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97E5F" w:rsidTr="00E97E5F">
        <w:tc>
          <w:tcPr>
            <w:tcW w:w="4643" w:type="dxa"/>
          </w:tcPr>
          <w:p w:rsidR="00E97E5F" w:rsidRDefault="00245178" w:rsidP="003E53DF">
            <w:pPr>
              <w:ind w:firstLine="709"/>
              <w:rPr>
                <w:rFonts w:ascii="Times New Roman" w:hAnsi="Times New Roman" w:cs="Times New Roman"/>
              </w:rPr>
            </w:pPr>
            <w:r>
              <w:rPr>
                <w:rFonts w:ascii="Times New Roman" w:hAnsi="Times New Roman" w:cs="Times New Roman"/>
              </w:rPr>
              <w:softHyphen/>
            </w:r>
          </w:p>
        </w:tc>
        <w:tc>
          <w:tcPr>
            <w:tcW w:w="4644" w:type="dxa"/>
          </w:tcPr>
          <w:p w:rsidR="00E97E5F" w:rsidRPr="00E97E5F" w:rsidRDefault="00E97E5F" w:rsidP="003E53D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771F06">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sidR="003E53DF">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E97E5F" w:rsidRPr="00142138" w:rsidRDefault="00E97E5F" w:rsidP="00EE45D2">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w:t>
            </w:r>
            <w:r w:rsidR="003E53DF">
              <w:rPr>
                <w:rFonts w:ascii="Times New Roman" w:hAnsi="Times New Roman" w:cs="Times New Roman"/>
                <w:sz w:val="28"/>
                <w:szCs w:val="28"/>
              </w:rPr>
              <w:t>_</w:t>
            </w:r>
            <w:r w:rsidR="002542EF">
              <w:rPr>
                <w:rFonts w:ascii="Times New Roman" w:hAnsi="Times New Roman" w:cs="Times New Roman"/>
                <w:sz w:val="28"/>
                <w:szCs w:val="28"/>
              </w:rPr>
              <w:t>_</w:t>
            </w:r>
            <w:r>
              <w:rPr>
                <w:rFonts w:ascii="Times New Roman" w:hAnsi="Times New Roman" w:cs="Times New Roman"/>
                <w:sz w:val="28"/>
                <w:szCs w:val="28"/>
              </w:rPr>
              <w:t>____</w:t>
            </w:r>
            <w:r w:rsidRPr="00E97E5F">
              <w:rPr>
                <w:rFonts w:ascii="Times New Roman" w:hAnsi="Times New Roman" w:cs="Times New Roman"/>
                <w:sz w:val="28"/>
                <w:szCs w:val="28"/>
              </w:rPr>
              <w:t>№ _________</w:t>
            </w:r>
            <w:r w:rsidR="003E53DF">
              <w:rPr>
                <w:rFonts w:ascii="Times New Roman" w:hAnsi="Times New Roman" w:cs="Times New Roman"/>
                <w:sz w:val="28"/>
                <w:szCs w:val="28"/>
              </w:rPr>
              <w:t>-о</w:t>
            </w:r>
          </w:p>
        </w:tc>
      </w:tr>
    </w:tbl>
    <w:p w:rsidR="00E97E5F" w:rsidRPr="001D0B4B" w:rsidRDefault="00E97E5F"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3E53DF" w:rsidTr="003E53DF">
        <w:tc>
          <w:tcPr>
            <w:tcW w:w="9287" w:type="dxa"/>
            <w:tcBorders>
              <w:top w:val="nil"/>
              <w:left w:val="nil"/>
              <w:bottom w:val="nil"/>
              <w:right w:val="nil"/>
            </w:tcBorders>
          </w:tcPr>
          <w:p w:rsidR="003E53DF" w:rsidRDefault="00771F06" w:rsidP="00CB11E9">
            <w:pPr>
              <w:contextualSpacing/>
              <w:jc w:val="center"/>
              <w:rPr>
                <w:rFonts w:ascii="Times New Roman" w:hAnsi="Times New Roman" w:cs="Times New Roman"/>
                <w:b/>
                <w:spacing w:val="120"/>
                <w:sz w:val="28"/>
                <w:szCs w:val="28"/>
              </w:rPr>
            </w:pPr>
            <w:r>
              <w:rPr>
                <w:rFonts w:ascii="Times New Roman" w:hAnsi="Times New Roman" w:cs="Times New Roman"/>
                <w:b/>
                <w:sz w:val="28"/>
              </w:rPr>
              <w:t xml:space="preserve">С Х Е М А </w:t>
            </w:r>
            <w:r w:rsidR="003E53DF">
              <w:rPr>
                <w:rFonts w:ascii="Times New Roman" w:hAnsi="Times New Roman" w:cs="Times New Roman"/>
                <w:b/>
                <w:sz w:val="28"/>
              </w:rPr>
              <w:br/>
            </w:r>
            <w:r w:rsidRPr="00771F06">
              <w:rPr>
                <w:rFonts w:ascii="Times New Roman" w:hAnsi="Times New Roman" w:cs="Times New Roman"/>
                <w:b/>
                <w:sz w:val="28"/>
              </w:rPr>
              <w:t>организации и проведения итогового сочинения (изложения) в Ивановской области в 20</w:t>
            </w:r>
            <w:r w:rsidR="00E008CB">
              <w:rPr>
                <w:rFonts w:ascii="Times New Roman" w:hAnsi="Times New Roman" w:cs="Times New Roman"/>
                <w:b/>
                <w:sz w:val="28"/>
              </w:rPr>
              <w:t>2</w:t>
            </w:r>
            <w:r w:rsidR="00CB11E9">
              <w:rPr>
                <w:rFonts w:ascii="Times New Roman" w:hAnsi="Times New Roman" w:cs="Times New Roman"/>
                <w:b/>
                <w:sz w:val="28"/>
              </w:rPr>
              <w:t>1-2022</w:t>
            </w:r>
            <w:r w:rsidRPr="00771F06">
              <w:rPr>
                <w:rFonts w:ascii="Times New Roman" w:hAnsi="Times New Roman" w:cs="Times New Roman"/>
                <w:b/>
                <w:sz w:val="28"/>
              </w:rPr>
              <w:t xml:space="preserve"> учебном году</w:t>
            </w:r>
          </w:p>
        </w:tc>
      </w:tr>
    </w:tbl>
    <w:p w:rsidR="003E53DF" w:rsidRDefault="003E53DF" w:rsidP="003E53DF">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3E53DF" w:rsidRPr="00BD7574" w:rsidTr="003E53DF">
        <w:tc>
          <w:tcPr>
            <w:tcW w:w="9287" w:type="dxa"/>
            <w:tcBorders>
              <w:top w:val="nil"/>
              <w:left w:val="nil"/>
              <w:bottom w:val="nil"/>
              <w:right w:val="nil"/>
            </w:tcBorders>
          </w:tcPr>
          <w:p w:rsidR="00162D1E" w:rsidRPr="00BD7574" w:rsidRDefault="00162D1E" w:rsidP="00162D1E">
            <w:pPr>
              <w:pStyle w:val="ad"/>
              <w:widowControl w:val="0"/>
              <w:numPr>
                <w:ilvl w:val="0"/>
                <w:numId w:val="29"/>
              </w:numPr>
              <w:jc w:val="both"/>
              <w:rPr>
                <w:rFonts w:ascii="Times New Roman" w:hAnsi="Times New Roman" w:cs="Times New Roman"/>
                <w:b/>
                <w:sz w:val="28"/>
                <w:szCs w:val="28"/>
              </w:rPr>
            </w:pPr>
            <w:r w:rsidRPr="00BD7574">
              <w:rPr>
                <w:rFonts w:ascii="Times New Roman" w:hAnsi="Times New Roman" w:cs="Times New Roman"/>
                <w:b/>
                <w:sz w:val="28"/>
                <w:szCs w:val="28"/>
              </w:rPr>
              <w:t>Общие положения</w:t>
            </w:r>
          </w:p>
          <w:p w:rsidR="008264D8" w:rsidRPr="00BD7574" w:rsidRDefault="008264D8" w:rsidP="00CC5C5D">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Схема организации и проведения итогового сочинения (изложения) (далее – Схема) определяет категории участников, сроки и продолжительность проведения итогового сочинения (изложения), регламент распределения обязанностей, порядок сбора сведений </w:t>
            </w:r>
            <w:r w:rsidR="001F5EE5" w:rsidRPr="00BD7574">
              <w:rPr>
                <w:rFonts w:ascii="Times New Roman" w:hAnsi="Times New Roman" w:cs="Times New Roman"/>
                <w:sz w:val="28"/>
                <w:szCs w:val="28"/>
              </w:rPr>
              <w:t xml:space="preserve">об участниках итогового сочинения (изложения) </w:t>
            </w:r>
            <w:r w:rsidRPr="00BD7574">
              <w:rPr>
                <w:rFonts w:ascii="Times New Roman" w:hAnsi="Times New Roman" w:cs="Times New Roman"/>
                <w:sz w:val="28"/>
                <w:szCs w:val="28"/>
              </w:rPr>
              <w:t>и подготовку к проведению итогового сочинения (изложения), порядок проверки и обработки результатов итогового сочинения (изложения), сро</w:t>
            </w:r>
            <w:r w:rsidR="002273F2">
              <w:rPr>
                <w:rFonts w:ascii="Times New Roman" w:hAnsi="Times New Roman" w:cs="Times New Roman"/>
                <w:sz w:val="28"/>
                <w:szCs w:val="28"/>
              </w:rPr>
              <w:t>к действия итогового сочинения.</w:t>
            </w:r>
          </w:p>
          <w:p w:rsidR="00313379" w:rsidRPr="00BD7574" w:rsidRDefault="00313379" w:rsidP="00DC1816">
            <w:pPr>
              <w:pStyle w:val="1"/>
              <w:keepNext w:val="0"/>
              <w:keepLines w:val="0"/>
              <w:spacing w:before="120"/>
              <w:jc w:val="center"/>
              <w:outlineLvl w:val="0"/>
              <w:rPr>
                <w:rFonts w:ascii="Times New Roman" w:hAnsi="Times New Roman" w:cs="Times New Roman"/>
                <w:b/>
                <w:color w:val="auto"/>
                <w:sz w:val="28"/>
              </w:rPr>
            </w:pPr>
            <w:bookmarkStart w:id="0" w:name="_Toc494819142"/>
            <w:r w:rsidRPr="00BD7574">
              <w:rPr>
                <w:rFonts w:ascii="Times New Roman" w:hAnsi="Times New Roman" w:cs="Times New Roman"/>
                <w:b/>
                <w:color w:val="auto"/>
                <w:sz w:val="28"/>
              </w:rPr>
              <w:t>2. Категории участников итогового сочинения (изложения)</w:t>
            </w:r>
            <w:bookmarkEnd w:id="0"/>
          </w:p>
          <w:p w:rsidR="00F26287" w:rsidRPr="00BD7574" w:rsidRDefault="00313379" w:rsidP="004A26EE">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2.1. Итоговое сочинение (изложение) как условие допуска </w:t>
            </w:r>
            <w:r w:rsidR="004A26EE" w:rsidRPr="00BD7574">
              <w:rPr>
                <w:rFonts w:ascii="Times New Roman" w:hAnsi="Times New Roman" w:cs="Times New Roman"/>
                <w:sz w:val="28"/>
                <w:szCs w:val="28"/>
              </w:rPr>
              <w:t>к государственной</w:t>
            </w:r>
            <w:r w:rsidRPr="00BD7574">
              <w:rPr>
                <w:rFonts w:ascii="Times New Roman" w:hAnsi="Times New Roman" w:cs="Times New Roman"/>
                <w:sz w:val="28"/>
                <w:szCs w:val="28"/>
              </w:rPr>
              <w:t xml:space="preserve"> итоговой аттестации по образовательным программам среднего общего образования (далее – ГИА) проводится для обучающихся </w:t>
            </w:r>
            <w:r w:rsidRPr="00BD7574">
              <w:rPr>
                <w:rFonts w:ascii="Times New Roman" w:hAnsi="Times New Roman" w:cs="Times New Roman"/>
                <w:sz w:val="28"/>
                <w:szCs w:val="28"/>
                <w:lang w:val="en-US"/>
              </w:rPr>
              <w:t>XI</w:t>
            </w:r>
            <w:r w:rsidRPr="00BD7574">
              <w:rPr>
                <w:rFonts w:ascii="Times New Roman" w:hAnsi="Times New Roman" w:cs="Times New Roman"/>
                <w:sz w:val="28"/>
                <w:szCs w:val="28"/>
              </w:rPr>
              <w:t xml:space="preserve"> (</w:t>
            </w:r>
            <w:r w:rsidRPr="00BD7574">
              <w:rPr>
                <w:rFonts w:ascii="Times New Roman" w:hAnsi="Times New Roman" w:cs="Times New Roman"/>
                <w:sz w:val="28"/>
                <w:szCs w:val="28"/>
                <w:lang w:val="en-US"/>
              </w:rPr>
              <w:t>XII</w:t>
            </w:r>
            <w:r w:rsidRPr="00BD7574">
              <w:rPr>
                <w:rFonts w:ascii="Times New Roman" w:hAnsi="Times New Roman" w:cs="Times New Roman"/>
                <w:sz w:val="28"/>
                <w:szCs w:val="28"/>
              </w:rPr>
              <w:t xml:space="preserve">) классов, </w:t>
            </w:r>
            <w:r w:rsidR="00F26287" w:rsidRPr="00BD7574">
              <w:rPr>
                <w:rFonts w:ascii="Times New Roman" w:hAnsi="Times New Roman" w:cs="Times New Roman"/>
                <w:sz w:val="28"/>
                <w:szCs w:val="28"/>
              </w:rPr>
              <w:t>экстернов.</w:t>
            </w:r>
          </w:p>
          <w:p w:rsidR="00F26287" w:rsidRPr="00BD7574" w:rsidRDefault="00F26287" w:rsidP="00F26287">
            <w:pPr>
              <w:pStyle w:val="Default"/>
              <w:ind w:firstLine="709"/>
              <w:jc w:val="both"/>
              <w:rPr>
                <w:color w:val="auto"/>
                <w:sz w:val="28"/>
                <w:szCs w:val="28"/>
              </w:rPr>
            </w:pPr>
            <w:r w:rsidRPr="00BD7574">
              <w:rPr>
                <w:color w:val="auto"/>
                <w:sz w:val="28"/>
                <w:szCs w:val="28"/>
              </w:rPr>
              <w:t xml:space="preserve">2.2. Итоговое сочинение в целях использования его результатов при приеме на обучение по программам </w:t>
            </w:r>
            <w:proofErr w:type="spellStart"/>
            <w:r w:rsidRPr="00BD7574">
              <w:rPr>
                <w:color w:val="auto"/>
                <w:sz w:val="28"/>
                <w:szCs w:val="28"/>
              </w:rPr>
              <w:t>бакалавриата</w:t>
            </w:r>
            <w:proofErr w:type="spellEnd"/>
            <w:r w:rsidRPr="00BD7574">
              <w:rPr>
                <w:color w:val="auto"/>
                <w:sz w:val="28"/>
                <w:szCs w:val="28"/>
              </w:rPr>
              <w:t xml:space="preserve"> и </w:t>
            </w:r>
            <w:proofErr w:type="spellStart"/>
            <w:r w:rsidRPr="00BD7574">
              <w:rPr>
                <w:color w:val="auto"/>
                <w:sz w:val="28"/>
                <w:szCs w:val="28"/>
              </w:rPr>
              <w:t>специалитета</w:t>
            </w:r>
            <w:proofErr w:type="spellEnd"/>
            <w:r w:rsidRPr="00BD7574">
              <w:rPr>
                <w:color w:val="auto"/>
                <w:sz w:val="28"/>
                <w:szCs w:val="28"/>
              </w:rPr>
              <w:t xml:space="preserve"> в образовательные организации высшего образования по желанию также может проводиться для: </w:t>
            </w:r>
          </w:p>
          <w:p w:rsidR="00D11843" w:rsidRPr="00BD7574" w:rsidRDefault="00D11843" w:rsidP="00151526">
            <w:pPr>
              <w:pStyle w:val="ad"/>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 </w:t>
            </w:r>
          </w:p>
          <w:p w:rsidR="00D11843" w:rsidRPr="00BD7574" w:rsidRDefault="00D11843" w:rsidP="00151526">
            <w:pPr>
              <w:pStyle w:val="ad"/>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лиц, обучающихся по образовательным программам среднего профессионального образования, не имеющих среднего общего образования (далее – обучающиеся СПО); </w:t>
            </w:r>
          </w:p>
          <w:p w:rsidR="00D11843" w:rsidRPr="00BD7574" w:rsidRDefault="00D11843" w:rsidP="00151526">
            <w:pPr>
              <w:pStyle w:val="ad"/>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лиц, получающих среднее общее образование в иностранных организациях, осуществляющих образовательную деятельность (далее – иностранные ОО); </w:t>
            </w:r>
          </w:p>
          <w:p w:rsidR="00D11843" w:rsidRPr="00BD7574" w:rsidRDefault="00D11843" w:rsidP="00E93FB4">
            <w:pPr>
              <w:pStyle w:val="ad"/>
              <w:widowControl w:val="0"/>
              <w:numPr>
                <w:ilvl w:val="0"/>
                <w:numId w:val="18"/>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лиц, допущенных к ГИА в предыдущие годы, но не прошедших </w:t>
            </w:r>
            <w:r w:rsidRPr="00BD7574">
              <w:rPr>
                <w:rFonts w:ascii="Times New Roman" w:hAnsi="Times New Roman" w:cs="Times New Roman"/>
                <w:sz w:val="28"/>
                <w:szCs w:val="28"/>
              </w:rPr>
              <w:lastRenderedPageBreak/>
              <w:t xml:space="preserve">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313379" w:rsidRPr="00BD7574" w:rsidRDefault="004A26EE" w:rsidP="00D11843">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2.3. </w:t>
            </w:r>
            <w:r w:rsidR="00313379" w:rsidRPr="00BD7574">
              <w:rPr>
                <w:rFonts w:ascii="Times New Roman" w:hAnsi="Times New Roman" w:cs="Times New Roman"/>
                <w:sz w:val="28"/>
                <w:szCs w:val="28"/>
              </w:rPr>
              <w:t>Изложение вправе писать следующие категории лиц:</w:t>
            </w:r>
          </w:p>
          <w:p w:rsidR="00126C10" w:rsidRPr="00280345" w:rsidRDefault="00B77217" w:rsidP="00280345">
            <w:pPr>
              <w:pStyle w:val="ad"/>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sidRPr="00280345">
              <w:rPr>
                <w:rFonts w:ascii="Times New Roman" w:hAnsi="Times New Roman" w:cs="Times New Roman"/>
                <w:sz w:val="28"/>
                <w:szCs w:val="28"/>
              </w:rPr>
              <w:t>обучающиеся XI (XII) классов</w:t>
            </w:r>
            <w:r w:rsidR="00280345" w:rsidRPr="00280345">
              <w:rPr>
                <w:rFonts w:ascii="Times New Roman" w:hAnsi="Times New Roman" w:cs="Times New Roman"/>
                <w:sz w:val="28"/>
                <w:szCs w:val="28"/>
              </w:rPr>
              <w:t>,</w:t>
            </w:r>
            <w:r w:rsidRPr="00280345">
              <w:rPr>
                <w:rFonts w:ascii="Times New Roman" w:hAnsi="Times New Roman" w:cs="Times New Roman"/>
                <w:sz w:val="28"/>
                <w:szCs w:val="28"/>
              </w:rPr>
              <w:t xml:space="preserve"> </w:t>
            </w:r>
            <w:r w:rsidR="00280345" w:rsidRPr="00280345">
              <w:rPr>
                <w:rFonts w:ascii="Times New Roman" w:hAnsi="Times New Roman" w:cs="Times New Roman"/>
                <w:sz w:val="28"/>
                <w:szCs w:val="28"/>
              </w:rPr>
              <w:t xml:space="preserve">экстерны </w:t>
            </w:r>
            <w:r w:rsidRPr="00280345">
              <w:rPr>
                <w:rFonts w:ascii="Times New Roman" w:hAnsi="Times New Roman" w:cs="Times New Roman"/>
                <w:sz w:val="28"/>
                <w:szCs w:val="28"/>
              </w:rPr>
              <w:t xml:space="preserve">с ограниченными возможностями здоровья (далее – ОВЗ), </w:t>
            </w:r>
            <w:r w:rsidR="00280345" w:rsidRPr="00280345">
              <w:rPr>
                <w:rFonts w:ascii="Times New Roman" w:hAnsi="Times New Roman" w:cs="Times New Roman"/>
                <w:sz w:val="28"/>
                <w:szCs w:val="28"/>
              </w:rPr>
              <w:t>дети-инвалиды и инвалиды;</w:t>
            </w:r>
          </w:p>
          <w:p w:rsidR="00B77217" w:rsidRPr="00BD7574" w:rsidRDefault="00B77217" w:rsidP="00B77217">
            <w:pPr>
              <w:pStyle w:val="ad"/>
              <w:pageBreakBefore/>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B77217" w:rsidRPr="00BD7574" w:rsidRDefault="00B77217" w:rsidP="00B77217">
            <w:pPr>
              <w:pStyle w:val="ad"/>
              <w:widowControl w:val="0"/>
              <w:numPr>
                <w:ilvl w:val="0"/>
                <w:numId w:val="18"/>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563947" w:rsidRPr="00BD7574" w:rsidRDefault="004A26EE" w:rsidP="00563947">
            <w:pPr>
              <w:pStyle w:val="Default"/>
              <w:ind w:firstLine="709"/>
              <w:jc w:val="both"/>
              <w:rPr>
                <w:color w:val="auto"/>
                <w:sz w:val="28"/>
                <w:szCs w:val="28"/>
              </w:rPr>
            </w:pPr>
            <w:r w:rsidRPr="00BD7574">
              <w:rPr>
                <w:bCs/>
                <w:color w:val="auto"/>
                <w:sz w:val="28"/>
                <w:szCs w:val="28"/>
              </w:rPr>
              <w:t xml:space="preserve">2.4. </w:t>
            </w:r>
            <w:r w:rsidR="00563947" w:rsidRPr="00BD7574">
              <w:rPr>
                <w:color w:val="auto"/>
                <w:sz w:val="28"/>
                <w:szCs w:val="28"/>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регистрационный № 52952) (дале</w:t>
            </w:r>
            <w:r w:rsidR="003D3786">
              <w:rPr>
                <w:color w:val="auto"/>
                <w:sz w:val="28"/>
                <w:szCs w:val="28"/>
              </w:rPr>
              <w:t>е – Порядок проведения ГИА-11).</w:t>
            </w:r>
          </w:p>
          <w:p w:rsidR="00313379" w:rsidRPr="00BD7574" w:rsidRDefault="00313379" w:rsidP="00B77217">
            <w:pPr>
              <w:widowControl w:val="0"/>
              <w:ind w:firstLine="709"/>
              <w:jc w:val="both"/>
              <w:rPr>
                <w:rFonts w:ascii="Times New Roman" w:hAnsi="Times New Roman" w:cs="Times New Roman"/>
                <w:bCs/>
                <w:sz w:val="28"/>
                <w:szCs w:val="28"/>
              </w:rPr>
            </w:pPr>
          </w:p>
          <w:p w:rsidR="00313379" w:rsidRPr="00BD7574" w:rsidRDefault="004A26EE" w:rsidP="004A26EE">
            <w:pPr>
              <w:pStyle w:val="1"/>
              <w:keepNext w:val="0"/>
              <w:keepLines w:val="0"/>
              <w:spacing w:before="120"/>
              <w:jc w:val="center"/>
              <w:outlineLvl w:val="0"/>
              <w:rPr>
                <w:rFonts w:ascii="Times New Roman" w:hAnsi="Times New Roman" w:cs="Times New Roman"/>
                <w:b/>
                <w:color w:val="auto"/>
                <w:sz w:val="28"/>
              </w:rPr>
            </w:pPr>
            <w:bookmarkStart w:id="1" w:name="_Toc494819143"/>
            <w:r w:rsidRPr="00BD7574">
              <w:rPr>
                <w:rFonts w:ascii="Times New Roman" w:hAnsi="Times New Roman" w:cs="Times New Roman"/>
                <w:b/>
                <w:color w:val="auto"/>
                <w:sz w:val="28"/>
              </w:rPr>
              <w:t xml:space="preserve">3. </w:t>
            </w:r>
            <w:r w:rsidR="00313379" w:rsidRPr="00BD7574">
              <w:rPr>
                <w:rFonts w:ascii="Times New Roman" w:hAnsi="Times New Roman" w:cs="Times New Roman"/>
                <w:b/>
                <w:color w:val="auto"/>
                <w:sz w:val="28"/>
              </w:rPr>
              <w:t>Порядок подачи заявления на участие в итоговом сочинении (изложении)</w:t>
            </w:r>
            <w:bookmarkEnd w:id="1"/>
          </w:p>
          <w:p w:rsidR="00933E8C" w:rsidRPr="00374264" w:rsidRDefault="00313379" w:rsidP="00CC5C5D">
            <w:pPr>
              <w:widowControl w:val="0"/>
              <w:ind w:firstLine="709"/>
              <w:jc w:val="both"/>
              <w:rPr>
                <w:rFonts w:ascii="Times New Roman" w:hAnsi="Times New Roman" w:cs="Times New Roman"/>
                <w:bCs/>
                <w:sz w:val="28"/>
                <w:szCs w:val="28"/>
              </w:rPr>
            </w:pPr>
            <w:r w:rsidRPr="00BD7574">
              <w:rPr>
                <w:rFonts w:ascii="Times New Roman" w:hAnsi="Times New Roman" w:cs="Times New Roman"/>
                <w:bCs/>
                <w:sz w:val="28"/>
                <w:szCs w:val="28"/>
              </w:rPr>
              <w:t>3.1</w:t>
            </w:r>
            <w:r w:rsidR="00933E8C" w:rsidRPr="00BD7574">
              <w:rPr>
                <w:rFonts w:ascii="Times New Roman" w:hAnsi="Times New Roman" w:cs="Times New Roman"/>
                <w:bCs/>
                <w:sz w:val="28"/>
                <w:szCs w:val="28"/>
              </w:rPr>
              <w:t xml:space="preserve">. Для участия в итоговом сочинении (изложении) обучающиеся XI (XII) классов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w:t>
            </w:r>
            <w:r w:rsidR="00933E8C" w:rsidRPr="00374264">
              <w:rPr>
                <w:rFonts w:ascii="Times New Roman" w:hAnsi="Times New Roman" w:cs="Times New Roman"/>
                <w:bCs/>
                <w:sz w:val="28"/>
                <w:szCs w:val="28"/>
              </w:rPr>
              <w:t>подаются не позднее чем за две недели до начала проведения итогового сочинения (изложения).</w:t>
            </w:r>
          </w:p>
          <w:p w:rsidR="005C6F76" w:rsidRPr="00BD7574" w:rsidRDefault="005C6F76" w:rsidP="00CC5C5D">
            <w:pPr>
              <w:widowControl w:val="0"/>
              <w:ind w:firstLine="709"/>
              <w:jc w:val="both"/>
              <w:rPr>
                <w:rFonts w:ascii="Times New Roman" w:hAnsi="Times New Roman" w:cs="Times New Roman"/>
                <w:sz w:val="28"/>
                <w:szCs w:val="28"/>
              </w:rPr>
            </w:pPr>
            <w:r w:rsidRPr="00374264">
              <w:rPr>
                <w:rFonts w:ascii="Times New Roman" w:hAnsi="Times New Roman" w:cs="Times New Roman"/>
                <w:bCs/>
                <w:sz w:val="28"/>
                <w:szCs w:val="28"/>
              </w:rPr>
              <w:t>3.</w:t>
            </w:r>
            <w:r w:rsidR="00151526" w:rsidRPr="00374264">
              <w:rPr>
                <w:rFonts w:ascii="Times New Roman" w:hAnsi="Times New Roman" w:cs="Times New Roman"/>
                <w:bCs/>
                <w:sz w:val="28"/>
                <w:szCs w:val="28"/>
              </w:rPr>
              <w:t>2</w:t>
            </w:r>
            <w:r w:rsidRPr="00374264">
              <w:rPr>
                <w:rFonts w:ascii="Times New Roman" w:hAnsi="Times New Roman" w:cs="Times New Roman"/>
                <w:bCs/>
                <w:sz w:val="28"/>
                <w:szCs w:val="28"/>
              </w:rPr>
              <w:t xml:space="preserve">. </w:t>
            </w:r>
            <w:r w:rsidR="00CE5426" w:rsidRPr="00374264">
              <w:rPr>
                <w:rFonts w:ascii="Times New Roman" w:hAnsi="Times New Roman" w:cs="Times New Roman"/>
                <w:bCs/>
                <w:sz w:val="28"/>
                <w:szCs w:val="28"/>
              </w:rPr>
              <w:t xml:space="preserve">Участники итогового сочинения (изложения) </w:t>
            </w:r>
            <w:r w:rsidRPr="00374264">
              <w:rPr>
                <w:rFonts w:ascii="Times New Roman" w:eastAsia="Calibri" w:hAnsi="Times New Roman" w:cs="Times New Roman"/>
                <w:sz w:val="28"/>
                <w:szCs w:val="28"/>
                <w:lang w:eastAsia="ru-RU"/>
              </w:rPr>
              <w:t xml:space="preserve">с ОВЗ при подаче заявления на </w:t>
            </w:r>
            <w:r w:rsidR="00CE5426" w:rsidRPr="00374264">
              <w:rPr>
                <w:rFonts w:ascii="Times New Roman" w:eastAsia="Calibri" w:hAnsi="Times New Roman" w:cs="Times New Roman"/>
                <w:sz w:val="28"/>
                <w:szCs w:val="28"/>
                <w:lang w:eastAsia="ru-RU"/>
              </w:rPr>
              <w:t>участие в</w:t>
            </w:r>
            <w:r w:rsidRPr="00374264">
              <w:rPr>
                <w:rFonts w:ascii="Times New Roman" w:eastAsia="Calibri" w:hAnsi="Times New Roman" w:cs="Times New Roman"/>
                <w:sz w:val="28"/>
                <w:szCs w:val="28"/>
                <w:lang w:eastAsia="ru-RU"/>
              </w:rPr>
              <w:t xml:space="preserve"> итогово</w:t>
            </w:r>
            <w:r w:rsidR="00CE5426" w:rsidRPr="00374264">
              <w:rPr>
                <w:rFonts w:ascii="Times New Roman" w:eastAsia="Calibri" w:hAnsi="Times New Roman" w:cs="Times New Roman"/>
                <w:sz w:val="28"/>
                <w:szCs w:val="28"/>
                <w:lang w:eastAsia="ru-RU"/>
              </w:rPr>
              <w:t>м</w:t>
            </w:r>
            <w:r w:rsidRPr="00374264">
              <w:rPr>
                <w:rFonts w:ascii="Times New Roman" w:eastAsia="Calibri" w:hAnsi="Times New Roman" w:cs="Times New Roman"/>
                <w:sz w:val="28"/>
                <w:szCs w:val="28"/>
                <w:lang w:eastAsia="ru-RU"/>
              </w:rPr>
              <w:t xml:space="preserve"> сочинени</w:t>
            </w:r>
            <w:r w:rsidR="00CE5426" w:rsidRPr="00374264">
              <w:rPr>
                <w:rFonts w:ascii="Times New Roman" w:eastAsia="Calibri" w:hAnsi="Times New Roman" w:cs="Times New Roman"/>
                <w:sz w:val="28"/>
                <w:szCs w:val="28"/>
                <w:lang w:eastAsia="ru-RU"/>
              </w:rPr>
              <w:t>и</w:t>
            </w:r>
            <w:r w:rsidRPr="00374264">
              <w:rPr>
                <w:rFonts w:ascii="Times New Roman" w:eastAsia="Calibri" w:hAnsi="Times New Roman" w:cs="Times New Roman"/>
                <w:sz w:val="28"/>
                <w:szCs w:val="28"/>
                <w:lang w:eastAsia="ru-RU"/>
              </w:rPr>
              <w:t xml:space="preserve"> (изложени</w:t>
            </w:r>
            <w:r w:rsidR="00CE5426" w:rsidRPr="00374264">
              <w:rPr>
                <w:rFonts w:ascii="Times New Roman" w:eastAsia="Calibri" w:hAnsi="Times New Roman" w:cs="Times New Roman"/>
                <w:sz w:val="28"/>
                <w:szCs w:val="28"/>
                <w:lang w:eastAsia="ru-RU"/>
              </w:rPr>
              <w:t>и</w:t>
            </w:r>
            <w:r w:rsidRPr="00374264">
              <w:rPr>
                <w:rFonts w:ascii="Times New Roman" w:eastAsia="Calibri" w:hAnsi="Times New Roman" w:cs="Times New Roman"/>
                <w:sz w:val="28"/>
                <w:szCs w:val="28"/>
                <w:lang w:eastAsia="ru-RU"/>
              </w:rPr>
              <w:t>) предъявляют копию рекомендаций психолого-медико-педагогической комиссии</w:t>
            </w:r>
            <w:r w:rsidR="00933E8C" w:rsidRPr="00374264">
              <w:rPr>
                <w:rFonts w:ascii="Times New Roman" w:eastAsia="Calibri" w:hAnsi="Times New Roman" w:cs="Times New Roman"/>
                <w:sz w:val="28"/>
                <w:szCs w:val="28"/>
                <w:lang w:eastAsia="ru-RU"/>
              </w:rPr>
              <w:t xml:space="preserve"> (далее – ПМПК)</w:t>
            </w:r>
            <w:r w:rsidRPr="00374264">
              <w:rPr>
                <w:rFonts w:ascii="Times New Roman" w:eastAsia="Calibri" w:hAnsi="Times New Roman" w:cs="Times New Roman"/>
                <w:sz w:val="28"/>
                <w:szCs w:val="28"/>
                <w:lang w:eastAsia="ru-RU"/>
              </w:rPr>
              <w:t xml:space="preserve">, а </w:t>
            </w:r>
            <w:r w:rsidR="00374264" w:rsidRPr="00374264">
              <w:rPr>
                <w:rFonts w:ascii="Times New Roman" w:hAnsi="Times New Roman" w:cs="Times New Roman"/>
                <w:bCs/>
                <w:sz w:val="28"/>
                <w:szCs w:val="28"/>
              </w:rPr>
              <w:t>у</w:t>
            </w:r>
            <w:r w:rsidR="00CE5426" w:rsidRPr="00374264">
              <w:rPr>
                <w:rFonts w:ascii="Times New Roman" w:hAnsi="Times New Roman" w:cs="Times New Roman"/>
                <w:bCs/>
                <w:sz w:val="28"/>
                <w:szCs w:val="28"/>
              </w:rPr>
              <w:t>частники</w:t>
            </w:r>
            <w:r w:rsidR="00CE5426" w:rsidRPr="00374264">
              <w:t xml:space="preserve"> </w:t>
            </w:r>
            <w:r w:rsidR="00CE5426" w:rsidRPr="00374264">
              <w:rPr>
                <w:rFonts w:ascii="Times New Roman" w:hAnsi="Times New Roman" w:cs="Times New Roman"/>
                <w:bCs/>
                <w:sz w:val="28"/>
                <w:szCs w:val="28"/>
              </w:rPr>
              <w:t xml:space="preserve">итогового сочинения (изложения) </w:t>
            </w:r>
            <w:r w:rsidR="00933E8C" w:rsidRPr="00374264">
              <w:rPr>
                <w:rFonts w:ascii="Times New Roman" w:eastAsia="Calibri" w:hAnsi="Times New Roman" w:cs="Times New Roman"/>
                <w:sz w:val="28"/>
                <w:szCs w:val="28"/>
                <w:lang w:eastAsia="ru-RU"/>
              </w:rPr>
              <w:t xml:space="preserve">– </w:t>
            </w:r>
            <w:r w:rsidRPr="00374264">
              <w:rPr>
                <w:rFonts w:ascii="Times New Roman" w:eastAsia="Calibri" w:hAnsi="Times New Roman" w:cs="Times New Roman"/>
                <w:sz w:val="28"/>
                <w:szCs w:val="28"/>
                <w:lang w:eastAsia="ru-RU"/>
              </w:rPr>
              <w:t xml:space="preserve">дети-инвалиды </w:t>
            </w:r>
            <w:r w:rsidRPr="00BD7574">
              <w:rPr>
                <w:rFonts w:ascii="Times New Roman" w:eastAsia="Calibri" w:hAnsi="Times New Roman" w:cs="Times New Roman"/>
                <w:sz w:val="28"/>
                <w:szCs w:val="28"/>
                <w:lang w:eastAsia="ru-RU"/>
              </w:rPr>
              <w:t>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33E8C" w:rsidRPr="00BD7574">
              <w:rPr>
                <w:rFonts w:ascii="Times New Roman" w:hAnsi="Times New Roman" w:cs="Times New Roman"/>
                <w:sz w:val="28"/>
                <w:szCs w:val="28"/>
              </w:rPr>
              <w:t>.</w:t>
            </w:r>
          </w:p>
          <w:p w:rsidR="00151526" w:rsidRPr="00BD7574" w:rsidRDefault="00151526" w:rsidP="00CC5C5D">
            <w:pPr>
              <w:pStyle w:val="Default"/>
              <w:ind w:firstLine="567"/>
              <w:jc w:val="both"/>
              <w:rPr>
                <w:color w:val="auto"/>
                <w:sz w:val="28"/>
                <w:szCs w:val="28"/>
              </w:rPr>
            </w:pPr>
            <w:r w:rsidRPr="00BD7574">
              <w:rPr>
                <w:color w:val="auto"/>
                <w:sz w:val="28"/>
                <w:szCs w:val="28"/>
              </w:rPr>
              <w:lastRenderedPageBreak/>
              <w:t xml:space="preserve">3.3. Лица, перечисленные в п. 2.2 настоящей схемы,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определяемые </w:t>
            </w:r>
            <w:r w:rsidR="008F7391">
              <w:rPr>
                <w:color w:val="auto"/>
                <w:sz w:val="28"/>
                <w:szCs w:val="28"/>
              </w:rPr>
              <w:t>Департаментом образования Ивановской области.</w:t>
            </w:r>
          </w:p>
          <w:p w:rsidR="00151526" w:rsidRPr="00BD7574" w:rsidRDefault="00151526" w:rsidP="00CC5C5D">
            <w:pPr>
              <w:autoSpaceDE w:val="0"/>
              <w:autoSpaceDN w:val="0"/>
              <w:adjustRightInd w:val="0"/>
              <w:ind w:firstLine="567"/>
              <w:jc w:val="both"/>
              <w:rPr>
                <w:rFonts w:ascii="Times New Roman" w:hAnsi="Times New Roman" w:cs="Times New Roman"/>
                <w:sz w:val="28"/>
                <w:szCs w:val="28"/>
              </w:rPr>
            </w:pPr>
            <w:r w:rsidRPr="00BD7574">
              <w:rPr>
                <w:rFonts w:ascii="Times New Roman" w:hAnsi="Times New Roman" w:cs="Times New Roman"/>
                <w:sz w:val="28"/>
                <w:szCs w:val="28"/>
              </w:rPr>
              <w:t xml:space="preserve">Лица, перечисленные в п. 2.2 </w:t>
            </w:r>
            <w:r w:rsidR="00186A33" w:rsidRPr="00BD7574">
              <w:rPr>
                <w:rFonts w:ascii="Times New Roman" w:hAnsi="Times New Roman" w:cs="Times New Roman"/>
                <w:sz w:val="28"/>
                <w:szCs w:val="28"/>
              </w:rPr>
              <w:t>настоящей схемы</w:t>
            </w:r>
            <w:r w:rsidRPr="00BD7574">
              <w:rPr>
                <w:rFonts w:ascii="Times New Roman" w:hAnsi="Times New Roman" w:cs="Times New Roman"/>
                <w:sz w:val="28"/>
                <w:szCs w:val="28"/>
              </w:rPr>
              <w:t xml:space="preserve">,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151526" w:rsidRDefault="00D01647" w:rsidP="00CC5C5D">
            <w:pPr>
              <w:widowControl w:val="0"/>
              <w:ind w:firstLine="709"/>
              <w:jc w:val="both"/>
              <w:rPr>
                <w:rFonts w:ascii="Times New Roman" w:hAnsi="Times New Roman" w:cs="Times New Roman"/>
                <w:sz w:val="26"/>
                <w:szCs w:val="26"/>
              </w:rPr>
            </w:pPr>
            <w:r>
              <w:rPr>
                <w:rFonts w:ascii="Times New Roman" w:hAnsi="Times New Roman" w:cs="Times New Roman"/>
                <w:sz w:val="28"/>
                <w:szCs w:val="28"/>
              </w:rPr>
              <w:t xml:space="preserve">3.4. </w:t>
            </w:r>
            <w:r w:rsidR="00151526" w:rsidRPr="00BD7574">
              <w:rPr>
                <w:rFonts w:ascii="Times New Roman" w:hAnsi="Times New Roman" w:cs="Times New Roman"/>
                <w:sz w:val="28"/>
                <w:szCs w:val="28"/>
              </w:rPr>
              <w:t xml:space="preserve">Лица, перечисленные в п. 2.2 </w:t>
            </w:r>
            <w:r w:rsidR="00186A33" w:rsidRPr="00BD7574">
              <w:rPr>
                <w:rFonts w:ascii="Times New Roman" w:hAnsi="Times New Roman" w:cs="Times New Roman"/>
                <w:sz w:val="28"/>
                <w:szCs w:val="28"/>
              </w:rPr>
              <w:t>настоящей схемы</w:t>
            </w:r>
            <w:r w:rsidR="00151526" w:rsidRPr="00BD7574">
              <w:rPr>
                <w:rFonts w:ascii="Times New Roman" w:hAnsi="Times New Roman" w:cs="Times New Roman"/>
                <w:sz w:val="28"/>
                <w:szCs w:val="28"/>
              </w:rPr>
              <w:t>, самостоятельно выбирают дату участия в итоговом сочинении из числа установленных Порядком проведения ГИА-11, которую указывают в заявлении</w:t>
            </w:r>
            <w:r w:rsidR="00151526" w:rsidRPr="00BD7574">
              <w:rPr>
                <w:rFonts w:ascii="Times New Roman" w:hAnsi="Times New Roman" w:cs="Times New Roman"/>
                <w:sz w:val="26"/>
                <w:szCs w:val="26"/>
              </w:rPr>
              <w:t>.</w:t>
            </w:r>
          </w:p>
          <w:p w:rsidR="0011018A" w:rsidRPr="00EF04EB" w:rsidRDefault="008F5E04" w:rsidP="00CC5C5D">
            <w:pPr>
              <w:widowControl w:val="0"/>
              <w:ind w:firstLine="709"/>
              <w:jc w:val="both"/>
              <w:rPr>
                <w:rFonts w:ascii="Times New Roman" w:hAnsi="Times New Roman" w:cs="Times New Roman"/>
                <w:sz w:val="28"/>
                <w:szCs w:val="26"/>
              </w:rPr>
            </w:pPr>
            <w:r>
              <w:rPr>
                <w:rFonts w:ascii="Times New Roman" w:hAnsi="Times New Roman" w:cs="Times New Roman"/>
                <w:sz w:val="28"/>
                <w:szCs w:val="26"/>
              </w:rPr>
              <w:t xml:space="preserve">3.5. </w:t>
            </w:r>
            <w:r w:rsidR="0011018A" w:rsidRPr="00EF04EB">
              <w:rPr>
                <w:rFonts w:ascii="Times New Roman" w:hAnsi="Times New Roman" w:cs="Times New Roman"/>
                <w:sz w:val="28"/>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13379" w:rsidRPr="00AD4638" w:rsidRDefault="006A2A39" w:rsidP="00CC5C5D">
            <w:pPr>
              <w:widowControl w:val="0"/>
              <w:ind w:firstLine="709"/>
              <w:jc w:val="both"/>
              <w:rPr>
                <w:rFonts w:ascii="Times New Roman" w:hAnsi="Times New Roman" w:cs="Times New Roman"/>
                <w:bCs/>
                <w:sz w:val="28"/>
                <w:szCs w:val="28"/>
              </w:rPr>
            </w:pPr>
            <w:r w:rsidRPr="00AD4638">
              <w:rPr>
                <w:rFonts w:ascii="Times New Roman" w:hAnsi="Times New Roman" w:cs="Times New Roman"/>
                <w:bCs/>
                <w:sz w:val="28"/>
                <w:szCs w:val="28"/>
              </w:rPr>
              <w:t>3.</w:t>
            </w:r>
            <w:r w:rsidR="008F5E04" w:rsidRPr="00AD4638">
              <w:rPr>
                <w:rFonts w:ascii="Times New Roman" w:hAnsi="Times New Roman" w:cs="Times New Roman"/>
                <w:bCs/>
                <w:sz w:val="28"/>
                <w:szCs w:val="28"/>
              </w:rPr>
              <w:t>6</w:t>
            </w:r>
            <w:r w:rsidRPr="00AD4638">
              <w:rPr>
                <w:rFonts w:ascii="Times New Roman" w:hAnsi="Times New Roman" w:cs="Times New Roman"/>
                <w:bCs/>
                <w:sz w:val="28"/>
                <w:szCs w:val="28"/>
              </w:rPr>
              <w:t xml:space="preserve">. </w:t>
            </w:r>
            <w:r w:rsidR="00313379" w:rsidRPr="00AD4638">
              <w:rPr>
                <w:rFonts w:ascii="Times New Roman" w:hAnsi="Times New Roman" w:cs="Times New Roman"/>
                <w:bCs/>
                <w:sz w:val="28"/>
                <w:szCs w:val="28"/>
              </w:rPr>
              <w:t xml:space="preserve">Регистрация </w:t>
            </w:r>
            <w:r w:rsidRPr="00AD4638">
              <w:rPr>
                <w:rFonts w:ascii="Times New Roman" w:hAnsi="Times New Roman" w:cs="Times New Roman"/>
                <w:bCs/>
                <w:sz w:val="28"/>
                <w:szCs w:val="28"/>
              </w:rPr>
              <w:t xml:space="preserve">выпускников прошлых лет, лиц, обучающихся </w:t>
            </w:r>
            <w:r w:rsidRPr="00AD4638">
              <w:rPr>
                <w:rFonts w:ascii="Times New Roman" w:hAnsi="Times New Roman" w:cs="Times New Roman"/>
                <w:sz w:val="28"/>
                <w:szCs w:val="28"/>
              </w:rPr>
              <w:t xml:space="preserve">по образовательным программам среднего профессионального образования, а также лиц, получающих среднее общее образование в иностранных </w:t>
            </w:r>
            <w:r w:rsidRPr="00AD4638">
              <w:rPr>
                <w:rFonts w:ascii="Times New Roman" w:hAnsi="Times New Roman" w:cs="Times New Roman"/>
                <w:bCs/>
                <w:sz w:val="28"/>
                <w:szCs w:val="28"/>
              </w:rPr>
              <w:t>образовательных организациях</w:t>
            </w:r>
            <w:r w:rsidR="00313379" w:rsidRPr="00AD4638">
              <w:rPr>
                <w:rFonts w:ascii="Times New Roman" w:hAnsi="Times New Roman" w:cs="Times New Roman"/>
                <w:bCs/>
                <w:sz w:val="28"/>
                <w:szCs w:val="28"/>
              </w:rPr>
              <w:t>, для участия по их желанию в итоговом сочинении проводится в</w:t>
            </w:r>
            <w:r w:rsidRPr="00AD4638">
              <w:rPr>
                <w:rFonts w:ascii="Times New Roman" w:hAnsi="Times New Roman" w:cs="Times New Roman"/>
                <w:bCs/>
                <w:sz w:val="28"/>
                <w:szCs w:val="28"/>
              </w:rPr>
              <w:t xml:space="preserve"> муниципальных органах управления образованием по месту пребывания</w:t>
            </w:r>
            <w:r w:rsidR="00313379" w:rsidRPr="00AD4638">
              <w:rPr>
                <w:rFonts w:ascii="Times New Roman" w:hAnsi="Times New Roman" w:cs="Times New Roman"/>
                <w:bCs/>
                <w:sz w:val="28"/>
                <w:szCs w:val="28"/>
              </w:rPr>
              <w:t>.</w:t>
            </w:r>
            <w:r w:rsidR="008836F5" w:rsidRPr="00AD4638">
              <w:rPr>
                <w:rFonts w:ascii="Times New Roman" w:hAnsi="Times New Roman" w:cs="Times New Roman"/>
                <w:bCs/>
                <w:sz w:val="28"/>
                <w:szCs w:val="28"/>
              </w:rPr>
              <w:t xml:space="preserve"> </w:t>
            </w:r>
            <w:r w:rsidR="008836F5" w:rsidRPr="00AD4638">
              <w:rPr>
                <w:rFonts w:ascii="Times New Roman" w:hAnsi="Times New Roman" w:cs="Times New Roman"/>
                <w:sz w:val="28"/>
                <w:szCs w:val="28"/>
              </w:rPr>
              <w:t>При подаче заявления такие лица предъявляют справку</w:t>
            </w:r>
            <w:r w:rsidR="00B010FB" w:rsidRPr="00AD4638">
              <w:rPr>
                <w:rFonts w:ascii="Times New Roman" w:hAnsi="Times New Roman" w:cs="Times New Roman"/>
                <w:sz w:val="28"/>
                <w:szCs w:val="28"/>
              </w:rPr>
              <w:t>, подтверждающ</w:t>
            </w:r>
            <w:r w:rsidR="00DC44AA" w:rsidRPr="00AD4638">
              <w:rPr>
                <w:rFonts w:ascii="Times New Roman" w:hAnsi="Times New Roman" w:cs="Times New Roman"/>
                <w:sz w:val="28"/>
                <w:szCs w:val="28"/>
              </w:rPr>
              <w:t>ую</w:t>
            </w:r>
            <w:r w:rsidR="00B010FB" w:rsidRPr="00AD4638">
              <w:rPr>
                <w:rFonts w:ascii="Times New Roman" w:hAnsi="Times New Roman" w:cs="Times New Roman"/>
                <w:sz w:val="28"/>
                <w:szCs w:val="28"/>
              </w:rPr>
              <w:t xml:space="preserve"> освоение образовательных программ среднего общего образования </w:t>
            </w:r>
            <w:r w:rsidR="008836F5" w:rsidRPr="00AD4638">
              <w:rPr>
                <w:rFonts w:ascii="Times New Roman" w:hAnsi="Times New Roman" w:cs="Times New Roman"/>
                <w:sz w:val="28"/>
                <w:szCs w:val="28"/>
              </w:rPr>
              <w:t xml:space="preserve">по </w:t>
            </w:r>
            <w:r w:rsidR="00B010FB" w:rsidRPr="00AD4638">
              <w:rPr>
                <w:rFonts w:ascii="Times New Roman" w:hAnsi="Times New Roman" w:cs="Times New Roman"/>
                <w:sz w:val="28"/>
                <w:szCs w:val="28"/>
              </w:rPr>
              <w:t>форме, утвержденной приказом Департамента обр</w:t>
            </w:r>
            <w:r w:rsidR="00D93407" w:rsidRPr="00AD4638">
              <w:rPr>
                <w:rFonts w:ascii="Times New Roman" w:hAnsi="Times New Roman" w:cs="Times New Roman"/>
                <w:sz w:val="28"/>
                <w:szCs w:val="28"/>
              </w:rPr>
              <w:t xml:space="preserve">азования Ивановской области от </w:t>
            </w:r>
            <w:r w:rsidR="00457EC1" w:rsidRPr="00AD4638">
              <w:rPr>
                <w:rFonts w:ascii="Times New Roman" w:hAnsi="Times New Roman" w:cs="Times New Roman"/>
                <w:sz w:val="28"/>
                <w:szCs w:val="28"/>
              </w:rPr>
              <w:t>28</w:t>
            </w:r>
            <w:r w:rsidR="00B010FB" w:rsidRPr="00AD4638">
              <w:rPr>
                <w:rFonts w:ascii="Times New Roman" w:hAnsi="Times New Roman" w:cs="Times New Roman"/>
                <w:sz w:val="28"/>
                <w:szCs w:val="28"/>
              </w:rPr>
              <w:t>.</w:t>
            </w:r>
            <w:r w:rsidR="00D93407" w:rsidRPr="00AD4638">
              <w:rPr>
                <w:rFonts w:ascii="Times New Roman" w:hAnsi="Times New Roman" w:cs="Times New Roman"/>
                <w:sz w:val="28"/>
                <w:szCs w:val="28"/>
              </w:rPr>
              <w:t>10</w:t>
            </w:r>
            <w:r w:rsidR="00B010FB" w:rsidRPr="00AD4638">
              <w:rPr>
                <w:rFonts w:ascii="Times New Roman" w:hAnsi="Times New Roman" w:cs="Times New Roman"/>
                <w:sz w:val="28"/>
                <w:szCs w:val="28"/>
              </w:rPr>
              <w:t>.20</w:t>
            </w:r>
            <w:r w:rsidR="00D93407" w:rsidRPr="00AD4638">
              <w:rPr>
                <w:rFonts w:ascii="Times New Roman" w:hAnsi="Times New Roman" w:cs="Times New Roman"/>
                <w:sz w:val="28"/>
                <w:szCs w:val="28"/>
              </w:rPr>
              <w:t>2</w:t>
            </w:r>
            <w:r w:rsidR="00457EC1" w:rsidRPr="00AD4638">
              <w:rPr>
                <w:rFonts w:ascii="Times New Roman" w:hAnsi="Times New Roman" w:cs="Times New Roman"/>
                <w:sz w:val="28"/>
                <w:szCs w:val="28"/>
              </w:rPr>
              <w:t>1</w:t>
            </w:r>
            <w:r w:rsidR="00D93407" w:rsidRPr="00AD4638">
              <w:rPr>
                <w:rFonts w:ascii="Times New Roman" w:hAnsi="Times New Roman" w:cs="Times New Roman"/>
                <w:sz w:val="28"/>
                <w:szCs w:val="28"/>
              </w:rPr>
              <w:t xml:space="preserve"> г. №</w:t>
            </w:r>
            <w:r w:rsidR="00457EC1" w:rsidRPr="00AD4638">
              <w:rPr>
                <w:rFonts w:ascii="Times New Roman" w:hAnsi="Times New Roman" w:cs="Times New Roman"/>
                <w:sz w:val="28"/>
                <w:szCs w:val="28"/>
              </w:rPr>
              <w:t>1124</w:t>
            </w:r>
            <w:r w:rsidR="00B010FB" w:rsidRPr="00AD4638">
              <w:rPr>
                <w:rFonts w:ascii="Times New Roman" w:hAnsi="Times New Roman" w:cs="Times New Roman"/>
                <w:sz w:val="28"/>
                <w:szCs w:val="28"/>
              </w:rPr>
              <w:t>-о</w:t>
            </w:r>
            <w:r w:rsidR="008836F5" w:rsidRPr="00AD4638">
              <w:rPr>
                <w:rFonts w:ascii="Times New Roman" w:hAnsi="Times New Roman" w:cs="Times New Roman"/>
                <w:sz w:val="28"/>
                <w:szCs w:val="28"/>
              </w:rPr>
              <w:t>.</w:t>
            </w:r>
          </w:p>
          <w:p w:rsidR="00313379" w:rsidRPr="00AD4638" w:rsidRDefault="006A2A39" w:rsidP="00CC5C5D">
            <w:pPr>
              <w:widowControl w:val="0"/>
              <w:ind w:firstLine="709"/>
              <w:jc w:val="both"/>
              <w:rPr>
                <w:rFonts w:ascii="Times New Roman" w:hAnsi="Times New Roman" w:cs="Times New Roman"/>
                <w:bCs/>
                <w:sz w:val="28"/>
                <w:szCs w:val="28"/>
              </w:rPr>
            </w:pPr>
            <w:r w:rsidRPr="00AD4638">
              <w:rPr>
                <w:rFonts w:ascii="Times New Roman" w:hAnsi="Times New Roman" w:cs="Times New Roman"/>
                <w:bCs/>
                <w:sz w:val="28"/>
                <w:szCs w:val="28"/>
              </w:rPr>
              <w:t>3.</w:t>
            </w:r>
            <w:r w:rsidR="008F5E04" w:rsidRPr="00AD4638">
              <w:rPr>
                <w:rFonts w:ascii="Times New Roman" w:hAnsi="Times New Roman" w:cs="Times New Roman"/>
                <w:bCs/>
                <w:sz w:val="28"/>
                <w:szCs w:val="28"/>
              </w:rPr>
              <w:t>7</w:t>
            </w:r>
            <w:r w:rsidRPr="00AD4638">
              <w:rPr>
                <w:rFonts w:ascii="Times New Roman" w:hAnsi="Times New Roman" w:cs="Times New Roman"/>
                <w:bCs/>
                <w:sz w:val="28"/>
                <w:szCs w:val="28"/>
              </w:rPr>
              <w:t xml:space="preserve">. </w:t>
            </w:r>
            <w:r w:rsidR="00313379" w:rsidRPr="00AD4638">
              <w:rPr>
                <w:rFonts w:ascii="Times New Roman" w:hAnsi="Times New Roman" w:cs="Times New Roman"/>
                <w:bCs/>
                <w:sz w:val="28"/>
                <w:szCs w:val="28"/>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11018A" w:rsidRPr="00A725AE" w:rsidRDefault="0011018A" w:rsidP="006A2A39">
            <w:pPr>
              <w:widowControl w:val="0"/>
              <w:ind w:firstLine="709"/>
              <w:jc w:val="both"/>
              <w:rPr>
                <w:rFonts w:ascii="Times New Roman" w:hAnsi="Times New Roman" w:cs="Times New Roman"/>
                <w:bCs/>
                <w:sz w:val="28"/>
                <w:szCs w:val="28"/>
              </w:rPr>
            </w:pPr>
          </w:p>
          <w:p w:rsidR="00CA51B2" w:rsidRPr="00BD7574" w:rsidRDefault="00CA51B2" w:rsidP="00CA51B2">
            <w:pPr>
              <w:pStyle w:val="1"/>
              <w:keepNext w:val="0"/>
              <w:keepLines w:val="0"/>
              <w:spacing w:before="120"/>
              <w:jc w:val="center"/>
              <w:outlineLvl w:val="0"/>
              <w:rPr>
                <w:rFonts w:ascii="Times New Roman" w:hAnsi="Times New Roman" w:cs="Times New Roman"/>
                <w:b/>
                <w:color w:val="auto"/>
                <w:sz w:val="28"/>
              </w:rPr>
            </w:pPr>
            <w:bookmarkStart w:id="2" w:name="_Toc494819145"/>
            <w:bookmarkStart w:id="3" w:name="_Toc494819144"/>
            <w:r w:rsidRPr="00BD7574">
              <w:rPr>
                <w:rFonts w:ascii="Times New Roman" w:hAnsi="Times New Roman" w:cs="Times New Roman"/>
                <w:b/>
                <w:color w:val="auto"/>
                <w:sz w:val="28"/>
              </w:rPr>
              <w:t>4. Сроки и продолжительность написания итогового сочинения (изложения)</w:t>
            </w:r>
            <w:bookmarkEnd w:id="2"/>
          </w:p>
          <w:p w:rsidR="00962D37" w:rsidRPr="00BD7574" w:rsidRDefault="00594C89" w:rsidP="00CA51B2">
            <w:pPr>
              <w:widowControl w:val="0"/>
              <w:ind w:firstLine="709"/>
              <w:jc w:val="both"/>
              <w:rPr>
                <w:rFonts w:ascii="Times New Roman" w:hAnsi="Times New Roman" w:cs="Times New Roman"/>
                <w:bCs/>
                <w:sz w:val="28"/>
                <w:szCs w:val="28"/>
              </w:rPr>
            </w:pPr>
            <w:r w:rsidRPr="00BD7574">
              <w:rPr>
                <w:rFonts w:ascii="Times New Roman" w:hAnsi="Times New Roman" w:cs="Times New Roman"/>
                <w:bCs/>
                <w:sz w:val="28"/>
                <w:szCs w:val="28"/>
              </w:rPr>
              <w:t>4</w:t>
            </w:r>
            <w:r w:rsidR="00CA51B2" w:rsidRPr="00BD7574">
              <w:rPr>
                <w:rFonts w:ascii="Times New Roman" w:hAnsi="Times New Roman" w:cs="Times New Roman"/>
                <w:bCs/>
                <w:sz w:val="28"/>
                <w:szCs w:val="28"/>
              </w:rPr>
              <w:t xml:space="preserve">.1. Итоговое сочинение (изложение) </w:t>
            </w:r>
            <w:r w:rsidR="00387DBF" w:rsidRPr="00BD7574">
              <w:rPr>
                <w:rFonts w:ascii="Times New Roman" w:hAnsi="Times New Roman" w:cs="Times New Roman"/>
                <w:bCs/>
                <w:sz w:val="28"/>
                <w:szCs w:val="28"/>
              </w:rPr>
              <w:t>в 20</w:t>
            </w:r>
            <w:r w:rsidR="00AE3598">
              <w:rPr>
                <w:rFonts w:ascii="Times New Roman" w:hAnsi="Times New Roman" w:cs="Times New Roman"/>
                <w:bCs/>
                <w:sz w:val="28"/>
                <w:szCs w:val="28"/>
              </w:rPr>
              <w:t>2</w:t>
            </w:r>
            <w:r w:rsidR="00946799">
              <w:rPr>
                <w:rFonts w:ascii="Times New Roman" w:hAnsi="Times New Roman" w:cs="Times New Roman"/>
                <w:bCs/>
                <w:sz w:val="28"/>
                <w:szCs w:val="28"/>
              </w:rPr>
              <w:t>1</w:t>
            </w:r>
            <w:r w:rsidR="00387DBF" w:rsidRPr="00BD7574">
              <w:rPr>
                <w:rFonts w:ascii="Times New Roman" w:hAnsi="Times New Roman" w:cs="Times New Roman"/>
                <w:bCs/>
                <w:sz w:val="28"/>
                <w:szCs w:val="28"/>
              </w:rPr>
              <w:t>-20</w:t>
            </w:r>
            <w:r w:rsidR="00AE3598">
              <w:rPr>
                <w:rFonts w:ascii="Times New Roman" w:hAnsi="Times New Roman" w:cs="Times New Roman"/>
                <w:bCs/>
                <w:sz w:val="28"/>
                <w:szCs w:val="28"/>
              </w:rPr>
              <w:t>2</w:t>
            </w:r>
            <w:r w:rsidR="00946799">
              <w:rPr>
                <w:rFonts w:ascii="Times New Roman" w:hAnsi="Times New Roman" w:cs="Times New Roman"/>
                <w:bCs/>
                <w:sz w:val="28"/>
                <w:szCs w:val="28"/>
              </w:rPr>
              <w:t>2</w:t>
            </w:r>
            <w:r w:rsidR="00387DBF" w:rsidRPr="00BD7574">
              <w:rPr>
                <w:rFonts w:ascii="Times New Roman" w:hAnsi="Times New Roman" w:cs="Times New Roman"/>
                <w:bCs/>
                <w:sz w:val="28"/>
                <w:szCs w:val="28"/>
              </w:rPr>
              <w:t xml:space="preserve"> учебном году </w:t>
            </w:r>
            <w:r w:rsidR="00CA51B2" w:rsidRPr="00BD7574">
              <w:rPr>
                <w:rFonts w:ascii="Times New Roman" w:hAnsi="Times New Roman" w:cs="Times New Roman"/>
                <w:bCs/>
                <w:sz w:val="28"/>
                <w:szCs w:val="28"/>
              </w:rPr>
              <w:t xml:space="preserve">проводится </w:t>
            </w:r>
            <w:r w:rsidR="00946799">
              <w:rPr>
                <w:rFonts w:ascii="Times New Roman" w:hAnsi="Times New Roman" w:cs="Times New Roman"/>
                <w:bCs/>
                <w:sz w:val="28"/>
                <w:szCs w:val="28"/>
              </w:rPr>
              <w:t>1</w:t>
            </w:r>
            <w:r w:rsidR="00AE3598">
              <w:rPr>
                <w:rFonts w:ascii="Times New Roman" w:hAnsi="Times New Roman" w:cs="Times New Roman"/>
                <w:bCs/>
                <w:sz w:val="28"/>
                <w:szCs w:val="28"/>
              </w:rPr>
              <w:t xml:space="preserve"> декабря 202</w:t>
            </w:r>
            <w:r w:rsidR="00946799">
              <w:rPr>
                <w:rFonts w:ascii="Times New Roman" w:hAnsi="Times New Roman" w:cs="Times New Roman"/>
                <w:bCs/>
                <w:sz w:val="28"/>
                <w:szCs w:val="28"/>
              </w:rPr>
              <w:t>1</w:t>
            </w:r>
            <w:r w:rsidR="00B12750" w:rsidRPr="00BD7574">
              <w:rPr>
                <w:rFonts w:ascii="Times New Roman" w:hAnsi="Times New Roman" w:cs="Times New Roman"/>
                <w:bCs/>
                <w:sz w:val="28"/>
                <w:szCs w:val="28"/>
              </w:rPr>
              <w:t xml:space="preserve"> года</w:t>
            </w:r>
            <w:r w:rsidR="00962D37" w:rsidRPr="00BD7574">
              <w:rPr>
                <w:rFonts w:ascii="Times New Roman" w:hAnsi="Times New Roman" w:cs="Times New Roman"/>
                <w:bCs/>
                <w:sz w:val="28"/>
                <w:szCs w:val="28"/>
              </w:rPr>
              <w:t xml:space="preserve">. </w:t>
            </w:r>
          </w:p>
          <w:p w:rsidR="00962D37" w:rsidRPr="00BD7574" w:rsidRDefault="00962D37" w:rsidP="00962D37">
            <w:pPr>
              <w:widowControl w:val="0"/>
              <w:ind w:firstLine="709"/>
              <w:jc w:val="both"/>
              <w:rPr>
                <w:rFonts w:ascii="Times New Roman" w:hAnsi="Times New Roman" w:cs="Times New Roman"/>
                <w:bCs/>
                <w:sz w:val="28"/>
                <w:szCs w:val="28"/>
              </w:rPr>
            </w:pPr>
            <w:r w:rsidRPr="00BD7574">
              <w:rPr>
                <w:rFonts w:ascii="Times New Roman" w:hAnsi="Times New Roman" w:cs="Times New Roman"/>
                <w:bCs/>
                <w:sz w:val="28"/>
                <w:szCs w:val="28"/>
              </w:rPr>
              <w:t xml:space="preserve">4.2. Продолжительность написания итогового сочинения (изложения) составляет 3 часа 55 минут (235 минут). </w:t>
            </w:r>
          </w:p>
          <w:p w:rsidR="00B12750" w:rsidRPr="00BD7574" w:rsidRDefault="00B12750" w:rsidP="00B12750">
            <w:pPr>
              <w:widowControl w:val="0"/>
              <w:ind w:firstLine="709"/>
              <w:jc w:val="both"/>
              <w:rPr>
                <w:rFonts w:ascii="Times New Roman" w:hAnsi="Times New Roman" w:cs="Times New Roman"/>
                <w:bCs/>
                <w:sz w:val="28"/>
                <w:szCs w:val="28"/>
              </w:rPr>
            </w:pPr>
            <w:r w:rsidRPr="00BD7574">
              <w:rPr>
                <w:rFonts w:ascii="Times New Roman" w:hAnsi="Times New Roman" w:cs="Times New Roman"/>
                <w:bCs/>
                <w:sz w:val="28"/>
                <w:szCs w:val="28"/>
              </w:rPr>
              <w:lastRenderedPageBreak/>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B12750" w:rsidRPr="00AD4638" w:rsidRDefault="00B12750" w:rsidP="00B12750">
            <w:pPr>
              <w:widowControl w:val="0"/>
              <w:ind w:firstLine="709"/>
              <w:jc w:val="both"/>
              <w:rPr>
                <w:rFonts w:ascii="Times New Roman" w:hAnsi="Times New Roman" w:cs="Times New Roman"/>
                <w:bCs/>
                <w:sz w:val="28"/>
                <w:szCs w:val="28"/>
              </w:rPr>
            </w:pPr>
            <w:r w:rsidRPr="00AD4638">
              <w:rPr>
                <w:rFonts w:ascii="Times New Roman" w:hAnsi="Times New Roman" w:cs="Times New Roman"/>
                <w:bCs/>
                <w:sz w:val="28"/>
                <w:szCs w:val="28"/>
              </w:rPr>
              <w:t>Место для индивидуального приема пищи участниками сочинения (изложения) оборудуется столом и устройством для подогрева воды и может быть организовано в медицинском кабинете</w:t>
            </w:r>
            <w:r w:rsidR="00346163" w:rsidRPr="00AD4638">
              <w:rPr>
                <w:rFonts w:ascii="Times New Roman" w:hAnsi="Times New Roman" w:cs="Times New Roman"/>
                <w:bCs/>
                <w:sz w:val="28"/>
                <w:szCs w:val="28"/>
              </w:rPr>
              <w:t xml:space="preserve"> или </w:t>
            </w:r>
            <w:r w:rsidRPr="00AD4638">
              <w:rPr>
                <w:rFonts w:ascii="Times New Roman" w:hAnsi="Times New Roman" w:cs="Times New Roman"/>
                <w:bCs/>
                <w:sz w:val="28"/>
                <w:szCs w:val="28"/>
              </w:rPr>
              <w:t>возле мест организации питьевого режима.</w:t>
            </w:r>
          </w:p>
          <w:p w:rsidR="00B12750" w:rsidRPr="00AD4638" w:rsidRDefault="00B12750" w:rsidP="00B12750">
            <w:pPr>
              <w:widowControl w:val="0"/>
              <w:ind w:firstLine="709"/>
              <w:jc w:val="both"/>
              <w:rPr>
                <w:rFonts w:ascii="Times New Roman" w:hAnsi="Times New Roman" w:cs="Times New Roman"/>
                <w:bCs/>
                <w:sz w:val="28"/>
                <w:szCs w:val="28"/>
              </w:rPr>
            </w:pPr>
            <w:r w:rsidRPr="00AD4638">
              <w:rPr>
                <w:rFonts w:ascii="Times New Roman" w:hAnsi="Times New Roman" w:cs="Times New Roman"/>
                <w:bCs/>
                <w:sz w:val="28"/>
                <w:szCs w:val="28"/>
              </w:rPr>
              <w:t>Необходимые лечебные и профилактические процедуры проводятся в медицинском кабинете, который организован в месте проведения итогового сочинения (изложения).</w:t>
            </w:r>
          </w:p>
          <w:p w:rsidR="00CA51B2" w:rsidRPr="00AD4638" w:rsidRDefault="00594C89" w:rsidP="00594C89">
            <w:pPr>
              <w:widowControl w:val="0"/>
              <w:ind w:firstLine="709"/>
              <w:jc w:val="both"/>
              <w:rPr>
                <w:rFonts w:ascii="Times New Roman" w:hAnsi="Times New Roman" w:cs="Times New Roman"/>
                <w:bCs/>
                <w:sz w:val="28"/>
                <w:szCs w:val="28"/>
              </w:rPr>
            </w:pPr>
            <w:r w:rsidRPr="00AD4638">
              <w:rPr>
                <w:rFonts w:ascii="Times New Roman" w:hAnsi="Times New Roman" w:cs="Times New Roman"/>
                <w:bCs/>
                <w:sz w:val="28"/>
                <w:szCs w:val="28"/>
              </w:rPr>
              <w:t>4</w:t>
            </w:r>
            <w:r w:rsidR="00CA51B2" w:rsidRPr="00AD4638">
              <w:rPr>
                <w:rFonts w:ascii="Times New Roman" w:hAnsi="Times New Roman" w:cs="Times New Roman"/>
                <w:bCs/>
                <w:sz w:val="28"/>
                <w:szCs w:val="28"/>
              </w:rPr>
              <w:t xml:space="preserve">.3. В продолжительность написания </w:t>
            </w:r>
            <w:r w:rsidRPr="00BD7574">
              <w:rPr>
                <w:rFonts w:ascii="Times New Roman" w:hAnsi="Times New Roman" w:cs="Times New Roman"/>
                <w:bCs/>
                <w:sz w:val="28"/>
                <w:szCs w:val="28"/>
              </w:rPr>
              <w:t>итогового сочинения</w:t>
            </w:r>
            <w:r w:rsidR="00CA51B2" w:rsidRPr="00BD7574">
              <w:rPr>
                <w:rFonts w:ascii="Times New Roman" w:hAnsi="Times New Roman" w:cs="Times New Roman"/>
                <w:bCs/>
                <w:sz w:val="28"/>
                <w:szCs w:val="28"/>
              </w:rPr>
              <w:t xml:space="preserve"> (изложения) не включается время, выделенное на подготовительные </w:t>
            </w:r>
            <w:r w:rsidR="00CA51B2" w:rsidRPr="00AD4638">
              <w:rPr>
                <w:rFonts w:ascii="Times New Roman" w:hAnsi="Times New Roman" w:cs="Times New Roman"/>
                <w:bCs/>
                <w:sz w:val="28"/>
                <w:szCs w:val="28"/>
              </w:rPr>
              <w:t>мероприятия (инструктаж участников итогового сочинения (изложения), заполнение ими регистрационных полей</w:t>
            </w:r>
            <w:r w:rsidR="002B6F33" w:rsidRPr="00AD4638">
              <w:rPr>
                <w:rFonts w:ascii="Times New Roman" w:hAnsi="Times New Roman" w:cs="Times New Roman"/>
                <w:bCs/>
                <w:sz w:val="28"/>
                <w:szCs w:val="28"/>
              </w:rPr>
              <w:t xml:space="preserve"> бланков</w:t>
            </w:r>
            <w:r w:rsidR="00CA51B2" w:rsidRPr="00AD4638">
              <w:rPr>
                <w:rFonts w:ascii="Times New Roman" w:hAnsi="Times New Roman" w:cs="Times New Roman"/>
                <w:bCs/>
                <w:sz w:val="28"/>
                <w:szCs w:val="28"/>
              </w:rPr>
              <w:t xml:space="preserve"> и др.).</w:t>
            </w:r>
          </w:p>
          <w:p w:rsidR="00CA51B2" w:rsidRPr="00AD4638" w:rsidRDefault="00594C89" w:rsidP="00594C89">
            <w:pPr>
              <w:widowControl w:val="0"/>
              <w:ind w:firstLine="709"/>
              <w:jc w:val="both"/>
              <w:rPr>
                <w:rFonts w:ascii="Times New Roman" w:hAnsi="Times New Roman" w:cs="Times New Roman"/>
                <w:bCs/>
                <w:sz w:val="28"/>
                <w:szCs w:val="28"/>
              </w:rPr>
            </w:pPr>
            <w:bookmarkStart w:id="4" w:name="_Ref369008938"/>
            <w:r w:rsidRPr="00AD4638">
              <w:rPr>
                <w:rFonts w:ascii="Times New Roman" w:hAnsi="Times New Roman" w:cs="Times New Roman"/>
                <w:bCs/>
                <w:sz w:val="28"/>
                <w:szCs w:val="28"/>
              </w:rPr>
              <w:t xml:space="preserve">4.4. </w:t>
            </w:r>
            <w:r w:rsidR="00CA51B2" w:rsidRPr="00AD4638">
              <w:rPr>
                <w:rFonts w:ascii="Times New Roman" w:hAnsi="Times New Roman" w:cs="Times New Roman"/>
                <w:bCs/>
                <w:sz w:val="28"/>
                <w:szCs w:val="28"/>
              </w:rPr>
              <w:t xml:space="preserve">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w:t>
            </w:r>
            <w:r w:rsidR="00C92F0C" w:rsidRPr="00AD4638">
              <w:rPr>
                <w:rFonts w:ascii="Times New Roman" w:hAnsi="Times New Roman" w:cs="Times New Roman"/>
                <w:sz w:val="28"/>
                <w:szCs w:val="28"/>
              </w:rPr>
              <w:t>дополнительные сроки, установленные Порядком проведения ГИА-11</w:t>
            </w:r>
            <w:r w:rsidR="00CA51B2" w:rsidRPr="00AD4638">
              <w:rPr>
                <w:rFonts w:ascii="Times New Roman" w:hAnsi="Times New Roman" w:cs="Times New Roman"/>
                <w:bCs/>
                <w:sz w:val="28"/>
                <w:szCs w:val="28"/>
              </w:rPr>
              <w:t>.</w:t>
            </w:r>
          </w:p>
          <w:p w:rsidR="00CA51B2" w:rsidRPr="00AD4638" w:rsidRDefault="00C90F43" w:rsidP="00594C89">
            <w:pPr>
              <w:widowControl w:val="0"/>
              <w:ind w:firstLine="709"/>
              <w:jc w:val="both"/>
              <w:rPr>
                <w:rFonts w:ascii="Times New Roman" w:hAnsi="Times New Roman" w:cs="Times New Roman"/>
                <w:bCs/>
                <w:sz w:val="28"/>
                <w:szCs w:val="28"/>
              </w:rPr>
            </w:pPr>
            <w:r w:rsidRPr="00AD4638">
              <w:rPr>
                <w:rFonts w:ascii="Times New Roman" w:hAnsi="Times New Roman" w:cs="Times New Roman"/>
                <w:bCs/>
                <w:sz w:val="28"/>
                <w:szCs w:val="28"/>
              </w:rPr>
              <w:t>Дополнительные сроки проведения итогового сочинения (изложения) в текущем учебном году</w:t>
            </w:r>
            <w:r w:rsidR="00387DBF" w:rsidRPr="00AD4638">
              <w:rPr>
                <w:rFonts w:ascii="Times New Roman" w:hAnsi="Times New Roman" w:cs="Times New Roman"/>
                <w:bCs/>
                <w:sz w:val="28"/>
                <w:szCs w:val="28"/>
              </w:rPr>
              <w:t xml:space="preserve">: </w:t>
            </w:r>
            <w:r w:rsidR="00520381" w:rsidRPr="00AD4638">
              <w:rPr>
                <w:rFonts w:ascii="Times New Roman" w:hAnsi="Times New Roman" w:cs="Times New Roman"/>
                <w:bCs/>
                <w:sz w:val="28"/>
                <w:szCs w:val="28"/>
              </w:rPr>
              <w:t>2</w:t>
            </w:r>
            <w:r w:rsidR="00387DBF" w:rsidRPr="00AD4638">
              <w:rPr>
                <w:rFonts w:ascii="Times New Roman" w:hAnsi="Times New Roman" w:cs="Times New Roman"/>
                <w:bCs/>
                <w:sz w:val="28"/>
                <w:szCs w:val="28"/>
              </w:rPr>
              <w:t xml:space="preserve"> февраля и </w:t>
            </w:r>
            <w:r w:rsidR="00520381" w:rsidRPr="00AD4638">
              <w:rPr>
                <w:rFonts w:ascii="Times New Roman" w:hAnsi="Times New Roman" w:cs="Times New Roman"/>
                <w:bCs/>
                <w:sz w:val="28"/>
                <w:szCs w:val="28"/>
              </w:rPr>
              <w:t>4</w:t>
            </w:r>
            <w:r w:rsidR="00387DBF" w:rsidRPr="00AD4638">
              <w:rPr>
                <w:rFonts w:ascii="Times New Roman" w:hAnsi="Times New Roman" w:cs="Times New Roman"/>
                <w:bCs/>
                <w:sz w:val="28"/>
                <w:szCs w:val="28"/>
              </w:rPr>
              <w:t xml:space="preserve"> мая 20</w:t>
            </w:r>
            <w:r w:rsidR="00477BF0" w:rsidRPr="00AD4638">
              <w:rPr>
                <w:rFonts w:ascii="Times New Roman" w:hAnsi="Times New Roman" w:cs="Times New Roman"/>
                <w:bCs/>
                <w:sz w:val="28"/>
                <w:szCs w:val="28"/>
              </w:rPr>
              <w:t>2</w:t>
            </w:r>
            <w:r w:rsidR="00520381" w:rsidRPr="00AD4638">
              <w:rPr>
                <w:rFonts w:ascii="Times New Roman" w:hAnsi="Times New Roman" w:cs="Times New Roman"/>
                <w:bCs/>
                <w:sz w:val="28"/>
                <w:szCs w:val="28"/>
              </w:rPr>
              <w:t>2</w:t>
            </w:r>
            <w:r w:rsidR="00387DBF" w:rsidRPr="00AD4638">
              <w:rPr>
                <w:rFonts w:ascii="Times New Roman" w:hAnsi="Times New Roman" w:cs="Times New Roman"/>
                <w:bCs/>
                <w:sz w:val="28"/>
                <w:szCs w:val="28"/>
              </w:rPr>
              <w:t xml:space="preserve"> года</w:t>
            </w:r>
            <w:r w:rsidR="00CA51B2" w:rsidRPr="00AD4638">
              <w:rPr>
                <w:rFonts w:ascii="Times New Roman" w:hAnsi="Times New Roman" w:cs="Times New Roman"/>
                <w:bCs/>
                <w:sz w:val="28"/>
                <w:szCs w:val="28"/>
              </w:rPr>
              <w:t>.</w:t>
            </w:r>
            <w:bookmarkEnd w:id="4"/>
          </w:p>
          <w:p w:rsidR="00313379" w:rsidRPr="00BD7574" w:rsidRDefault="00CA51B2" w:rsidP="0057479A">
            <w:pPr>
              <w:pStyle w:val="1"/>
              <w:keepNext w:val="0"/>
              <w:keepLines w:val="0"/>
              <w:spacing w:before="120"/>
              <w:ind w:firstLine="709"/>
              <w:jc w:val="center"/>
              <w:outlineLvl w:val="0"/>
              <w:rPr>
                <w:rFonts w:ascii="Times New Roman" w:hAnsi="Times New Roman" w:cs="Times New Roman"/>
                <w:b/>
                <w:color w:val="auto"/>
                <w:sz w:val="28"/>
              </w:rPr>
            </w:pPr>
            <w:r w:rsidRPr="00C92F0C">
              <w:rPr>
                <w:rFonts w:ascii="Times New Roman" w:hAnsi="Times New Roman" w:cs="Times New Roman"/>
                <w:b/>
                <w:color w:val="auto"/>
                <w:sz w:val="28"/>
              </w:rPr>
              <w:t>5</w:t>
            </w:r>
            <w:r w:rsidR="00313379" w:rsidRPr="00C92F0C">
              <w:rPr>
                <w:rFonts w:ascii="Times New Roman" w:hAnsi="Times New Roman" w:cs="Times New Roman"/>
                <w:b/>
                <w:color w:val="auto"/>
                <w:sz w:val="28"/>
              </w:rPr>
              <w:t xml:space="preserve">. Организация проведения итогового </w:t>
            </w:r>
            <w:r w:rsidR="00313379" w:rsidRPr="00BD7574">
              <w:rPr>
                <w:rFonts w:ascii="Times New Roman" w:hAnsi="Times New Roman" w:cs="Times New Roman"/>
                <w:b/>
                <w:color w:val="auto"/>
                <w:sz w:val="28"/>
              </w:rPr>
              <w:t>сочинения (изложения)</w:t>
            </w:r>
            <w:bookmarkEnd w:id="3"/>
          </w:p>
          <w:p w:rsidR="00313379" w:rsidRPr="00BD7574" w:rsidRDefault="0057479A" w:rsidP="0057479A">
            <w:pPr>
              <w:widowControl w:val="0"/>
              <w:ind w:firstLine="709"/>
              <w:jc w:val="both"/>
              <w:rPr>
                <w:rFonts w:ascii="Times New Roman" w:hAnsi="Times New Roman" w:cs="Times New Roman"/>
                <w:bCs/>
                <w:sz w:val="28"/>
                <w:szCs w:val="28"/>
              </w:rPr>
            </w:pPr>
            <w:r w:rsidRPr="00BD7574">
              <w:rPr>
                <w:rFonts w:ascii="Times New Roman" w:hAnsi="Times New Roman" w:cs="Times New Roman"/>
                <w:bCs/>
                <w:sz w:val="28"/>
                <w:szCs w:val="28"/>
              </w:rPr>
              <w:t>5.1.</w:t>
            </w:r>
            <w:r w:rsidR="00313379" w:rsidRPr="00BD7574">
              <w:rPr>
                <w:rFonts w:ascii="Times New Roman" w:hAnsi="Times New Roman" w:cs="Times New Roman"/>
                <w:bCs/>
                <w:sz w:val="28"/>
                <w:szCs w:val="28"/>
              </w:rPr>
              <w:t xml:space="preserve"> </w:t>
            </w:r>
            <w:r w:rsidRPr="006340AD">
              <w:rPr>
                <w:rFonts w:ascii="Times New Roman" w:hAnsi="Times New Roman" w:cs="Times New Roman"/>
                <w:bCs/>
                <w:sz w:val="28"/>
                <w:szCs w:val="28"/>
              </w:rPr>
              <w:t>Департамент образования</w:t>
            </w:r>
            <w:r w:rsidR="00313379" w:rsidRPr="006340AD">
              <w:rPr>
                <w:rFonts w:ascii="Times New Roman" w:hAnsi="Times New Roman" w:cs="Times New Roman"/>
                <w:bCs/>
                <w:sz w:val="28"/>
                <w:szCs w:val="28"/>
              </w:rPr>
              <w:t xml:space="preserve"> </w:t>
            </w:r>
            <w:r w:rsidR="00CB60ED" w:rsidRPr="006340AD">
              <w:rPr>
                <w:rFonts w:ascii="Times New Roman" w:hAnsi="Times New Roman" w:cs="Times New Roman"/>
                <w:bCs/>
                <w:sz w:val="28"/>
                <w:szCs w:val="28"/>
              </w:rPr>
              <w:t xml:space="preserve">Ивановской области </w:t>
            </w:r>
            <w:r w:rsidR="006340AD" w:rsidRPr="006340AD">
              <w:rPr>
                <w:rFonts w:ascii="Times New Roman" w:hAnsi="Times New Roman" w:cs="Times New Roman"/>
                <w:sz w:val="28"/>
                <w:szCs w:val="28"/>
              </w:rPr>
              <w:t xml:space="preserve">(далее – Департамент образования) </w:t>
            </w:r>
            <w:r w:rsidR="002C4B58" w:rsidRPr="006340AD">
              <w:rPr>
                <w:rFonts w:ascii="Times New Roman" w:hAnsi="Times New Roman" w:cs="Times New Roman"/>
                <w:bCs/>
                <w:sz w:val="28"/>
                <w:szCs w:val="28"/>
              </w:rPr>
              <w:t>обеспечивает</w:t>
            </w:r>
            <w:r w:rsidR="002C4B58" w:rsidRPr="00BD7574">
              <w:rPr>
                <w:rFonts w:ascii="Times New Roman" w:hAnsi="Times New Roman" w:cs="Times New Roman"/>
                <w:bCs/>
                <w:sz w:val="28"/>
                <w:szCs w:val="28"/>
              </w:rPr>
              <w:t xml:space="preserve"> проведение итогового сочинения (изложения), в том числе</w:t>
            </w:r>
            <w:r w:rsidR="00313379" w:rsidRPr="00BD7574">
              <w:rPr>
                <w:rFonts w:ascii="Times New Roman" w:hAnsi="Times New Roman" w:cs="Times New Roman"/>
                <w:bCs/>
                <w:sz w:val="28"/>
                <w:szCs w:val="28"/>
              </w:rPr>
              <w:t>:</w:t>
            </w:r>
            <w:r w:rsidR="00492C5A" w:rsidRPr="00BD7574">
              <w:rPr>
                <w:rFonts w:ascii="Times New Roman" w:hAnsi="Times New Roman" w:cs="Times New Roman"/>
                <w:bCs/>
                <w:sz w:val="28"/>
                <w:szCs w:val="28"/>
              </w:rPr>
              <w:t xml:space="preserve"> </w:t>
            </w:r>
          </w:p>
          <w:p w:rsidR="00DC38EB" w:rsidRPr="00BD7574" w:rsidRDefault="00DC38EB" w:rsidP="00492C5A">
            <w:pPr>
              <w:widowControl w:val="0"/>
              <w:ind w:firstLine="709"/>
              <w:jc w:val="both"/>
              <w:rPr>
                <w:rFonts w:ascii="Times New Roman" w:hAnsi="Times New Roman" w:cs="Times New Roman"/>
                <w:bCs/>
                <w:sz w:val="28"/>
                <w:szCs w:val="28"/>
              </w:rPr>
            </w:pPr>
            <w:r w:rsidRPr="00BD7574">
              <w:rPr>
                <w:rFonts w:ascii="Times New Roman" w:hAnsi="Times New Roman" w:cs="Times New Roman"/>
                <w:bCs/>
                <w:sz w:val="28"/>
                <w:szCs w:val="28"/>
              </w:rPr>
              <w:t>5.1.1. определя</w:t>
            </w:r>
            <w:r w:rsidR="003257A1" w:rsidRPr="00BD7574">
              <w:rPr>
                <w:rFonts w:ascii="Times New Roman" w:hAnsi="Times New Roman" w:cs="Times New Roman"/>
                <w:bCs/>
                <w:sz w:val="28"/>
                <w:szCs w:val="28"/>
              </w:rPr>
              <w:t>е</w:t>
            </w:r>
            <w:r w:rsidRPr="00BD7574">
              <w:rPr>
                <w:rFonts w:ascii="Times New Roman" w:hAnsi="Times New Roman" w:cs="Times New Roman"/>
                <w:bCs/>
                <w:sz w:val="28"/>
                <w:szCs w:val="28"/>
              </w:rPr>
              <w:t>т:</w:t>
            </w:r>
          </w:p>
          <w:p w:rsidR="00F35535" w:rsidRPr="000509CF" w:rsidRDefault="00F35535" w:rsidP="00E33FB9">
            <w:pPr>
              <w:pStyle w:val="ad"/>
              <w:widowControl w:val="0"/>
              <w:numPr>
                <w:ilvl w:val="0"/>
                <w:numId w:val="8"/>
              </w:numPr>
              <w:tabs>
                <w:tab w:val="left" w:pos="1276"/>
              </w:tabs>
              <w:ind w:left="0" w:firstLine="709"/>
              <w:jc w:val="both"/>
              <w:rPr>
                <w:rFonts w:ascii="Times New Roman" w:hAnsi="Times New Roman" w:cs="Times New Roman"/>
                <w:bCs/>
                <w:sz w:val="32"/>
                <w:szCs w:val="28"/>
              </w:rPr>
            </w:pPr>
            <w:r w:rsidRPr="000509CF">
              <w:rPr>
                <w:rFonts w:ascii="Times New Roman" w:hAnsi="Times New Roman" w:cs="Times New Roman"/>
                <w:sz w:val="28"/>
                <w:szCs w:val="26"/>
              </w:rPr>
              <w:t>порядок аккредитации граждан в качестве общественных наблюдателей при проведении итогового сочинения (изложения);</w:t>
            </w:r>
          </w:p>
          <w:p w:rsidR="00D04660" w:rsidRPr="00702A77" w:rsidRDefault="00D04660" w:rsidP="00D04660">
            <w:pPr>
              <w:pStyle w:val="ad"/>
              <w:widowControl w:val="0"/>
              <w:numPr>
                <w:ilvl w:val="0"/>
                <w:numId w:val="8"/>
              </w:numPr>
              <w:tabs>
                <w:tab w:val="left" w:pos="1276"/>
              </w:tabs>
              <w:ind w:left="0" w:firstLine="709"/>
              <w:jc w:val="both"/>
              <w:rPr>
                <w:rFonts w:ascii="Times New Roman" w:hAnsi="Times New Roman" w:cs="Times New Roman"/>
                <w:bCs/>
                <w:sz w:val="36"/>
                <w:szCs w:val="28"/>
              </w:rPr>
            </w:pPr>
            <w:r w:rsidRPr="00D04660">
              <w:rPr>
                <w:rFonts w:ascii="Times New Roman" w:hAnsi="Times New Roman" w:cs="Times New Roman"/>
                <w:sz w:val="28"/>
                <w:szCs w:val="26"/>
              </w:rPr>
              <w:t>порядок проведения итогового сочинения (изложения), порядок проверки итогового сочинения (</w:t>
            </w:r>
            <w:r w:rsidRPr="00377BA7">
              <w:rPr>
                <w:rFonts w:ascii="Times New Roman" w:hAnsi="Times New Roman" w:cs="Times New Roman"/>
                <w:sz w:val="28"/>
                <w:szCs w:val="26"/>
              </w:rPr>
              <w:t>изложения), в том числе порядок организации перепроверки отдельных сочинений (изложений) по итогам проведения сочинения (изложения);</w:t>
            </w:r>
          </w:p>
          <w:p w:rsidR="00883BA8" w:rsidRPr="00377BA7" w:rsidRDefault="00883BA8" w:rsidP="00E33FB9">
            <w:pPr>
              <w:pStyle w:val="ad"/>
              <w:widowControl w:val="0"/>
              <w:numPr>
                <w:ilvl w:val="0"/>
                <w:numId w:val="8"/>
              </w:numPr>
              <w:tabs>
                <w:tab w:val="left" w:pos="1276"/>
              </w:tabs>
              <w:ind w:left="0" w:firstLine="709"/>
              <w:jc w:val="both"/>
              <w:rPr>
                <w:rFonts w:ascii="Times New Roman" w:hAnsi="Times New Roman" w:cs="Times New Roman"/>
                <w:bCs/>
                <w:sz w:val="28"/>
                <w:szCs w:val="28"/>
              </w:rPr>
            </w:pPr>
            <w:r w:rsidRPr="00377BA7">
              <w:rPr>
                <w:rFonts w:ascii="Times New Roman" w:hAnsi="Times New Roman" w:cs="Times New Roman"/>
                <w:bCs/>
                <w:sz w:val="28"/>
                <w:szCs w:val="28"/>
              </w:rPr>
              <w:t xml:space="preserve">места регистрации для участия в написании итогового сочинения и места проведения итогового </w:t>
            </w:r>
            <w:r w:rsidRPr="00BD7574">
              <w:rPr>
                <w:rFonts w:ascii="Times New Roman" w:hAnsi="Times New Roman" w:cs="Times New Roman"/>
                <w:bCs/>
                <w:sz w:val="28"/>
                <w:szCs w:val="28"/>
              </w:rPr>
              <w:t xml:space="preserve">сочинения для лиц, </w:t>
            </w:r>
            <w:r w:rsidRPr="00377BA7">
              <w:rPr>
                <w:rFonts w:ascii="Times New Roman" w:hAnsi="Times New Roman" w:cs="Times New Roman"/>
                <w:bCs/>
                <w:sz w:val="28"/>
                <w:szCs w:val="28"/>
              </w:rPr>
              <w:t>пе</w:t>
            </w:r>
            <w:r w:rsidR="00D04660" w:rsidRPr="00377BA7">
              <w:rPr>
                <w:rFonts w:ascii="Times New Roman" w:hAnsi="Times New Roman" w:cs="Times New Roman"/>
                <w:bCs/>
                <w:sz w:val="28"/>
                <w:szCs w:val="28"/>
              </w:rPr>
              <w:t>речисленных в п. 2.2 настоящей с</w:t>
            </w:r>
            <w:r w:rsidRPr="00377BA7">
              <w:rPr>
                <w:rFonts w:ascii="Times New Roman" w:hAnsi="Times New Roman" w:cs="Times New Roman"/>
                <w:bCs/>
                <w:sz w:val="28"/>
                <w:szCs w:val="28"/>
              </w:rPr>
              <w:t>хемы;</w:t>
            </w:r>
          </w:p>
          <w:p w:rsidR="00C24ECE" w:rsidRPr="00377BA7" w:rsidRDefault="00C24ECE" w:rsidP="00E33FB9">
            <w:pPr>
              <w:pStyle w:val="ad"/>
              <w:widowControl w:val="0"/>
              <w:numPr>
                <w:ilvl w:val="0"/>
                <w:numId w:val="8"/>
              </w:numPr>
              <w:tabs>
                <w:tab w:val="left" w:pos="1276"/>
              </w:tabs>
              <w:ind w:left="0" w:firstLine="709"/>
              <w:jc w:val="both"/>
              <w:rPr>
                <w:rFonts w:ascii="Times New Roman" w:hAnsi="Times New Roman" w:cs="Times New Roman"/>
                <w:bCs/>
                <w:sz w:val="32"/>
                <w:szCs w:val="28"/>
              </w:rPr>
            </w:pPr>
            <w:r w:rsidRPr="00377BA7">
              <w:rPr>
                <w:rFonts w:ascii="Times New Roman" w:hAnsi="Times New Roman" w:cs="Times New Roman"/>
                <w:sz w:val="28"/>
                <w:szCs w:val="26"/>
              </w:rPr>
              <w:t>техническую схему обеспечения проведения итогового сочинения (изложения);</w:t>
            </w:r>
          </w:p>
          <w:p w:rsidR="00313379" w:rsidRPr="00C24ECE" w:rsidRDefault="00313379" w:rsidP="00E33FB9">
            <w:pPr>
              <w:pStyle w:val="ad"/>
              <w:widowControl w:val="0"/>
              <w:numPr>
                <w:ilvl w:val="0"/>
                <w:numId w:val="8"/>
              </w:numPr>
              <w:tabs>
                <w:tab w:val="left" w:pos="1276"/>
              </w:tabs>
              <w:ind w:left="0" w:firstLine="709"/>
              <w:jc w:val="both"/>
              <w:rPr>
                <w:rFonts w:ascii="Times New Roman" w:hAnsi="Times New Roman" w:cs="Times New Roman"/>
                <w:bCs/>
                <w:sz w:val="28"/>
                <w:szCs w:val="28"/>
              </w:rPr>
            </w:pPr>
            <w:r w:rsidRPr="00C24ECE">
              <w:rPr>
                <w:rFonts w:ascii="Times New Roman" w:hAnsi="Times New Roman" w:cs="Times New Roman"/>
                <w:bCs/>
                <w:sz w:val="28"/>
                <w:szCs w:val="28"/>
              </w:rPr>
              <w:t>порядок тиражирования бланков итогового сочинения (изложения);</w:t>
            </w:r>
          </w:p>
          <w:p w:rsidR="00313379" w:rsidRPr="003F2502" w:rsidRDefault="00313379" w:rsidP="00C131E4">
            <w:pPr>
              <w:pStyle w:val="ad"/>
              <w:widowControl w:val="0"/>
              <w:numPr>
                <w:ilvl w:val="0"/>
                <w:numId w:val="8"/>
              </w:numPr>
              <w:tabs>
                <w:tab w:val="left" w:pos="1276"/>
              </w:tabs>
              <w:ind w:left="0" w:firstLine="709"/>
              <w:jc w:val="both"/>
              <w:rPr>
                <w:rFonts w:ascii="Times New Roman" w:hAnsi="Times New Roman" w:cs="Times New Roman"/>
                <w:sz w:val="28"/>
                <w:szCs w:val="28"/>
              </w:rPr>
            </w:pPr>
            <w:r w:rsidRPr="003F2502">
              <w:rPr>
                <w:rFonts w:ascii="Times New Roman" w:hAnsi="Times New Roman" w:cs="Times New Roman"/>
                <w:sz w:val="28"/>
                <w:szCs w:val="28"/>
              </w:rPr>
              <w:t xml:space="preserve">порядок передачи (доставки) </w:t>
            </w:r>
            <w:r w:rsidRPr="00F263B4">
              <w:rPr>
                <w:rFonts w:ascii="Times New Roman" w:hAnsi="Times New Roman" w:cs="Times New Roman"/>
                <w:sz w:val="28"/>
                <w:szCs w:val="28"/>
              </w:rPr>
              <w:t>комплекта тем</w:t>
            </w:r>
            <w:r w:rsidR="003F2502" w:rsidRPr="00F263B4">
              <w:rPr>
                <w:rFonts w:ascii="Times New Roman" w:hAnsi="Times New Roman" w:cs="Times New Roman"/>
                <w:sz w:val="28"/>
                <w:szCs w:val="28"/>
              </w:rPr>
              <w:t xml:space="preserve"> итогового</w:t>
            </w:r>
            <w:r w:rsidRPr="00F263B4">
              <w:rPr>
                <w:rFonts w:ascii="Times New Roman" w:hAnsi="Times New Roman" w:cs="Times New Roman"/>
                <w:sz w:val="28"/>
                <w:szCs w:val="28"/>
              </w:rPr>
              <w:t xml:space="preserve"> сочинени</w:t>
            </w:r>
            <w:r w:rsidR="003F2502" w:rsidRPr="00F263B4">
              <w:rPr>
                <w:rFonts w:ascii="Times New Roman" w:hAnsi="Times New Roman" w:cs="Times New Roman"/>
                <w:sz w:val="28"/>
                <w:szCs w:val="28"/>
              </w:rPr>
              <w:t>я</w:t>
            </w:r>
            <w:r w:rsidRPr="00F263B4">
              <w:rPr>
                <w:rFonts w:ascii="Times New Roman" w:hAnsi="Times New Roman" w:cs="Times New Roman"/>
                <w:sz w:val="28"/>
                <w:szCs w:val="28"/>
              </w:rPr>
              <w:t xml:space="preserve"> (текстов </w:t>
            </w:r>
            <w:r w:rsidR="003F2502" w:rsidRPr="00F263B4">
              <w:rPr>
                <w:rFonts w:ascii="Times New Roman" w:hAnsi="Times New Roman" w:cs="Times New Roman"/>
                <w:sz w:val="28"/>
                <w:szCs w:val="28"/>
              </w:rPr>
              <w:t>для итогового изложения</w:t>
            </w:r>
            <w:r w:rsidRPr="00F263B4">
              <w:rPr>
                <w:rFonts w:ascii="Times New Roman" w:hAnsi="Times New Roman" w:cs="Times New Roman"/>
                <w:sz w:val="28"/>
                <w:szCs w:val="28"/>
              </w:rPr>
              <w:t>)</w:t>
            </w:r>
            <w:r w:rsidR="005D2053" w:rsidRPr="00F263B4">
              <w:rPr>
                <w:rFonts w:ascii="Times New Roman" w:hAnsi="Times New Roman" w:cs="Times New Roman"/>
                <w:sz w:val="28"/>
                <w:szCs w:val="28"/>
              </w:rPr>
              <w:t xml:space="preserve">, </w:t>
            </w:r>
            <w:r w:rsidR="003F2502" w:rsidRPr="00F263B4">
              <w:rPr>
                <w:rFonts w:ascii="Times New Roman" w:hAnsi="Times New Roman" w:cs="Times New Roman"/>
                <w:sz w:val="28"/>
                <w:szCs w:val="28"/>
              </w:rPr>
              <w:t>бланков</w:t>
            </w:r>
            <w:r w:rsidR="005D2053" w:rsidRPr="00F263B4">
              <w:rPr>
                <w:rFonts w:ascii="Times New Roman" w:hAnsi="Times New Roman" w:cs="Times New Roman"/>
                <w:sz w:val="28"/>
                <w:szCs w:val="28"/>
              </w:rPr>
              <w:t>, форм, инструкций и других материалов для проведения итогового сочинения</w:t>
            </w:r>
            <w:r w:rsidR="003F2502" w:rsidRPr="00F263B4">
              <w:rPr>
                <w:rFonts w:ascii="Times New Roman" w:hAnsi="Times New Roman" w:cs="Times New Roman"/>
                <w:sz w:val="28"/>
                <w:szCs w:val="28"/>
              </w:rPr>
              <w:t xml:space="preserve"> (изложения) </w:t>
            </w:r>
            <w:r w:rsidRPr="003F2502">
              <w:rPr>
                <w:rFonts w:ascii="Times New Roman" w:hAnsi="Times New Roman" w:cs="Times New Roman"/>
                <w:sz w:val="28"/>
                <w:szCs w:val="28"/>
              </w:rPr>
              <w:t xml:space="preserve">в </w:t>
            </w:r>
            <w:r w:rsidRPr="003F2502">
              <w:rPr>
                <w:rFonts w:ascii="Times New Roman" w:hAnsi="Times New Roman" w:cs="Times New Roman"/>
                <w:sz w:val="28"/>
                <w:szCs w:val="28"/>
              </w:rPr>
              <w:lastRenderedPageBreak/>
              <w:t>места проведения итогового сочинения (изложения);</w:t>
            </w:r>
          </w:p>
          <w:p w:rsidR="00313379" w:rsidRPr="00625E31" w:rsidRDefault="0075189E" w:rsidP="00C131E4">
            <w:pPr>
              <w:pStyle w:val="ad"/>
              <w:widowControl w:val="0"/>
              <w:numPr>
                <w:ilvl w:val="0"/>
                <w:numId w:val="8"/>
              </w:numPr>
              <w:tabs>
                <w:tab w:val="left" w:pos="1276"/>
              </w:tabs>
              <w:ind w:left="0" w:firstLine="709"/>
              <w:jc w:val="both"/>
              <w:rPr>
                <w:rFonts w:ascii="Times New Roman" w:hAnsi="Times New Roman" w:cs="Times New Roman"/>
                <w:bCs/>
                <w:sz w:val="28"/>
                <w:szCs w:val="28"/>
              </w:rPr>
            </w:pPr>
            <w:r w:rsidRPr="00625E31">
              <w:rPr>
                <w:rFonts w:ascii="Times New Roman" w:hAnsi="Times New Roman" w:cs="Times New Roman"/>
                <w:bCs/>
                <w:sz w:val="28"/>
                <w:szCs w:val="28"/>
              </w:rPr>
              <w:t>порядок</w:t>
            </w:r>
            <w:r w:rsidR="001F78E2" w:rsidRPr="00625E31">
              <w:rPr>
                <w:rFonts w:ascii="Times New Roman" w:hAnsi="Times New Roman" w:cs="Times New Roman"/>
                <w:bCs/>
                <w:sz w:val="28"/>
                <w:szCs w:val="28"/>
              </w:rPr>
              <w:t xml:space="preserve"> </w:t>
            </w:r>
            <w:r w:rsidR="00313379" w:rsidRPr="00625E31">
              <w:rPr>
                <w:rFonts w:ascii="Times New Roman" w:hAnsi="Times New Roman" w:cs="Times New Roman"/>
                <w:bCs/>
                <w:sz w:val="28"/>
                <w:szCs w:val="28"/>
              </w:rPr>
              <w:t>копирования бланков участников итогового сочинения (изложения) для организации проверки</w:t>
            </w:r>
            <w:r w:rsidR="001F78E2" w:rsidRPr="00625E31">
              <w:rPr>
                <w:rFonts w:ascii="Times New Roman" w:hAnsi="Times New Roman" w:cs="Times New Roman"/>
                <w:bCs/>
                <w:sz w:val="28"/>
                <w:szCs w:val="28"/>
              </w:rPr>
              <w:t xml:space="preserve"> экспертами предметной комиссии по проверке итогового сочинения (изложения)</w:t>
            </w:r>
            <w:r w:rsidR="00313379" w:rsidRPr="00625E31">
              <w:rPr>
                <w:rFonts w:ascii="Times New Roman" w:hAnsi="Times New Roman" w:cs="Times New Roman"/>
                <w:bCs/>
                <w:sz w:val="28"/>
                <w:szCs w:val="28"/>
              </w:rPr>
              <w:t>;</w:t>
            </w:r>
          </w:p>
          <w:p w:rsidR="004A5643" w:rsidRPr="00625E31" w:rsidRDefault="004A5643" w:rsidP="00C131E4">
            <w:pPr>
              <w:pStyle w:val="ad"/>
              <w:widowControl w:val="0"/>
              <w:numPr>
                <w:ilvl w:val="0"/>
                <w:numId w:val="8"/>
              </w:numPr>
              <w:tabs>
                <w:tab w:val="left" w:pos="1276"/>
              </w:tabs>
              <w:ind w:left="0" w:firstLine="709"/>
              <w:jc w:val="both"/>
              <w:rPr>
                <w:rFonts w:ascii="Times New Roman" w:hAnsi="Times New Roman" w:cs="Times New Roman"/>
                <w:bCs/>
                <w:sz w:val="28"/>
                <w:szCs w:val="28"/>
              </w:rPr>
            </w:pPr>
            <w:r w:rsidRPr="00625E31">
              <w:rPr>
                <w:rFonts w:ascii="Times New Roman" w:hAnsi="Times New Roman" w:cs="Times New Roman"/>
                <w:bCs/>
                <w:sz w:val="28"/>
                <w:szCs w:val="28"/>
              </w:rPr>
              <w:t>порядок организации питания и перерывов для проведения лечебных и профилактических мероприятий для участников итогового сочинения (изложения) с ОВЗ, детей-инвалидов и инвалидов;</w:t>
            </w:r>
          </w:p>
          <w:p w:rsidR="0081712C" w:rsidRDefault="0081712C" w:rsidP="00C131E4">
            <w:pPr>
              <w:pStyle w:val="ad"/>
              <w:widowControl w:val="0"/>
              <w:numPr>
                <w:ilvl w:val="0"/>
                <w:numId w:val="8"/>
              </w:numPr>
              <w:tabs>
                <w:tab w:val="left" w:pos="1276"/>
              </w:tabs>
              <w:ind w:left="0" w:firstLine="709"/>
              <w:jc w:val="both"/>
              <w:rPr>
                <w:rFonts w:ascii="Times New Roman" w:hAnsi="Times New Roman" w:cs="Times New Roman"/>
                <w:bCs/>
                <w:sz w:val="28"/>
                <w:szCs w:val="28"/>
              </w:rPr>
            </w:pPr>
            <w:r w:rsidRPr="00195B2F">
              <w:rPr>
                <w:rFonts w:ascii="Times New Roman" w:hAnsi="Times New Roman" w:cs="Times New Roman"/>
                <w:bCs/>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195B2F" w:rsidRPr="005265F6" w:rsidRDefault="00195B2F" w:rsidP="00C131E4">
            <w:pPr>
              <w:pStyle w:val="ad"/>
              <w:widowControl w:val="0"/>
              <w:numPr>
                <w:ilvl w:val="0"/>
                <w:numId w:val="8"/>
              </w:numPr>
              <w:tabs>
                <w:tab w:val="left" w:pos="1276"/>
              </w:tabs>
              <w:ind w:left="0" w:firstLine="709"/>
              <w:jc w:val="both"/>
              <w:rPr>
                <w:rFonts w:ascii="Times New Roman" w:hAnsi="Times New Roman" w:cs="Times New Roman"/>
                <w:bCs/>
                <w:sz w:val="32"/>
                <w:szCs w:val="28"/>
              </w:rPr>
            </w:pPr>
            <w:r w:rsidRPr="005265F6">
              <w:rPr>
                <w:rFonts w:ascii="Times New Roman" w:hAnsi="Times New Roman" w:cs="Times New Roman"/>
                <w:sz w:val="28"/>
                <w:szCs w:val="26"/>
              </w:rPr>
              <w:t>порядок осуществления сканирования оригиналов бланков участников итогового сочинения (изложения);</w:t>
            </w:r>
          </w:p>
          <w:p w:rsidR="00B31E9B" w:rsidRPr="005265F6" w:rsidRDefault="002F7348" w:rsidP="00B31E9B">
            <w:pPr>
              <w:pStyle w:val="ad"/>
              <w:widowControl w:val="0"/>
              <w:numPr>
                <w:ilvl w:val="0"/>
                <w:numId w:val="8"/>
              </w:numPr>
              <w:tabs>
                <w:tab w:val="left" w:pos="1276"/>
              </w:tabs>
              <w:ind w:left="0" w:firstLine="709"/>
              <w:jc w:val="both"/>
              <w:rPr>
                <w:rFonts w:ascii="Times New Roman" w:hAnsi="Times New Roman" w:cs="Times New Roman"/>
                <w:bCs/>
                <w:sz w:val="28"/>
                <w:szCs w:val="28"/>
              </w:rPr>
            </w:pPr>
            <w:r w:rsidRPr="004E4FBB">
              <w:rPr>
                <w:rFonts w:ascii="Times New Roman" w:hAnsi="Times New Roman" w:cs="Times New Roman"/>
                <w:bCs/>
                <w:sz w:val="28"/>
                <w:szCs w:val="28"/>
              </w:rPr>
              <w:t xml:space="preserve">места, порядок и сроки хранения, уничтожения оригиналов бланков итогового </w:t>
            </w:r>
            <w:r w:rsidRPr="005265F6">
              <w:rPr>
                <w:rFonts w:ascii="Times New Roman" w:hAnsi="Times New Roman" w:cs="Times New Roman"/>
                <w:bCs/>
                <w:sz w:val="28"/>
                <w:szCs w:val="28"/>
              </w:rPr>
              <w:t>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w:t>
            </w:r>
            <w:r w:rsidR="003807D6">
              <w:rPr>
                <w:rFonts w:ascii="Times New Roman" w:hAnsi="Times New Roman" w:cs="Times New Roman"/>
                <w:bCs/>
                <w:sz w:val="28"/>
                <w:szCs w:val="28"/>
              </w:rPr>
              <w:t>, отчетных форм</w:t>
            </w:r>
            <w:r w:rsidR="00B31E9B" w:rsidRPr="005265F6">
              <w:rPr>
                <w:rFonts w:ascii="Times New Roman" w:hAnsi="Times New Roman" w:cs="Times New Roman"/>
                <w:bCs/>
                <w:sz w:val="28"/>
                <w:szCs w:val="28"/>
              </w:rPr>
              <w:t>;</w:t>
            </w:r>
          </w:p>
          <w:p w:rsidR="00B31E9B" w:rsidRDefault="00B31E9B" w:rsidP="00B31E9B">
            <w:pPr>
              <w:pStyle w:val="ad"/>
              <w:widowControl w:val="0"/>
              <w:numPr>
                <w:ilvl w:val="0"/>
                <w:numId w:val="8"/>
              </w:numPr>
              <w:tabs>
                <w:tab w:val="left" w:pos="1276"/>
              </w:tabs>
              <w:ind w:left="0" w:firstLine="709"/>
              <w:jc w:val="both"/>
              <w:rPr>
                <w:rFonts w:ascii="Times New Roman" w:hAnsi="Times New Roman" w:cs="Times New Roman"/>
                <w:bCs/>
                <w:sz w:val="28"/>
                <w:szCs w:val="28"/>
              </w:rPr>
            </w:pPr>
            <w:r w:rsidRPr="005265F6">
              <w:rPr>
                <w:rFonts w:ascii="Times New Roman" w:hAnsi="Times New Roman" w:cs="Times New Roman"/>
                <w:bCs/>
                <w:sz w:val="28"/>
                <w:szCs w:val="28"/>
              </w:rPr>
              <w:t xml:space="preserve">сроки, места и порядок ознакомления участников с результатами итогового сочинения </w:t>
            </w:r>
            <w:r w:rsidRPr="00B31E9B">
              <w:rPr>
                <w:rFonts w:ascii="Times New Roman" w:hAnsi="Times New Roman" w:cs="Times New Roman"/>
                <w:bCs/>
                <w:sz w:val="28"/>
                <w:szCs w:val="28"/>
              </w:rPr>
              <w:t>(изложения);</w:t>
            </w:r>
          </w:p>
          <w:p w:rsidR="00B31E9B" w:rsidRPr="00B31E9B" w:rsidRDefault="00B31E9B" w:rsidP="00B31E9B">
            <w:pPr>
              <w:pStyle w:val="ad"/>
              <w:widowControl w:val="0"/>
              <w:numPr>
                <w:ilvl w:val="0"/>
                <w:numId w:val="8"/>
              </w:numPr>
              <w:tabs>
                <w:tab w:val="left" w:pos="1276"/>
              </w:tabs>
              <w:ind w:left="0" w:firstLine="709"/>
              <w:jc w:val="both"/>
              <w:rPr>
                <w:rFonts w:ascii="Times New Roman" w:hAnsi="Times New Roman" w:cs="Times New Roman"/>
                <w:bCs/>
                <w:sz w:val="32"/>
                <w:szCs w:val="28"/>
              </w:rPr>
            </w:pPr>
            <w:r w:rsidRPr="00B31E9B">
              <w:rPr>
                <w:rFonts w:ascii="Times New Roman" w:hAnsi="Times New Roman" w:cs="Times New Roman"/>
                <w:sz w:val="28"/>
                <w:szCs w:val="26"/>
              </w:rPr>
              <w:t xml:space="preserve">порядок проведения повторной проверки итогового сочинения (изложения) обучающихся XI (XII) классов, экстернов </w:t>
            </w:r>
            <w:r>
              <w:rPr>
                <w:rFonts w:ascii="Times New Roman" w:hAnsi="Times New Roman" w:cs="Times New Roman"/>
                <w:sz w:val="28"/>
                <w:szCs w:val="26"/>
              </w:rPr>
              <w:t xml:space="preserve">предметной </w:t>
            </w:r>
            <w:r w:rsidRPr="00B31E9B">
              <w:rPr>
                <w:rFonts w:ascii="Times New Roman" w:hAnsi="Times New Roman" w:cs="Times New Roman"/>
                <w:sz w:val="28"/>
                <w:szCs w:val="26"/>
              </w:rPr>
              <w:t>комиссией по проверке итогового сочинения (изложения).</w:t>
            </w:r>
          </w:p>
          <w:p w:rsidR="00313379" w:rsidRPr="00BD7574" w:rsidRDefault="00DC38EB" w:rsidP="005D500B">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5.</w:t>
            </w:r>
            <w:r w:rsidR="000F7015" w:rsidRPr="00BD7574">
              <w:rPr>
                <w:rFonts w:ascii="Times New Roman" w:hAnsi="Times New Roman" w:cs="Times New Roman"/>
                <w:sz w:val="28"/>
                <w:szCs w:val="28"/>
              </w:rPr>
              <w:t>1</w:t>
            </w:r>
            <w:r w:rsidRPr="00BD7574">
              <w:rPr>
                <w:rFonts w:ascii="Times New Roman" w:hAnsi="Times New Roman" w:cs="Times New Roman"/>
                <w:sz w:val="28"/>
                <w:szCs w:val="28"/>
              </w:rPr>
              <w:t>.</w:t>
            </w:r>
            <w:r w:rsidR="001B6222" w:rsidRPr="00BD7574">
              <w:rPr>
                <w:rFonts w:ascii="Times New Roman" w:hAnsi="Times New Roman" w:cs="Times New Roman"/>
                <w:sz w:val="28"/>
                <w:szCs w:val="28"/>
              </w:rPr>
              <w:t>2</w:t>
            </w:r>
            <w:r w:rsidR="00313379" w:rsidRPr="00BD7574">
              <w:rPr>
                <w:rFonts w:ascii="Times New Roman" w:hAnsi="Times New Roman" w:cs="Times New Roman"/>
                <w:sz w:val="28"/>
                <w:szCs w:val="28"/>
              </w:rPr>
              <w:t>. обеспечива</w:t>
            </w:r>
            <w:r w:rsidR="000F7015" w:rsidRPr="00BD7574">
              <w:rPr>
                <w:rFonts w:ascii="Times New Roman" w:hAnsi="Times New Roman" w:cs="Times New Roman"/>
                <w:sz w:val="28"/>
                <w:szCs w:val="28"/>
              </w:rPr>
              <w:t>е</w:t>
            </w:r>
            <w:r w:rsidR="00313379" w:rsidRPr="00BD7574">
              <w:rPr>
                <w:rFonts w:ascii="Times New Roman" w:hAnsi="Times New Roman" w:cs="Times New Roman"/>
                <w:sz w:val="28"/>
                <w:szCs w:val="28"/>
              </w:rPr>
              <w:t>т:</w:t>
            </w:r>
          </w:p>
          <w:p w:rsidR="00E80587" w:rsidRPr="005265F6" w:rsidRDefault="00E80587" w:rsidP="005C216F">
            <w:pPr>
              <w:pStyle w:val="ad"/>
              <w:widowControl w:val="0"/>
              <w:numPr>
                <w:ilvl w:val="0"/>
                <w:numId w:val="14"/>
              </w:numPr>
              <w:ind w:left="0" w:firstLine="709"/>
              <w:jc w:val="both"/>
              <w:rPr>
                <w:rFonts w:ascii="Times New Roman" w:hAnsi="Times New Roman" w:cs="Times New Roman"/>
                <w:sz w:val="28"/>
                <w:szCs w:val="28"/>
              </w:rPr>
            </w:pPr>
            <w:r w:rsidRPr="005265F6">
              <w:rPr>
                <w:rFonts w:ascii="Times New Roman" w:hAnsi="Times New Roman" w:cs="Times New Roman"/>
                <w:sz w:val="28"/>
                <w:szCs w:val="28"/>
              </w:rPr>
              <w:t>создание комиссии по проведению итогового сочинения (изложения), предметной комиссии по проверке итогового сочинения (изложения);</w:t>
            </w:r>
          </w:p>
          <w:p w:rsidR="00257B5E" w:rsidRPr="000A637A" w:rsidRDefault="00257B5E" w:rsidP="005C216F">
            <w:pPr>
              <w:pStyle w:val="ad"/>
              <w:widowControl w:val="0"/>
              <w:numPr>
                <w:ilvl w:val="0"/>
                <w:numId w:val="14"/>
              </w:numPr>
              <w:ind w:left="0" w:firstLine="709"/>
              <w:jc w:val="both"/>
              <w:rPr>
                <w:rFonts w:ascii="Times New Roman" w:hAnsi="Times New Roman" w:cs="Times New Roman"/>
                <w:sz w:val="32"/>
                <w:szCs w:val="28"/>
              </w:rPr>
            </w:pPr>
            <w:r w:rsidRPr="000A637A">
              <w:rPr>
                <w:rFonts w:ascii="Times New Roman" w:hAnsi="Times New Roman" w:cs="Times New Roman"/>
                <w:sz w:val="28"/>
                <w:szCs w:val="26"/>
              </w:rPr>
              <w:t xml:space="preserve">организацию формирования и ведения </w:t>
            </w:r>
            <w:r w:rsidR="004F612A" w:rsidRPr="00BD7574">
              <w:rPr>
                <w:rFonts w:ascii="Times New Roman" w:hAnsi="Times New Roman" w:cs="Times New Roman"/>
                <w:sz w:val="28"/>
                <w:szCs w:val="28"/>
              </w:rPr>
              <w:t xml:space="preserve">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w:t>
            </w:r>
            <w:r w:rsidR="004F612A" w:rsidRPr="004F612A">
              <w:rPr>
                <w:rFonts w:ascii="Times New Roman" w:hAnsi="Times New Roman" w:cs="Times New Roman"/>
                <w:sz w:val="28"/>
                <w:szCs w:val="28"/>
              </w:rPr>
              <w:t>общего и среднего общего образования (далее – РИС)</w:t>
            </w:r>
            <w:r w:rsidRPr="004F612A">
              <w:rPr>
                <w:rFonts w:ascii="Times New Roman" w:hAnsi="Times New Roman" w:cs="Times New Roman"/>
                <w:sz w:val="28"/>
                <w:szCs w:val="26"/>
              </w:rPr>
              <w:t xml:space="preserve">, внесения сведений в РИС и </w:t>
            </w:r>
            <w:r w:rsidR="004F612A" w:rsidRPr="004F612A">
              <w:rPr>
                <w:rFonts w:ascii="Times New Roman" w:hAnsi="Times New Roman" w:cs="Times New Roman"/>
                <w:sz w:val="28"/>
                <w:szCs w:val="28"/>
              </w:rPr>
              <w:t>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004F612A" w:rsidRPr="004F612A">
              <w:rPr>
                <w:rFonts w:ascii="Times New Roman" w:hAnsi="Times New Roman" w:cs="Times New Roman"/>
                <w:sz w:val="28"/>
                <w:szCs w:val="26"/>
              </w:rPr>
              <w:t xml:space="preserve"> (далее – ФИС);</w:t>
            </w:r>
          </w:p>
          <w:p w:rsidR="005D2053" w:rsidRPr="00BD7574" w:rsidRDefault="00313379" w:rsidP="005C216F">
            <w:pPr>
              <w:pStyle w:val="ad"/>
              <w:widowControl w:val="0"/>
              <w:numPr>
                <w:ilvl w:val="0"/>
                <w:numId w:val="14"/>
              </w:numPr>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w:t>
            </w:r>
            <w:r w:rsidR="005D500B" w:rsidRPr="00BD7574">
              <w:rPr>
                <w:rFonts w:ascii="Times New Roman" w:hAnsi="Times New Roman" w:cs="Times New Roman"/>
                <w:sz w:val="28"/>
                <w:szCs w:val="28"/>
              </w:rPr>
              <w:t>муниципальные органы управления образованием</w:t>
            </w:r>
            <w:r w:rsidRPr="00BD7574">
              <w:rPr>
                <w:rFonts w:ascii="Times New Roman" w:hAnsi="Times New Roman" w:cs="Times New Roman"/>
                <w:sz w:val="28"/>
                <w:szCs w:val="28"/>
              </w:rPr>
              <w:t xml:space="preserve">, </w:t>
            </w:r>
            <w:r w:rsidR="005D2053" w:rsidRPr="00BD7574">
              <w:rPr>
                <w:rFonts w:ascii="Times New Roman" w:hAnsi="Times New Roman" w:cs="Times New Roman"/>
                <w:sz w:val="28"/>
                <w:szCs w:val="28"/>
              </w:rPr>
              <w:t>а также путем взаимодействия со средствами массовой информации, организации работы телефонов «горячей линии» (</w:t>
            </w:r>
            <w:r w:rsidR="00331B34" w:rsidRPr="00BD7574">
              <w:rPr>
                <w:rFonts w:ascii="Times New Roman" w:hAnsi="Times New Roman" w:cs="Times New Roman"/>
                <w:sz w:val="28"/>
                <w:szCs w:val="28"/>
              </w:rPr>
              <w:t>4932)</w:t>
            </w:r>
            <w:r w:rsidR="005D2053" w:rsidRPr="00BD7574">
              <w:rPr>
                <w:rFonts w:ascii="Times New Roman" w:hAnsi="Times New Roman" w:cs="Times New Roman"/>
                <w:sz w:val="28"/>
                <w:szCs w:val="28"/>
              </w:rPr>
              <w:t xml:space="preserve">41-49-80 и </w:t>
            </w:r>
            <w:r w:rsidR="00331B34" w:rsidRPr="00BD7574">
              <w:rPr>
                <w:rFonts w:ascii="Times New Roman" w:hAnsi="Times New Roman" w:cs="Times New Roman"/>
                <w:sz w:val="28"/>
                <w:szCs w:val="28"/>
              </w:rPr>
              <w:t>(4932)</w:t>
            </w:r>
            <w:r w:rsidR="005D2053" w:rsidRPr="00BD7574">
              <w:rPr>
                <w:rFonts w:ascii="Times New Roman" w:hAnsi="Times New Roman" w:cs="Times New Roman"/>
                <w:sz w:val="28"/>
                <w:szCs w:val="28"/>
              </w:rPr>
              <w:t>59-01-71 и ведения раздела</w:t>
            </w:r>
            <w:r w:rsidR="005D500B" w:rsidRPr="00BD7574">
              <w:rPr>
                <w:rFonts w:ascii="Times New Roman" w:hAnsi="Times New Roman" w:cs="Times New Roman"/>
                <w:sz w:val="28"/>
                <w:szCs w:val="28"/>
              </w:rPr>
              <w:t>, посвященного итоговому сочинению (изложению),</w:t>
            </w:r>
            <w:r w:rsidR="005D2053" w:rsidRPr="00BD7574">
              <w:rPr>
                <w:rFonts w:ascii="Times New Roman" w:hAnsi="Times New Roman" w:cs="Times New Roman"/>
                <w:sz w:val="28"/>
                <w:szCs w:val="28"/>
              </w:rPr>
              <w:t xml:space="preserve"> на </w:t>
            </w:r>
            <w:r w:rsidR="005D2053" w:rsidRPr="00BD7574">
              <w:rPr>
                <w:rFonts w:ascii="Times New Roman" w:hAnsi="Times New Roman" w:cs="Times New Roman"/>
                <w:sz w:val="28"/>
                <w:szCs w:val="28"/>
              </w:rPr>
              <w:lastRenderedPageBreak/>
              <w:t xml:space="preserve">официальных сайтах в сети «Интернет» Департамента образования (http://iv-edu.ru/) </w:t>
            </w:r>
            <w:r w:rsidR="005D2053" w:rsidRPr="00091515">
              <w:rPr>
                <w:rFonts w:ascii="Times New Roman" w:hAnsi="Times New Roman" w:cs="Times New Roman"/>
                <w:sz w:val="28"/>
                <w:szCs w:val="28"/>
              </w:rPr>
              <w:t xml:space="preserve">и </w:t>
            </w:r>
            <w:r w:rsidR="00091515" w:rsidRPr="00091515">
              <w:rPr>
                <w:rFonts w:ascii="Times New Roman" w:hAnsi="Times New Roman" w:cs="Times New Roman"/>
                <w:sz w:val="28"/>
                <w:szCs w:val="28"/>
              </w:rPr>
              <w:t xml:space="preserve">областного государственного бюджетного учреждения «Ивановский региональный </w:t>
            </w:r>
            <w:r w:rsidR="00091515" w:rsidRPr="00BD7574">
              <w:rPr>
                <w:rFonts w:ascii="Times New Roman" w:hAnsi="Times New Roman" w:cs="Times New Roman"/>
                <w:sz w:val="28"/>
                <w:szCs w:val="28"/>
              </w:rPr>
              <w:t>центр оценки качества образования»</w:t>
            </w:r>
            <w:r w:rsidR="00945B28">
              <w:rPr>
                <w:rFonts w:ascii="Times New Roman" w:hAnsi="Times New Roman" w:cs="Times New Roman"/>
                <w:sz w:val="28"/>
                <w:szCs w:val="28"/>
              </w:rPr>
              <w:t xml:space="preserve"> (далее – Центр)</w:t>
            </w:r>
            <w:r w:rsidR="00091515" w:rsidRPr="00BD7574">
              <w:rPr>
                <w:rFonts w:ascii="Times New Roman" w:hAnsi="Times New Roman" w:cs="Times New Roman"/>
                <w:sz w:val="28"/>
                <w:szCs w:val="28"/>
              </w:rPr>
              <w:t xml:space="preserve"> </w:t>
            </w:r>
            <w:r w:rsidR="005D2053" w:rsidRPr="00BD7574">
              <w:rPr>
                <w:rFonts w:ascii="Times New Roman" w:hAnsi="Times New Roman" w:cs="Times New Roman"/>
                <w:sz w:val="28"/>
                <w:szCs w:val="28"/>
              </w:rPr>
              <w:t>(http://www.ivege.ru/)</w:t>
            </w:r>
            <w:r w:rsidR="007C4F0A" w:rsidRPr="00BD7574">
              <w:rPr>
                <w:rFonts w:ascii="Times New Roman" w:hAnsi="Times New Roman" w:cs="Times New Roman"/>
                <w:sz w:val="28"/>
                <w:szCs w:val="28"/>
              </w:rPr>
              <w:t>;</w:t>
            </w:r>
          </w:p>
          <w:p w:rsidR="000A41E4" w:rsidRPr="000A637A" w:rsidRDefault="000A41E4" w:rsidP="005C216F">
            <w:pPr>
              <w:pStyle w:val="ad"/>
              <w:widowControl w:val="0"/>
              <w:numPr>
                <w:ilvl w:val="0"/>
                <w:numId w:val="14"/>
              </w:numPr>
              <w:ind w:left="0" w:firstLine="709"/>
              <w:jc w:val="both"/>
              <w:rPr>
                <w:rFonts w:ascii="Times New Roman" w:hAnsi="Times New Roman" w:cs="Times New Roman"/>
                <w:sz w:val="28"/>
                <w:szCs w:val="28"/>
              </w:rPr>
            </w:pPr>
            <w:r w:rsidRPr="000A637A">
              <w:rPr>
                <w:rFonts w:ascii="Times New Roman" w:hAnsi="Times New Roman" w:cs="Times New Roman"/>
                <w:sz w:val="28"/>
                <w:szCs w:val="28"/>
              </w:rPr>
              <w:t>опубликование нормативных правовых актов по проведению итогового сочинения (изложения) на официальных сайтах Департамента образования (http://iv-edu.ru/), Центра (http://www.ivege.ru/)</w:t>
            </w:r>
            <w:r w:rsidR="000A637A" w:rsidRPr="000A637A">
              <w:rPr>
                <w:rFonts w:ascii="Times New Roman" w:hAnsi="Times New Roman" w:cs="Times New Roman"/>
                <w:sz w:val="28"/>
                <w:szCs w:val="28"/>
              </w:rPr>
              <w:t>;</w:t>
            </w:r>
          </w:p>
          <w:p w:rsidR="000A41E4" w:rsidRPr="0073344F" w:rsidRDefault="000A41E4" w:rsidP="00F3162A">
            <w:pPr>
              <w:pStyle w:val="ad"/>
              <w:widowControl w:val="0"/>
              <w:numPr>
                <w:ilvl w:val="0"/>
                <w:numId w:val="11"/>
              </w:numPr>
              <w:ind w:left="0" w:firstLine="709"/>
              <w:jc w:val="both"/>
              <w:rPr>
                <w:rFonts w:ascii="Times New Roman" w:hAnsi="Times New Roman" w:cs="Times New Roman"/>
                <w:sz w:val="28"/>
                <w:szCs w:val="28"/>
              </w:rPr>
            </w:pPr>
            <w:r w:rsidRPr="00BD7574">
              <w:rPr>
                <w:rFonts w:ascii="Times New Roman" w:hAnsi="Times New Roman" w:cs="Times New Roman"/>
                <w:sz w:val="28"/>
                <w:szCs w:val="28"/>
              </w:rPr>
              <w:t>проведение итогового сочинения (изложения) в местах проведения итогового сочинения (изложения)</w:t>
            </w:r>
            <w:r w:rsidR="004F2D4F">
              <w:t xml:space="preserve"> </w:t>
            </w:r>
            <w:r w:rsidR="004F2D4F" w:rsidRPr="00965AD9">
              <w:rPr>
                <w:rFonts w:ascii="Times New Roman" w:hAnsi="Times New Roman" w:cs="Times New Roman"/>
                <w:sz w:val="28"/>
                <w:szCs w:val="28"/>
              </w:rPr>
              <w:t>в соответствии с требованиями, установленными Порядком проведения ГИА-11 и настоящей схемой;</w:t>
            </w:r>
          </w:p>
          <w:p w:rsidR="0073344F" w:rsidRPr="00965AD9" w:rsidRDefault="0073344F" w:rsidP="00F3162A">
            <w:pPr>
              <w:pStyle w:val="ad"/>
              <w:widowControl w:val="0"/>
              <w:numPr>
                <w:ilvl w:val="0"/>
                <w:numId w:val="11"/>
              </w:numPr>
              <w:ind w:left="0" w:firstLine="709"/>
              <w:jc w:val="both"/>
              <w:rPr>
                <w:rFonts w:ascii="Times New Roman" w:hAnsi="Times New Roman" w:cs="Times New Roman"/>
                <w:sz w:val="32"/>
                <w:szCs w:val="28"/>
              </w:rPr>
            </w:pPr>
            <w:r w:rsidRPr="00965AD9">
              <w:rPr>
                <w:rFonts w:ascii="Times New Roman" w:hAnsi="Times New Roman" w:cs="Times New Roman"/>
                <w:sz w:val="28"/>
                <w:szCs w:val="26"/>
              </w:rPr>
              <w:t>техническую готовность образовательных организаций к проведению итогового сочинения (изложения);</w:t>
            </w:r>
          </w:p>
          <w:p w:rsidR="0073344F" w:rsidRPr="00965AD9" w:rsidRDefault="0073344F" w:rsidP="00F3162A">
            <w:pPr>
              <w:pStyle w:val="ad"/>
              <w:widowControl w:val="0"/>
              <w:numPr>
                <w:ilvl w:val="0"/>
                <w:numId w:val="11"/>
              </w:numPr>
              <w:ind w:left="0" w:firstLine="709"/>
              <w:jc w:val="both"/>
              <w:rPr>
                <w:rFonts w:ascii="Times New Roman" w:hAnsi="Times New Roman" w:cs="Times New Roman"/>
                <w:sz w:val="36"/>
                <w:szCs w:val="28"/>
              </w:rPr>
            </w:pPr>
            <w:r w:rsidRPr="00965AD9">
              <w:rPr>
                <w:rFonts w:ascii="Times New Roman" w:hAnsi="Times New Roman" w:cs="Times New Roman"/>
                <w:sz w:val="28"/>
                <w:szCs w:val="26"/>
              </w:rPr>
              <w:t>передачу комплекта тем итогового сочинения (текстов для итогового изложения) в места проведения итогового сочинения (изложения);</w:t>
            </w:r>
          </w:p>
          <w:p w:rsidR="00313379" w:rsidRPr="00BA4EF9" w:rsidRDefault="00313379" w:rsidP="005C216F">
            <w:pPr>
              <w:pStyle w:val="ad"/>
              <w:widowControl w:val="0"/>
              <w:numPr>
                <w:ilvl w:val="0"/>
                <w:numId w:val="11"/>
              </w:numPr>
              <w:ind w:left="0" w:firstLine="709"/>
              <w:jc w:val="both"/>
              <w:rPr>
                <w:rFonts w:ascii="Times New Roman" w:hAnsi="Times New Roman" w:cs="Times New Roman"/>
                <w:sz w:val="28"/>
                <w:szCs w:val="28"/>
              </w:rPr>
            </w:pPr>
            <w:r w:rsidRPr="00BA4EF9">
              <w:rPr>
                <w:rFonts w:ascii="Times New Roman" w:hAnsi="Times New Roman" w:cs="Times New Roman"/>
                <w:sz w:val="28"/>
                <w:szCs w:val="28"/>
              </w:rPr>
              <w:t xml:space="preserve">информационную безопасность при хранении, использовании и передаче комплектов тем итогового сочинения (текстов </w:t>
            </w:r>
            <w:r w:rsidR="00E70B5E" w:rsidRPr="00BA4EF9">
              <w:rPr>
                <w:rFonts w:ascii="Times New Roman" w:hAnsi="Times New Roman" w:cs="Times New Roman"/>
                <w:sz w:val="28"/>
                <w:szCs w:val="28"/>
              </w:rPr>
              <w:t>для итогового изложения</w:t>
            </w:r>
            <w:r w:rsidRPr="00BA4EF9">
              <w:rPr>
                <w:rFonts w:ascii="Times New Roman" w:hAnsi="Times New Roman" w:cs="Times New Roman"/>
                <w:sz w:val="28"/>
                <w:szCs w:val="28"/>
              </w:rPr>
              <w:t>)</w:t>
            </w:r>
            <w:r w:rsidR="00AF500A" w:rsidRPr="00BA4EF9">
              <w:rPr>
                <w:rFonts w:ascii="Times New Roman" w:hAnsi="Times New Roman" w:cs="Times New Roman"/>
                <w:sz w:val="28"/>
                <w:szCs w:val="28"/>
              </w:rPr>
              <w:t>;</w:t>
            </w:r>
          </w:p>
          <w:p w:rsidR="00F3162A" w:rsidRPr="00C439ED" w:rsidRDefault="00F3162A" w:rsidP="00F3162A">
            <w:pPr>
              <w:pStyle w:val="ad"/>
              <w:widowControl w:val="0"/>
              <w:numPr>
                <w:ilvl w:val="0"/>
                <w:numId w:val="11"/>
              </w:numPr>
              <w:ind w:left="0" w:firstLine="709"/>
              <w:jc w:val="both"/>
              <w:rPr>
                <w:rFonts w:ascii="Times New Roman" w:hAnsi="Times New Roman" w:cs="Times New Roman"/>
                <w:sz w:val="28"/>
                <w:szCs w:val="28"/>
              </w:rPr>
            </w:pPr>
            <w:r w:rsidRPr="00C439ED">
              <w:rPr>
                <w:rFonts w:ascii="Times New Roman" w:hAnsi="Times New Roman" w:cs="Times New Roman"/>
                <w:sz w:val="28"/>
                <w:szCs w:val="28"/>
              </w:rPr>
              <w:t>хранение текстов для итогового изложения, в том числе определяют места хранения и лиц, имеющих доступ к текстам для итогового изложения;</w:t>
            </w:r>
          </w:p>
          <w:p w:rsidR="00313379" w:rsidRPr="00AC05D3" w:rsidRDefault="00313379" w:rsidP="005C216F">
            <w:pPr>
              <w:pStyle w:val="ad"/>
              <w:widowControl w:val="0"/>
              <w:numPr>
                <w:ilvl w:val="0"/>
                <w:numId w:val="11"/>
              </w:numPr>
              <w:ind w:left="0" w:firstLine="709"/>
              <w:jc w:val="both"/>
              <w:rPr>
                <w:rFonts w:ascii="Times New Roman" w:hAnsi="Times New Roman" w:cs="Times New Roman"/>
                <w:sz w:val="28"/>
                <w:szCs w:val="28"/>
              </w:rPr>
            </w:pPr>
            <w:r w:rsidRPr="00BD7574">
              <w:rPr>
                <w:rFonts w:ascii="Times New Roman" w:hAnsi="Times New Roman" w:cs="Times New Roman"/>
                <w:sz w:val="28"/>
                <w:szCs w:val="28"/>
              </w:rPr>
              <w:t>ознакомление участников с результатами итогового сочинения (изложе</w:t>
            </w:r>
            <w:r w:rsidR="00275612" w:rsidRPr="00BD7574">
              <w:rPr>
                <w:rFonts w:ascii="Times New Roman" w:hAnsi="Times New Roman" w:cs="Times New Roman"/>
                <w:sz w:val="28"/>
                <w:szCs w:val="28"/>
              </w:rPr>
              <w:t xml:space="preserve">ния) в </w:t>
            </w:r>
            <w:r w:rsidR="00275612" w:rsidRPr="00AC05D3">
              <w:rPr>
                <w:rFonts w:ascii="Times New Roman" w:hAnsi="Times New Roman" w:cs="Times New Roman"/>
                <w:sz w:val="28"/>
                <w:szCs w:val="28"/>
              </w:rPr>
              <w:t xml:space="preserve">сроки, установленные </w:t>
            </w:r>
            <w:r w:rsidR="0075189E" w:rsidRPr="00AC05D3">
              <w:rPr>
                <w:rFonts w:ascii="Times New Roman" w:hAnsi="Times New Roman" w:cs="Times New Roman"/>
                <w:sz w:val="28"/>
                <w:szCs w:val="28"/>
              </w:rPr>
              <w:t>Департаментом образования</w:t>
            </w:r>
            <w:r w:rsidR="00275612" w:rsidRPr="00AC05D3">
              <w:rPr>
                <w:rFonts w:ascii="Times New Roman" w:hAnsi="Times New Roman" w:cs="Times New Roman"/>
                <w:sz w:val="28"/>
                <w:szCs w:val="28"/>
              </w:rPr>
              <w:t>;</w:t>
            </w:r>
          </w:p>
          <w:p w:rsidR="00B26CFE" w:rsidRPr="00AC05D3" w:rsidRDefault="00B26CFE" w:rsidP="00275612">
            <w:pPr>
              <w:widowControl w:val="0"/>
              <w:ind w:firstLine="709"/>
              <w:jc w:val="both"/>
              <w:rPr>
                <w:rFonts w:ascii="Times New Roman" w:hAnsi="Times New Roman" w:cs="Times New Roman"/>
                <w:sz w:val="28"/>
                <w:szCs w:val="28"/>
              </w:rPr>
            </w:pPr>
            <w:r w:rsidRPr="00AC05D3">
              <w:rPr>
                <w:rFonts w:ascii="Times New Roman" w:hAnsi="Times New Roman" w:cs="Times New Roman"/>
                <w:sz w:val="28"/>
                <w:szCs w:val="28"/>
              </w:rPr>
              <w:t>5.1.</w:t>
            </w:r>
            <w:r w:rsidR="001B6222" w:rsidRPr="00AC05D3">
              <w:rPr>
                <w:rFonts w:ascii="Times New Roman" w:hAnsi="Times New Roman" w:cs="Times New Roman"/>
                <w:sz w:val="28"/>
                <w:szCs w:val="28"/>
              </w:rPr>
              <w:t>3</w:t>
            </w:r>
            <w:r w:rsidRPr="00AC05D3">
              <w:rPr>
                <w:rFonts w:ascii="Times New Roman" w:hAnsi="Times New Roman" w:cs="Times New Roman"/>
                <w:sz w:val="28"/>
                <w:szCs w:val="28"/>
              </w:rPr>
              <w:t>. принимает решение</w:t>
            </w:r>
            <w:r w:rsidR="00AC05D3" w:rsidRPr="00AC05D3">
              <w:rPr>
                <w:rFonts w:ascii="Times New Roman" w:hAnsi="Times New Roman" w:cs="Times New Roman"/>
                <w:sz w:val="28"/>
                <w:szCs w:val="28"/>
              </w:rPr>
              <w:t xml:space="preserve"> о</w:t>
            </w:r>
            <w:r w:rsidR="00C97AE7" w:rsidRPr="00AC05D3">
              <w:rPr>
                <w:rFonts w:ascii="Times New Roman" w:hAnsi="Times New Roman" w:cs="Times New Roman"/>
                <w:sz w:val="28"/>
                <w:szCs w:val="28"/>
              </w:rPr>
              <w:t xml:space="preserve"> ведении во время проведения итогового сочинения (изложения) видеозаписи;</w:t>
            </w:r>
          </w:p>
          <w:p w:rsidR="000F7015" w:rsidRPr="00EA6448" w:rsidRDefault="00DC38EB" w:rsidP="00DE70DB">
            <w:pPr>
              <w:widowControl w:val="0"/>
              <w:ind w:firstLine="709"/>
              <w:jc w:val="both"/>
              <w:rPr>
                <w:rFonts w:ascii="Times New Roman" w:hAnsi="Times New Roman" w:cs="Times New Roman"/>
                <w:sz w:val="28"/>
                <w:szCs w:val="28"/>
              </w:rPr>
            </w:pPr>
            <w:r w:rsidRPr="00A7164A">
              <w:rPr>
                <w:rFonts w:ascii="Times New Roman" w:hAnsi="Times New Roman" w:cs="Times New Roman"/>
                <w:sz w:val="28"/>
                <w:szCs w:val="28"/>
              </w:rPr>
              <w:t>5.</w:t>
            </w:r>
            <w:r w:rsidR="000F7015" w:rsidRPr="00A7164A">
              <w:rPr>
                <w:rFonts w:ascii="Times New Roman" w:hAnsi="Times New Roman" w:cs="Times New Roman"/>
                <w:sz w:val="28"/>
                <w:szCs w:val="28"/>
              </w:rPr>
              <w:t>1.</w:t>
            </w:r>
            <w:r w:rsidR="00A7164A" w:rsidRPr="00A7164A">
              <w:rPr>
                <w:rFonts w:ascii="Times New Roman" w:hAnsi="Times New Roman" w:cs="Times New Roman"/>
                <w:sz w:val="28"/>
                <w:szCs w:val="28"/>
              </w:rPr>
              <w:t>4</w:t>
            </w:r>
            <w:r w:rsidR="000F7015" w:rsidRPr="00A7164A">
              <w:rPr>
                <w:rFonts w:ascii="Times New Roman" w:hAnsi="Times New Roman" w:cs="Times New Roman"/>
                <w:sz w:val="28"/>
                <w:szCs w:val="28"/>
              </w:rPr>
              <w:t>.</w:t>
            </w:r>
            <w:r w:rsidR="005D2053" w:rsidRPr="00A7164A">
              <w:rPr>
                <w:rFonts w:ascii="Times New Roman" w:hAnsi="Times New Roman" w:cs="Times New Roman"/>
                <w:sz w:val="28"/>
                <w:szCs w:val="28"/>
              </w:rPr>
              <w:t xml:space="preserve"> разрабатывает инструкции для членов комиссии </w:t>
            </w:r>
            <w:r w:rsidR="00033195">
              <w:rPr>
                <w:rFonts w:ascii="Times New Roman" w:hAnsi="Times New Roman" w:cs="Times New Roman"/>
                <w:sz w:val="28"/>
                <w:szCs w:val="28"/>
              </w:rPr>
              <w:t>образовательных организаций (далее – ОО)</w:t>
            </w:r>
            <w:r w:rsidR="005D2053" w:rsidRPr="00A7164A">
              <w:rPr>
                <w:rFonts w:ascii="Times New Roman" w:hAnsi="Times New Roman" w:cs="Times New Roman"/>
                <w:sz w:val="28"/>
                <w:szCs w:val="28"/>
              </w:rPr>
              <w:t xml:space="preserve">, </w:t>
            </w:r>
            <w:r w:rsidR="005D2053" w:rsidRPr="00EA6448">
              <w:rPr>
                <w:rFonts w:ascii="Times New Roman" w:hAnsi="Times New Roman" w:cs="Times New Roman"/>
                <w:sz w:val="28"/>
                <w:szCs w:val="28"/>
              </w:rPr>
              <w:t>являющихся местами проведения итогового сочинения (изложения), участников итогового сочинения (изложения), предметной комиссии</w:t>
            </w:r>
            <w:r w:rsidR="001F45FC" w:rsidRPr="00EA6448">
              <w:rPr>
                <w:rFonts w:ascii="Times New Roman" w:hAnsi="Times New Roman" w:cs="Times New Roman"/>
                <w:sz w:val="28"/>
                <w:szCs w:val="28"/>
              </w:rPr>
              <w:t>;</w:t>
            </w:r>
          </w:p>
          <w:p w:rsidR="00B26CFE" w:rsidRPr="00EA6448" w:rsidRDefault="00275612" w:rsidP="00EA6448">
            <w:pPr>
              <w:widowControl w:val="0"/>
              <w:ind w:firstLine="709"/>
              <w:jc w:val="both"/>
              <w:rPr>
                <w:rFonts w:ascii="Times New Roman" w:hAnsi="Times New Roman" w:cs="Times New Roman"/>
                <w:sz w:val="28"/>
                <w:szCs w:val="28"/>
              </w:rPr>
            </w:pPr>
            <w:r w:rsidRPr="00EA6448">
              <w:rPr>
                <w:rFonts w:ascii="Times New Roman" w:hAnsi="Times New Roman" w:cs="Times New Roman"/>
                <w:sz w:val="28"/>
                <w:szCs w:val="28"/>
              </w:rPr>
              <w:t>5.1.</w:t>
            </w:r>
            <w:r w:rsidR="00A7164A" w:rsidRPr="00EA6448">
              <w:rPr>
                <w:rFonts w:ascii="Times New Roman" w:hAnsi="Times New Roman" w:cs="Times New Roman"/>
                <w:sz w:val="28"/>
                <w:szCs w:val="28"/>
              </w:rPr>
              <w:t>5</w:t>
            </w:r>
            <w:r w:rsidR="00B26CFE" w:rsidRPr="00EA6448">
              <w:rPr>
                <w:rFonts w:ascii="Times New Roman" w:hAnsi="Times New Roman" w:cs="Times New Roman"/>
                <w:sz w:val="28"/>
                <w:szCs w:val="28"/>
              </w:rPr>
              <w:t xml:space="preserve">. утверждает </w:t>
            </w:r>
            <w:r w:rsidR="00226CBB">
              <w:rPr>
                <w:rFonts w:ascii="Times New Roman" w:hAnsi="Times New Roman" w:cs="Times New Roman"/>
                <w:sz w:val="28"/>
                <w:szCs w:val="28"/>
              </w:rPr>
              <w:t>состав ответственных лиц, осуществляющих</w:t>
            </w:r>
            <w:r w:rsidR="00EA6448" w:rsidRPr="00EA6448">
              <w:rPr>
                <w:rFonts w:ascii="Times New Roman" w:hAnsi="Times New Roman" w:cs="Times New Roman"/>
                <w:sz w:val="28"/>
                <w:szCs w:val="28"/>
              </w:rPr>
              <w:t xml:space="preserve"> перенос результатов проверки</w:t>
            </w:r>
            <w:r w:rsidR="003572DC">
              <w:rPr>
                <w:rFonts w:ascii="Times New Roman" w:hAnsi="Times New Roman" w:cs="Times New Roman"/>
                <w:sz w:val="28"/>
                <w:szCs w:val="28"/>
              </w:rPr>
              <w:t xml:space="preserve"> итогового сочинения (изложения)</w:t>
            </w:r>
            <w:r w:rsidR="00EA6448" w:rsidRPr="00EA6448">
              <w:rPr>
                <w:rFonts w:ascii="Times New Roman" w:hAnsi="Times New Roman" w:cs="Times New Roman"/>
                <w:sz w:val="28"/>
                <w:szCs w:val="28"/>
              </w:rPr>
              <w:t xml:space="preserve"> экспертами предметной комиссии из копии бланка регистрации в оригинал бланка регистрации</w:t>
            </w:r>
            <w:r w:rsidR="000A41E4" w:rsidRPr="00EA6448">
              <w:rPr>
                <w:rFonts w:ascii="Times New Roman" w:hAnsi="Times New Roman" w:cs="Times New Roman"/>
                <w:sz w:val="28"/>
                <w:szCs w:val="28"/>
              </w:rPr>
              <w:t>.</w:t>
            </w:r>
          </w:p>
          <w:p w:rsidR="000F7015" w:rsidRPr="00BD7574" w:rsidRDefault="000F7015" w:rsidP="000F7015">
            <w:pPr>
              <w:widowControl w:val="0"/>
              <w:ind w:firstLine="709"/>
              <w:jc w:val="both"/>
              <w:rPr>
                <w:rFonts w:ascii="Times New Roman" w:hAnsi="Times New Roman" w:cs="Times New Roman"/>
                <w:bCs/>
                <w:sz w:val="28"/>
                <w:szCs w:val="28"/>
              </w:rPr>
            </w:pPr>
            <w:r w:rsidRPr="00BD7574">
              <w:rPr>
                <w:rFonts w:ascii="Times New Roman" w:hAnsi="Times New Roman" w:cs="Times New Roman"/>
                <w:bCs/>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Ивановской области по объективным причинам Департамент образования направляет соответствующее письмо в </w:t>
            </w:r>
            <w:proofErr w:type="spellStart"/>
            <w:r w:rsidRPr="00BD7574">
              <w:rPr>
                <w:rFonts w:ascii="Times New Roman" w:hAnsi="Times New Roman" w:cs="Times New Roman"/>
                <w:bCs/>
                <w:sz w:val="28"/>
                <w:szCs w:val="28"/>
              </w:rPr>
              <w:t>Рособрнадзор</w:t>
            </w:r>
            <w:proofErr w:type="spellEnd"/>
            <w:r w:rsidRPr="00BD7574">
              <w:rPr>
                <w:rFonts w:ascii="Times New Roman" w:hAnsi="Times New Roman" w:cs="Times New Roman"/>
                <w:bCs/>
                <w:sz w:val="28"/>
                <w:szCs w:val="28"/>
              </w:rPr>
              <w:t xml:space="preserve"> с просьбой рассмотреть возможность установления дополнительного срока проведения итогового сочинения (изложения) вне </w:t>
            </w:r>
            <w:r w:rsidR="00066029">
              <w:rPr>
                <w:rFonts w:ascii="Times New Roman" w:hAnsi="Times New Roman" w:cs="Times New Roman"/>
                <w:bCs/>
                <w:sz w:val="28"/>
                <w:szCs w:val="28"/>
              </w:rPr>
              <w:t>сроков</w:t>
            </w:r>
            <w:r w:rsidRPr="00BD7574">
              <w:rPr>
                <w:rFonts w:ascii="Times New Roman" w:hAnsi="Times New Roman" w:cs="Times New Roman"/>
                <w:bCs/>
                <w:sz w:val="28"/>
                <w:szCs w:val="28"/>
              </w:rPr>
              <w:t xml:space="preserve"> проведения итогового сочинения (изложения)</w:t>
            </w:r>
            <w:r w:rsidR="00066029">
              <w:rPr>
                <w:rFonts w:ascii="Times New Roman" w:hAnsi="Times New Roman" w:cs="Times New Roman"/>
                <w:bCs/>
                <w:sz w:val="28"/>
                <w:szCs w:val="28"/>
              </w:rPr>
              <w:t>, установленных порядком</w:t>
            </w:r>
            <w:r w:rsidRPr="00BD7574">
              <w:rPr>
                <w:rFonts w:ascii="Times New Roman" w:hAnsi="Times New Roman" w:cs="Times New Roman"/>
                <w:bCs/>
                <w:sz w:val="28"/>
                <w:szCs w:val="28"/>
              </w:rPr>
              <w:t xml:space="preserve">. </w:t>
            </w:r>
          </w:p>
          <w:p w:rsidR="00CB60ED" w:rsidRPr="00BD7574" w:rsidRDefault="00F31E2A" w:rsidP="00CD6C52">
            <w:pPr>
              <w:pStyle w:val="ad"/>
              <w:keepNext/>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5</w:t>
            </w:r>
            <w:r w:rsidR="00CD6C52" w:rsidRPr="00BD7574">
              <w:rPr>
                <w:rFonts w:ascii="Times New Roman" w:hAnsi="Times New Roman" w:cs="Times New Roman"/>
                <w:sz w:val="28"/>
                <w:szCs w:val="28"/>
              </w:rPr>
              <w:t xml:space="preserve">.2. </w:t>
            </w:r>
            <w:r w:rsidR="00CB60ED" w:rsidRPr="00BD7574">
              <w:rPr>
                <w:rFonts w:ascii="Times New Roman" w:hAnsi="Times New Roman" w:cs="Times New Roman"/>
                <w:sz w:val="28"/>
                <w:szCs w:val="28"/>
              </w:rPr>
              <w:t>Областное государственное бюджетное учреждение «Ивановской региональный центр оценки качества образования» (Центр):</w:t>
            </w:r>
          </w:p>
          <w:p w:rsidR="00CB60ED" w:rsidRPr="009D34BD" w:rsidRDefault="00CB60ED" w:rsidP="00CB60ED">
            <w:pPr>
              <w:pStyle w:val="ad"/>
              <w:keepNext/>
              <w:widowControl w:val="0"/>
              <w:numPr>
                <w:ilvl w:val="0"/>
                <w:numId w:val="3"/>
              </w:numPr>
              <w:tabs>
                <w:tab w:val="left" w:pos="1134"/>
              </w:tabs>
              <w:ind w:left="0" w:firstLine="709"/>
              <w:jc w:val="both"/>
              <w:rPr>
                <w:rFonts w:ascii="Times New Roman" w:hAnsi="Times New Roman" w:cs="Times New Roman"/>
                <w:sz w:val="28"/>
                <w:szCs w:val="28"/>
              </w:rPr>
            </w:pPr>
            <w:r w:rsidRPr="009D34BD">
              <w:rPr>
                <w:rFonts w:ascii="Times New Roman" w:hAnsi="Times New Roman" w:cs="Times New Roman"/>
                <w:sz w:val="28"/>
                <w:szCs w:val="28"/>
              </w:rPr>
              <w:t>о</w:t>
            </w:r>
            <w:r w:rsidR="00016A7B" w:rsidRPr="009D34BD">
              <w:rPr>
                <w:rFonts w:ascii="Times New Roman" w:hAnsi="Times New Roman" w:cs="Times New Roman"/>
                <w:sz w:val="28"/>
                <w:szCs w:val="28"/>
              </w:rPr>
              <w:t>существляет деятельность по</w:t>
            </w:r>
            <w:r w:rsidRPr="009D34BD">
              <w:rPr>
                <w:rFonts w:ascii="Times New Roman" w:hAnsi="Times New Roman" w:cs="Times New Roman"/>
                <w:sz w:val="28"/>
                <w:szCs w:val="28"/>
              </w:rPr>
              <w:t xml:space="preserve"> эксплуатаци</w:t>
            </w:r>
            <w:r w:rsidR="00016A7B" w:rsidRPr="009D34BD">
              <w:rPr>
                <w:rFonts w:ascii="Times New Roman" w:hAnsi="Times New Roman" w:cs="Times New Roman"/>
                <w:sz w:val="28"/>
                <w:szCs w:val="28"/>
              </w:rPr>
              <w:t>и</w:t>
            </w:r>
            <w:r w:rsidR="004F612A" w:rsidRPr="009D34BD">
              <w:rPr>
                <w:rFonts w:ascii="Times New Roman" w:hAnsi="Times New Roman" w:cs="Times New Roman"/>
                <w:sz w:val="28"/>
                <w:szCs w:val="28"/>
              </w:rPr>
              <w:t xml:space="preserve"> РИС</w:t>
            </w:r>
            <w:r w:rsidRPr="009D34BD">
              <w:rPr>
                <w:rFonts w:ascii="Times New Roman" w:hAnsi="Times New Roman" w:cs="Times New Roman"/>
                <w:sz w:val="28"/>
                <w:szCs w:val="28"/>
              </w:rPr>
              <w:t xml:space="preserve"> и </w:t>
            </w:r>
            <w:r w:rsidRPr="009D34BD">
              <w:rPr>
                <w:rFonts w:ascii="Times New Roman" w:hAnsi="Times New Roman" w:cs="Times New Roman"/>
                <w:sz w:val="28"/>
                <w:szCs w:val="28"/>
              </w:rPr>
              <w:lastRenderedPageBreak/>
              <w:t xml:space="preserve">взаимодействие с </w:t>
            </w:r>
            <w:r w:rsidR="009D34BD" w:rsidRPr="009D34BD">
              <w:rPr>
                <w:rFonts w:ascii="Times New Roman" w:hAnsi="Times New Roman" w:cs="Times New Roman"/>
                <w:sz w:val="28"/>
                <w:szCs w:val="28"/>
              </w:rPr>
              <w:t>ФИС</w:t>
            </w:r>
            <w:r w:rsidRPr="009D34BD">
              <w:rPr>
                <w:rFonts w:ascii="Times New Roman" w:hAnsi="Times New Roman" w:cs="Times New Roman"/>
                <w:sz w:val="28"/>
                <w:szCs w:val="28"/>
              </w:rPr>
              <w:t>;</w:t>
            </w:r>
          </w:p>
          <w:p w:rsidR="00CD6C52" w:rsidRPr="00BD7574" w:rsidRDefault="00CD6C52" w:rsidP="00CD6C52">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организует на своей базе региональный центр обработки информации (далее – РЦОИ); </w:t>
            </w:r>
          </w:p>
          <w:p w:rsidR="00CD6C52" w:rsidRPr="00BD7574" w:rsidRDefault="00CD6C52" w:rsidP="00CD6C52">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обеспечивает организационное, методическое и технологическое </w:t>
            </w:r>
            <w:r w:rsidR="009B1929" w:rsidRPr="00BD7574">
              <w:rPr>
                <w:rFonts w:ascii="Times New Roman" w:hAnsi="Times New Roman" w:cs="Times New Roman"/>
                <w:sz w:val="28"/>
                <w:szCs w:val="28"/>
              </w:rPr>
              <w:t>сопровождение</w:t>
            </w:r>
            <w:r w:rsidR="00526856" w:rsidRPr="00BD7574">
              <w:rPr>
                <w:sz w:val="26"/>
                <w:szCs w:val="26"/>
              </w:rPr>
              <w:t xml:space="preserve"> </w:t>
            </w:r>
            <w:r w:rsidRPr="00BD7574">
              <w:rPr>
                <w:rFonts w:ascii="Times New Roman" w:hAnsi="Times New Roman" w:cs="Times New Roman"/>
                <w:sz w:val="28"/>
                <w:szCs w:val="28"/>
              </w:rPr>
              <w:t>проведения итогового сочинения (изложения);</w:t>
            </w:r>
          </w:p>
          <w:p w:rsidR="00CD6C52" w:rsidRPr="00187E6B" w:rsidRDefault="00CD6C52" w:rsidP="00CD6C52">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организует формирование и ведение РИС и внесение следующих сведений в РИС и ФИС: об участниках итогового сочинения (изложения); </w:t>
            </w:r>
            <w:r w:rsidRPr="00187E6B">
              <w:rPr>
                <w:rFonts w:ascii="Times New Roman" w:hAnsi="Times New Roman" w:cs="Times New Roman"/>
                <w:sz w:val="28"/>
                <w:szCs w:val="28"/>
              </w:rPr>
              <w:t>о местах проведения итогового сочинения (изложения); о распределении участников по местам проведения итогового сочинения (изложения); об образах бланков участников итогового сочинения (изложения); о результатах итогового сочинения (изложения), полученных участниками;</w:t>
            </w:r>
          </w:p>
          <w:p w:rsidR="005C216F" w:rsidRPr="00187E6B" w:rsidRDefault="00CD6C52" w:rsidP="00A2771B">
            <w:pPr>
              <w:pStyle w:val="ad"/>
              <w:widowControl w:val="0"/>
              <w:numPr>
                <w:ilvl w:val="0"/>
                <w:numId w:val="3"/>
              </w:numPr>
              <w:tabs>
                <w:tab w:val="left" w:pos="1134"/>
              </w:tabs>
              <w:ind w:left="0" w:firstLine="709"/>
              <w:jc w:val="both"/>
              <w:rPr>
                <w:rFonts w:ascii="Times New Roman" w:hAnsi="Times New Roman" w:cs="Times New Roman"/>
                <w:sz w:val="28"/>
                <w:szCs w:val="28"/>
              </w:rPr>
            </w:pPr>
            <w:r w:rsidRPr="00187E6B">
              <w:rPr>
                <w:rFonts w:ascii="Times New Roman" w:hAnsi="Times New Roman" w:cs="Times New Roman"/>
                <w:sz w:val="28"/>
                <w:szCs w:val="28"/>
              </w:rPr>
              <w:t xml:space="preserve">получает программное обеспечение от </w:t>
            </w:r>
            <w:r w:rsidR="009B1929" w:rsidRPr="00187E6B">
              <w:rPr>
                <w:rFonts w:ascii="Times New Roman" w:hAnsi="Times New Roman" w:cs="Times New Roman"/>
                <w:sz w:val="28"/>
                <w:szCs w:val="28"/>
              </w:rPr>
              <w:t>ФГБУ</w:t>
            </w:r>
            <w:r w:rsidRPr="00187E6B">
              <w:rPr>
                <w:rFonts w:ascii="Times New Roman" w:hAnsi="Times New Roman" w:cs="Times New Roman"/>
                <w:sz w:val="28"/>
                <w:szCs w:val="28"/>
              </w:rPr>
              <w:t xml:space="preserve"> «</w:t>
            </w:r>
            <w:r w:rsidR="009B1929" w:rsidRPr="00187E6B">
              <w:rPr>
                <w:rFonts w:ascii="Times New Roman" w:hAnsi="Times New Roman" w:cs="Times New Roman"/>
                <w:sz w:val="28"/>
                <w:szCs w:val="28"/>
              </w:rPr>
              <w:t>ФЦТ</w:t>
            </w:r>
            <w:r w:rsidRPr="00187E6B">
              <w:rPr>
                <w:rFonts w:ascii="Times New Roman" w:hAnsi="Times New Roman" w:cs="Times New Roman"/>
                <w:sz w:val="28"/>
                <w:szCs w:val="28"/>
              </w:rPr>
              <w:t>»</w:t>
            </w:r>
            <w:r w:rsidR="005C216F" w:rsidRPr="00187E6B">
              <w:rPr>
                <w:rFonts w:ascii="Times New Roman" w:hAnsi="Times New Roman" w:cs="Times New Roman"/>
                <w:sz w:val="28"/>
                <w:szCs w:val="28"/>
              </w:rPr>
              <w:t>;</w:t>
            </w:r>
          </w:p>
          <w:p w:rsidR="00A2771B" w:rsidRPr="00EE07C8" w:rsidRDefault="00CD6C52" w:rsidP="00A2771B">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выполняет печать и упаковку бланков итогового сочинения (</w:t>
            </w:r>
            <w:r w:rsidRPr="00EE07C8">
              <w:rPr>
                <w:rFonts w:ascii="Times New Roman" w:hAnsi="Times New Roman" w:cs="Times New Roman"/>
                <w:sz w:val="28"/>
                <w:szCs w:val="28"/>
              </w:rPr>
              <w:t>изложения), форм, инструкций;</w:t>
            </w:r>
            <w:r w:rsidR="00A2771B" w:rsidRPr="00EE07C8">
              <w:rPr>
                <w:rFonts w:ascii="Times New Roman" w:hAnsi="Times New Roman" w:cs="Times New Roman"/>
                <w:sz w:val="28"/>
                <w:szCs w:val="28"/>
              </w:rPr>
              <w:t xml:space="preserve"> </w:t>
            </w:r>
          </w:p>
          <w:p w:rsidR="00A2771B" w:rsidRPr="00EE07C8" w:rsidRDefault="009B1EA7" w:rsidP="009B1EA7">
            <w:pPr>
              <w:pStyle w:val="ad"/>
              <w:widowControl w:val="0"/>
              <w:numPr>
                <w:ilvl w:val="0"/>
                <w:numId w:val="3"/>
              </w:numPr>
              <w:tabs>
                <w:tab w:val="left" w:pos="1134"/>
              </w:tabs>
              <w:ind w:left="0" w:firstLine="709"/>
              <w:jc w:val="both"/>
              <w:rPr>
                <w:rFonts w:ascii="Times New Roman" w:hAnsi="Times New Roman" w:cs="Times New Roman"/>
                <w:sz w:val="28"/>
                <w:szCs w:val="28"/>
              </w:rPr>
            </w:pPr>
            <w:r w:rsidRPr="00EE07C8">
              <w:rPr>
                <w:rFonts w:ascii="Times New Roman" w:hAnsi="Times New Roman" w:cs="Times New Roman"/>
                <w:sz w:val="28"/>
                <w:szCs w:val="28"/>
              </w:rPr>
              <w:t>организует доставку/передачу</w:t>
            </w:r>
            <w:r w:rsidR="00A2771B" w:rsidRPr="00EE07C8">
              <w:rPr>
                <w:rFonts w:ascii="Times New Roman" w:hAnsi="Times New Roman" w:cs="Times New Roman"/>
                <w:sz w:val="28"/>
                <w:szCs w:val="28"/>
              </w:rPr>
              <w:t xml:space="preserve"> бланков итогового сочинения (изложения), форм, инструкций</w:t>
            </w:r>
            <w:r w:rsidRPr="00EE07C8">
              <w:rPr>
                <w:rFonts w:ascii="Times New Roman" w:hAnsi="Times New Roman" w:cs="Times New Roman"/>
                <w:sz w:val="28"/>
                <w:szCs w:val="28"/>
              </w:rPr>
              <w:t xml:space="preserve"> в </w:t>
            </w:r>
            <w:r w:rsidR="00956618" w:rsidRPr="00EE07C8">
              <w:rPr>
                <w:rFonts w:ascii="Times New Roman" w:hAnsi="Times New Roman" w:cs="Times New Roman"/>
                <w:sz w:val="28"/>
                <w:szCs w:val="28"/>
              </w:rPr>
              <w:t>муниципальные органы управления образованием (далее – МОУО)</w:t>
            </w:r>
            <w:r w:rsidRPr="00EE07C8">
              <w:rPr>
                <w:rFonts w:ascii="Times New Roman" w:hAnsi="Times New Roman" w:cs="Times New Roman"/>
                <w:sz w:val="28"/>
                <w:szCs w:val="28"/>
              </w:rPr>
              <w:t>/ОО</w:t>
            </w:r>
            <w:r w:rsidR="00A2771B" w:rsidRPr="00EE07C8">
              <w:rPr>
                <w:rFonts w:ascii="Times New Roman" w:hAnsi="Times New Roman" w:cs="Times New Roman"/>
                <w:sz w:val="28"/>
                <w:szCs w:val="28"/>
              </w:rPr>
              <w:t>;</w:t>
            </w:r>
          </w:p>
          <w:p w:rsidR="00A2771B" w:rsidRPr="00BD7574" w:rsidRDefault="005C216F" w:rsidP="003E2B6B">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за </w:t>
            </w:r>
            <w:r w:rsidR="00A54116" w:rsidRPr="00BD7574">
              <w:rPr>
                <w:rFonts w:ascii="Times New Roman" w:hAnsi="Times New Roman" w:cs="Times New Roman"/>
                <w:sz w:val="28"/>
                <w:szCs w:val="28"/>
              </w:rPr>
              <w:t>3</w:t>
            </w:r>
            <w:r w:rsidRPr="00BD7574">
              <w:rPr>
                <w:rFonts w:ascii="Times New Roman" w:hAnsi="Times New Roman" w:cs="Times New Roman"/>
                <w:sz w:val="28"/>
                <w:szCs w:val="28"/>
              </w:rPr>
              <w:t xml:space="preserve"> </w:t>
            </w:r>
            <w:r w:rsidR="00EE07C8">
              <w:rPr>
                <w:rFonts w:ascii="Times New Roman" w:hAnsi="Times New Roman" w:cs="Times New Roman"/>
                <w:sz w:val="28"/>
                <w:szCs w:val="28"/>
              </w:rPr>
              <w:t>рабочих</w:t>
            </w:r>
            <w:r w:rsidRPr="00BD7574">
              <w:rPr>
                <w:rFonts w:ascii="Times New Roman" w:hAnsi="Times New Roman" w:cs="Times New Roman"/>
                <w:sz w:val="28"/>
                <w:szCs w:val="28"/>
              </w:rPr>
              <w:t xml:space="preserve"> дн</w:t>
            </w:r>
            <w:r w:rsidR="00A54116" w:rsidRPr="00BD7574">
              <w:rPr>
                <w:rFonts w:ascii="Times New Roman" w:hAnsi="Times New Roman" w:cs="Times New Roman"/>
                <w:sz w:val="28"/>
                <w:szCs w:val="28"/>
              </w:rPr>
              <w:t>я</w:t>
            </w:r>
            <w:r w:rsidRPr="00BD7574">
              <w:rPr>
                <w:rFonts w:ascii="Times New Roman" w:hAnsi="Times New Roman" w:cs="Times New Roman"/>
                <w:sz w:val="28"/>
                <w:szCs w:val="28"/>
              </w:rPr>
              <w:t xml:space="preserve"> до проведения итогового изложения </w:t>
            </w:r>
            <w:r w:rsidR="003E2B6B">
              <w:rPr>
                <w:rFonts w:ascii="Times New Roman" w:hAnsi="Times New Roman" w:cs="Times New Roman"/>
                <w:sz w:val="28"/>
                <w:szCs w:val="28"/>
              </w:rPr>
              <w:t>получает т</w:t>
            </w:r>
            <w:r w:rsidR="003E2B6B" w:rsidRPr="003E2B6B">
              <w:rPr>
                <w:rFonts w:ascii="Times New Roman" w:hAnsi="Times New Roman" w:cs="Times New Roman"/>
                <w:sz w:val="28"/>
                <w:szCs w:val="28"/>
              </w:rPr>
              <w:t>ексты для итогового изложения</w:t>
            </w:r>
            <w:r w:rsidR="003E2B6B">
              <w:rPr>
                <w:rFonts w:ascii="Times New Roman" w:hAnsi="Times New Roman" w:cs="Times New Roman"/>
                <w:sz w:val="28"/>
                <w:szCs w:val="28"/>
              </w:rPr>
              <w:t xml:space="preserve"> </w:t>
            </w:r>
            <w:r w:rsidR="003E2B6B" w:rsidRPr="003E2B6B">
              <w:rPr>
                <w:rFonts w:ascii="Times New Roman" w:hAnsi="Times New Roman" w:cs="Times New Roman"/>
                <w:sz w:val="28"/>
                <w:szCs w:val="28"/>
              </w:rPr>
              <w:t>на технологическом портале</w:t>
            </w:r>
            <w:r w:rsidR="004E27E8" w:rsidRPr="003E2B6B">
              <w:rPr>
                <w:rFonts w:ascii="Times New Roman" w:hAnsi="Times New Roman" w:cs="Times New Roman"/>
                <w:sz w:val="28"/>
                <w:szCs w:val="28"/>
              </w:rPr>
              <w:t xml:space="preserve"> </w:t>
            </w:r>
            <w:r w:rsidR="003E2B6B" w:rsidRPr="003E2B6B">
              <w:rPr>
                <w:rFonts w:ascii="Times New Roman" w:hAnsi="Times New Roman" w:cs="Times New Roman"/>
                <w:sz w:val="28"/>
                <w:szCs w:val="28"/>
              </w:rPr>
              <w:t>подготовки и проведения ЕГЭ</w:t>
            </w:r>
            <w:r w:rsidR="004E27E8" w:rsidRPr="003E2B6B">
              <w:rPr>
                <w:rFonts w:ascii="Times New Roman" w:hAnsi="Times New Roman" w:cs="Times New Roman"/>
                <w:sz w:val="28"/>
                <w:szCs w:val="28"/>
              </w:rPr>
              <w:t xml:space="preserve"> ФГБУ «ФЦТ»</w:t>
            </w:r>
            <w:r w:rsidR="003E2B6B" w:rsidRPr="003E2B6B">
              <w:rPr>
                <w:rFonts w:ascii="Times New Roman" w:hAnsi="Times New Roman" w:cs="Times New Roman"/>
                <w:sz w:val="28"/>
                <w:szCs w:val="28"/>
              </w:rPr>
              <w:t>, находящемся в защищенной корпоративной сети передачи данных ЕГЭ по адресу portal.ege.ru</w:t>
            </w:r>
            <w:r w:rsidR="004E27E8">
              <w:rPr>
                <w:rFonts w:ascii="Times New Roman" w:hAnsi="Times New Roman" w:cs="Times New Roman"/>
                <w:sz w:val="28"/>
                <w:szCs w:val="28"/>
              </w:rPr>
              <w:t>stest.ru (IP-адрес - 10.0.6.21)</w:t>
            </w:r>
            <w:r w:rsidR="00A2771B" w:rsidRPr="00BD7574">
              <w:rPr>
                <w:rFonts w:ascii="Times New Roman" w:hAnsi="Times New Roman" w:cs="Times New Roman"/>
                <w:sz w:val="28"/>
                <w:szCs w:val="28"/>
              </w:rPr>
              <w:t>;</w:t>
            </w:r>
          </w:p>
          <w:p w:rsidR="00CD6C52" w:rsidRPr="00BD7574" w:rsidRDefault="005C216F" w:rsidP="00451C5A">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за 15 минут до проведения итогового сочинения получает темы итогового сочинения</w:t>
            </w:r>
            <w:r w:rsidR="004E27E8">
              <w:rPr>
                <w:rFonts w:ascii="Times New Roman" w:hAnsi="Times New Roman" w:cs="Times New Roman"/>
                <w:sz w:val="28"/>
                <w:szCs w:val="28"/>
              </w:rPr>
              <w:t xml:space="preserve"> </w:t>
            </w:r>
            <w:r w:rsidR="004E27E8" w:rsidRPr="004E27E8">
              <w:rPr>
                <w:rFonts w:ascii="Times New Roman" w:hAnsi="Times New Roman" w:cs="Times New Roman"/>
                <w:sz w:val="28"/>
                <w:szCs w:val="28"/>
              </w:rPr>
              <w:t>на официальном информационном портале единого государственного экзамена (ЕГЭ</w:t>
            </w:r>
            <w:r w:rsidR="004E27E8">
              <w:rPr>
                <w:rFonts w:ascii="Times New Roman" w:hAnsi="Times New Roman" w:cs="Times New Roman"/>
                <w:sz w:val="28"/>
                <w:szCs w:val="28"/>
              </w:rPr>
              <w:t>) ege.edu.ru (topic.ege.edu.ru) (</w:t>
            </w:r>
            <w:r w:rsidR="004E27E8" w:rsidRPr="004E27E8">
              <w:rPr>
                <w:rFonts w:ascii="Times New Roman" w:hAnsi="Times New Roman" w:cs="Times New Roman"/>
                <w:sz w:val="28"/>
                <w:szCs w:val="28"/>
              </w:rPr>
              <w:t>ссылка на данный ресурс также размещается на официальном сайте ФГБУ «ФЦТ» (rustest.ru)</w:t>
            </w:r>
            <w:r w:rsidR="004E27E8">
              <w:rPr>
                <w:rFonts w:ascii="Times New Roman" w:hAnsi="Times New Roman" w:cs="Times New Roman"/>
                <w:sz w:val="28"/>
                <w:szCs w:val="28"/>
              </w:rPr>
              <w:t xml:space="preserve">, </w:t>
            </w:r>
            <w:r w:rsidR="00451C5A" w:rsidRPr="00451C5A">
              <w:rPr>
                <w:rFonts w:ascii="Times New Roman" w:hAnsi="Times New Roman" w:cs="Times New Roman"/>
                <w:sz w:val="28"/>
                <w:szCs w:val="28"/>
              </w:rPr>
              <w:t>направляет</w:t>
            </w:r>
            <w:r w:rsidR="00451C5A">
              <w:rPr>
                <w:rFonts w:ascii="Times New Roman" w:hAnsi="Times New Roman" w:cs="Times New Roman"/>
                <w:sz w:val="28"/>
                <w:szCs w:val="28"/>
              </w:rPr>
              <w:t xml:space="preserve"> их</w:t>
            </w:r>
            <w:r w:rsidR="00451C5A" w:rsidRPr="00451C5A">
              <w:rPr>
                <w:rFonts w:ascii="Times New Roman" w:hAnsi="Times New Roman" w:cs="Times New Roman"/>
                <w:sz w:val="28"/>
                <w:szCs w:val="28"/>
              </w:rPr>
              <w:t xml:space="preserve"> в места проведения итогового сочинения (изложения)</w:t>
            </w:r>
            <w:r w:rsidR="00451C5A" w:rsidRPr="00BD7574">
              <w:rPr>
                <w:rFonts w:ascii="Times New Roman" w:hAnsi="Times New Roman" w:cs="Times New Roman"/>
                <w:sz w:val="28"/>
                <w:szCs w:val="28"/>
              </w:rPr>
              <w:t xml:space="preserve"> по каналам защищенного взаимодействия</w:t>
            </w:r>
            <w:r w:rsidRPr="00BD7574">
              <w:rPr>
                <w:rFonts w:ascii="Times New Roman" w:hAnsi="Times New Roman" w:cs="Times New Roman"/>
                <w:sz w:val="28"/>
                <w:szCs w:val="28"/>
              </w:rPr>
              <w:t xml:space="preserve"> и </w:t>
            </w:r>
            <w:r w:rsidR="00CD6C52" w:rsidRPr="00BD7574">
              <w:rPr>
                <w:rFonts w:ascii="Times New Roman" w:hAnsi="Times New Roman" w:cs="Times New Roman"/>
                <w:sz w:val="28"/>
                <w:szCs w:val="28"/>
              </w:rPr>
              <w:t>опубликовывает на официальном сайте в сети «Интернет» (</w:t>
            </w:r>
            <w:hyperlink r:id="rId8" w:history="1">
              <w:r w:rsidR="00CD6C52" w:rsidRPr="00BD7574">
                <w:rPr>
                  <w:rFonts w:ascii="Times New Roman" w:hAnsi="Times New Roman" w:cs="Times New Roman"/>
                  <w:sz w:val="28"/>
                  <w:szCs w:val="28"/>
                </w:rPr>
                <w:t>http://www.ivege.ru/</w:t>
              </w:r>
            </w:hyperlink>
            <w:r w:rsidR="00CD6C52" w:rsidRPr="00BD7574">
              <w:rPr>
                <w:rFonts w:ascii="Times New Roman" w:hAnsi="Times New Roman" w:cs="Times New Roman"/>
                <w:sz w:val="28"/>
                <w:szCs w:val="28"/>
              </w:rPr>
              <w:t>);</w:t>
            </w:r>
          </w:p>
          <w:p w:rsidR="00A2771B" w:rsidRPr="00BD7574" w:rsidRDefault="00A2771B" w:rsidP="00CD6C52">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передает по каналам защищенного взаимодействия в </w:t>
            </w:r>
            <w:r w:rsidR="00B31BC7">
              <w:rPr>
                <w:rFonts w:ascii="Times New Roman" w:hAnsi="Times New Roman" w:cs="Times New Roman"/>
                <w:sz w:val="28"/>
                <w:szCs w:val="28"/>
              </w:rPr>
              <w:t>МОУО/</w:t>
            </w:r>
            <w:r w:rsidRPr="00BD7574">
              <w:rPr>
                <w:rFonts w:ascii="Times New Roman" w:hAnsi="Times New Roman" w:cs="Times New Roman"/>
                <w:sz w:val="28"/>
                <w:szCs w:val="28"/>
              </w:rPr>
              <w:t>ОО текст итогового излож</w:t>
            </w:r>
            <w:r w:rsidR="00451C5A">
              <w:rPr>
                <w:rFonts w:ascii="Times New Roman" w:hAnsi="Times New Roman" w:cs="Times New Roman"/>
                <w:sz w:val="28"/>
                <w:szCs w:val="28"/>
              </w:rPr>
              <w:t>ения (в день проведения в 8.00)</w:t>
            </w:r>
            <w:r w:rsidRPr="00BD7574">
              <w:rPr>
                <w:rFonts w:ascii="Times New Roman" w:hAnsi="Times New Roman" w:cs="Times New Roman"/>
                <w:sz w:val="28"/>
                <w:szCs w:val="28"/>
              </w:rPr>
              <w:t>;</w:t>
            </w:r>
          </w:p>
          <w:p w:rsidR="0008656E" w:rsidRPr="0008656E" w:rsidRDefault="0008656E" w:rsidP="00CD6C52">
            <w:pPr>
              <w:pStyle w:val="ad"/>
              <w:widowControl w:val="0"/>
              <w:numPr>
                <w:ilvl w:val="0"/>
                <w:numId w:val="3"/>
              </w:numPr>
              <w:tabs>
                <w:tab w:val="left" w:pos="1134"/>
              </w:tabs>
              <w:ind w:left="0" w:firstLine="709"/>
              <w:jc w:val="both"/>
              <w:rPr>
                <w:rFonts w:ascii="Times New Roman" w:hAnsi="Times New Roman" w:cs="Times New Roman"/>
                <w:sz w:val="28"/>
                <w:szCs w:val="28"/>
              </w:rPr>
            </w:pPr>
            <w:r w:rsidRPr="0008656E">
              <w:rPr>
                <w:rFonts w:ascii="Times New Roman" w:hAnsi="Times New Roman" w:cs="Times New Roman"/>
                <w:sz w:val="28"/>
                <w:szCs w:val="28"/>
              </w:rPr>
              <w:t>принимает</w:t>
            </w:r>
            <w:r w:rsidRPr="0008656E">
              <w:rPr>
                <w:rFonts w:ascii="Times New Roman" w:hAnsi="Times New Roman" w:cs="Times New Roman"/>
                <w:sz w:val="28"/>
                <w:szCs w:val="28"/>
              </w:rPr>
              <w:t xml:space="preserve"> </w:t>
            </w:r>
            <w:r w:rsidRPr="0008656E">
              <w:rPr>
                <w:rFonts w:ascii="Times New Roman" w:hAnsi="Times New Roman" w:cs="Times New Roman"/>
                <w:sz w:val="28"/>
                <w:szCs w:val="28"/>
              </w:rPr>
              <w:t>материалы итогового сочинения (изложения) после проведения итогового сочинения (изложения)</w:t>
            </w:r>
            <w:r w:rsidRPr="0008656E">
              <w:rPr>
                <w:rFonts w:ascii="Times New Roman" w:hAnsi="Times New Roman" w:cs="Times New Roman"/>
                <w:sz w:val="28"/>
                <w:szCs w:val="28"/>
              </w:rPr>
              <w:t>:</w:t>
            </w:r>
          </w:p>
          <w:p w:rsidR="00CD6C52" w:rsidRPr="0008656E" w:rsidRDefault="003E4993" w:rsidP="0008656E">
            <w:pPr>
              <w:pStyle w:val="ad"/>
              <w:widowControl w:val="0"/>
              <w:tabs>
                <w:tab w:val="left" w:pos="1134"/>
              </w:tabs>
              <w:ind w:left="709"/>
              <w:jc w:val="both"/>
              <w:rPr>
                <w:rFonts w:ascii="Times New Roman" w:hAnsi="Times New Roman" w:cs="Times New Roman"/>
                <w:sz w:val="28"/>
                <w:szCs w:val="28"/>
              </w:rPr>
            </w:pPr>
            <w:r w:rsidRPr="0008656E">
              <w:rPr>
                <w:rFonts w:ascii="Times New Roman" w:hAnsi="Times New Roman" w:cs="Times New Roman"/>
                <w:sz w:val="28"/>
                <w:szCs w:val="28"/>
              </w:rPr>
              <w:t xml:space="preserve">от руководителей </w:t>
            </w:r>
            <w:r w:rsidR="0008656E" w:rsidRPr="0008656E">
              <w:rPr>
                <w:rFonts w:ascii="Times New Roman" w:hAnsi="Times New Roman" w:cs="Times New Roman"/>
                <w:sz w:val="28"/>
                <w:szCs w:val="28"/>
              </w:rPr>
              <w:t xml:space="preserve">ОО/ </w:t>
            </w:r>
            <w:r w:rsidR="0008656E" w:rsidRPr="0008656E">
              <w:rPr>
                <w:rFonts w:ascii="Times New Roman" w:hAnsi="Times New Roman"/>
                <w:sz w:val="28"/>
                <w:szCs w:val="28"/>
              </w:rPr>
              <w:t>члено</w:t>
            </w:r>
            <w:r w:rsidR="0008656E" w:rsidRPr="0008656E">
              <w:rPr>
                <w:rFonts w:ascii="Times New Roman" w:hAnsi="Times New Roman"/>
                <w:sz w:val="28"/>
                <w:szCs w:val="28"/>
              </w:rPr>
              <w:t>в</w:t>
            </w:r>
            <w:r w:rsidR="0008656E" w:rsidRPr="0008656E">
              <w:rPr>
                <w:rFonts w:ascii="Times New Roman" w:hAnsi="Times New Roman"/>
                <w:sz w:val="28"/>
                <w:szCs w:val="28"/>
              </w:rPr>
              <w:t xml:space="preserve"> комиссии по проведению итогового сочинения (изложения), ответственны</w:t>
            </w:r>
            <w:r w:rsidR="0008656E" w:rsidRPr="0008656E">
              <w:rPr>
                <w:rFonts w:ascii="Times New Roman" w:hAnsi="Times New Roman"/>
                <w:sz w:val="28"/>
                <w:szCs w:val="28"/>
              </w:rPr>
              <w:t>х</w:t>
            </w:r>
            <w:r w:rsidR="0008656E" w:rsidRPr="0008656E">
              <w:rPr>
                <w:rFonts w:ascii="Times New Roman" w:hAnsi="Times New Roman"/>
                <w:sz w:val="28"/>
                <w:szCs w:val="28"/>
              </w:rPr>
              <w:t xml:space="preserve"> за передачу материалов</w:t>
            </w:r>
            <w:r w:rsidR="0008656E" w:rsidRPr="0008656E">
              <w:rPr>
                <w:rFonts w:ascii="Times New Roman" w:hAnsi="Times New Roman"/>
                <w:sz w:val="28"/>
                <w:szCs w:val="28"/>
              </w:rPr>
              <w:t xml:space="preserve"> и утвержденных приказом Департамента </w:t>
            </w:r>
            <w:proofErr w:type="gramStart"/>
            <w:r w:rsidR="0008656E" w:rsidRPr="0008656E">
              <w:rPr>
                <w:rFonts w:ascii="Times New Roman" w:hAnsi="Times New Roman"/>
                <w:sz w:val="28"/>
                <w:szCs w:val="28"/>
              </w:rPr>
              <w:t>образования,</w:t>
            </w:r>
            <w:r w:rsidR="0008656E" w:rsidRPr="0008656E">
              <w:rPr>
                <w:rFonts w:ascii="Times New Roman" w:hAnsi="Times New Roman" w:cs="Times New Roman"/>
                <w:sz w:val="28"/>
                <w:szCs w:val="28"/>
              </w:rPr>
              <w:t>–</w:t>
            </w:r>
            <w:proofErr w:type="gramEnd"/>
            <w:r w:rsidR="0008656E" w:rsidRPr="0008656E">
              <w:rPr>
                <w:rFonts w:ascii="Times New Roman" w:hAnsi="Times New Roman" w:cs="Times New Roman"/>
                <w:sz w:val="28"/>
                <w:szCs w:val="28"/>
              </w:rPr>
              <w:t xml:space="preserve"> </w:t>
            </w:r>
            <w:r w:rsidR="0008656E" w:rsidRPr="0008656E">
              <w:rPr>
                <w:rFonts w:ascii="Times New Roman" w:hAnsi="Times New Roman"/>
                <w:i/>
                <w:sz w:val="28"/>
                <w:szCs w:val="28"/>
              </w:rPr>
              <w:t>ОО г. Иваново и ОО областного и федерального подчинения</w:t>
            </w:r>
            <w:r w:rsidR="00CD6C52" w:rsidRPr="0008656E">
              <w:rPr>
                <w:rFonts w:ascii="Times New Roman" w:hAnsi="Times New Roman" w:cs="Times New Roman"/>
                <w:sz w:val="28"/>
                <w:szCs w:val="28"/>
              </w:rPr>
              <w:t>;</w:t>
            </w:r>
          </w:p>
          <w:p w:rsidR="0008656E" w:rsidRPr="0008656E" w:rsidRDefault="0008656E" w:rsidP="0008656E">
            <w:pPr>
              <w:pStyle w:val="ad"/>
              <w:widowControl w:val="0"/>
              <w:tabs>
                <w:tab w:val="left" w:pos="1134"/>
              </w:tabs>
              <w:ind w:left="709"/>
              <w:jc w:val="both"/>
              <w:rPr>
                <w:rFonts w:ascii="Times New Roman" w:hAnsi="Times New Roman" w:cs="Times New Roman"/>
                <w:sz w:val="28"/>
                <w:szCs w:val="28"/>
              </w:rPr>
            </w:pPr>
            <w:r w:rsidRPr="0008656E">
              <w:rPr>
                <w:rFonts w:ascii="Times New Roman" w:hAnsi="Times New Roman" w:cs="Times New Roman"/>
                <w:sz w:val="28"/>
                <w:szCs w:val="28"/>
              </w:rPr>
              <w:t xml:space="preserve">от специалистов МОУО, назначенных ответственными за передачу материалов </w:t>
            </w:r>
            <w:r w:rsidRPr="0008656E">
              <w:rPr>
                <w:rFonts w:ascii="Times New Roman" w:hAnsi="Times New Roman" w:cs="Times New Roman"/>
                <w:sz w:val="28"/>
                <w:szCs w:val="28"/>
              </w:rPr>
              <w:t xml:space="preserve">приказом руководителя </w:t>
            </w:r>
            <w:proofErr w:type="gramStart"/>
            <w:r w:rsidRPr="0008656E">
              <w:rPr>
                <w:rFonts w:ascii="Times New Roman" w:hAnsi="Times New Roman" w:cs="Times New Roman"/>
                <w:sz w:val="28"/>
                <w:szCs w:val="28"/>
              </w:rPr>
              <w:t>МОУО</w:t>
            </w:r>
            <w:r w:rsidRPr="0008656E">
              <w:rPr>
                <w:rFonts w:ascii="Times New Roman" w:hAnsi="Times New Roman" w:cs="Times New Roman"/>
                <w:sz w:val="28"/>
                <w:szCs w:val="28"/>
              </w:rPr>
              <w:t>,</w:t>
            </w:r>
            <w:r w:rsidRPr="0008656E">
              <w:rPr>
                <w:rFonts w:ascii="Times New Roman" w:hAnsi="Times New Roman" w:cs="Times New Roman"/>
                <w:sz w:val="28"/>
                <w:szCs w:val="28"/>
              </w:rPr>
              <w:t>–</w:t>
            </w:r>
            <w:proofErr w:type="gramEnd"/>
            <w:r w:rsidRPr="0008656E">
              <w:rPr>
                <w:rFonts w:ascii="Times New Roman" w:hAnsi="Times New Roman" w:cs="Times New Roman"/>
                <w:sz w:val="28"/>
                <w:szCs w:val="28"/>
              </w:rPr>
              <w:t xml:space="preserve"> </w:t>
            </w:r>
            <w:r w:rsidRPr="0008656E">
              <w:rPr>
                <w:rFonts w:ascii="Times New Roman" w:hAnsi="Times New Roman"/>
                <w:i/>
                <w:sz w:val="28"/>
                <w:szCs w:val="28"/>
              </w:rPr>
              <w:t>муниципальны</w:t>
            </w:r>
            <w:r>
              <w:rPr>
                <w:rFonts w:ascii="Times New Roman" w:hAnsi="Times New Roman"/>
                <w:i/>
                <w:sz w:val="28"/>
                <w:szCs w:val="28"/>
              </w:rPr>
              <w:t>е</w:t>
            </w:r>
            <w:r w:rsidRPr="0008656E">
              <w:rPr>
                <w:rFonts w:ascii="Times New Roman" w:hAnsi="Times New Roman"/>
                <w:i/>
                <w:sz w:val="28"/>
                <w:szCs w:val="28"/>
              </w:rPr>
              <w:t xml:space="preserve"> ОО, кроме г. Иваново</w:t>
            </w:r>
            <w:r w:rsidRPr="0008656E">
              <w:rPr>
                <w:rFonts w:ascii="Times New Roman" w:hAnsi="Times New Roman" w:cs="Times New Roman"/>
                <w:sz w:val="28"/>
                <w:szCs w:val="28"/>
              </w:rPr>
              <w:t>;</w:t>
            </w:r>
          </w:p>
          <w:p w:rsidR="00BE48A6" w:rsidRPr="00BD7574" w:rsidRDefault="00CD6C52" w:rsidP="003901EE">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проводит копирование оригиналов бланков участников итогового сочинения (изложения)</w:t>
            </w:r>
            <w:r w:rsidR="00BE48A6" w:rsidRPr="00BD7574">
              <w:rPr>
                <w:rFonts w:ascii="Times New Roman" w:hAnsi="Times New Roman" w:cs="Times New Roman"/>
                <w:sz w:val="28"/>
                <w:szCs w:val="28"/>
              </w:rPr>
              <w:t>;</w:t>
            </w:r>
            <w:r w:rsidRPr="00BD7574">
              <w:rPr>
                <w:rFonts w:ascii="Times New Roman" w:hAnsi="Times New Roman" w:cs="Times New Roman"/>
                <w:sz w:val="28"/>
                <w:szCs w:val="28"/>
              </w:rPr>
              <w:t xml:space="preserve"> </w:t>
            </w:r>
          </w:p>
          <w:p w:rsidR="00CD6C52" w:rsidRPr="00BD7574" w:rsidRDefault="003E4993" w:rsidP="003901EE">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организует</w:t>
            </w:r>
            <w:r w:rsidR="00CD6C52" w:rsidRPr="00BD7574">
              <w:rPr>
                <w:rFonts w:ascii="Times New Roman" w:hAnsi="Times New Roman" w:cs="Times New Roman"/>
                <w:sz w:val="28"/>
                <w:szCs w:val="28"/>
              </w:rPr>
              <w:t xml:space="preserve"> работу предметной комиссии по проверке итогов</w:t>
            </w:r>
            <w:r w:rsidR="001B6222" w:rsidRPr="00BD7574">
              <w:rPr>
                <w:rFonts w:ascii="Times New Roman" w:hAnsi="Times New Roman" w:cs="Times New Roman"/>
                <w:sz w:val="28"/>
                <w:szCs w:val="28"/>
              </w:rPr>
              <w:t>ого</w:t>
            </w:r>
            <w:r w:rsidR="00CD6C52" w:rsidRPr="00BD7574">
              <w:rPr>
                <w:rFonts w:ascii="Times New Roman" w:hAnsi="Times New Roman" w:cs="Times New Roman"/>
                <w:sz w:val="28"/>
                <w:szCs w:val="28"/>
              </w:rPr>
              <w:t xml:space="preserve"> сочинени</w:t>
            </w:r>
            <w:r w:rsidR="001B6222" w:rsidRPr="00BD7574">
              <w:rPr>
                <w:rFonts w:ascii="Times New Roman" w:hAnsi="Times New Roman" w:cs="Times New Roman"/>
                <w:sz w:val="28"/>
                <w:szCs w:val="28"/>
              </w:rPr>
              <w:t>я</w:t>
            </w:r>
            <w:r w:rsidR="00CD6C52" w:rsidRPr="00BD7574">
              <w:rPr>
                <w:rFonts w:ascii="Times New Roman" w:hAnsi="Times New Roman" w:cs="Times New Roman"/>
                <w:sz w:val="28"/>
                <w:szCs w:val="28"/>
              </w:rPr>
              <w:t xml:space="preserve"> (изложени</w:t>
            </w:r>
            <w:r w:rsidR="001B6222" w:rsidRPr="00BD7574">
              <w:rPr>
                <w:rFonts w:ascii="Times New Roman" w:hAnsi="Times New Roman" w:cs="Times New Roman"/>
                <w:sz w:val="28"/>
                <w:szCs w:val="28"/>
              </w:rPr>
              <w:t>я</w:t>
            </w:r>
            <w:r w:rsidR="00CD6C52" w:rsidRPr="00BD7574">
              <w:rPr>
                <w:rFonts w:ascii="Times New Roman" w:hAnsi="Times New Roman" w:cs="Times New Roman"/>
                <w:sz w:val="28"/>
                <w:szCs w:val="28"/>
              </w:rPr>
              <w:t>) в установленные сроки;</w:t>
            </w:r>
          </w:p>
          <w:p w:rsidR="00CD6C52" w:rsidRPr="00BD7574" w:rsidRDefault="00CD6C52" w:rsidP="003572DC">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lastRenderedPageBreak/>
              <w:t xml:space="preserve">организует работу </w:t>
            </w:r>
            <w:r w:rsidR="00EC7991">
              <w:rPr>
                <w:rFonts w:ascii="Times New Roman" w:hAnsi="Times New Roman" w:cs="Times New Roman"/>
                <w:sz w:val="28"/>
                <w:szCs w:val="28"/>
              </w:rPr>
              <w:t xml:space="preserve">ответственных лиц, </w:t>
            </w:r>
            <w:r w:rsidR="003572DC" w:rsidRPr="003572DC">
              <w:rPr>
                <w:rFonts w:ascii="Times New Roman" w:hAnsi="Times New Roman" w:cs="Times New Roman"/>
                <w:sz w:val="28"/>
                <w:szCs w:val="28"/>
              </w:rPr>
              <w:t>осуществл</w:t>
            </w:r>
            <w:r w:rsidR="00EC7991">
              <w:rPr>
                <w:rFonts w:ascii="Times New Roman" w:hAnsi="Times New Roman" w:cs="Times New Roman"/>
                <w:sz w:val="28"/>
                <w:szCs w:val="28"/>
              </w:rPr>
              <w:t>яющих</w:t>
            </w:r>
            <w:r w:rsidR="003572DC" w:rsidRPr="003572DC">
              <w:rPr>
                <w:rFonts w:ascii="Times New Roman" w:hAnsi="Times New Roman" w:cs="Times New Roman"/>
                <w:sz w:val="28"/>
                <w:szCs w:val="28"/>
              </w:rPr>
              <w:t xml:space="preserve"> перенос результатов проверки итогового сочинения (изложения) экспертами предметной комиссии из копии бланка регистраци</w:t>
            </w:r>
            <w:r w:rsidR="003572DC">
              <w:rPr>
                <w:rFonts w:ascii="Times New Roman" w:hAnsi="Times New Roman" w:cs="Times New Roman"/>
                <w:sz w:val="28"/>
                <w:szCs w:val="28"/>
              </w:rPr>
              <w:t>и в оригинал бланка регистрации;</w:t>
            </w:r>
          </w:p>
          <w:p w:rsidR="00BE48A6" w:rsidRPr="00BD7574" w:rsidRDefault="00BE48A6" w:rsidP="00BE48A6">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проводит сканирование оригиналов бланков участников итогового сочинения (изложения) и размещение образов бланков на региональном сервере РЦОИ;</w:t>
            </w:r>
          </w:p>
          <w:p w:rsidR="001B6222" w:rsidRPr="00BD7574" w:rsidRDefault="001B6222" w:rsidP="00CD6C52">
            <w:pPr>
              <w:pStyle w:val="ad"/>
              <w:widowControl w:val="0"/>
              <w:numPr>
                <w:ilvl w:val="0"/>
                <w:numId w:val="3"/>
              </w:numPr>
              <w:tabs>
                <w:tab w:val="left" w:pos="1134"/>
              </w:tabs>
              <w:ind w:left="0" w:firstLine="709"/>
              <w:jc w:val="both"/>
              <w:rPr>
                <w:sz w:val="26"/>
                <w:szCs w:val="26"/>
              </w:rPr>
            </w:pPr>
            <w:r w:rsidRPr="00BD7574">
              <w:rPr>
                <w:rFonts w:ascii="Times New Roman" w:hAnsi="Times New Roman" w:cs="Times New Roman"/>
                <w:sz w:val="28"/>
                <w:szCs w:val="28"/>
              </w:rPr>
              <w:t>о</w:t>
            </w:r>
            <w:r w:rsidR="003E4993" w:rsidRPr="00BD7574">
              <w:rPr>
                <w:rFonts w:ascii="Times New Roman" w:hAnsi="Times New Roman" w:cs="Times New Roman"/>
                <w:sz w:val="28"/>
                <w:szCs w:val="28"/>
              </w:rPr>
              <w:t>рганизует</w:t>
            </w:r>
            <w:r w:rsidRPr="00BD7574">
              <w:rPr>
                <w:rFonts w:ascii="Times New Roman" w:hAnsi="Times New Roman" w:cs="Times New Roman"/>
                <w:sz w:val="28"/>
                <w:szCs w:val="28"/>
              </w:rPr>
              <w:t xml:space="preserve"> работу предметной комиссии по проведению повторной проверки</w:t>
            </w:r>
            <w:r w:rsidR="00C738AC">
              <w:rPr>
                <w:rFonts w:ascii="Times New Roman" w:hAnsi="Times New Roman" w:cs="Times New Roman"/>
                <w:sz w:val="28"/>
                <w:szCs w:val="28"/>
              </w:rPr>
              <w:t xml:space="preserve"> (перепроверки)</w:t>
            </w:r>
            <w:r w:rsidRPr="00BD7574">
              <w:rPr>
                <w:rFonts w:ascii="Times New Roman" w:hAnsi="Times New Roman" w:cs="Times New Roman"/>
                <w:sz w:val="28"/>
                <w:szCs w:val="28"/>
              </w:rPr>
              <w:t>;</w:t>
            </w:r>
          </w:p>
          <w:p w:rsidR="0030787D" w:rsidRPr="00BD7574" w:rsidRDefault="00CD6C52" w:rsidP="0030787D">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обеспечивает передачу результатов проверки и копий бланков участников итогового сочинения (изложения) в ОО после завершения проверки</w:t>
            </w:r>
            <w:r w:rsidR="0030787D" w:rsidRPr="00BD7574">
              <w:rPr>
                <w:rFonts w:ascii="Times New Roman" w:hAnsi="Times New Roman" w:cs="Times New Roman"/>
                <w:sz w:val="28"/>
                <w:szCs w:val="28"/>
              </w:rPr>
              <w:t>;</w:t>
            </w:r>
          </w:p>
          <w:p w:rsidR="0030787D" w:rsidRPr="00BD7574" w:rsidRDefault="0030787D" w:rsidP="0030787D">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обеспечивает бе</w:t>
            </w:r>
            <w:r w:rsidR="00FD1837">
              <w:rPr>
                <w:rFonts w:ascii="Times New Roman" w:hAnsi="Times New Roman" w:cs="Times New Roman"/>
                <w:sz w:val="28"/>
                <w:szCs w:val="28"/>
              </w:rPr>
              <w:t>зопасное хранение до 1 марта 202</w:t>
            </w:r>
            <w:r w:rsidR="00007745">
              <w:rPr>
                <w:rFonts w:ascii="Times New Roman" w:hAnsi="Times New Roman" w:cs="Times New Roman"/>
                <w:sz w:val="28"/>
                <w:szCs w:val="28"/>
              </w:rPr>
              <w:t>2</w:t>
            </w:r>
            <w:r w:rsidRPr="00BD7574">
              <w:rPr>
                <w:rFonts w:ascii="Times New Roman" w:hAnsi="Times New Roman" w:cs="Times New Roman"/>
                <w:sz w:val="28"/>
                <w:szCs w:val="28"/>
              </w:rPr>
              <w:t xml:space="preserve"> года и последующее уничтожение материалов итогового сочинения (изложения).</w:t>
            </w:r>
          </w:p>
          <w:p w:rsidR="00D46E40" w:rsidRPr="00BD7574" w:rsidRDefault="00F31E2A" w:rsidP="00C566D0">
            <w:pPr>
              <w:pStyle w:val="ad"/>
              <w:widowControl w:val="0"/>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5</w:t>
            </w:r>
            <w:r w:rsidR="00CD6C52" w:rsidRPr="00BD7574">
              <w:rPr>
                <w:rFonts w:ascii="Times New Roman" w:hAnsi="Times New Roman" w:cs="Times New Roman"/>
                <w:sz w:val="28"/>
                <w:szCs w:val="28"/>
              </w:rPr>
              <w:t>.3. МОУО</w:t>
            </w:r>
            <w:r w:rsidR="00956618">
              <w:rPr>
                <w:rFonts w:ascii="Times New Roman" w:hAnsi="Times New Roman" w:cs="Times New Roman"/>
                <w:sz w:val="28"/>
                <w:szCs w:val="28"/>
              </w:rPr>
              <w:t xml:space="preserve"> </w:t>
            </w:r>
            <w:r w:rsidR="00D46E40" w:rsidRPr="00BD7574">
              <w:rPr>
                <w:rFonts w:ascii="Times New Roman" w:hAnsi="Times New Roman" w:cs="Times New Roman"/>
                <w:sz w:val="28"/>
                <w:szCs w:val="28"/>
              </w:rPr>
              <w:t>при согласовании с Департаментом образования определяют места написания итогового сочинения (изложения)</w:t>
            </w:r>
            <w:r w:rsidR="000D2225" w:rsidRPr="00BD7574">
              <w:rPr>
                <w:rFonts w:ascii="Times New Roman" w:hAnsi="Times New Roman" w:cs="Times New Roman"/>
                <w:sz w:val="28"/>
                <w:szCs w:val="28"/>
              </w:rPr>
              <w:t>, а также обеспечивают:</w:t>
            </w:r>
          </w:p>
          <w:p w:rsidR="00CD6C52" w:rsidRPr="00BD7574" w:rsidRDefault="00CD6C52" w:rsidP="00CD6C52">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получение </w:t>
            </w:r>
            <w:r w:rsidR="00C566D0" w:rsidRPr="00BD7574">
              <w:rPr>
                <w:rFonts w:ascii="Times New Roman" w:hAnsi="Times New Roman" w:cs="Times New Roman"/>
                <w:sz w:val="28"/>
                <w:szCs w:val="28"/>
              </w:rPr>
              <w:t>ОО</w:t>
            </w:r>
            <w:r w:rsidR="00D46E40" w:rsidRPr="00BD7574">
              <w:rPr>
                <w:rFonts w:ascii="Times New Roman" w:hAnsi="Times New Roman" w:cs="Times New Roman"/>
                <w:sz w:val="28"/>
                <w:szCs w:val="28"/>
              </w:rPr>
              <w:t xml:space="preserve"> </w:t>
            </w:r>
            <w:r w:rsidRPr="00BD7574">
              <w:rPr>
                <w:rFonts w:ascii="Times New Roman" w:hAnsi="Times New Roman" w:cs="Times New Roman"/>
                <w:sz w:val="28"/>
                <w:szCs w:val="28"/>
              </w:rPr>
              <w:t>бланков итогового сочинения (изложения), форм, инструкций не позднее чем за день до проведения итогового сочинения (изложения)</w:t>
            </w:r>
            <w:r w:rsidR="00D46E40" w:rsidRPr="00BD7574">
              <w:rPr>
                <w:rFonts w:ascii="Times New Roman" w:hAnsi="Times New Roman" w:cs="Times New Roman"/>
                <w:sz w:val="28"/>
                <w:szCs w:val="28"/>
              </w:rPr>
              <w:t>;</w:t>
            </w:r>
          </w:p>
          <w:p w:rsidR="00CD6C52" w:rsidRPr="00BD7574" w:rsidRDefault="00CD6C52" w:rsidP="00CD6C52">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техническую подготовку мест написания итогового сочинения (изложения);</w:t>
            </w:r>
          </w:p>
          <w:p w:rsidR="00CD6C52" w:rsidRPr="00CA0116" w:rsidRDefault="00CD6C52" w:rsidP="00CD6C52">
            <w:pPr>
              <w:pStyle w:val="ad"/>
              <w:widowControl w:val="0"/>
              <w:numPr>
                <w:ilvl w:val="0"/>
                <w:numId w:val="3"/>
              </w:numPr>
              <w:tabs>
                <w:tab w:val="left" w:pos="1134"/>
              </w:tabs>
              <w:ind w:left="0" w:firstLine="709"/>
              <w:jc w:val="both"/>
              <w:rPr>
                <w:rFonts w:ascii="Times New Roman" w:hAnsi="Times New Roman" w:cs="Times New Roman"/>
                <w:sz w:val="28"/>
                <w:szCs w:val="28"/>
              </w:rPr>
            </w:pPr>
            <w:r w:rsidRPr="00CA0116">
              <w:rPr>
                <w:rFonts w:ascii="Times New Roman" w:hAnsi="Times New Roman" w:cs="Times New Roman"/>
                <w:sz w:val="28"/>
                <w:szCs w:val="28"/>
              </w:rPr>
              <w:t>оборудовани</w:t>
            </w:r>
            <w:r w:rsidR="000D2225" w:rsidRPr="00CA0116">
              <w:rPr>
                <w:rFonts w:ascii="Times New Roman" w:hAnsi="Times New Roman" w:cs="Times New Roman"/>
                <w:sz w:val="28"/>
                <w:szCs w:val="28"/>
              </w:rPr>
              <w:t>е</w:t>
            </w:r>
            <w:r w:rsidRPr="00CA0116">
              <w:rPr>
                <w:rFonts w:ascii="Times New Roman" w:hAnsi="Times New Roman" w:cs="Times New Roman"/>
                <w:sz w:val="28"/>
                <w:szCs w:val="28"/>
              </w:rPr>
              <w:t xml:space="preserve"> мест проведения итогового сочинения (изложения) с количеством участников 15 и менее человек средствами </w:t>
            </w:r>
            <w:r w:rsidRPr="00CA0116">
              <w:rPr>
                <w:rFonts w:ascii="Times New Roman" w:hAnsi="Times New Roman" w:cs="Times New Roman"/>
                <w:sz w:val="28"/>
                <w:szCs w:val="28"/>
                <w:lang w:val="en-US"/>
              </w:rPr>
              <w:t>off</w:t>
            </w:r>
            <w:r w:rsidRPr="00CA0116">
              <w:rPr>
                <w:rFonts w:ascii="Times New Roman" w:hAnsi="Times New Roman" w:cs="Times New Roman"/>
                <w:sz w:val="28"/>
                <w:szCs w:val="28"/>
              </w:rPr>
              <w:t>-</w:t>
            </w:r>
            <w:r w:rsidRPr="00CA0116">
              <w:rPr>
                <w:rFonts w:ascii="Times New Roman" w:hAnsi="Times New Roman" w:cs="Times New Roman"/>
                <w:sz w:val="28"/>
                <w:szCs w:val="28"/>
                <w:lang w:val="en-US"/>
              </w:rPr>
              <w:t>line</w:t>
            </w:r>
            <w:r w:rsidRPr="00CA0116">
              <w:rPr>
                <w:rFonts w:ascii="Times New Roman" w:hAnsi="Times New Roman" w:cs="Times New Roman"/>
                <w:sz w:val="28"/>
                <w:szCs w:val="28"/>
              </w:rPr>
              <w:t xml:space="preserve"> видеонаблюдения;</w:t>
            </w:r>
          </w:p>
          <w:p w:rsidR="00CD6C52" w:rsidRPr="00CA0116" w:rsidRDefault="00EC7991" w:rsidP="00BD093B">
            <w:pPr>
              <w:pStyle w:val="ad"/>
              <w:widowControl w:val="0"/>
              <w:numPr>
                <w:ilvl w:val="0"/>
                <w:numId w:val="3"/>
              </w:numPr>
              <w:tabs>
                <w:tab w:val="left" w:pos="1134"/>
              </w:tabs>
              <w:ind w:left="0" w:firstLine="709"/>
              <w:jc w:val="both"/>
              <w:rPr>
                <w:rFonts w:ascii="Times New Roman" w:hAnsi="Times New Roman" w:cs="Times New Roman"/>
                <w:sz w:val="28"/>
                <w:szCs w:val="28"/>
              </w:rPr>
            </w:pPr>
            <w:r w:rsidRPr="00CA0116">
              <w:rPr>
                <w:rFonts w:ascii="Times New Roman" w:hAnsi="Times New Roman" w:cs="Times New Roman"/>
                <w:sz w:val="28"/>
                <w:szCs w:val="28"/>
              </w:rPr>
              <w:t>передачу</w:t>
            </w:r>
            <w:r w:rsidR="00CD6C52" w:rsidRPr="00CA0116">
              <w:rPr>
                <w:rFonts w:ascii="Times New Roman" w:hAnsi="Times New Roman" w:cs="Times New Roman"/>
                <w:sz w:val="28"/>
                <w:szCs w:val="28"/>
              </w:rPr>
              <w:t xml:space="preserve"> бланков участников итогового сочинения</w:t>
            </w:r>
            <w:r w:rsidRPr="00CA0116">
              <w:rPr>
                <w:rFonts w:ascii="Times New Roman" w:hAnsi="Times New Roman" w:cs="Times New Roman"/>
                <w:sz w:val="28"/>
                <w:szCs w:val="28"/>
              </w:rPr>
              <w:t xml:space="preserve"> (изложения)</w:t>
            </w:r>
            <w:r w:rsidR="00CA0116">
              <w:rPr>
                <w:rFonts w:ascii="Times New Roman" w:hAnsi="Times New Roman" w:cs="Times New Roman"/>
                <w:sz w:val="28"/>
                <w:szCs w:val="28"/>
              </w:rPr>
              <w:t xml:space="preserve"> подведомственных ОО</w:t>
            </w:r>
            <w:r w:rsidR="00BD093B" w:rsidRPr="00BD093B">
              <w:rPr>
                <w:rFonts w:ascii="Times New Roman" w:hAnsi="Times New Roman" w:cs="Times New Roman"/>
                <w:sz w:val="28"/>
                <w:szCs w:val="28"/>
              </w:rPr>
              <w:t xml:space="preserve"> </w:t>
            </w:r>
            <w:r w:rsidR="00CA7D67">
              <w:rPr>
                <w:rFonts w:ascii="Times New Roman" w:hAnsi="Times New Roman" w:cs="Times New Roman"/>
                <w:sz w:val="28"/>
                <w:szCs w:val="28"/>
              </w:rPr>
              <w:t>(</w:t>
            </w:r>
            <w:r w:rsidR="00BD093B" w:rsidRPr="00BD093B">
              <w:rPr>
                <w:rFonts w:ascii="Times New Roman" w:hAnsi="Times New Roman" w:cs="Times New Roman"/>
                <w:sz w:val="28"/>
                <w:szCs w:val="28"/>
              </w:rPr>
              <w:t>кроме г. Иваново</w:t>
            </w:r>
            <w:r w:rsidR="00CA7D67">
              <w:rPr>
                <w:rFonts w:ascii="Times New Roman" w:hAnsi="Times New Roman" w:cs="Times New Roman"/>
                <w:sz w:val="28"/>
                <w:szCs w:val="28"/>
              </w:rPr>
              <w:t>)</w:t>
            </w:r>
            <w:r w:rsidRPr="00CA0116">
              <w:rPr>
                <w:rFonts w:ascii="Times New Roman" w:hAnsi="Times New Roman" w:cs="Times New Roman"/>
                <w:sz w:val="28"/>
                <w:szCs w:val="28"/>
              </w:rPr>
              <w:t xml:space="preserve"> форм и протоколов в РЦОИ</w:t>
            </w:r>
            <w:r w:rsidR="004709D2">
              <w:rPr>
                <w:rFonts w:ascii="Times New Roman" w:hAnsi="Times New Roman" w:cs="Times New Roman"/>
                <w:sz w:val="28"/>
                <w:szCs w:val="28"/>
              </w:rPr>
              <w:t xml:space="preserve"> после проведения итогового сочинения (изложения)</w:t>
            </w:r>
            <w:r w:rsidRPr="00CA0116">
              <w:rPr>
                <w:rFonts w:ascii="Times New Roman" w:hAnsi="Times New Roman" w:cs="Times New Roman"/>
                <w:sz w:val="28"/>
                <w:szCs w:val="28"/>
              </w:rPr>
              <w:t>.</w:t>
            </w:r>
          </w:p>
          <w:p w:rsidR="00313379" w:rsidRPr="00BD7574" w:rsidRDefault="00F31E2A" w:rsidP="008E4ABA">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5</w:t>
            </w:r>
            <w:r w:rsidR="00313379" w:rsidRPr="00BD7574">
              <w:rPr>
                <w:rFonts w:ascii="Times New Roman" w:hAnsi="Times New Roman" w:cs="Times New Roman"/>
                <w:sz w:val="28"/>
                <w:szCs w:val="28"/>
              </w:rPr>
              <w:t xml:space="preserve">.4. </w:t>
            </w:r>
            <w:r w:rsidR="00BB4279" w:rsidRPr="00BD7574">
              <w:rPr>
                <w:rFonts w:ascii="Times New Roman" w:hAnsi="Times New Roman" w:cs="Times New Roman"/>
                <w:sz w:val="28"/>
                <w:szCs w:val="28"/>
              </w:rPr>
              <w:t>ОО</w:t>
            </w:r>
            <w:r w:rsidR="00313379" w:rsidRPr="00BD7574">
              <w:rPr>
                <w:rFonts w:ascii="Times New Roman" w:hAnsi="Times New Roman" w:cs="Times New Roman"/>
                <w:sz w:val="28"/>
                <w:szCs w:val="28"/>
              </w:rPr>
              <w:t>:</w:t>
            </w:r>
          </w:p>
          <w:p w:rsidR="00F10852" w:rsidRPr="00BD7574" w:rsidRDefault="00F10852" w:rsidP="00F10852">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обеспечивают отбор и подготовку специалистов, входящих в состав комисси</w:t>
            </w:r>
            <w:r>
              <w:rPr>
                <w:rFonts w:ascii="Times New Roman" w:hAnsi="Times New Roman" w:cs="Times New Roman"/>
                <w:sz w:val="28"/>
                <w:szCs w:val="28"/>
              </w:rPr>
              <w:t>и</w:t>
            </w:r>
            <w:r w:rsidRPr="00BD7574">
              <w:rPr>
                <w:rFonts w:ascii="Times New Roman" w:hAnsi="Times New Roman" w:cs="Times New Roman"/>
                <w:sz w:val="28"/>
                <w:szCs w:val="28"/>
              </w:rPr>
              <w:t xml:space="preserve"> по проведению итогового сочинения (изложения) в</w:t>
            </w:r>
            <w:r>
              <w:rPr>
                <w:rFonts w:ascii="Times New Roman" w:hAnsi="Times New Roman" w:cs="Times New Roman"/>
                <w:sz w:val="28"/>
                <w:szCs w:val="28"/>
              </w:rPr>
              <w:t xml:space="preserve"> ОО в соответствии с инструктивными д</w:t>
            </w:r>
            <w:r w:rsidR="0051164C">
              <w:rPr>
                <w:rFonts w:ascii="Times New Roman" w:hAnsi="Times New Roman" w:cs="Times New Roman"/>
                <w:sz w:val="28"/>
                <w:szCs w:val="28"/>
              </w:rPr>
              <w:t>о</w:t>
            </w:r>
            <w:r>
              <w:rPr>
                <w:rFonts w:ascii="Times New Roman" w:hAnsi="Times New Roman" w:cs="Times New Roman"/>
                <w:sz w:val="28"/>
                <w:szCs w:val="28"/>
              </w:rPr>
              <w:t>кументами</w:t>
            </w:r>
            <w:r w:rsidR="0051164C">
              <w:rPr>
                <w:rFonts w:ascii="Times New Roman" w:hAnsi="Times New Roman" w:cs="Times New Roman"/>
                <w:sz w:val="28"/>
                <w:szCs w:val="28"/>
              </w:rPr>
              <w:t>;</w:t>
            </w:r>
          </w:p>
          <w:p w:rsidR="005918C4" w:rsidRDefault="005918C4" w:rsidP="00CB6453">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под подпись информируют специалистов, привлекаемых к проведению итогового сочинения (изложения), о порядке проведения и проверки итогового сочинения (изложения) на территории Ивановской области, установленном Департаментом образования;</w:t>
            </w:r>
          </w:p>
          <w:p w:rsidR="00872E1B" w:rsidRPr="00BD7574" w:rsidRDefault="00872E1B" w:rsidP="00872E1B">
            <w:pPr>
              <w:pStyle w:val="ad"/>
              <w:widowControl w:val="0"/>
              <w:numPr>
                <w:ilvl w:val="0"/>
                <w:numId w:val="3"/>
              </w:numPr>
              <w:tabs>
                <w:tab w:val="left" w:pos="1134"/>
              </w:tabs>
              <w:ind w:left="0" w:firstLine="709"/>
              <w:jc w:val="both"/>
              <w:rPr>
                <w:rFonts w:ascii="Times New Roman" w:hAnsi="Times New Roman" w:cs="Times New Roman"/>
                <w:sz w:val="28"/>
                <w:szCs w:val="28"/>
              </w:rPr>
            </w:pPr>
            <w:r w:rsidRPr="00872E1B">
              <w:rPr>
                <w:rFonts w:ascii="Times New Roman" w:hAnsi="Times New Roman" w:cs="Times New Roman"/>
                <w:sz w:val="28"/>
                <w:szCs w:val="28"/>
              </w:rP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w:t>
            </w:r>
            <w:r>
              <w:rPr>
                <w:rFonts w:ascii="Times New Roman" w:hAnsi="Times New Roman" w:cs="Times New Roman"/>
                <w:sz w:val="28"/>
                <w:szCs w:val="28"/>
              </w:rPr>
              <w:t>Ивановской области</w:t>
            </w:r>
            <w:r w:rsidRPr="00872E1B">
              <w:rPr>
                <w:rFonts w:ascii="Times New Roman" w:hAnsi="Times New Roman" w:cs="Times New Roman"/>
                <w:sz w:val="28"/>
                <w:szCs w:val="28"/>
              </w:rPr>
              <w:t xml:space="preserve">, установленном </w:t>
            </w:r>
            <w:r>
              <w:rPr>
                <w:rFonts w:ascii="Times New Roman" w:hAnsi="Times New Roman" w:cs="Times New Roman"/>
                <w:sz w:val="28"/>
                <w:szCs w:val="28"/>
              </w:rPr>
              <w:t>Департаментом образования</w:t>
            </w:r>
            <w:r w:rsidRPr="00872E1B">
              <w:rPr>
                <w:rFonts w:ascii="Times New Roman" w:hAnsi="Times New Roman" w:cs="Times New Roman"/>
                <w:sz w:val="28"/>
                <w:szCs w:val="28"/>
              </w:rPr>
              <w:t xml:space="preserve">,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w:t>
            </w:r>
            <w:r w:rsidRPr="00872E1B">
              <w:rPr>
                <w:rFonts w:ascii="Times New Roman" w:hAnsi="Times New Roman" w:cs="Times New Roman"/>
                <w:sz w:val="28"/>
                <w:szCs w:val="28"/>
              </w:rPr>
              <w:lastRenderedPageBreak/>
              <w:t>ознакомления с результатами итогового сочинения (изложения), а также о результатах итогового сочинения (изложения), полученных обучающимися</w:t>
            </w:r>
            <w:r>
              <w:rPr>
                <w:rFonts w:ascii="Times New Roman" w:hAnsi="Times New Roman" w:cs="Times New Roman"/>
                <w:sz w:val="28"/>
                <w:szCs w:val="28"/>
              </w:rPr>
              <w:t>;</w:t>
            </w:r>
          </w:p>
          <w:p w:rsidR="00BB4279" w:rsidRPr="00BD7574" w:rsidRDefault="00BB4279" w:rsidP="00CB6453">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организу</w:t>
            </w:r>
            <w:r w:rsidR="00207DBC" w:rsidRPr="00BD7574">
              <w:rPr>
                <w:rFonts w:ascii="Times New Roman" w:hAnsi="Times New Roman" w:cs="Times New Roman"/>
                <w:sz w:val="28"/>
                <w:szCs w:val="28"/>
              </w:rPr>
              <w:t>ю</w:t>
            </w:r>
            <w:r w:rsidRPr="00BD7574">
              <w:rPr>
                <w:rFonts w:ascii="Times New Roman" w:hAnsi="Times New Roman" w:cs="Times New Roman"/>
                <w:sz w:val="28"/>
                <w:szCs w:val="28"/>
              </w:rPr>
              <w:t>т проведение итогового сочинения (изложения) в соответствии с инструкциями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 в Ивановской области;</w:t>
            </w:r>
          </w:p>
          <w:p w:rsidR="00BB4279" w:rsidRPr="00BD7574" w:rsidRDefault="00D05D49" w:rsidP="00D05D49">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обеспечива</w:t>
            </w:r>
            <w:r w:rsidR="00207DBC" w:rsidRPr="00BD7574">
              <w:rPr>
                <w:rFonts w:ascii="Times New Roman" w:hAnsi="Times New Roman" w:cs="Times New Roman"/>
                <w:sz w:val="28"/>
                <w:szCs w:val="28"/>
              </w:rPr>
              <w:t>ю</w:t>
            </w:r>
            <w:r w:rsidRPr="00BD7574">
              <w:rPr>
                <w:rFonts w:ascii="Times New Roman" w:hAnsi="Times New Roman" w:cs="Times New Roman"/>
                <w:sz w:val="28"/>
                <w:szCs w:val="28"/>
              </w:rPr>
              <w:t>т внесение в РИС сведений об ОО, выпускниках текущего года, участниках итогового сочинения (изложения)</w:t>
            </w:r>
            <w:r w:rsidR="00BB4279" w:rsidRPr="00BD7574">
              <w:rPr>
                <w:rFonts w:ascii="Times New Roman" w:hAnsi="Times New Roman" w:cs="Times New Roman"/>
                <w:sz w:val="28"/>
                <w:szCs w:val="28"/>
              </w:rPr>
              <w:t>;</w:t>
            </w:r>
          </w:p>
          <w:p w:rsidR="00CB6453" w:rsidRPr="00BD7574" w:rsidRDefault="00CB6453" w:rsidP="00CB6453">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не позднее чем за две недели до проведения итогового сочинения (изложения) формируют комиссии образовательных</w:t>
            </w:r>
            <w:r w:rsidR="00687BCD" w:rsidRPr="00BD7574">
              <w:rPr>
                <w:rFonts w:ascii="Times New Roman" w:hAnsi="Times New Roman" w:cs="Times New Roman"/>
                <w:sz w:val="28"/>
                <w:szCs w:val="28"/>
              </w:rPr>
              <w:t xml:space="preserve"> организаций</w:t>
            </w:r>
            <w:r w:rsidR="000F7FE9" w:rsidRPr="00BD7574">
              <w:rPr>
                <w:rFonts w:ascii="Times New Roman" w:hAnsi="Times New Roman" w:cs="Times New Roman"/>
                <w:sz w:val="28"/>
                <w:szCs w:val="28"/>
              </w:rPr>
              <w:t>, по проведению итогового сочинения (изложения) в месте проведения</w:t>
            </w:r>
            <w:r w:rsidR="006B295D">
              <w:rPr>
                <w:rFonts w:ascii="Times New Roman" w:hAnsi="Times New Roman" w:cs="Times New Roman"/>
                <w:sz w:val="28"/>
                <w:szCs w:val="28"/>
              </w:rPr>
              <w:t xml:space="preserve"> и передают сведения о составе комиссий в Департамент образования</w:t>
            </w:r>
            <w:r w:rsidR="00CA6CD6" w:rsidRPr="00BD7574">
              <w:rPr>
                <w:rFonts w:ascii="Times New Roman" w:hAnsi="Times New Roman" w:cs="Times New Roman"/>
                <w:sz w:val="28"/>
                <w:szCs w:val="28"/>
              </w:rPr>
              <w:t>;</w:t>
            </w:r>
          </w:p>
          <w:p w:rsidR="00CB6453" w:rsidRPr="00BD7574" w:rsidRDefault="00CB6453" w:rsidP="00CB6453">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выделяют помещение для технического специалиста, оборудованное телефонной связью, принтером, персональным компьютером с выходом в сеть «Интернет» и с необходимым программным обеспечением для получения комплектов тем итогового сочинения (текстов изложени</w:t>
            </w:r>
            <w:r w:rsidR="00091867" w:rsidRPr="00BD7574">
              <w:rPr>
                <w:rFonts w:ascii="Times New Roman" w:hAnsi="Times New Roman" w:cs="Times New Roman"/>
                <w:sz w:val="28"/>
                <w:szCs w:val="28"/>
              </w:rPr>
              <w:t>я</w:t>
            </w:r>
            <w:r w:rsidRPr="00BD7574">
              <w:rPr>
                <w:rFonts w:ascii="Times New Roman" w:hAnsi="Times New Roman" w:cs="Times New Roman"/>
                <w:sz w:val="28"/>
                <w:szCs w:val="28"/>
              </w:rPr>
              <w:t>);</w:t>
            </w:r>
          </w:p>
          <w:p w:rsidR="00CB6453" w:rsidRPr="00BD7574" w:rsidRDefault="00CB6453" w:rsidP="00CB6453">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по решению Департамента образования оборудуют аудитории средствами </w:t>
            </w:r>
            <w:proofErr w:type="spellStart"/>
            <w:r w:rsidRPr="00BD7574">
              <w:rPr>
                <w:rFonts w:ascii="Times New Roman" w:hAnsi="Times New Roman" w:cs="Times New Roman"/>
                <w:sz w:val="28"/>
                <w:szCs w:val="28"/>
              </w:rPr>
              <w:t>off-line</w:t>
            </w:r>
            <w:proofErr w:type="spellEnd"/>
            <w:r w:rsidRPr="00BD7574">
              <w:rPr>
                <w:rFonts w:ascii="Times New Roman" w:hAnsi="Times New Roman" w:cs="Times New Roman"/>
                <w:sz w:val="28"/>
                <w:szCs w:val="28"/>
              </w:rPr>
              <w:t xml:space="preserve"> видеонаблюдения;</w:t>
            </w:r>
          </w:p>
          <w:p w:rsidR="00CB6453" w:rsidRPr="00BD7574" w:rsidRDefault="00CB6453" w:rsidP="00CB6453">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получают в соответствии с данной </w:t>
            </w:r>
            <w:r w:rsidR="00AF09AD">
              <w:rPr>
                <w:rFonts w:ascii="Times New Roman" w:hAnsi="Times New Roman" w:cs="Times New Roman"/>
                <w:sz w:val="28"/>
                <w:szCs w:val="28"/>
              </w:rPr>
              <w:t>с</w:t>
            </w:r>
            <w:r w:rsidRPr="00BD7574">
              <w:rPr>
                <w:rFonts w:ascii="Times New Roman" w:hAnsi="Times New Roman" w:cs="Times New Roman"/>
                <w:sz w:val="28"/>
                <w:szCs w:val="28"/>
              </w:rPr>
              <w:t>хемой комплект материалов для проведения итогового сочинения (изложения): бланки, инструкции, формы;</w:t>
            </w:r>
          </w:p>
          <w:p w:rsidR="00C566D0" w:rsidRPr="00BD7574" w:rsidRDefault="00C566D0" w:rsidP="00C566D0">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получают темы сочинения (тексты изложения) и обеспечивают информационную безопасность;</w:t>
            </w:r>
          </w:p>
          <w:p w:rsidR="00AF09AD" w:rsidRDefault="00CB6453" w:rsidP="00CB6453">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обеспечивают участников</w:t>
            </w:r>
            <w:r w:rsidR="00AF09AD">
              <w:rPr>
                <w:rFonts w:ascii="Times New Roman" w:hAnsi="Times New Roman" w:cs="Times New Roman"/>
                <w:sz w:val="28"/>
                <w:szCs w:val="28"/>
              </w:rPr>
              <w:t>:</w:t>
            </w:r>
            <w:r w:rsidRPr="00BD7574">
              <w:rPr>
                <w:rFonts w:ascii="Times New Roman" w:hAnsi="Times New Roman" w:cs="Times New Roman"/>
                <w:sz w:val="28"/>
                <w:szCs w:val="28"/>
              </w:rPr>
              <w:t xml:space="preserve"> </w:t>
            </w:r>
          </w:p>
          <w:p w:rsidR="00AF09AD" w:rsidRDefault="00CB6453" w:rsidP="00AF09AD">
            <w:pPr>
              <w:widowControl w:val="0"/>
              <w:tabs>
                <w:tab w:val="left" w:pos="1134"/>
              </w:tabs>
              <w:ind w:left="709"/>
              <w:jc w:val="both"/>
              <w:rPr>
                <w:rFonts w:ascii="Times New Roman" w:hAnsi="Times New Roman" w:cs="Times New Roman"/>
                <w:sz w:val="28"/>
                <w:szCs w:val="28"/>
              </w:rPr>
            </w:pPr>
            <w:r w:rsidRPr="00AF09AD">
              <w:rPr>
                <w:rFonts w:ascii="Times New Roman" w:hAnsi="Times New Roman" w:cs="Times New Roman"/>
                <w:sz w:val="28"/>
                <w:szCs w:val="28"/>
              </w:rPr>
              <w:t xml:space="preserve">итогового сочинения </w:t>
            </w:r>
            <w:r w:rsidR="00AF09AD" w:rsidRPr="00AF09AD">
              <w:rPr>
                <w:rFonts w:ascii="Times New Roman" w:hAnsi="Times New Roman" w:cs="Times New Roman"/>
                <w:sz w:val="28"/>
                <w:szCs w:val="28"/>
              </w:rPr>
              <w:t xml:space="preserve">- </w:t>
            </w:r>
            <w:r w:rsidRPr="00AF09AD">
              <w:rPr>
                <w:rFonts w:ascii="Times New Roman" w:hAnsi="Times New Roman" w:cs="Times New Roman"/>
                <w:sz w:val="28"/>
                <w:szCs w:val="28"/>
              </w:rPr>
              <w:t xml:space="preserve">орфографическими словарями, </w:t>
            </w:r>
          </w:p>
          <w:p w:rsidR="00CB6453" w:rsidRPr="00AF09AD" w:rsidRDefault="00CB6453" w:rsidP="00AF09AD">
            <w:pPr>
              <w:widowControl w:val="0"/>
              <w:tabs>
                <w:tab w:val="left" w:pos="1134"/>
              </w:tabs>
              <w:ind w:left="709"/>
              <w:jc w:val="both"/>
              <w:rPr>
                <w:rFonts w:ascii="Times New Roman" w:hAnsi="Times New Roman" w:cs="Times New Roman"/>
                <w:sz w:val="28"/>
                <w:szCs w:val="28"/>
              </w:rPr>
            </w:pPr>
            <w:r w:rsidRPr="00AF09AD">
              <w:rPr>
                <w:rFonts w:ascii="Times New Roman" w:hAnsi="Times New Roman" w:cs="Times New Roman"/>
                <w:sz w:val="28"/>
                <w:szCs w:val="28"/>
              </w:rPr>
              <w:t>итогового изложения - орфографическими и толковыми словарями;</w:t>
            </w:r>
          </w:p>
          <w:p w:rsidR="00DA7D57" w:rsidRPr="00BD7574" w:rsidRDefault="00DA7D57" w:rsidP="003901EE">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проводят итоговое сочинение (изложение) для обучающихся в соответствии с региональными нормативными документами, для лиц с ОВЗ, детей-инвалидов и инвалидов – с учетом их психофизических особенностей; </w:t>
            </w:r>
          </w:p>
          <w:p w:rsidR="000A3F3A" w:rsidRPr="000E1F8D" w:rsidRDefault="00CB6453" w:rsidP="002510E2">
            <w:pPr>
              <w:pStyle w:val="ad"/>
              <w:widowControl w:val="0"/>
              <w:numPr>
                <w:ilvl w:val="0"/>
                <w:numId w:val="3"/>
              </w:numPr>
              <w:tabs>
                <w:tab w:val="left" w:pos="1134"/>
              </w:tabs>
              <w:ind w:left="0" w:firstLine="709"/>
              <w:jc w:val="both"/>
              <w:rPr>
                <w:rFonts w:ascii="Times New Roman" w:hAnsi="Times New Roman" w:cs="Times New Roman"/>
                <w:sz w:val="28"/>
                <w:szCs w:val="28"/>
              </w:rPr>
            </w:pPr>
            <w:r w:rsidRPr="000E1F8D">
              <w:rPr>
                <w:rFonts w:ascii="Times New Roman" w:hAnsi="Times New Roman" w:cs="Times New Roman"/>
                <w:sz w:val="28"/>
                <w:szCs w:val="28"/>
              </w:rPr>
              <w:t xml:space="preserve">обеспечивают передачу бланков участников итогового сочинения (изложения), форм и протоколов </w:t>
            </w:r>
            <w:r w:rsidR="00FD791E" w:rsidRPr="000E1F8D">
              <w:rPr>
                <w:rFonts w:ascii="Times New Roman" w:hAnsi="Times New Roman" w:cs="Times New Roman"/>
                <w:sz w:val="28"/>
                <w:szCs w:val="28"/>
              </w:rPr>
              <w:t>в день</w:t>
            </w:r>
            <w:r w:rsidRPr="000E1F8D">
              <w:rPr>
                <w:rFonts w:ascii="Times New Roman" w:hAnsi="Times New Roman" w:cs="Times New Roman"/>
                <w:sz w:val="28"/>
                <w:szCs w:val="28"/>
              </w:rPr>
              <w:t xml:space="preserve"> проведения сочинения (изложения)</w:t>
            </w:r>
            <w:r w:rsidR="00FD791E" w:rsidRPr="000E1F8D">
              <w:rPr>
                <w:rFonts w:ascii="Times New Roman" w:hAnsi="Times New Roman" w:cs="Times New Roman"/>
                <w:sz w:val="28"/>
                <w:szCs w:val="28"/>
              </w:rPr>
              <w:t xml:space="preserve"> </w:t>
            </w:r>
            <w:r w:rsidR="00FD791E" w:rsidRPr="000E1F8D">
              <w:rPr>
                <w:rFonts w:ascii="Times New Roman" w:hAnsi="Times New Roman" w:cs="Times New Roman"/>
                <w:sz w:val="28"/>
                <w:szCs w:val="28"/>
              </w:rPr>
              <w:t>в РЦОИ</w:t>
            </w:r>
            <w:r w:rsidR="000E1F8D" w:rsidRPr="000E1F8D">
              <w:rPr>
                <w:rFonts w:ascii="Times New Roman" w:hAnsi="Times New Roman" w:cs="Times New Roman"/>
                <w:sz w:val="28"/>
                <w:szCs w:val="28"/>
              </w:rPr>
              <w:t>/МОУО;</w:t>
            </w:r>
          </w:p>
          <w:p w:rsidR="00CB6453" w:rsidRPr="000A3F3A" w:rsidRDefault="00F93C78" w:rsidP="002510E2">
            <w:pPr>
              <w:pStyle w:val="ad"/>
              <w:widowControl w:val="0"/>
              <w:numPr>
                <w:ilvl w:val="0"/>
                <w:numId w:val="3"/>
              </w:numPr>
              <w:tabs>
                <w:tab w:val="left" w:pos="1134"/>
              </w:tabs>
              <w:ind w:left="0" w:firstLine="709"/>
              <w:jc w:val="both"/>
              <w:rPr>
                <w:rFonts w:ascii="Times New Roman" w:hAnsi="Times New Roman" w:cs="Times New Roman"/>
                <w:sz w:val="28"/>
                <w:szCs w:val="28"/>
              </w:rPr>
            </w:pPr>
            <w:r w:rsidRPr="000A3F3A">
              <w:rPr>
                <w:rFonts w:ascii="Times New Roman" w:hAnsi="Times New Roman" w:cs="Times New Roman"/>
                <w:sz w:val="28"/>
                <w:szCs w:val="28"/>
              </w:rPr>
              <w:t>обеспечивают ознакомление участников с результатами итогового сочинения (изложения) в установленные сроки;</w:t>
            </w:r>
          </w:p>
          <w:p w:rsidR="00F11550" w:rsidRPr="00BD7574" w:rsidRDefault="00CB6453" w:rsidP="00CB6453">
            <w:pPr>
              <w:pStyle w:val="ad"/>
              <w:widowControl w:val="0"/>
              <w:numPr>
                <w:ilvl w:val="0"/>
                <w:numId w:val="3"/>
              </w:numPr>
              <w:tabs>
                <w:tab w:val="left" w:pos="1134"/>
              </w:tabs>
              <w:ind w:left="0" w:firstLine="709"/>
              <w:jc w:val="both"/>
              <w:rPr>
                <w:rFonts w:ascii="Times New Roman" w:hAnsi="Times New Roman" w:cs="Times New Roman"/>
                <w:sz w:val="28"/>
                <w:szCs w:val="28"/>
              </w:rPr>
            </w:pPr>
            <w:r w:rsidRPr="00BD7574">
              <w:rPr>
                <w:rFonts w:ascii="Times New Roman" w:hAnsi="Times New Roman" w:cs="Times New Roman"/>
                <w:sz w:val="28"/>
                <w:szCs w:val="28"/>
              </w:rPr>
              <w:t>обеспечивают получение копий бланков участников итогового сочинения (изложения) из РЦОИ после завершения проверки</w:t>
            </w:r>
            <w:r w:rsidR="007922FD">
              <w:rPr>
                <w:rFonts w:ascii="Times New Roman" w:hAnsi="Times New Roman" w:cs="Times New Roman"/>
                <w:sz w:val="28"/>
                <w:szCs w:val="28"/>
              </w:rPr>
              <w:t xml:space="preserve">, </w:t>
            </w:r>
            <w:r w:rsidR="007922FD" w:rsidRPr="00BD7574">
              <w:rPr>
                <w:rFonts w:ascii="Times New Roman" w:hAnsi="Times New Roman" w:cs="Times New Roman"/>
                <w:sz w:val="28"/>
                <w:szCs w:val="28"/>
              </w:rPr>
              <w:t>безопасное хранение копий бланков и уничтожение копий бланков сочинения (изложения) в установленном порядке</w:t>
            </w:r>
            <w:r w:rsidR="00F11550" w:rsidRPr="00BD7574">
              <w:rPr>
                <w:rFonts w:ascii="Times New Roman" w:hAnsi="Times New Roman" w:cs="Times New Roman"/>
                <w:sz w:val="28"/>
                <w:szCs w:val="28"/>
              </w:rPr>
              <w:t>;</w:t>
            </w:r>
          </w:p>
          <w:p w:rsidR="00CB6453" w:rsidRPr="007922FD" w:rsidRDefault="00F11550" w:rsidP="007922FD">
            <w:pPr>
              <w:pStyle w:val="2"/>
              <w:widowControl w:val="0"/>
              <w:numPr>
                <w:ilvl w:val="0"/>
                <w:numId w:val="3"/>
              </w:numPr>
              <w:tabs>
                <w:tab w:val="left" w:pos="1134"/>
              </w:tabs>
              <w:ind w:left="0" w:firstLine="709"/>
              <w:jc w:val="both"/>
              <w:outlineLvl w:val="1"/>
              <w:rPr>
                <w:szCs w:val="28"/>
              </w:rPr>
            </w:pPr>
            <w:r w:rsidRPr="00BD7574">
              <w:t>организуют</w:t>
            </w:r>
            <w:r w:rsidR="00CB6453" w:rsidRPr="00BD7574">
              <w:t xml:space="preserve"> </w:t>
            </w:r>
            <w:r w:rsidRPr="00BD7574">
              <w:t xml:space="preserve">ознакомление обучающихся с </w:t>
            </w:r>
            <w:r w:rsidR="005D2D47" w:rsidRPr="00BD7574">
              <w:t xml:space="preserve">проверенными экспертами </w:t>
            </w:r>
            <w:r w:rsidRPr="00BD7574">
              <w:t>копиями бланков участников итогового сочинения (изложения)</w:t>
            </w:r>
            <w:r w:rsidR="008A190C" w:rsidRPr="00BD7574">
              <w:t xml:space="preserve"> </w:t>
            </w:r>
            <w:r w:rsidR="0005332F" w:rsidRPr="00BD7574">
              <w:lastRenderedPageBreak/>
              <w:t>с заполнением журнала</w:t>
            </w:r>
            <w:r w:rsidR="0096604B" w:rsidRPr="00BD7574">
              <w:t xml:space="preserve"> учета ознакомления участников итогового сочинения (изложения) с копиями бланков итого</w:t>
            </w:r>
            <w:r w:rsidR="006B295D">
              <w:t>вого сочинения (изложения) в 202</w:t>
            </w:r>
            <w:r w:rsidR="00B222C8">
              <w:t>1</w:t>
            </w:r>
            <w:r w:rsidR="0096604B" w:rsidRPr="00BD7574">
              <w:t>-20</w:t>
            </w:r>
            <w:r w:rsidR="008462DE" w:rsidRPr="00BD7574">
              <w:t>2</w:t>
            </w:r>
            <w:r w:rsidR="00B222C8">
              <w:t>2</w:t>
            </w:r>
            <w:r w:rsidR="0096604B" w:rsidRPr="00BD7574">
              <w:t xml:space="preserve"> учебном году </w:t>
            </w:r>
            <w:r w:rsidR="0005332F" w:rsidRPr="00BD7574">
              <w:rPr>
                <w:szCs w:val="28"/>
              </w:rPr>
              <w:t xml:space="preserve">(Форма </w:t>
            </w:r>
            <w:r w:rsidR="0096604B" w:rsidRPr="00BD7574">
              <w:rPr>
                <w:szCs w:val="28"/>
              </w:rPr>
              <w:t>02-</w:t>
            </w:r>
            <w:r w:rsidR="0005332F" w:rsidRPr="00BD7574">
              <w:rPr>
                <w:szCs w:val="28"/>
              </w:rPr>
              <w:t>С</w:t>
            </w:r>
            <w:r w:rsidR="0096604B" w:rsidRPr="00BD7574">
              <w:rPr>
                <w:szCs w:val="28"/>
              </w:rPr>
              <w:t>И</w:t>
            </w:r>
            <w:r w:rsidR="0005332F" w:rsidRPr="00BD7574">
              <w:rPr>
                <w:szCs w:val="28"/>
              </w:rPr>
              <w:t>)</w:t>
            </w:r>
            <w:r w:rsidR="007922FD">
              <w:rPr>
                <w:szCs w:val="28"/>
              </w:rPr>
              <w:t>.</w:t>
            </w:r>
          </w:p>
          <w:p w:rsidR="00313379" w:rsidRPr="00BD7574" w:rsidRDefault="00313379" w:rsidP="008462DE">
            <w:pPr>
              <w:pStyle w:val="1"/>
              <w:keepLines w:val="0"/>
              <w:spacing w:before="120"/>
              <w:jc w:val="center"/>
              <w:outlineLvl w:val="0"/>
              <w:rPr>
                <w:rFonts w:ascii="Times New Roman" w:hAnsi="Times New Roman" w:cs="Times New Roman"/>
                <w:b/>
                <w:color w:val="auto"/>
                <w:sz w:val="28"/>
              </w:rPr>
            </w:pPr>
            <w:bookmarkStart w:id="5" w:name="_Toc494819146"/>
            <w:r w:rsidRPr="00BD7574">
              <w:rPr>
                <w:rFonts w:ascii="Times New Roman" w:hAnsi="Times New Roman" w:cs="Times New Roman"/>
                <w:b/>
                <w:color w:val="auto"/>
                <w:sz w:val="28"/>
              </w:rPr>
              <w:t xml:space="preserve">6. Порядок сбора сведений </w:t>
            </w:r>
            <w:r w:rsidR="00213B24" w:rsidRPr="00BD7574">
              <w:rPr>
                <w:rFonts w:ascii="Times New Roman" w:hAnsi="Times New Roman" w:cs="Times New Roman"/>
                <w:b/>
                <w:color w:val="auto"/>
                <w:sz w:val="28"/>
              </w:rPr>
              <w:t xml:space="preserve">об участниках </w:t>
            </w:r>
            <w:r w:rsidRPr="00BD7574">
              <w:rPr>
                <w:rFonts w:ascii="Times New Roman" w:hAnsi="Times New Roman" w:cs="Times New Roman"/>
                <w:b/>
                <w:color w:val="auto"/>
                <w:sz w:val="28"/>
              </w:rPr>
              <w:t>итогового сочинения (изложения)</w:t>
            </w:r>
            <w:bookmarkEnd w:id="5"/>
          </w:p>
          <w:p w:rsidR="009E24B7" w:rsidRPr="00671B02" w:rsidRDefault="002A1218" w:rsidP="009E24B7">
            <w:pPr>
              <w:pStyle w:val="Default"/>
              <w:ind w:firstLine="709"/>
              <w:jc w:val="both"/>
              <w:rPr>
                <w:color w:val="auto"/>
                <w:sz w:val="28"/>
                <w:szCs w:val="28"/>
              </w:rPr>
            </w:pPr>
            <w:r w:rsidRPr="00BD7574">
              <w:rPr>
                <w:bCs/>
                <w:color w:val="auto"/>
                <w:sz w:val="28"/>
                <w:szCs w:val="28"/>
              </w:rPr>
              <w:t>6</w:t>
            </w:r>
            <w:r w:rsidR="008A4474" w:rsidRPr="00BD7574">
              <w:rPr>
                <w:bCs/>
                <w:color w:val="auto"/>
                <w:sz w:val="28"/>
                <w:szCs w:val="28"/>
              </w:rPr>
              <w:t xml:space="preserve">.1. </w:t>
            </w:r>
            <w:r w:rsidR="008A4474" w:rsidRPr="00BD7574">
              <w:rPr>
                <w:color w:val="auto"/>
                <w:sz w:val="28"/>
                <w:szCs w:val="28"/>
              </w:rPr>
              <w:t>Сведения об участниках итогового сочинения (изложения) вн</w:t>
            </w:r>
            <w:r w:rsidR="008F2E49">
              <w:rPr>
                <w:color w:val="auto"/>
                <w:sz w:val="28"/>
                <w:szCs w:val="28"/>
              </w:rPr>
              <w:t xml:space="preserve">осятся </w:t>
            </w:r>
            <w:r w:rsidR="00E126FC">
              <w:rPr>
                <w:color w:val="auto"/>
                <w:sz w:val="28"/>
                <w:szCs w:val="28"/>
              </w:rPr>
              <w:t>Р</w:t>
            </w:r>
            <w:r w:rsidR="008A4474" w:rsidRPr="00BD7574">
              <w:rPr>
                <w:color w:val="auto"/>
                <w:sz w:val="28"/>
                <w:szCs w:val="28"/>
              </w:rPr>
              <w:t>ЦОИ в РИС</w:t>
            </w:r>
            <w:r w:rsidR="009E24B7" w:rsidRPr="00BD7574">
              <w:rPr>
                <w:color w:val="auto"/>
                <w:sz w:val="28"/>
                <w:szCs w:val="28"/>
              </w:rPr>
              <w:t xml:space="preserve">. Состав сведений и сроки их внесения в РИС утверждены приказом </w:t>
            </w:r>
            <w:proofErr w:type="spellStart"/>
            <w:r w:rsidR="009E24B7" w:rsidRPr="00BD7574">
              <w:rPr>
                <w:color w:val="auto"/>
                <w:sz w:val="28"/>
                <w:szCs w:val="28"/>
              </w:rPr>
              <w:t>Рособрнадзора</w:t>
            </w:r>
            <w:proofErr w:type="spellEnd"/>
            <w:r w:rsidR="009E24B7" w:rsidRPr="00BD7574">
              <w:rPr>
                <w:color w:val="auto"/>
                <w:sz w:val="28"/>
                <w:szCs w:val="28"/>
              </w:rPr>
              <w:t xml:space="preserve">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 52348) (далее – приказ </w:t>
            </w:r>
            <w:proofErr w:type="spellStart"/>
            <w:r w:rsidR="009E24B7" w:rsidRPr="00BD7574">
              <w:rPr>
                <w:color w:val="auto"/>
                <w:sz w:val="28"/>
                <w:szCs w:val="28"/>
              </w:rPr>
              <w:t>Рособрнадзора</w:t>
            </w:r>
            <w:proofErr w:type="spellEnd"/>
            <w:r w:rsidR="009E24B7" w:rsidRPr="00BD7574">
              <w:rPr>
                <w:color w:val="auto"/>
                <w:sz w:val="28"/>
                <w:szCs w:val="28"/>
              </w:rPr>
              <w:t>).</w:t>
            </w:r>
            <w:r w:rsidR="00664E46">
              <w:t xml:space="preserve"> </w:t>
            </w:r>
            <w:r w:rsidR="00664E46" w:rsidRPr="00671B02">
              <w:rPr>
                <w:color w:val="auto"/>
                <w:sz w:val="28"/>
                <w:szCs w:val="28"/>
              </w:rPr>
              <w:t xml:space="preserve">Начиная с 01.03.2022 вступает в силу приказ </w:t>
            </w:r>
            <w:proofErr w:type="spellStart"/>
            <w:r w:rsidR="00664E46" w:rsidRPr="00671B02">
              <w:rPr>
                <w:color w:val="auto"/>
                <w:sz w:val="28"/>
                <w:szCs w:val="28"/>
              </w:rPr>
              <w:t>Рособрнадзора</w:t>
            </w:r>
            <w:proofErr w:type="spellEnd"/>
            <w:r w:rsidR="00664E46" w:rsidRPr="00671B02">
              <w:rPr>
                <w:color w:val="auto"/>
                <w:sz w:val="28"/>
                <w:szCs w:val="28"/>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01.09.2021 № 64829).</w:t>
            </w:r>
          </w:p>
          <w:p w:rsidR="009E24B7" w:rsidRPr="00BD7574" w:rsidRDefault="009E24B7" w:rsidP="00FB2886">
            <w:pPr>
              <w:autoSpaceDE w:val="0"/>
              <w:autoSpaceDN w:val="0"/>
              <w:adjustRightInd w:val="0"/>
              <w:ind w:firstLine="709"/>
              <w:jc w:val="both"/>
              <w:rPr>
                <w:rFonts w:ascii="Times New Roman" w:hAnsi="Times New Roman" w:cs="Times New Roman"/>
                <w:sz w:val="28"/>
                <w:szCs w:val="28"/>
              </w:rPr>
            </w:pPr>
            <w:r w:rsidRPr="00671B02">
              <w:rPr>
                <w:rFonts w:ascii="Times New Roman" w:hAnsi="Times New Roman" w:cs="Times New Roman"/>
                <w:sz w:val="28"/>
                <w:szCs w:val="28"/>
              </w:rPr>
              <w:t>6.2. Сведения об участниках итогового сочинени</w:t>
            </w:r>
            <w:r w:rsidR="007C63A7" w:rsidRPr="00671B02">
              <w:rPr>
                <w:rFonts w:ascii="Times New Roman" w:hAnsi="Times New Roman" w:cs="Times New Roman"/>
                <w:sz w:val="28"/>
                <w:szCs w:val="28"/>
              </w:rPr>
              <w:t>я (изложения), являющих</w:t>
            </w:r>
            <w:r w:rsidRPr="00671B02">
              <w:rPr>
                <w:rFonts w:ascii="Times New Roman" w:hAnsi="Times New Roman" w:cs="Times New Roman"/>
                <w:sz w:val="28"/>
                <w:szCs w:val="28"/>
              </w:rPr>
              <w:t xml:space="preserve">ся выпускниками </w:t>
            </w:r>
            <w:r w:rsidRPr="00BD7574">
              <w:rPr>
                <w:rFonts w:ascii="Times New Roman" w:hAnsi="Times New Roman" w:cs="Times New Roman"/>
                <w:sz w:val="28"/>
                <w:szCs w:val="28"/>
              </w:rPr>
              <w:t xml:space="preserve">текущего года, предоставляют </w:t>
            </w:r>
            <w:r w:rsidR="00E126FC">
              <w:rPr>
                <w:rFonts w:ascii="Times New Roman" w:hAnsi="Times New Roman" w:cs="Times New Roman"/>
                <w:sz w:val="28"/>
                <w:szCs w:val="28"/>
              </w:rPr>
              <w:t>ОО</w:t>
            </w:r>
            <w:r w:rsidRPr="00BD7574">
              <w:rPr>
                <w:rFonts w:ascii="Times New Roman" w:hAnsi="Times New Roman" w:cs="Times New Roman"/>
                <w:sz w:val="28"/>
                <w:szCs w:val="28"/>
              </w:rPr>
              <w:t xml:space="preserve">, в которых обучающиеся получают среднее общее образование. </w:t>
            </w:r>
          </w:p>
          <w:p w:rsidR="008A4474" w:rsidRPr="00BD7574" w:rsidRDefault="002A1218" w:rsidP="00A4496B">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6</w:t>
            </w:r>
            <w:r w:rsidR="00FB2886" w:rsidRPr="00BD7574">
              <w:rPr>
                <w:rFonts w:ascii="Times New Roman" w:hAnsi="Times New Roman" w:cs="Times New Roman"/>
                <w:sz w:val="28"/>
                <w:szCs w:val="28"/>
              </w:rPr>
              <w:t>.3</w:t>
            </w:r>
            <w:r w:rsidR="00A4496B" w:rsidRPr="00BD7574">
              <w:rPr>
                <w:rFonts w:ascii="Times New Roman" w:hAnsi="Times New Roman" w:cs="Times New Roman"/>
                <w:sz w:val="28"/>
                <w:szCs w:val="28"/>
              </w:rPr>
              <w:t xml:space="preserve">. </w:t>
            </w:r>
            <w:r w:rsidR="008A4474" w:rsidRPr="00BD7574">
              <w:rPr>
                <w:rFonts w:ascii="Times New Roman" w:hAnsi="Times New Roman" w:cs="Times New Roman"/>
                <w:sz w:val="28"/>
                <w:szCs w:val="28"/>
              </w:rPr>
              <w:t xml:space="preserve">Сведения об </w:t>
            </w:r>
            <w:r w:rsidR="008A4474" w:rsidRPr="00BD7574">
              <w:rPr>
                <w:rFonts w:ascii="Times New Roman" w:hAnsi="Times New Roman" w:cs="Times New Roman"/>
                <w:bCs/>
                <w:sz w:val="28"/>
                <w:szCs w:val="28"/>
              </w:rPr>
              <w:t>участниках</w:t>
            </w:r>
            <w:r w:rsidR="008A4474" w:rsidRPr="00BD7574">
              <w:rPr>
                <w:rFonts w:ascii="Times New Roman" w:hAnsi="Times New Roman" w:cs="Times New Roman"/>
                <w:sz w:val="28"/>
                <w:szCs w:val="28"/>
              </w:rPr>
              <w:t xml:space="preserve"> </w:t>
            </w:r>
            <w:r w:rsidR="00220C41" w:rsidRPr="00BD7574">
              <w:rPr>
                <w:rFonts w:ascii="Times New Roman" w:hAnsi="Times New Roman" w:cs="Times New Roman"/>
                <w:sz w:val="28"/>
                <w:szCs w:val="28"/>
              </w:rPr>
              <w:t xml:space="preserve">итогового сочинения (изложения), являющихся </w:t>
            </w:r>
            <w:r w:rsidR="008A4474" w:rsidRPr="00BD7574">
              <w:rPr>
                <w:rFonts w:ascii="Times New Roman" w:hAnsi="Times New Roman" w:cs="Times New Roman"/>
                <w:sz w:val="28"/>
                <w:szCs w:val="28"/>
              </w:rPr>
              <w:t>выпускник</w:t>
            </w:r>
            <w:r w:rsidR="00220C41" w:rsidRPr="00BD7574">
              <w:rPr>
                <w:rFonts w:ascii="Times New Roman" w:hAnsi="Times New Roman" w:cs="Times New Roman"/>
                <w:sz w:val="28"/>
                <w:szCs w:val="28"/>
              </w:rPr>
              <w:t>ами</w:t>
            </w:r>
            <w:r w:rsidR="008A4474" w:rsidRPr="00BD7574">
              <w:rPr>
                <w:rFonts w:ascii="Times New Roman" w:hAnsi="Times New Roman" w:cs="Times New Roman"/>
                <w:sz w:val="28"/>
                <w:szCs w:val="28"/>
              </w:rPr>
              <w:t xml:space="preserve"> прошлых лет</w:t>
            </w:r>
            <w:r w:rsidR="00220C41" w:rsidRPr="00BD7574">
              <w:rPr>
                <w:rFonts w:ascii="Times New Roman" w:hAnsi="Times New Roman" w:cs="Times New Roman"/>
                <w:sz w:val="28"/>
                <w:szCs w:val="28"/>
              </w:rPr>
              <w:t xml:space="preserve">, </w:t>
            </w:r>
            <w:r w:rsidR="00220C41" w:rsidRPr="00BD7574">
              <w:rPr>
                <w:rFonts w:ascii="Times New Roman" w:hAnsi="Times New Roman" w:cs="Times New Roman"/>
                <w:bCs/>
                <w:sz w:val="28"/>
                <w:szCs w:val="28"/>
              </w:rPr>
              <w:t xml:space="preserve">обучающимися </w:t>
            </w:r>
            <w:r w:rsidR="00220C41" w:rsidRPr="00BD7574">
              <w:rPr>
                <w:rFonts w:ascii="Times New Roman" w:hAnsi="Times New Roman" w:cs="Times New Roman"/>
                <w:sz w:val="28"/>
                <w:szCs w:val="28"/>
              </w:rPr>
              <w:t xml:space="preserve">по образовательным программам среднего профессионального образования, а также </w:t>
            </w:r>
            <w:r w:rsidR="00220C41" w:rsidRPr="00BD7574">
              <w:rPr>
                <w:rFonts w:ascii="Times New Roman" w:hAnsi="Times New Roman" w:cs="Times New Roman"/>
                <w:bCs/>
                <w:sz w:val="28"/>
                <w:szCs w:val="28"/>
              </w:rPr>
              <w:t>обучающимися</w:t>
            </w:r>
            <w:r w:rsidR="00220C41" w:rsidRPr="00BD7574">
              <w:rPr>
                <w:rFonts w:ascii="Times New Roman" w:hAnsi="Times New Roman" w:cs="Times New Roman"/>
                <w:sz w:val="28"/>
                <w:szCs w:val="28"/>
              </w:rPr>
              <w:t xml:space="preserve">, получающими среднее общее образование в иностранных </w:t>
            </w:r>
            <w:r w:rsidR="00220C41" w:rsidRPr="00BD7574">
              <w:rPr>
                <w:rFonts w:ascii="Times New Roman" w:hAnsi="Times New Roman" w:cs="Times New Roman"/>
                <w:bCs/>
                <w:sz w:val="28"/>
                <w:szCs w:val="28"/>
              </w:rPr>
              <w:t xml:space="preserve">образовательных организациях, </w:t>
            </w:r>
            <w:r w:rsidR="008A4474" w:rsidRPr="00BD7574">
              <w:rPr>
                <w:rFonts w:ascii="Times New Roman" w:hAnsi="Times New Roman" w:cs="Times New Roman"/>
                <w:sz w:val="28"/>
                <w:szCs w:val="28"/>
              </w:rPr>
              <w:t xml:space="preserve">предоставляют </w:t>
            </w:r>
            <w:r w:rsidR="00CB3F48" w:rsidRPr="00BD7574">
              <w:rPr>
                <w:rFonts w:ascii="Times New Roman" w:hAnsi="Times New Roman" w:cs="Times New Roman"/>
                <w:sz w:val="28"/>
                <w:szCs w:val="28"/>
              </w:rPr>
              <w:t>МОУО</w:t>
            </w:r>
            <w:r w:rsidR="00E126FC">
              <w:rPr>
                <w:rFonts w:ascii="Times New Roman" w:hAnsi="Times New Roman" w:cs="Times New Roman"/>
                <w:bCs/>
                <w:sz w:val="28"/>
                <w:szCs w:val="28"/>
              </w:rPr>
              <w:t>.</w:t>
            </w:r>
          </w:p>
          <w:p w:rsidR="00A4496B" w:rsidRPr="00BD7574" w:rsidRDefault="00A4496B" w:rsidP="00A4496B">
            <w:pPr>
              <w:pStyle w:val="1"/>
              <w:keepNext w:val="0"/>
              <w:keepLines w:val="0"/>
              <w:spacing w:before="120"/>
              <w:jc w:val="center"/>
              <w:outlineLvl w:val="0"/>
              <w:rPr>
                <w:rFonts w:ascii="Times New Roman" w:hAnsi="Times New Roman" w:cs="Times New Roman"/>
                <w:b/>
                <w:color w:val="auto"/>
                <w:sz w:val="28"/>
                <w:szCs w:val="28"/>
              </w:rPr>
            </w:pPr>
            <w:r w:rsidRPr="00BD7574">
              <w:rPr>
                <w:rFonts w:ascii="Times New Roman" w:hAnsi="Times New Roman" w:cs="Times New Roman"/>
                <w:b/>
                <w:color w:val="auto"/>
                <w:sz w:val="28"/>
              </w:rPr>
              <w:t xml:space="preserve">7. Порядок передачи материалов и </w:t>
            </w:r>
            <w:r w:rsidRPr="00BD7574">
              <w:rPr>
                <w:rFonts w:ascii="Times New Roman" w:hAnsi="Times New Roman" w:cs="Times New Roman"/>
                <w:b/>
                <w:color w:val="auto"/>
                <w:sz w:val="28"/>
                <w:szCs w:val="28"/>
              </w:rPr>
              <w:t xml:space="preserve">тем итогового сочинения </w:t>
            </w:r>
            <w:r w:rsidRPr="00BD7574">
              <w:rPr>
                <w:rFonts w:ascii="Times New Roman" w:hAnsi="Times New Roman" w:cs="Times New Roman"/>
                <w:b/>
                <w:color w:val="auto"/>
                <w:sz w:val="28"/>
                <w:szCs w:val="28"/>
              </w:rPr>
              <w:lastRenderedPageBreak/>
              <w:t>(изложения)</w:t>
            </w:r>
          </w:p>
          <w:p w:rsidR="009A19E2" w:rsidRDefault="009A19E2" w:rsidP="00F229B7">
            <w:pPr>
              <w:widowControl w:val="0"/>
              <w:ind w:firstLine="709"/>
              <w:jc w:val="both"/>
              <w:rPr>
                <w:rFonts w:ascii="Times New Roman" w:hAnsi="Times New Roman" w:cs="Times New Roman"/>
                <w:sz w:val="28"/>
                <w:szCs w:val="26"/>
              </w:rPr>
            </w:pPr>
            <w:r w:rsidRPr="00BD7574">
              <w:rPr>
                <w:rFonts w:ascii="Times New Roman" w:hAnsi="Times New Roman" w:cs="Times New Roman"/>
                <w:sz w:val="28"/>
                <w:szCs w:val="28"/>
              </w:rPr>
              <w:t xml:space="preserve">7.1. </w:t>
            </w:r>
            <w:r w:rsidR="00673952">
              <w:rPr>
                <w:rFonts w:ascii="Times New Roman" w:hAnsi="Times New Roman" w:cs="Times New Roman"/>
                <w:sz w:val="28"/>
                <w:szCs w:val="28"/>
              </w:rPr>
              <w:t>Комплекты бланков</w:t>
            </w:r>
            <w:r w:rsidR="00313379" w:rsidRPr="00BD7574">
              <w:rPr>
                <w:rFonts w:ascii="Times New Roman" w:hAnsi="Times New Roman" w:cs="Times New Roman"/>
                <w:sz w:val="28"/>
                <w:szCs w:val="28"/>
              </w:rPr>
              <w:t xml:space="preserve"> для проведения итогового сочинения (изложения) вместе с отчетными формами для проведения итогового сочинения (изложения)</w:t>
            </w:r>
            <w:r w:rsidRPr="00BD7574">
              <w:rPr>
                <w:rFonts w:ascii="Times New Roman" w:hAnsi="Times New Roman" w:cs="Times New Roman"/>
                <w:sz w:val="28"/>
                <w:szCs w:val="28"/>
              </w:rPr>
              <w:t xml:space="preserve"> (д</w:t>
            </w:r>
            <w:r w:rsidRPr="00F229B7">
              <w:rPr>
                <w:rFonts w:ascii="Times New Roman" w:hAnsi="Times New Roman" w:cs="Times New Roman"/>
                <w:sz w:val="28"/>
                <w:szCs w:val="28"/>
              </w:rPr>
              <w:t>алее – материалы)</w:t>
            </w:r>
            <w:r w:rsidR="00BB23FF" w:rsidRPr="00F229B7">
              <w:rPr>
                <w:sz w:val="26"/>
                <w:szCs w:val="26"/>
              </w:rPr>
              <w:t xml:space="preserve"> </w:t>
            </w:r>
            <w:r w:rsidR="00BB23FF" w:rsidRPr="00F229B7">
              <w:rPr>
                <w:rFonts w:ascii="Times New Roman" w:hAnsi="Times New Roman" w:cs="Times New Roman"/>
                <w:sz w:val="28"/>
                <w:szCs w:val="26"/>
              </w:rPr>
              <w:t>печатаются и доставляются РЦОИ в места проведения итогового сочинения (изложения)</w:t>
            </w:r>
            <w:r w:rsidR="00F229B7" w:rsidRPr="00F229B7">
              <w:rPr>
                <w:rFonts w:ascii="Times New Roman" w:hAnsi="Times New Roman" w:cs="Times New Roman"/>
                <w:sz w:val="28"/>
                <w:szCs w:val="26"/>
              </w:rPr>
              <w:t>/МОУО</w:t>
            </w:r>
            <w:r w:rsidR="00BB23FF" w:rsidRPr="00F229B7">
              <w:rPr>
                <w:rFonts w:ascii="Times New Roman" w:hAnsi="Times New Roman" w:cs="Times New Roman"/>
                <w:sz w:val="28"/>
                <w:szCs w:val="26"/>
              </w:rPr>
              <w:t xml:space="preserve"> не позднее чем за день до проведения итогового сочинения (изложения).</w:t>
            </w:r>
          </w:p>
          <w:p w:rsidR="009A19E2" w:rsidRPr="001163B9" w:rsidRDefault="00E9513A" w:rsidP="009A19E2">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9A19E2" w:rsidRPr="001163B9">
              <w:rPr>
                <w:rFonts w:ascii="Times New Roman" w:hAnsi="Times New Roman" w:cs="Times New Roman"/>
                <w:sz w:val="28"/>
                <w:szCs w:val="28"/>
              </w:rPr>
              <w:t>РЦОИ обеспечивает</w:t>
            </w:r>
            <w:r w:rsidR="005459C2" w:rsidRPr="001163B9">
              <w:rPr>
                <w:rFonts w:ascii="Times New Roman" w:hAnsi="Times New Roman" w:cs="Times New Roman"/>
                <w:sz w:val="28"/>
                <w:szCs w:val="28"/>
              </w:rPr>
              <w:t xml:space="preserve"> </w:t>
            </w:r>
            <w:r w:rsidR="001163B9">
              <w:rPr>
                <w:rFonts w:ascii="Times New Roman" w:hAnsi="Times New Roman" w:cs="Times New Roman"/>
                <w:sz w:val="28"/>
                <w:szCs w:val="28"/>
              </w:rPr>
              <w:t>передачу</w:t>
            </w:r>
            <w:r w:rsidR="005459C2" w:rsidRPr="001163B9">
              <w:rPr>
                <w:rFonts w:ascii="Times New Roman" w:hAnsi="Times New Roman" w:cs="Times New Roman"/>
                <w:sz w:val="28"/>
                <w:szCs w:val="28"/>
              </w:rPr>
              <w:t xml:space="preserve"> материалов</w:t>
            </w:r>
            <w:r w:rsidR="0075672A" w:rsidRPr="00671B02">
              <w:rPr>
                <w:rFonts w:ascii="Times New Roman" w:hAnsi="Times New Roman" w:cs="Times New Roman"/>
                <w:sz w:val="28"/>
                <w:szCs w:val="28"/>
              </w:rPr>
              <w:t xml:space="preserve"> </w:t>
            </w:r>
            <w:r w:rsidR="0075672A" w:rsidRPr="00671B02">
              <w:rPr>
                <w:rFonts w:ascii="Times New Roman" w:hAnsi="Times New Roman" w:cs="Times New Roman"/>
                <w:sz w:val="28"/>
                <w:szCs w:val="28"/>
              </w:rPr>
              <w:t>по акту приема-передачи</w:t>
            </w:r>
            <w:r w:rsidR="009A19E2" w:rsidRPr="001163B9">
              <w:rPr>
                <w:rFonts w:ascii="Times New Roman" w:hAnsi="Times New Roman" w:cs="Times New Roman"/>
                <w:sz w:val="28"/>
                <w:szCs w:val="28"/>
              </w:rPr>
              <w:t>:</w:t>
            </w:r>
          </w:p>
          <w:p w:rsidR="009A19E2" w:rsidRPr="00671B02" w:rsidRDefault="005459C2" w:rsidP="00A65CF0">
            <w:pPr>
              <w:pStyle w:val="ad"/>
              <w:widowControl w:val="0"/>
              <w:numPr>
                <w:ilvl w:val="0"/>
                <w:numId w:val="3"/>
              </w:numPr>
              <w:tabs>
                <w:tab w:val="left" w:pos="1134"/>
              </w:tabs>
              <w:ind w:left="0" w:firstLine="709"/>
              <w:jc w:val="both"/>
              <w:rPr>
                <w:rFonts w:ascii="Times New Roman" w:hAnsi="Times New Roman" w:cs="Times New Roman"/>
                <w:sz w:val="28"/>
                <w:szCs w:val="28"/>
              </w:rPr>
            </w:pPr>
            <w:r w:rsidRPr="00671B02">
              <w:rPr>
                <w:rFonts w:ascii="Times New Roman" w:hAnsi="Times New Roman" w:cs="Times New Roman"/>
                <w:sz w:val="28"/>
                <w:szCs w:val="28"/>
              </w:rPr>
              <w:t>специалистам</w:t>
            </w:r>
            <w:r w:rsidR="001163B9" w:rsidRPr="00671B02">
              <w:rPr>
                <w:rFonts w:ascii="Times New Roman" w:hAnsi="Times New Roman" w:cs="Times New Roman"/>
                <w:sz w:val="28"/>
                <w:szCs w:val="28"/>
              </w:rPr>
              <w:t xml:space="preserve"> МОУО (кроме </w:t>
            </w:r>
            <w:proofErr w:type="spellStart"/>
            <w:r w:rsidR="001163B9" w:rsidRPr="00671B02">
              <w:rPr>
                <w:rFonts w:ascii="Times New Roman" w:hAnsi="Times New Roman" w:cs="Times New Roman"/>
                <w:sz w:val="28"/>
                <w:szCs w:val="28"/>
              </w:rPr>
              <w:t>г.о</w:t>
            </w:r>
            <w:proofErr w:type="spellEnd"/>
            <w:r w:rsidR="001163B9" w:rsidRPr="00671B02">
              <w:rPr>
                <w:rFonts w:ascii="Times New Roman" w:hAnsi="Times New Roman" w:cs="Times New Roman"/>
                <w:sz w:val="28"/>
                <w:szCs w:val="28"/>
              </w:rPr>
              <w:t>. Иваново</w:t>
            </w:r>
            <w:r w:rsidR="009A19E2" w:rsidRPr="00671B02">
              <w:rPr>
                <w:rFonts w:ascii="Times New Roman" w:hAnsi="Times New Roman" w:cs="Times New Roman"/>
                <w:sz w:val="28"/>
                <w:szCs w:val="28"/>
              </w:rPr>
              <w:t>)</w:t>
            </w:r>
            <w:r w:rsidR="00545176" w:rsidRPr="00671B02">
              <w:rPr>
                <w:rFonts w:ascii="Times New Roman" w:hAnsi="Times New Roman" w:cs="Times New Roman"/>
                <w:sz w:val="28"/>
                <w:szCs w:val="28"/>
              </w:rPr>
              <w:t xml:space="preserve"> для выдачи</w:t>
            </w:r>
            <w:r w:rsidR="00A65CF0" w:rsidRPr="00671B02">
              <w:rPr>
                <w:rFonts w:ascii="Times New Roman" w:hAnsi="Times New Roman" w:cs="Times New Roman"/>
                <w:sz w:val="28"/>
                <w:szCs w:val="28"/>
              </w:rPr>
              <w:t xml:space="preserve"> в места проведения </w:t>
            </w:r>
            <w:r w:rsidR="00545176" w:rsidRPr="00671B02">
              <w:rPr>
                <w:rFonts w:ascii="Times New Roman" w:hAnsi="Times New Roman" w:cs="Times New Roman"/>
                <w:sz w:val="28"/>
                <w:szCs w:val="28"/>
              </w:rPr>
              <w:t>итогового сочинения (изложения)</w:t>
            </w:r>
            <w:r w:rsidR="00A65CF0" w:rsidRPr="00671B02">
              <w:rPr>
                <w:rFonts w:ascii="Times New Roman" w:hAnsi="Times New Roman" w:cs="Times New Roman"/>
                <w:sz w:val="28"/>
                <w:szCs w:val="28"/>
              </w:rPr>
              <w:t>;</w:t>
            </w:r>
          </w:p>
          <w:p w:rsidR="009A19E2" w:rsidRPr="00671B02" w:rsidRDefault="005459C2" w:rsidP="000D2225">
            <w:pPr>
              <w:pStyle w:val="ad"/>
              <w:widowControl w:val="0"/>
              <w:numPr>
                <w:ilvl w:val="0"/>
                <w:numId w:val="6"/>
              </w:numPr>
              <w:tabs>
                <w:tab w:val="left" w:pos="1134"/>
              </w:tabs>
              <w:ind w:left="0" w:firstLine="709"/>
              <w:jc w:val="both"/>
              <w:rPr>
                <w:rFonts w:ascii="Times New Roman" w:hAnsi="Times New Roman" w:cs="Times New Roman"/>
                <w:sz w:val="28"/>
                <w:szCs w:val="28"/>
              </w:rPr>
            </w:pPr>
            <w:r w:rsidRPr="00671B02">
              <w:rPr>
                <w:rFonts w:ascii="Times New Roman" w:hAnsi="Times New Roman" w:cs="Times New Roman"/>
                <w:sz w:val="28"/>
                <w:szCs w:val="28"/>
              </w:rPr>
              <w:t xml:space="preserve">руководителям </w:t>
            </w:r>
            <w:r w:rsidR="00671B02" w:rsidRPr="00671B02">
              <w:rPr>
                <w:rFonts w:ascii="Times New Roman" w:hAnsi="Times New Roman" w:cs="Times New Roman"/>
                <w:sz w:val="28"/>
                <w:szCs w:val="28"/>
              </w:rPr>
              <w:t>ОО/</w:t>
            </w:r>
            <w:r w:rsidR="00671B02" w:rsidRPr="00671B02">
              <w:rPr>
                <w:rFonts w:ascii="Times New Roman" w:hAnsi="Times New Roman"/>
                <w:sz w:val="28"/>
                <w:szCs w:val="28"/>
              </w:rPr>
              <w:t xml:space="preserve"> ч</w:t>
            </w:r>
            <w:r w:rsidR="00671B02" w:rsidRPr="00671B02">
              <w:rPr>
                <w:rFonts w:ascii="Times New Roman" w:hAnsi="Times New Roman"/>
                <w:sz w:val="28"/>
                <w:szCs w:val="28"/>
              </w:rPr>
              <w:t>лен</w:t>
            </w:r>
            <w:r w:rsidR="00671B02" w:rsidRPr="00671B02">
              <w:rPr>
                <w:rFonts w:ascii="Times New Roman" w:hAnsi="Times New Roman"/>
                <w:sz w:val="28"/>
                <w:szCs w:val="28"/>
              </w:rPr>
              <w:t>ам</w:t>
            </w:r>
            <w:r w:rsidR="00671B02" w:rsidRPr="00671B02">
              <w:rPr>
                <w:rFonts w:ascii="Times New Roman" w:hAnsi="Times New Roman"/>
                <w:sz w:val="28"/>
                <w:szCs w:val="28"/>
              </w:rPr>
              <w:t xml:space="preserve"> комиссии по проведению итогового сочинения (изложения), ответственн</w:t>
            </w:r>
            <w:r w:rsidR="00671B02" w:rsidRPr="00671B02">
              <w:rPr>
                <w:rFonts w:ascii="Times New Roman" w:hAnsi="Times New Roman"/>
                <w:sz w:val="28"/>
                <w:szCs w:val="28"/>
              </w:rPr>
              <w:t>ым</w:t>
            </w:r>
            <w:r w:rsidR="00671B02" w:rsidRPr="00671B02">
              <w:rPr>
                <w:rFonts w:ascii="Times New Roman" w:hAnsi="Times New Roman"/>
                <w:sz w:val="28"/>
                <w:szCs w:val="28"/>
              </w:rPr>
              <w:t xml:space="preserve"> за получение бланков итогового сочинения (изложения)</w:t>
            </w:r>
            <w:r w:rsidR="00671B02" w:rsidRPr="00671B02">
              <w:rPr>
                <w:rFonts w:ascii="Times New Roman" w:hAnsi="Times New Roman" w:cs="Times New Roman"/>
                <w:sz w:val="28"/>
                <w:szCs w:val="28"/>
              </w:rPr>
              <w:t xml:space="preserve"> ОО </w:t>
            </w:r>
            <w:proofErr w:type="spellStart"/>
            <w:r w:rsidR="001163B9" w:rsidRPr="00671B02">
              <w:rPr>
                <w:rFonts w:ascii="Times New Roman" w:hAnsi="Times New Roman" w:cs="Times New Roman"/>
                <w:sz w:val="28"/>
                <w:szCs w:val="28"/>
              </w:rPr>
              <w:t>г.о</w:t>
            </w:r>
            <w:proofErr w:type="spellEnd"/>
            <w:r w:rsidR="001163B9" w:rsidRPr="00671B02">
              <w:rPr>
                <w:rFonts w:ascii="Times New Roman" w:hAnsi="Times New Roman" w:cs="Times New Roman"/>
                <w:sz w:val="28"/>
                <w:szCs w:val="28"/>
              </w:rPr>
              <w:t>. Иваново</w:t>
            </w:r>
            <w:r w:rsidR="009A19E2" w:rsidRPr="00671B02">
              <w:rPr>
                <w:rFonts w:ascii="Times New Roman" w:hAnsi="Times New Roman" w:cs="Times New Roman"/>
                <w:sz w:val="28"/>
                <w:szCs w:val="28"/>
              </w:rPr>
              <w:t xml:space="preserve">. </w:t>
            </w:r>
          </w:p>
          <w:p w:rsidR="00313379" w:rsidRPr="00BD7574" w:rsidRDefault="00313379" w:rsidP="009A19E2">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65CF0" w:rsidRDefault="00A65CF0" w:rsidP="003752F3">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7.3</w:t>
            </w:r>
            <w:r w:rsidR="005833DC" w:rsidRPr="00BD7574">
              <w:rPr>
                <w:rFonts w:ascii="Times New Roman" w:hAnsi="Times New Roman" w:cs="Times New Roman"/>
                <w:sz w:val="28"/>
                <w:szCs w:val="28"/>
              </w:rPr>
              <w:t xml:space="preserve">. </w:t>
            </w:r>
            <w:r w:rsidR="007A02B5" w:rsidRPr="007A02B5">
              <w:rPr>
                <w:rFonts w:ascii="Times New Roman" w:hAnsi="Times New Roman" w:cs="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ссылка на данный ресурс также размещается на официальном сайте ФГБУ «ФЦТ» (rustest.ru).</w:t>
            </w:r>
          </w:p>
          <w:p w:rsidR="00BB23FF" w:rsidRPr="00E9513A" w:rsidRDefault="00BB23FF" w:rsidP="003752F3">
            <w:pPr>
              <w:widowControl w:val="0"/>
              <w:ind w:firstLine="709"/>
              <w:jc w:val="both"/>
              <w:rPr>
                <w:rFonts w:ascii="Times New Roman" w:hAnsi="Times New Roman" w:cs="Times New Roman"/>
                <w:sz w:val="28"/>
                <w:szCs w:val="28"/>
              </w:rPr>
            </w:pPr>
            <w:r w:rsidRPr="00E9513A">
              <w:rPr>
                <w:rFonts w:ascii="Times New Roman" w:hAnsi="Times New Roman" w:cs="Times New Roman"/>
                <w:sz w:val="28"/>
                <w:szCs w:val="28"/>
              </w:rPr>
              <w:t xml:space="preserve">В случае возникновения нештатных ситуаций (недоступность или неработоспособность указанного информационного портала, официального сайта) по запросу специалиста </w:t>
            </w:r>
            <w:r w:rsidR="00AF0CC3" w:rsidRPr="00E9513A">
              <w:rPr>
                <w:rFonts w:ascii="Times New Roman" w:hAnsi="Times New Roman" w:cs="Times New Roman"/>
                <w:sz w:val="28"/>
                <w:szCs w:val="28"/>
              </w:rPr>
              <w:t>Департамента образования</w:t>
            </w:r>
            <w:r w:rsidRPr="00E9513A">
              <w:rPr>
                <w:rFonts w:ascii="Times New Roman" w:hAnsi="Times New Roman" w:cs="Times New Roman"/>
                <w:sz w:val="28"/>
                <w:szCs w:val="28"/>
              </w:rPr>
              <w:t xml:space="preserve">,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w:t>
            </w:r>
            <w:r w:rsidR="00AF0CC3" w:rsidRPr="00E9513A">
              <w:rPr>
                <w:rFonts w:ascii="Times New Roman" w:hAnsi="Times New Roman" w:cs="Times New Roman"/>
                <w:sz w:val="28"/>
                <w:szCs w:val="28"/>
              </w:rPr>
              <w:t>Департамента образования</w:t>
            </w:r>
            <w:r w:rsidRPr="00E9513A">
              <w:rPr>
                <w:rFonts w:ascii="Times New Roman" w:hAnsi="Times New Roman" w:cs="Times New Roman"/>
                <w:sz w:val="28"/>
                <w:szCs w:val="28"/>
              </w:rPr>
              <w:t>.</w:t>
            </w:r>
            <w:r w:rsidR="007A02B5" w:rsidRPr="00E9513A">
              <w:rPr>
                <w:rFonts w:ascii="Times New Roman" w:hAnsi="Times New Roman" w:cs="Times New Roman"/>
                <w:sz w:val="28"/>
                <w:szCs w:val="28"/>
              </w:rPr>
              <w:t xml:space="preserve"> </w:t>
            </w:r>
          </w:p>
          <w:p w:rsidR="00196870" w:rsidRPr="00B06116" w:rsidRDefault="00196870" w:rsidP="00196870">
            <w:pPr>
              <w:widowControl w:val="0"/>
              <w:ind w:firstLine="709"/>
              <w:jc w:val="both"/>
              <w:rPr>
                <w:rFonts w:ascii="Times New Roman" w:hAnsi="Times New Roman" w:cs="Times New Roman"/>
                <w:sz w:val="28"/>
                <w:szCs w:val="28"/>
              </w:rPr>
            </w:pPr>
            <w:r w:rsidRPr="00E9513A">
              <w:rPr>
                <w:rFonts w:ascii="Times New Roman" w:hAnsi="Times New Roman" w:cs="Times New Roman"/>
                <w:sz w:val="28"/>
                <w:szCs w:val="28"/>
              </w:rPr>
              <w:t xml:space="preserve">Полученный комплект тем итогового сочинения публикуется </w:t>
            </w:r>
            <w:r w:rsidR="007A02B5" w:rsidRPr="00E9513A">
              <w:rPr>
                <w:rFonts w:ascii="Times New Roman" w:hAnsi="Times New Roman" w:cs="Times New Roman"/>
                <w:sz w:val="28"/>
                <w:szCs w:val="28"/>
              </w:rPr>
              <w:t>Департаментом образования и Центром на официальных сайтах (</w:t>
            </w:r>
            <w:hyperlink r:id="rId9" w:history="1">
              <w:r w:rsidR="007A02B5" w:rsidRPr="00E9513A">
                <w:rPr>
                  <w:rFonts w:ascii="Times New Roman" w:hAnsi="Times New Roman" w:cs="Times New Roman"/>
                  <w:sz w:val="28"/>
                </w:rPr>
                <w:t>http://iv-edu.ru/</w:t>
              </w:r>
            </w:hyperlink>
            <w:r w:rsidR="007A02B5" w:rsidRPr="00E9513A">
              <w:rPr>
                <w:rFonts w:ascii="Times New Roman" w:hAnsi="Times New Roman" w:cs="Times New Roman"/>
                <w:sz w:val="28"/>
              </w:rPr>
              <w:t xml:space="preserve">, </w:t>
            </w:r>
            <w:hyperlink r:id="rId10" w:history="1">
              <w:r w:rsidR="007A02B5" w:rsidRPr="00E9513A">
                <w:rPr>
                  <w:rFonts w:ascii="Times New Roman" w:hAnsi="Times New Roman" w:cs="Times New Roman"/>
                  <w:sz w:val="28"/>
                  <w:szCs w:val="28"/>
                </w:rPr>
                <w:t>http://www.ivege.ru/</w:t>
              </w:r>
            </w:hyperlink>
            <w:r w:rsidR="007A02B5" w:rsidRPr="00E9513A">
              <w:rPr>
                <w:rFonts w:ascii="Times New Roman" w:hAnsi="Times New Roman" w:cs="Times New Roman"/>
                <w:sz w:val="28"/>
                <w:szCs w:val="28"/>
              </w:rPr>
              <w:t xml:space="preserve">) </w:t>
            </w:r>
            <w:r w:rsidRPr="00E9513A">
              <w:rPr>
                <w:rFonts w:ascii="Times New Roman" w:hAnsi="Times New Roman" w:cs="Times New Roman"/>
                <w:sz w:val="28"/>
                <w:szCs w:val="28"/>
              </w:rPr>
              <w:t>и направляется</w:t>
            </w:r>
            <w:r w:rsidR="007A02B5" w:rsidRPr="00E9513A">
              <w:rPr>
                <w:rFonts w:ascii="Times New Roman" w:hAnsi="Times New Roman" w:cs="Times New Roman"/>
                <w:sz w:val="28"/>
                <w:szCs w:val="28"/>
              </w:rPr>
              <w:t xml:space="preserve"> по каналам защищенного взаимодействия </w:t>
            </w:r>
            <w:r w:rsidRPr="00E9513A">
              <w:rPr>
                <w:rFonts w:ascii="Times New Roman" w:hAnsi="Times New Roman" w:cs="Times New Roman"/>
                <w:sz w:val="28"/>
                <w:szCs w:val="28"/>
              </w:rPr>
              <w:t xml:space="preserve">в места проведения итогового сочинения (изложения) не ранее чем за 15 минут до начала проведения итогового сочинения по местному </w:t>
            </w:r>
            <w:r w:rsidRPr="00B06116">
              <w:rPr>
                <w:rFonts w:ascii="Times New Roman" w:hAnsi="Times New Roman" w:cs="Times New Roman"/>
                <w:sz w:val="28"/>
                <w:szCs w:val="28"/>
              </w:rPr>
              <w:t>времени.</w:t>
            </w:r>
          </w:p>
          <w:p w:rsidR="00EE4CF8" w:rsidRPr="00B06116" w:rsidRDefault="00EE4CF8" w:rsidP="00EE4CF8">
            <w:pPr>
              <w:widowControl w:val="0"/>
              <w:ind w:firstLine="709"/>
              <w:jc w:val="both"/>
              <w:rPr>
                <w:rFonts w:ascii="Times New Roman" w:hAnsi="Times New Roman" w:cs="Times New Roman"/>
                <w:sz w:val="28"/>
                <w:szCs w:val="28"/>
              </w:rPr>
            </w:pPr>
            <w:r w:rsidRPr="00B06116">
              <w:rPr>
                <w:rFonts w:ascii="Times New Roman" w:hAnsi="Times New Roman" w:cs="Times New Roman"/>
                <w:sz w:val="28"/>
                <w:szCs w:val="28"/>
              </w:rPr>
              <w:t xml:space="preserve">В случае возникновения нештатных ситуаций по запросу ОО </w:t>
            </w:r>
            <w:r w:rsidR="00B06116">
              <w:rPr>
                <w:rFonts w:ascii="Times New Roman" w:hAnsi="Times New Roman" w:cs="Times New Roman"/>
                <w:sz w:val="28"/>
                <w:szCs w:val="28"/>
              </w:rPr>
              <w:br/>
            </w:r>
            <w:r w:rsidRPr="00B06116">
              <w:rPr>
                <w:rFonts w:ascii="Times New Roman" w:hAnsi="Times New Roman" w:cs="Times New Roman"/>
                <w:sz w:val="28"/>
                <w:szCs w:val="28"/>
              </w:rPr>
              <w:t>(тел. (4932)590171) комплект тем будет направлен РЦОИ в ОО по электронной почте или другим доступным способом.</w:t>
            </w:r>
          </w:p>
          <w:p w:rsidR="00E9513A" w:rsidRPr="00526809" w:rsidRDefault="00E9513A" w:rsidP="00E9513A">
            <w:pPr>
              <w:widowControl w:val="0"/>
              <w:ind w:firstLine="709"/>
              <w:jc w:val="both"/>
              <w:rPr>
                <w:rFonts w:ascii="Times New Roman" w:hAnsi="Times New Roman" w:cs="Times New Roman"/>
                <w:sz w:val="28"/>
                <w:szCs w:val="28"/>
              </w:rPr>
            </w:pPr>
            <w:r w:rsidRPr="003D2AEA">
              <w:rPr>
                <w:rFonts w:ascii="Times New Roman" w:hAnsi="Times New Roman" w:cs="Times New Roman"/>
                <w:sz w:val="28"/>
                <w:szCs w:val="28"/>
              </w:rPr>
              <w:t xml:space="preserve">7.4. Тексты для итогового изложения размещаются ФГБУ «ФЦТ» на технологическом </w:t>
            </w:r>
            <w:r w:rsidRPr="00E9513A">
              <w:rPr>
                <w:rFonts w:ascii="Times New Roman" w:hAnsi="Times New Roman" w:cs="Times New Roman"/>
                <w:sz w:val="28"/>
                <w:szCs w:val="28"/>
              </w:rPr>
              <w:t xml:space="preserve">портале подготовки и проведения ЕГЭ, находящемся в защищенной корпоративной сети передачи данных ЕГЭ по адресу portal.ege.rustest.ru (IP-адрес - 10.0.6.21), за 3 </w:t>
            </w:r>
            <w:r w:rsidR="00D8177D">
              <w:rPr>
                <w:rFonts w:ascii="Times New Roman" w:hAnsi="Times New Roman" w:cs="Times New Roman"/>
                <w:sz w:val="28"/>
                <w:szCs w:val="28"/>
              </w:rPr>
              <w:t>рабочих</w:t>
            </w:r>
            <w:r w:rsidRPr="00E9513A">
              <w:rPr>
                <w:rFonts w:ascii="Times New Roman" w:hAnsi="Times New Roman" w:cs="Times New Roman"/>
                <w:sz w:val="28"/>
                <w:szCs w:val="28"/>
              </w:rPr>
              <w:t xml:space="preserve"> дня до </w:t>
            </w:r>
            <w:r w:rsidRPr="00526809">
              <w:rPr>
                <w:rFonts w:ascii="Times New Roman" w:hAnsi="Times New Roman" w:cs="Times New Roman"/>
                <w:sz w:val="28"/>
                <w:szCs w:val="28"/>
              </w:rPr>
              <w:t>проведения итогового изложения.</w:t>
            </w:r>
          </w:p>
          <w:p w:rsidR="00E9513A" w:rsidRPr="00526809" w:rsidRDefault="00E9513A" w:rsidP="00E9513A">
            <w:pPr>
              <w:widowControl w:val="0"/>
              <w:ind w:firstLine="709"/>
              <w:jc w:val="both"/>
              <w:rPr>
                <w:rFonts w:ascii="Times New Roman" w:hAnsi="Times New Roman" w:cs="Times New Roman"/>
                <w:sz w:val="28"/>
                <w:szCs w:val="28"/>
              </w:rPr>
            </w:pPr>
            <w:r w:rsidRPr="00526809">
              <w:rPr>
                <w:rFonts w:ascii="Times New Roman" w:hAnsi="Times New Roman" w:cs="Times New Roman"/>
                <w:sz w:val="28"/>
                <w:szCs w:val="28"/>
              </w:rPr>
              <w:t xml:space="preserve">РЦОИ получает тексты итогового изложения и направляет их в ОО </w:t>
            </w:r>
            <w:r w:rsidRPr="00526809">
              <w:rPr>
                <w:rFonts w:ascii="Times New Roman" w:hAnsi="Times New Roman" w:cs="Times New Roman"/>
                <w:sz w:val="28"/>
                <w:szCs w:val="28"/>
              </w:rPr>
              <w:lastRenderedPageBreak/>
              <w:t>по каналам защищенного взаимодействия в день проведения итогового изложения в 8.00.</w:t>
            </w:r>
          </w:p>
          <w:p w:rsidR="00196870" w:rsidRDefault="00526809" w:rsidP="00196870">
            <w:pPr>
              <w:widowControl w:val="0"/>
              <w:ind w:firstLine="709"/>
              <w:jc w:val="both"/>
              <w:rPr>
                <w:rFonts w:ascii="Times New Roman" w:hAnsi="Times New Roman" w:cs="Times New Roman"/>
                <w:sz w:val="28"/>
                <w:szCs w:val="28"/>
              </w:rPr>
            </w:pPr>
            <w:r w:rsidRPr="00526809">
              <w:rPr>
                <w:rFonts w:ascii="Times New Roman" w:hAnsi="Times New Roman" w:cs="Times New Roman"/>
                <w:sz w:val="28"/>
                <w:szCs w:val="28"/>
              </w:rPr>
              <w:t xml:space="preserve">7.5. </w:t>
            </w:r>
            <w:r w:rsidR="00196870" w:rsidRPr="00526809">
              <w:rPr>
                <w:rFonts w:ascii="Times New Roman" w:hAnsi="Times New Roman" w:cs="Times New Roman"/>
                <w:sz w:val="28"/>
                <w:szCs w:val="28"/>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w:t>
            </w:r>
            <w:r w:rsidR="00196870" w:rsidRPr="00E72B20">
              <w:rPr>
                <w:rFonts w:ascii="Times New Roman" w:hAnsi="Times New Roman" w:cs="Times New Roman"/>
                <w:sz w:val="28"/>
                <w:szCs w:val="28"/>
              </w:rPr>
              <w:t xml:space="preserve">текстов для итогового изложения), техническим оборудованием </w:t>
            </w:r>
            <w:r w:rsidR="00E72B20" w:rsidRPr="00E72B20">
              <w:rPr>
                <w:rFonts w:ascii="Times New Roman" w:hAnsi="Times New Roman" w:cs="Times New Roman"/>
                <w:sz w:val="28"/>
                <w:szCs w:val="28"/>
              </w:rPr>
              <w:t>для проведения печати тем</w:t>
            </w:r>
            <w:r w:rsidR="00196870" w:rsidRPr="00E72B20">
              <w:rPr>
                <w:rFonts w:ascii="Times New Roman" w:hAnsi="Times New Roman" w:cs="Times New Roman"/>
                <w:sz w:val="28"/>
                <w:szCs w:val="28"/>
              </w:rPr>
              <w:t xml:space="preserve"> итоговых сочинений (</w:t>
            </w:r>
            <w:r w:rsidR="00E72B20" w:rsidRPr="00E72B20">
              <w:rPr>
                <w:rFonts w:ascii="Times New Roman" w:hAnsi="Times New Roman" w:cs="Times New Roman"/>
                <w:sz w:val="28"/>
                <w:szCs w:val="28"/>
              </w:rPr>
              <w:t xml:space="preserve">текстов для </w:t>
            </w:r>
            <w:r w:rsidR="00196870" w:rsidRPr="00E72B20">
              <w:rPr>
                <w:rFonts w:ascii="Times New Roman" w:hAnsi="Times New Roman" w:cs="Times New Roman"/>
                <w:sz w:val="28"/>
                <w:szCs w:val="28"/>
              </w:rPr>
              <w:t>изложений) и других материалов в соответствии с технологией проведения итогового сочинения (изложения).</w:t>
            </w:r>
          </w:p>
          <w:p w:rsidR="00573811" w:rsidRDefault="00573811" w:rsidP="00573811">
            <w:pPr>
              <w:widowControl w:val="0"/>
              <w:spacing w:before="240"/>
              <w:ind w:firstLine="709"/>
              <w:jc w:val="both"/>
              <w:rPr>
                <w:rFonts w:ascii="Times New Roman" w:hAnsi="Times New Roman" w:cs="Times New Roman"/>
                <w:b/>
                <w:bCs/>
                <w:sz w:val="28"/>
                <w:szCs w:val="28"/>
              </w:rPr>
            </w:pPr>
            <w:r w:rsidRPr="00573811">
              <w:rPr>
                <w:rFonts w:ascii="Times New Roman" w:hAnsi="Times New Roman" w:cs="Times New Roman"/>
                <w:b/>
                <w:sz w:val="28"/>
                <w:szCs w:val="28"/>
              </w:rPr>
              <w:t>8. П</w:t>
            </w:r>
            <w:r w:rsidRPr="00573811">
              <w:rPr>
                <w:rFonts w:ascii="Times New Roman" w:hAnsi="Times New Roman" w:cs="Times New Roman"/>
                <w:b/>
                <w:bCs/>
                <w:sz w:val="28"/>
                <w:szCs w:val="28"/>
              </w:rPr>
              <w:t>роведение итогового сочинения (изложения)</w:t>
            </w:r>
          </w:p>
          <w:p w:rsidR="00573811" w:rsidRPr="00300A93" w:rsidRDefault="00573811" w:rsidP="00573811">
            <w:pPr>
              <w:widowControl w:val="0"/>
              <w:ind w:firstLine="709"/>
              <w:jc w:val="both"/>
              <w:rPr>
                <w:rFonts w:ascii="Times New Roman" w:hAnsi="Times New Roman" w:cs="Times New Roman"/>
                <w:sz w:val="28"/>
                <w:szCs w:val="28"/>
              </w:rPr>
            </w:pPr>
            <w:r w:rsidRPr="00300A93">
              <w:rPr>
                <w:rFonts w:ascii="Times New Roman" w:hAnsi="Times New Roman" w:cs="Times New Roman"/>
                <w:sz w:val="28"/>
                <w:szCs w:val="28"/>
              </w:rPr>
              <w:t>Итоговое сочинение (изложение) проводится в местах проведения итогового сочинения (изложения), определ</w:t>
            </w:r>
            <w:r>
              <w:rPr>
                <w:rFonts w:ascii="Times New Roman" w:hAnsi="Times New Roman" w:cs="Times New Roman"/>
                <w:sz w:val="28"/>
                <w:szCs w:val="28"/>
              </w:rPr>
              <w:t>енн</w:t>
            </w:r>
            <w:r w:rsidRPr="00300A93">
              <w:rPr>
                <w:rFonts w:ascii="Times New Roman" w:hAnsi="Times New Roman" w:cs="Times New Roman"/>
                <w:sz w:val="28"/>
                <w:szCs w:val="28"/>
              </w:rPr>
              <w:t>ых Департаментом образования</w:t>
            </w:r>
            <w:r w:rsidR="004B528D">
              <w:rPr>
                <w:rFonts w:ascii="Times New Roman" w:hAnsi="Times New Roman" w:cs="Times New Roman"/>
                <w:sz w:val="28"/>
                <w:szCs w:val="28"/>
              </w:rPr>
              <w:t>,</w:t>
            </w:r>
            <w:r w:rsidRPr="00300A93">
              <w:rPr>
                <w:rFonts w:ascii="Times New Roman" w:hAnsi="Times New Roman" w:cs="Times New Roman"/>
                <w:sz w:val="28"/>
                <w:szCs w:val="28"/>
              </w:rPr>
              <w:t xml:space="preserve"> на базе </w:t>
            </w:r>
            <w:r>
              <w:rPr>
                <w:rFonts w:ascii="Times New Roman" w:hAnsi="Times New Roman" w:cs="Times New Roman"/>
                <w:sz w:val="28"/>
                <w:szCs w:val="28"/>
              </w:rPr>
              <w:t>ОО</w:t>
            </w:r>
            <w:r w:rsidRPr="00300A93">
              <w:rPr>
                <w:rFonts w:ascii="Times New Roman" w:hAnsi="Times New Roman" w:cs="Times New Roman"/>
                <w:sz w:val="28"/>
                <w:szCs w:val="28"/>
              </w:rPr>
              <w:t xml:space="preserve">, реализующих образовательные программы среднего общего образования, по согласованию с муниципальными органами управления образованием. </w:t>
            </w:r>
          </w:p>
          <w:p w:rsidR="00573811" w:rsidRPr="00F11477" w:rsidRDefault="00573811" w:rsidP="00573811">
            <w:pPr>
              <w:widowControl w:val="0"/>
              <w:ind w:firstLine="709"/>
              <w:jc w:val="both"/>
              <w:rPr>
                <w:rFonts w:ascii="Times New Roman" w:hAnsi="Times New Roman" w:cs="Times New Roman"/>
                <w:sz w:val="28"/>
                <w:szCs w:val="28"/>
              </w:rPr>
            </w:pPr>
            <w:r w:rsidRPr="00BD7574">
              <w:rPr>
                <w:rFonts w:ascii="Times New Roman" w:hAnsi="Times New Roman" w:cs="Times New Roman"/>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w:t>
            </w:r>
            <w:r w:rsidRPr="00F11477">
              <w:rPr>
                <w:rFonts w:ascii="Times New Roman" w:hAnsi="Times New Roman" w:cs="Times New Roman"/>
                <w:sz w:val="28"/>
                <w:szCs w:val="28"/>
              </w:rPr>
              <w:t>нормативов.</w:t>
            </w:r>
          </w:p>
          <w:p w:rsidR="00573811" w:rsidRDefault="00573811" w:rsidP="00573811">
            <w:pPr>
              <w:autoSpaceDE w:val="0"/>
              <w:autoSpaceDN w:val="0"/>
              <w:adjustRightInd w:val="0"/>
              <w:ind w:firstLine="709"/>
              <w:jc w:val="both"/>
              <w:rPr>
                <w:rFonts w:ascii="Times New Roman" w:hAnsi="Times New Roman" w:cs="Times New Roman"/>
                <w:sz w:val="28"/>
                <w:szCs w:val="28"/>
              </w:rPr>
            </w:pPr>
            <w:r w:rsidRPr="00F11477">
              <w:rPr>
                <w:rFonts w:ascii="Times New Roman" w:hAnsi="Times New Roman" w:cs="Times New Roman"/>
                <w:sz w:val="28"/>
                <w:szCs w:val="28"/>
              </w:rPr>
              <w:t xml:space="preserve">По решению Департамента образования в местах проведения итогового сочинения (изложения) с количеством участников 15 и менее человек организуется </w:t>
            </w:r>
            <w:r w:rsidRPr="00F11477">
              <w:rPr>
                <w:rFonts w:ascii="Times New Roman" w:hAnsi="Times New Roman" w:cs="Times New Roman"/>
                <w:sz w:val="28"/>
                <w:szCs w:val="28"/>
                <w:lang w:val="en-US"/>
              </w:rPr>
              <w:t>off</w:t>
            </w:r>
            <w:r w:rsidRPr="00F11477">
              <w:rPr>
                <w:rFonts w:ascii="Times New Roman" w:hAnsi="Times New Roman" w:cs="Times New Roman"/>
                <w:sz w:val="28"/>
                <w:szCs w:val="28"/>
              </w:rPr>
              <w:t>-</w:t>
            </w:r>
            <w:r w:rsidRPr="00F11477">
              <w:rPr>
                <w:rFonts w:ascii="Times New Roman" w:hAnsi="Times New Roman" w:cs="Times New Roman"/>
                <w:sz w:val="28"/>
                <w:szCs w:val="28"/>
                <w:lang w:val="en-US"/>
              </w:rPr>
              <w:t>line</w:t>
            </w:r>
            <w:r w:rsidRPr="00F11477">
              <w:rPr>
                <w:rFonts w:ascii="Times New Roman" w:hAnsi="Times New Roman" w:cs="Times New Roman"/>
                <w:sz w:val="28"/>
                <w:szCs w:val="28"/>
              </w:rPr>
              <w:t xml:space="preserve"> видеонаблюдение.</w:t>
            </w:r>
          </w:p>
          <w:p w:rsidR="0056472D" w:rsidRPr="00BD7574" w:rsidRDefault="0056472D" w:rsidP="00B85B7F">
            <w:pPr>
              <w:widowControl w:val="0"/>
              <w:ind w:firstLine="709"/>
              <w:jc w:val="both"/>
              <w:rPr>
                <w:rFonts w:ascii="Times New Roman" w:hAnsi="Times New Roman" w:cs="Times New Roman"/>
                <w:sz w:val="28"/>
                <w:szCs w:val="28"/>
              </w:rPr>
            </w:pPr>
          </w:p>
          <w:p w:rsidR="00D05B83" w:rsidRPr="006361C4" w:rsidRDefault="0046189B" w:rsidP="00A83B92">
            <w:pPr>
              <w:pStyle w:val="1"/>
              <w:spacing w:before="120"/>
              <w:jc w:val="center"/>
              <w:outlineLvl w:val="0"/>
              <w:rPr>
                <w:rFonts w:ascii="Times New Roman" w:hAnsi="Times New Roman" w:cs="Times New Roman"/>
                <w:b/>
                <w:color w:val="auto"/>
                <w:sz w:val="28"/>
              </w:rPr>
            </w:pPr>
            <w:r>
              <w:rPr>
                <w:rFonts w:ascii="Times New Roman" w:hAnsi="Times New Roman" w:cs="Times New Roman"/>
                <w:b/>
                <w:color w:val="auto"/>
                <w:sz w:val="28"/>
              </w:rPr>
              <w:t>9</w:t>
            </w:r>
            <w:r w:rsidR="00D05B83" w:rsidRPr="006361C4">
              <w:rPr>
                <w:rFonts w:ascii="Times New Roman" w:hAnsi="Times New Roman" w:cs="Times New Roman"/>
                <w:b/>
                <w:color w:val="auto"/>
                <w:sz w:val="28"/>
              </w:rPr>
              <w:t xml:space="preserve">. </w:t>
            </w:r>
            <w:r w:rsidR="00B5059D">
              <w:rPr>
                <w:rFonts w:ascii="Times New Roman" w:hAnsi="Times New Roman" w:cs="Times New Roman"/>
                <w:b/>
                <w:color w:val="auto"/>
                <w:sz w:val="28"/>
              </w:rPr>
              <w:t>О</w:t>
            </w:r>
            <w:r w:rsidR="00D05B83" w:rsidRPr="006361C4">
              <w:rPr>
                <w:rFonts w:ascii="Times New Roman" w:hAnsi="Times New Roman" w:cs="Times New Roman"/>
                <w:b/>
                <w:color w:val="auto"/>
                <w:sz w:val="28"/>
              </w:rPr>
              <w:t>бработка результатов итогового сочинения (изложения)</w:t>
            </w:r>
          </w:p>
          <w:p w:rsidR="001F76E8" w:rsidRPr="00A83B92" w:rsidRDefault="0046189B" w:rsidP="00A83B92">
            <w:pPr>
              <w:pStyle w:val="ad"/>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9</w:t>
            </w:r>
            <w:r w:rsidR="00F021B7" w:rsidRPr="00A83B92">
              <w:rPr>
                <w:rFonts w:ascii="Times New Roman" w:hAnsi="Times New Roman" w:cs="Times New Roman"/>
                <w:sz w:val="28"/>
                <w:szCs w:val="28"/>
              </w:rPr>
              <w:t>.1.</w:t>
            </w:r>
            <w:r w:rsidR="006B43F8" w:rsidRPr="00A83B92">
              <w:rPr>
                <w:rFonts w:ascii="Times New Roman" w:eastAsia="Calibri" w:hAnsi="Times New Roman" w:cs="Times New Roman"/>
                <w:sz w:val="26"/>
                <w:szCs w:val="26"/>
                <w:lang w:eastAsia="ru-RU"/>
              </w:rPr>
              <w:t xml:space="preserve"> </w:t>
            </w:r>
            <w:r w:rsidR="00D05B83" w:rsidRPr="00A83B92">
              <w:rPr>
                <w:rFonts w:ascii="Times New Roman" w:hAnsi="Times New Roman" w:cs="Times New Roman"/>
                <w:sz w:val="28"/>
                <w:szCs w:val="28"/>
              </w:rPr>
              <w:t>Обработка результатов выполнения итогового сочинения</w:t>
            </w:r>
            <w:r w:rsidR="006B43F8" w:rsidRPr="00A83B92">
              <w:rPr>
                <w:rFonts w:ascii="Times New Roman" w:hAnsi="Times New Roman" w:cs="Times New Roman"/>
                <w:sz w:val="28"/>
                <w:szCs w:val="28"/>
              </w:rPr>
              <w:t xml:space="preserve"> осущ</w:t>
            </w:r>
            <w:r w:rsidR="00555CED" w:rsidRPr="00A83B92">
              <w:rPr>
                <w:rFonts w:ascii="Times New Roman" w:hAnsi="Times New Roman" w:cs="Times New Roman"/>
                <w:sz w:val="28"/>
                <w:szCs w:val="28"/>
              </w:rPr>
              <w:t xml:space="preserve">ествляется РЦОИ с привлечением </w:t>
            </w:r>
            <w:r w:rsidR="00904636" w:rsidRPr="00A83B92">
              <w:rPr>
                <w:rFonts w:ascii="Times New Roman" w:hAnsi="Times New Roman" w:cs="Times New Roman"/>
                <w:sz w:val="28"/>
                <w:szCs w:val="28"/>
              </w:rPr>
              <w:t xml:space="preserve">предметной комиссии по проверке </w:t>
            </w:r>
            <w:r w:rsidR="00A83B92" w:rsidRPr="00A83B92">
              <w:rPr>
                <w:rFonts w:ascii="Times New Roman" w:hAnsi="Times New Roman" w:cs="Times New Roman"/>
                <w:sz w:val="28"/>
                <w:szCs w:val="28"/>
              </w:rPr>
              <w:t>итоговог</w:t>
            </w:r>
            <w:r w:rsidR="00210D64">
              <w:rPr>
                <w:rFonts w:ascii="Times New Roman" w:hAnsi="Times New Roman" w:cs="Times New Roman"/>
                <w:sz w:val="28"/>
                <w:szCs w:val="28"/>
              </w:rPr>
              <w:t>о сочинения (изложения)</w:t>
            </w:r>
            <w:r w:rsidR="00F03FC9">
              <w:rPr>
                <w:rFonts w:ascii="Times New Roman" w:hAnsi="Times New Roman" w:cs="Times New Roman"/>
                <w:sz w:val="28"/>
                <w:szCs w:val="28"/>
              </w:rPr>
              <w:t xml:space="preserve">, </w:t>
            </w:r>
            <w:r w:rsidR="00F03FC9" w:rsidRPr="00BD7574">
              <w:rPr>
                <w:rFonts w:ascii="Times New Roman" w:hAnsi="Times New Roman" w:cs="Times New Roman"/>
                <w:sz w:val="28"/>
                <w:szCs w:val="28"/>
              </w:rPr>
              <w:t>с использованием специальных аппаратно-программных средств</w:t>
            </w:r>
            <w:r w:rsidR="00A83B92" w:rsidRPr="00A83B92">
              <w:rPr>
                <w:rFonts w:ascii="Times New Roman" w:hAnsi="Times New Roman" w:cs="Times New Roman"/>
                <w:sz w:val="28"/>
                <w:szCs w:val="26"/>
              </w:rPr>
              <w:t>.</w:t>
            </w:r>
          </w:p>
          <w:p w:rsidR="00D05B83" w:rsidRPr="00A83B92" w:rsidRDefault="0046189B" w:rsidP="00A52A61">
            <w:pPr>
              <w:pStyle w:val="ad"/>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9</w:t>
            </w:r>
            <w:r w:rsidR="006B43F8" w:rsidRPr="00A83B92">
              <w:rPr>
                <w:rFonts w:ascii="Times New Roman" w:hAnsi="Times New Roman" w:cs="Times New Roman"/>
                <w:sz w:val="28"/>
                <w:szCs w:val="28"/>
              </w:rPr>
              <w:t>.2. Обработка</w:t>
            </w:r>
            <w:r w:rsidR="00097F03" w:rsidRPr="00A83B92">
              <w:rPr>
                <w:rFonts w:ascii="Times New Roman" w:hAnsi="Times New Roman" w:cs="Times New Roman"/>
                <w:sz w:val="28"/>
                <w:szCs w:val="28"/>
              </w:rPr>
              <w:t xml:space="preserve"> </w:t>
            </w:r>
            <w:r w:rsidR="006B43F8" w:rsidRPr="00A83B92">
              <w:rPr>
                <w:rFonts w:ascii="Times New Roman" w:hAnsi="Times New Roman" w:cs="Times New Roman"/>
                <w:sz w:val="28"/>
                <w:szCs w:val="28"/>
              </w:rPr>
              <w:t>результатов выполнения итогового сочинения</w:t>
            </w:r>
            <w:r w:rsidR="00D05B83" w:rsidRPr="00A83B92">
              <w:rPr>
                <w:rFonts w:ascii="Times New Roman" w:hAnsi="Times New Roman" w:cs="Times New Roman"/>
                <w:sz w:val="28"/>
                <w:szCs w:val="28"/>
              </w:rPr>
              <w:t xml:space="preserve"> (изложения) </w:t>
            </w:r>
            <w:r w:rsidR="00B45E5F">
              <w:rPr>
                <w:rFonts w:ascii="Times New Roman" w:hAnsi="Times New Roman" w:cs="Times New Roman"/>
                <w:sz w:val="28"/>
                <w:szCs w:val="28"/>
              </w:rPr>
              <w:t xml:space="preserve">в РЦОИ </w:t>
            </w:r>
            <w:r w:rsidR="00D05B83" w:rsidRPr="00A83B92">
              <w:rPr>
                <w:rFonts w:ascii="Times New Roman" w:hAnsi="Times New Roman" w:cs="Times New Roman"/>
                <w:sz w:val="28"/>
                <w:szCs w:val="28"/>
              </w:rPr>
              <w:t>включает в себя:</w:t>
            </w:r>
          </w:p>
          <w:p w:rsidR="00A83B92" w:rsidRPr="00A83B92" w:rsidRDefault="00D05B83" w:rsidP="00A52A61">
            <w:pPr>
              <w:pStyle w:val="ad"/>
              <w:widowControl w:val="0"/>
              <w:ind w:left="0" w:firstLine="709"/>
              <w:jc w:val="both"/>
              <w:rPr>
                <w:rFonts w:ascii="Times New Roman" w:hAnsi="Times New Roman" w:cs="Times New Roman"/>
                <w:sz w:val="28"/>
                <w:szCs w:val="28"/>
              </w:rPr>
            </w:pPr>
            <w:r w:rsidRPr="00A83B92">
              <w:rPr>
                <w:rFonts w:ascii="Times New Roman" w:hAnsi="Times New Roman" w:cs="Times New Roman"/>
                <w:sz w:val="28"/>
                <w:szCs w:val="28"/>
              </w:rPr>
              <w:t>– копирование оригиналов бланков</w:t>
            </w:r>
            <w:r w:rsidR="00A83B92" w:rsidRPr="00A83B92">
              <w:rPr>
                <w:rFonts w:ascii="Times New Roman" w:hAnsi="Times New Roman" w:cs="Times New Roman"/>
                <w:sz w:val="28"/>
                <w:szCs w:val="28"/>
              </w:rPr>
              <w:t>.</w:t>
            </w:r>
          </w:p>
          <w:p w:rsidR="00A83B92" w:rsidRDefault="00A83B92" w:rsidP="00352653">
            <w:pPr>
              <w:tabs>
                <w:tab w:val="left" w:pos="1118"/>
              </w:tabs>
              <w:ind w:firstLine="709"/>
              <w:contextualSpacing/>
              <w:jc w:val="both"/>
              <w:rPr>
                <w:rFonts w:ascii="Times New Roman" w:hAnsi="Times New Roman" w:cs="Times New Roman"/>
                <w:sz w:val="28"/>
                <w:szCs w:val="28"/>
              </w:rPr>
            </w:pPr>
            <w:r w:rsidRPr="00A83B92">
              <w:rPr>
                <w:rFonts w:ascii="Times New Roman" w:hAnsi="Times New Roman" w:cs="Times New Roman"/>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815BED" w:rsidRPr="00815BED" w:rsidRDefault="00815BED" w:rsidP="00815BED">
            <w:pPr>
              <w:pStyle w:val="ad"/>
              <w:widowControl w:val="0"/>
              <w:ind w:left="0" w:firstLine="709"/>
              <w:jc w:val="both"/>
              <w:rPr>
                <w:rFonts w:ascii="Times New Roman" w:hAnsi="Times New Roman" w:cs="Times New Roman"/>
                <w:sz w:val="28"/>
                <w:szCs w:val="28"/>
              </w:rPr>
            </w:pPr>
            <w:r w:rsidRPr="00815BED">
              <w:rPr>
                <w:rFonts w:ascii="Times New Roman" w:hAnsi="Times New Roman" w:cs="Times New Roman"/>
                <w:sz w:val="28"/>
                <w:szCs w:val="28"/>
              </w:rPr>
              <w:t>Копии форм ИС-08 «Акт о досрочном завершении написания итогового сочинения (изложения) по уважительным причинам» и ИС-09 «Акт об удалении участника итогового сочинения (изложения)» передаются руководителем РЦОИ в ГЭК для последующего допуска указанных участников к повторной сдаче итогового сочинения (изложения).</w:t>
            </w:r>
          </w:p>
          <w:p w:rsidR="00D05B83" w:rsidRPr="00B45E5F" w:rsidRDefault="00D05B83" w:rsidP="00352653">
            <w:pPr>
              <w:tabs>
                <w:tab w:val="left" w:pos="1118"/>
              </w:tabs>
              <w:ind w:firstLine="709"/>
              <w:contextualSpacing/>
              <w:jc w:val="both"/>
              <w:rPr>
                <w:rFonts w:ascii="Times New Roman" w:hAnsi="Times New Roman" w:cs="Times New Roman"/>
                <w:sz w:val="28"/>
                <w:szCs w:val="28"/>
              </w:rPr>
            </w:pPr>
            <w:r w:rsidRPr="00B45E5F">
              <w:rPr>
                <w:rFonts w:ascii="Times New Roman" w:hAnsi="Times New Roman" w:cs="Times New Roman"/>
                <w:sz w:val="28"/>
                <w:szCs w:val="28"/>
              </w:rPr>
              <w:t xml:space="preserve">– проверку итогового сочинения (изложения) </w:t>
            </w:r>
            <w:r w:rsidR="00EA4A59" w:rsidRPr="00B45E5F">
              <w:rPr>
                <w:rFonts w:ascii="Times New Roman" w:hAnsi="Times New Roman" w:cs="Times New Roman"/>
                <w:sz w:val="28"/>
                <w:szCs w:val="28"/>
              </w:rPr>
              <w:t>экспертами</w:t>
            </w:r>
            <w:r w:rsidRPr="00B45E5F">
              <w:rPr>
                <w:rFonts w:ascii="Times New Roman" w:hAnsi="Times New Roman" w:cs="Times New Roman"/>
                <w:sz w:val="28"/>
                <w:szCs w:val="28"/>
              </w:rPr>
              <w:t xml:space="preserve"> </w:t>
            </w:r>
            <w:r w:rsidR="0052025F" w:rsidRPr="00B45E5F">
              <w:rPr>
                <w:rFonts w:ascii="Times New Roman" w:hAnsi="Times New Roman" w:cs="Times New Roman"/>
                <w:sz w:val="28"/>
                <w:szCs w:val="28"/>
              </w:rPr>
              <w:lastRenderedPageBreak/>
              <w:t>предметной</w:t>
            </w:r>
            <w:r w:rsidRPr="00B45E5F">
              <w:rPr>
                <w:rFonts w:ascii="Times New Roman" w:hAnsi="Times New Roman" w:cs="Times New Roman"/>
                <w:sz w:val="28"/>
                <w:szCs w:val="28"/>
              </w:rPr>
              <w:t xml:space="preserve"> комиссии </w:t>
            </w:r>
            <w:r w:rsidR="00501DE5" w:rsidRPr="00B45E5F">
              <w:rPr>
                <w:rFonts w:ascii="Times New Roman" w:hAnsi="Times New Roman" w:cs="Times New Roman"/>
                <w:sz w:val="28"/>
                <w:szCs w:val="28"/>
              </w:rPr>
              <w:t xml:space="preserve">по проверке итогового сочинения (изложения) </w:t>
            </w:r>
            <w:r w:rsidR="00352653" w:rsidRPr="00B45E5F">
              <w:rPr>
                <w:rFonts w:ascii="Times New Roman" w:hAnsi="Times New Roman" w:cs="Times New Roman"/>
                <w:sz w:val="28"/>
                <w:szCs w:val="28"/>
              </w:rPr>
              <w:t xml:space="preserve">в соответствии с Порядком </w:t>
            </w:r>
            <w:r w:rsidR="00352653" w:rsidRPr="00B45E5F">
              <w:rPr>
                <w:rFonts w:ascii="Times New Roman" w:hAnsi="Times New Roman" w:cs="Times New Roman"/>
                <w:sz w:val="28"/>
              </w:rPr>
              <w:t>проверки и оценивания итогового сочинения (изложе</w:t>
            </w:r>
            <w:r w:rsidR="00EA4A59" w:rsidRPr="00B45E5F">
              <w:rPr>
                <w:rFonts w:ascii="Times New Roman" w:hAnsi="Times New Roman" w:cs="Times New Roman"/>
                <w:sz w:val="28"/>
              </w:rPr>
              <w:t>ния) в Ивановской области в 202</w:t>
            </w:r>
            <w:r w:rsidR="001E2214">
              <w:rPr>
                <w:rFonts w:ascii="Times New Roman" w:hAnsi="Times New Roman" w:cs="Times New Roman"/>
                <w:sz w:val="28"/>
              </w:rPr>
              <w:t>1</w:t>
            </w:r>
            <w:r w:rsidR="00352653" w:rsidRPr="00B45E5F">
              <w:rPr>
                <w:rFonts w:ascii="Times New Roman" w:hAnsi="Times New Roman" w:cs="Times New Roman"/>
                <w:sz w:val="28"/>
              </w:rPr>
              <w:t>-202</w:t>
            </w:r>
            <w:r w:rsidR="001E2214">
              <w:rPr>
                <w:rFonts w:ascii="Times New Roman" w:hAnsi="Times New Roman" w:cs="Times New Roman"/>
                <w:sz w:val="28"/>
              </w:rPr>
              <w:t>2</w:t>
            </w:r>
            <w:r w:rsidR="00352653" w:rsidRPr="00B45E5F">
              <w:rPr>
                <w:rFonts w:ascii="Times New Roman" w:hAnsi="Times New Roman" w:cs="Times New Roman"/>
                <w:sz w:val="28"/>
              </w:rPr>
              <w:t xml:space="preserve"> учебном году, </w:t>
            </w:r>
            <w:bookmarkStart w:id="6" w:name="_GoBack"/>
            <w:r w:rsidR="00352653" w:rsidRPr="000B17CF">
              <w:rPr>
                <w:rFonts w:ascii="Times New Roman" w:hAnsi="Times New Roman" w:cs="Times New Roman"/>
                <w:sz w:val="28"/>
              </w:rPr>
              <w:t xml:space="preserve">утвержденным приказом Департамента образования Ивановской области от </w:t>
            </w:r>
            <w:r w:rsidR="000B17CF" w:rsidRPr="000B17CF">
              <w:rPr>
                <w:rFonts w:ascii="Times New Roman" w:hAnsi="Times New Roman" w:cs="Times New Roman"/>
                <w:sz w:val="28"/>
              </w:rPr>
              <w:t>02.11</w:t>
            </w:r>
            <w:r w:rsidR="00352653" w:rsidRPr="000B17CF">
              <w:rPr>
                <w:rFonts w:ascii="Times New Roman" w:hAnsi="Times New Roman" w:cs="Times New Roman"/>
                <w:sz w:val="28"/>
              </w:rPr>
              <w:t>.2</w:t>
            </w:r>
            <w:r w:rsidR="00EA4A59" w:rsidRPr="000B17CF">
              <w:rPr>
                <w:rFonts w:ascii="Times New Roman" w:hAnsi="Times New Roman" w:cs="Times New Roman"/>
                <w:sz w:val="28"/>
              </w:rPr>
              <w:t>02</w:t>
            </w:r>
            <w:r w:rsidR="000B17CF" w:rsidRPr="000B17CF">
              <w:rPr>
                <w:rFonts w:ascii="Times New Roman" w:hAnsi="Times New Roman" w:cs="Times New Roman"/>
                <w:sz w:val="28"/>
              </w:rPr>
              <w:t>1</w:t>
            </w:r>
            <w:r w:rsidR="00EA4A59" w:rsidRPr="000B17CF">
              <w:rPr>
                <w:rFonts w:ascii="Times New Roman" w:hAnsi="Times New Roman" w:cs="Times New Roman"/>
                <w:sz w:val="28"/>
              </w:rPr>
              <w:t>г. №</w:t>
            </w:r>
            <w:r w:rsidR="000B17CF" w:rsidRPr="000B17CF">
              <w:rPr>
                <w:rFonts w:ascii="Times New Roman" w:hAnsi="Times New Roman" w:cs="Times New Roman"/>
                <w:sz w:val="28"/>
              </w:rPr>
              <w:t>1139</w:t>
            </w:r>
            <w:r w:rsidR="00352653" w:rsidRPr="000B17CF">
              <w:rPr>
                <w:rFonts w:ascii="Times New Roman" w:hAnsi="Times New Roman" w:cs="Times New Roman"/>
                <w:sz w:val="28"/>
              </w:rPr>
              <w:t>-о</w:t>
            </w:r>
            <w:r w:rsidRPr="000B17CF">
              <w:rPr>
                <w:rFonts w:ascii="Times New Roman" w:hAnsi="Times New Roman" w:cs="Times New Roman"/>
                <w:sz w:val="28"/>
                <w:szCs w:val="28"/>
              </w:rPr>
              <w:t>;</w:t>
            </w:r>
            <w:bookmarkEnd w:id="6"/>
          </w:p>
          <w:p w:rsidR="00D05B83" w:rsidRPr="00853F05" w:rsidRDefault="00D05B83" w:rsidP="00A52A61">
            <w:pPr>
              <w:pStyle w:val="ad"/>
              <w:widowControl w:val="0"/>
              <w:ind w:left="0" w:firstLine="709"/>
              <w:jc w:val="both"/>
              <w:rPr>
                <w:rFonts w:ascii="Times New Roman" w:hAnsi="Times New Roman" w:cs="Times New Roman"/>
                <w:sz w:val="28"/>
                <w:szCs w:val="28"/>
              </w:rPr>
            </w:pPr>
            <w:r w:rsidRPr="00B45E5F">
              <w:rPr>
                <w:rFonts w:ascii="Times New Roman" w:hAnsi="Times New Roman" w:cs="Times New Roman"/>
                <w:sz w:val="28"/>
                <w:szCs w:val="28"/>
              </w:rPr>
              <w:t xml:space="preserve">– перенос результатов проверки по </w:t>
            </w:r>
            <w:r w:rsidRPr="00853F05">
              <w:rPr>
                <w:rFonts w:ascii="Times New Roman" w:hAnsi="Times New Roman" w:cs="Times New Roman"/>
                <w:sz w:val="28"/>
                <w:szCs w:val="28"/>
              </w:rPr>
              <w:t xml:space="preserve">критериям оценивания </w:t>
            </w:r>
            <w:r w:rsidR="00C034A3" w:rsidRPr="00853F05">
              <w:rPr>
                <w:rFonts w:ascii="Times New Roman" w:hAnsi="Times New Roman" w:cs="Times New Roman"/>
                <w:sz w:val="28"/>
                <w:szCs w:val="28"/>
              </w:rPr>
              <w:t>(</w:t>
            </w:r>
            <w:r w:rsidRPr="00853F05">
              <w:rPr>
                <w:rFonts w:ascii="Times New Roman" w:hAnsi="Times New Roman" w:cs="Times New Roman"/>
                <w:sz w:val="28"/>
                <w:szCs w:val="28"/>
              </w:rPr>
              <w:t>оценки «зачет»/«незачет») из копий бланков регистрации в оригиналы бланков регистрации участников итогового сочинения (изложения);</w:t>
            </w:r>
          </w:p>
          <w:p w:rsidR="00A674C0" w:rsidRPr="00853F05" w:rsidRDefault="00D05B83" w:rsidP="00A52A61">
            <w:pPr>
              <w:pStyle w:val="ad"/>
              <w:widowControl w:val="0"/>
              <w:ind w:left="0" w:firstLine="709"/>
              <w:jc w:val="both"/>
              <w:rPr>
                <w:rFonts w:ascii="Times New Roman" w:hAnsi="Times New Roman" w:cs="Times New Roman"/>
                <w:sz w:val="28"/>
                <w:szCs w:val="28"/>
              </w:rPr>
            </w:pPr>
            <w:r w:rsidRPr="00853F05">
              <w:rPr>
                <w:rFonts w:ascii="Times New Roman" w:hAnsi="Times New Roman" w:cs="Times New Roman"/>
                <w:sz w:val="28"/>
                <w:szCs w:val="28"/>
              </w:rPr>
              <w:t>–</w:t>
            </w:r>
            <w:r w:rsidR="00A674C0" w:rsidRPr="00853F05">
              <w:rPr>
                <w:rFonts w:ascii="Times New Roman" w:hAnsi="Times New Roman" w:cs="Times New Roman"/>
                <w:sz w:val="28"/>
                <w:szCs w:val="28"/>
              </w:rPr>
              <w:t xml:space="preserve"> </w:t>
            </w:r>
            <w:r w:rsidRPr="00853F05">
              <w:rPr>
                <w:rFonts w:ascii="Times New Roman" w:hAnsi="Times New Roman" w:cs="Times New Roman"/>
                <w:sz w:val="28"/>
                <w:szCs w:val="28"/>
              </w:rPr>
              <w:t xml:space="preserve">обработку </w:t>
            </w:r>
            <w:r w:rsidR="00DF6C31" w:rsidRPr="00853F05">
              <w:rPr>
                <w:rFonts w:ascii="Times New Roman" w:hAnsi="Times New Roman" w:cs="Times New Roman"/>
                <w:sz w:val="28"/>
                <w:szCs w:val="28"/>
              </w:rPr>
              <w:t>проверенных</w:t>
            </w:r>
            <w:r w:rsidRPr="00853F05">
              <w:rPr>
                <w:rFonts w:ascii="Times New Roman" w:hAnsi="Times New Roman" w:cs="Times New Roman"/>
                <w:sz w:val="28"/>
                <w:szCs w:val="28"/>
              </w:rPr>
              <w:t xml:space="preserve"> </w:t>
            </w:r>
            <w:r w:rsidR="001547B4" w:rsidRPr="00853F05">
              <w:rPr>
                <w:rFonts w:ascii="Times New Roman" w:hAnsi="Times New Roman" w:cs="Times New Roman"/>
                <w:sz w:val="28"/>
                <w:szCs w:val="28"/>
              </w:rPr>
              <w:t xml:space="preserve">оригиналов </w:t>
            </w:r>
            <w:r w:rsidRPr="00853F05">
              <w:rPr>
                <w:rFonts w:ascii="Times New Roman" w:hAnsi="Times New Roman" w:cs="Times New Roman"/>
                <w:sz w:val="28"/>
                <w:szCs w:val="28"/>
              </w:rPr>
              <w:t xml:space="preserve">бланков: </w:t>
            </w:r>
          </w:p>
          <w:p w:rsidR="00A674C0" w:rsidRPr="00BD7574" w:rsidRDefault="00D05B83" w:rsidP="00A674C0">
            <w:pPr>
              <w:pStyle w:val="ad"/>
              <w:widowControl w:val="0"/>
              <w:numPr>
                <w:ilvl w:val="0"/>
                <w:numId w:val="7"/>
              </w:numPr>
              <w:ind w:left="1560" w:hanging="567"/>
              <w:jc w:val="both"/>
              <w:rPr>
                <w:rFonts w:ascii="Times New Roman" w:hAnsi="Times New Roman" w:cs="Times New Roman"/>
                <w:sz w:val="28"/>
                <w:szCs w:val="28"/>
              </w:rPr>
            </w:pPr>
            <w:r w:rsidRPr="00853F05">
              <w:rPr>
                <w:rFonts w:ascii="Times New Roman" w:hAnsi="Times New Roman" w:cs="Times New Roman"/>
                <w:sz w:val="28"/>
                <w:szCs w:val="28"/>
              </w:rPr>
              <w:t>сканирование проверенных оригиналов бланков итогового сочинения (изложения)</w:t>
            </w:r>
            <w:r w:rsidR="00A674C0" w:rsidRPr="00853F05">
              <w:rPr>
                <w:rFonts w:ascii="Times New Roman" w:hAnsi="Times New Roman" w:cs="Times New Roman"/>
                <w:sz w:val="28"/>
                <w:szCs w:val="28"/>
              </w:rPr>
              <w:t>,</w:t>
            </w:r>
            <w:r w:rsidR="00A674C0" w:rsidRPr="00853F05">
              <w:rPr>
                <w:rFonts w:ascii="Times New Roman" w:eastAsia="Calibri" w:hAnsi="Times New Roman" w:cs="Times New Roman"/>
                <w:sz w:val="26"/>
                <w:szCs w:val="26"/>
                <w:lang w:eastAsia="ru-RU"/>
              </w:rPr>
              <w:t xml:space="preserve"> </w:t>
            </w:r>
            <w:r w:rsidR="00A674C0" w:rsidRPr="00853F05">
              <w:rPr>
                <w:rFonts w:ascii="Times New Roman" w:eastAsia="Calibri" w:hAnsi="Times New Roman" w:cs="Times New Roman"/>
                <w:sz w:val="28"/>
                <w:szCs w:val="28"/>
                <w:lang w:eastAsia="ru-RU"/>
              </w:rPr>
              <w:t xml:space="preserve">в том числе </w:t>
            </w:r>
            <w:r w:rsidR="00A674C0" w:rsidRPr="00210D64">
              <w:rPr>
                <w:rFonts w:ascii="Times New Roman" w:eastAsia="Calibri" w:hAnsi="Times New Roman" w:cs="Times New Roman"/>
                <w:sz w:val="28"/>
                <w:szCs w:val="28"/>
                <w:lang w:eastAsia="ru-RU"/>
              </w:rPr>
              <w:t>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w:t>
            </w:r>
            <w:r w:rsidRPr="00210D64">
              <w:rPr>
                <w:rFonts w:ascii="Times New Roman" w:hAnsi="Times New Roman" w:cs="Times New Roman"/>
                <w:sz w:val="28"/>
                <w:szCs w:val="28"/>
              </w:rPr>
              <w:t>;</w:t>
            </w:r>
            <w:r w:rsidRPr="005703D7">
              <w:rPr>
                <w:rFonts w:ascii="Times New Roman" w:hAnsi="Times New Roman" w:cs="Times New Roman"/>
                <w:sz w:val="28"/>
                <w:szCs w:val="28"/>
              </w:rPr>
              <w:t xml:space="preserve"> </w:t>
            </w:r>
          </w:p>
          <w:p w:rsidR="00A674C0" w:rsidRPr="00BD7574" w:rsidRDefault="00D05B83" w:rsidP="00A674C0">
            <w:pPr>
              <w:pStyle w:val="ad"/>
              <w:widowControl w:val="0"/>
              <w:numPr>
                <w:ilvl w:val="0"/>
                <w:numId w:val="7"/>
              </w:numPr>
              <w:ind w:left="1560" w:hanging="567"/>
              <w:jc w:val="both"/>
              <w:rPr>
                <w:rFonts w:ascii="Times New Roman" w:hAnsi="Times New Roman" w:cs="Times New Roman"/>
                <w:sz w:val="28"/>
                <w:szCs w:val="28"/>
              </w:rPr>
            </w:pPr>
            <w:r w:rsidRPr="00BD7574">
              <w:rPr>
                <w:rFonts w:ascii="Times New Roman" w:hAnsi="Times New Roman" w:cs="Times New Roman"/>
                <w:sz w:val="28"/>
                <w:szCs w:val="28"/>
              </w:rPr>
              <w:t>распознавание информации, внесенной в оригиналы бланков итогового сочинения (изложения)</w:t>
            </w:r>
            <w:r w:rsidR="00220C41" w:rsidRPr="00BD7574">
              <w:rPr>
                <w:rFonts w:ascii="Times New Roman" w:hAnsi="Times New Roman" w:cs="Times New Roman"/>
                <w:sz w:val="28"/>
                <w:szCs w:val="28"/>
              </w:rPr>
              <w:t xml:space="preserve">; </w:t>
            </w:r>
          </w:p>
          <w:p w:rsidR="00D05B83" w:rsidRPr="00BD7574" w:rsidRDefault="00220C41" w:rsidP="00A674C0">
            <w:pPr>
              <w:pStyle w:val="ad"/>
              <w:widowControl w:val="0"/>
              <w:numPr>
                <w:ilvl w:val="0"/>
                <w:numId w:val="7"/>
              </w:numPr>
              <w:ind w:left="1560" w:hanging="567"/>
              <w:jc w:val="both"/>
              <w:rPr>
                <w:rFonts w:ascii="Times New Roman" w:hAnsi="Times New Roman" w:cs="Times New Roman"/>
                <w:sz w:val="28"/>
                <w:szCs w:val="28"/>
              </w:rPr>
            </w:pPr>
            <w:r w:rsidRPr="00BD7574">
              <w:rPr>
                <w:rFonts w:ascii="Times New Roman" w:hAnsi="Times New Roman" w:cs="Times New Roman"/>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r w:rsidR="00D05B83" w:rsidRPr="00BD7574">
              <w:rPr>
                <w:rFonts w:ascii="Times New Roman" w:hAnsi="Times New Roman" w:cs="Times New Roman"/>
                <w:sz w:val="28"/>
                <w:szCs w:val="28"/>
              </w:rPr>
              <w:t>;</w:t>
            </w:r>
          </w:p>
          <w:p w:rsidR="00D05B83" w:rsidRPr="00BD7574" w:rsidRDefault="00D05B83" w:rsidP="00A52A61">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w:t>
            </w:r>
            <w:r w:rsidR="00A674C0" w:rsidRPr="00BD7574">
              <w:rPr>
                <w:rFonts w:ascii="Times New Roman" w:hAnsi="Times New Roman" w:cs="Times New Roman"/>
                <w:sz w:val="28"/>
                <w:szCs w:val="28"/>
              </w:rPr>
              <w:t xml:space="preserve"> </w:t>
            </w:r>
            <w:r w:rsidRPr="00BD7574">
              <w:rPr>
                <w:rFonts w:ascii="Times New Roman" w:hAnsi="Times New Roman" w:cs="Times New Roman"/>
                <w:sz w:val="28"/>
                <w:szCs w:val="28"/>
              </w:rPr>
              <w:t>размещение образов оригиналов бланков итогового сочинения (изложения) на региональном сервере;</w:t>
            </w:r>
          </w:p>
          <w:p w:rsidR="00D05B83" w:rsidRPr="00BD7574" w:rsidRDefault="00D05B83" w:rsidP="00A52A61">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w:t>
            </w:r>
            <w:r w:rsidR="00A674C0" w:rsidRPr="00BD7574">
              <w:rPr>
                <w:rFonts w:ascii="Times New Roman" w:hAnsi="Times New Roman" w:cs="Times New Roman"/>
                <w:sz w:val="28"/>
                <w:szCs w:val="28"/>
              </w:rPr>
              <w:t xml:space="preserve"> </w:t>
            </w:r>
            <w:r w:rsidRPr="00BD7574">
              <w:rPr>
                <w:rFonts w:ascii="Times New Roman" w:hAnsi="Times New Roman" w:cs="Times New Roman"/>
                <w:sz w:val="28"/>
                <w:szCs w:val="28"/>
              </w:rPr>
              <w:t>подготовку протоколов с результатами.</w:t>
            </w:r>
          </w:p>
          <w:p w:rsidR="00FC12A4" w:rsidRPr="00BD7574" w:rsidRDefault="0046189B" w:rsidP="00A52A61">
            <w:pPr>
              <w:pStyle w:val="ad"/>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9</w:t>
            </w:r>
            <w:r w:rsidR="00F021B7" w:rsidRPr="00BD7574">
              <w:rPr>
                <w:rFonts w:ascii="Times New Roman" w:hAnsi="Times New Roman" w:cs="Times New Roman"/>
                <w:sz w:val="28"/>
                <w:szCs w:val="28"/>
              </w:rPr>
              <w:t>.</w:t>
            </w:r>
            <w:r w:rsidR="00C478D5">
              <w:rPr>
                <w:rFonts w:ascii="Times New Roman" w:hAnsi="Times New Roman" w:cs="Times New Roman"/>
                <w:sz w:val="28"/>
                <w:szCs w:val="28"/>
              </w:rPr>
              <w:t>3</w:t>
            </w:r>
            <w:r w:rsidR="00F021B7" w:rsidRPr="00BD7574">
              <w:rPr>
                <w:rFonts w:ascii="Times New Roman" w:hAnsi="Times New Roman" w:cs="Times New Roman"/>
                <w:sz w:val="28"/>
                <w:szCs w:val="28"/>
              </w:rPr>
              <w:t xml:space="preserve">. </w:t>
            </w:r>
            <w:r w:rsidR="00FC12A4" w:rsidRPr="00BD7574">
              <w:rPr>
                <w:rFonts w:ascii="Times New Roman" w:hAnsi="Times New Roman" w:cs="Times New Roman"/>
                <w:sz w:val="28"/>
                <w:szCs w:val="28"/>
              </w:rPr>
              <w:t xml:space="preserve">Проверка итогового сочинения (изложения) </w:t>
            </w:r>
            <w:r w:rsidR="0052025F" w:rsidRPr="00BD7574">
              <w:rPr>
                <w:rFonts w:ascii="Times New Roman" w:hAnsi="Times New Roman" w:cs="Times New Roman"/>
                <w:sz w:val="28"/>
                <w:szCs w:val="28"/>
              </w:rPr>
              <w:t xml:space="preserve">осуществляется </w:t>
            </w:r>
            <w:r w:rsidR="00FB620C">
              <w:rPr>
                <w:rFonts w:ascii="Times New Roman" w:hAnsi="Times New Roman" w:cs="Times New Roman"/>
                <w:sz w:val="28"/>
                <w:szCs w:val="28"/>
              </w:rPr>
              <w:t>предметной комиссией по проверке</w:t>
            </w:r>
            <w:r w:rsidR="005D2D47" w:rsidRPr="00BD7574">
              <w:rPr>
                <w:rFonts w:ascii="Times New Roman" w:hAnsi="Times New Roman" w:cs="Times New Roman"/>
                <w:sz w:val="28"/>
                <w:szCs w:val="28"/>
              </w:rPr>
              <w:t xml:space="preserve"> итогового сочинения (изложения) </w:t>
            </w:r>
            <w:r w:rsidR="0052025F" w:rsidRPr="00BD7574">
              <w:rPr>
                <w:rFonts w:ascii="Times New Roman" w:hAnsi="Times New Roman" w:cs="Times New Roman"/>
                <w:sz w:val="28"/>
                <w:szCs w:val="28"/>
              </w:rPr>
              <w:t>с использованием копий бланков</w:t>
            </w:r>
            <w:r w:rsidR="00FC12A4" w:rsidRPr="00BD7574">
              <w:rPr>
                <w:rFonts w:ascii="Times New Roman" w:hAnsi="Times New Roman" w:cs="Times New Roman"/>
                <w:sz w:val="28"/>
                <w:szCs w:val="28"/>
              </w:rPr>
              <w:t>.</w:t>
            </w:r>
          </w:p>
          <w:p w:rsidR="00FC12A4" w:rsidRPr="00BD7574" w:rsidRDefault="005D2D47" w:rsidP="005D2D47">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Члены</w:t>
            </w:r>
            <w:r w:rsidR="00DF6C31" w:rsidRPr="00BD7574">
              <w:rPr>
                <w:rFonts w:ascii="Times New Roman" w:hAnsi="Times New Roman" w:cs="Times New Roman"/>
                <w:sz w:val="28"/>
                <w:szCs w:val="28"/>
              </w:rPr>
              <w:t xml:space="preserve"> предметной</w:t>
            </w:r>
            <w:r w:rsidR="00F021B7" w:rsidRPr="00BD7574">
              <w:rPr>
                <w:rFonts w:ascii="Times New Roman" w:hAnsi="Times New Roman" w:cs="Times New Roman"/>
                <w:sz w:val="28"/>
                <w:szCs w:val="28"/>
              </w:rPr>
              <w:t xml:space="preserve"> комиссии проверяют копии бланков записи и результаты оценивания по критериям («зачет»/ «незачет») вносят в копию бланка регистрации</w:t>
            </w:r>
            <w:r w:rsidR="00FC12A4" w:rsidRPr="00BD7574">
              <w:rPr>
                <w:rFonts w:ascii="Times New Roman" w:hAnsi="Times New Roman" w:cs="Times New Roman"/>
                <w:sz w:val="28"/>
                <w:szCs w:val="28"/>
              </w:rPr>
              <w:t>.</w:t>
            </w:r>
          </w:p>
          <w:p w:rsidR="00FC12A4" w:rsidRPr="00BD7574" w:rsidRDefault="0046189B" w:rsidP="00F021B7">
            <w:pPr>
              <w:pStyle w:val="ad"/>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9</w:t>
            </w:r>
            <w:r w:rsidR="00F021B7" w:rsidRPr="00BD7574">
              <w:rPr>
                <w:rFonts w:ascii="Times New Roman" w:hAnsi="Times New Roman" w:cs="Times New Roman"/>
                <w:sz w:val="28"/>
                <w:szCs w:val="28"/>
              </w:rPr>
              <w:t>.</w:t>
            </w:r>
            <w:r w:rsidR="00C478D5">
              <w:rPr>
                <w:rFonts w:ascii="Times New Roman" w:hAnsi="Times New Roman" w:cs="Times New Roman"/>
                <w:sz w:val="28"/>
                <w:szCs w:val="28"/>
              </w:rPr>
              <w:t>4</w:t>
            </w:r>
            <w:r w:rsidR="00F021B7" w:rsidRPr="00BD7574">
              <w:rPr>
                <w:rFonts w:ascii="Times New Roman" w:hAnsi="Times New Roman" w:cs="Times New Roman"/>
                <w:sz w:val="28"/>
                <w:szCs w:val="28"/>
              </w:rPr>
              <w:t xml:space="preserve">. Результаты проверки по критериям оценивания («зачет»/ «незачет») из копий бланков регистрации в оригиналы бланков регистрации участников итогового сочинения (изложения) переносят </w:t>
            </w:r>
            <w:r w:rsidR="00367ED9" w:rsidRPr="00BD7574">
              <w:rPr>
                <w:rFonts w:ascii="Times New Roman" w:hAnsi="Times New Roman" w:cs="Times New Roman"/>
                <w:sz w:val="28"/>
                <w:szCs w:val="28"/>
              </w:rPr>
              <w:t>ответственны</w:t>
            </w:r>
            <w:r w:rsidR="00F021B7" w:rsidRPr="00BD7574">
              <w:rPr>
                <w:rFonts w:ascii="Times New Roman" w:hAnsi="Times New Roman" w:cs="Times New Roman"/>
                <w:sz w:val="28"/>
                <w:szCs w:val="28"/>
              </w:rPr>
              <w:t>е</w:t>
            </w:r>
            <w:r w:rsidR="00367ED9" w:rsidRPr="00BD7574">
              <w:rPr>
                <w:rFonts w:ascii="Times New Roman" w:hAnsi="Times New Roman" w:cs="Times New Roman"/>
                <w:sz w:val="28"/>
                <w:szCs w:val="28"/>
              </w:rPr>
              <w:t xml:space="preserve"> лица, уполномоченны</w:t>
            </w:r>
            <w:r w:rsidR="00F021B7" w:rsidRPr="00BD7574">
              <w:rPr>
                <w:rFonts w:ascii="Times New Roman" w:hAnsi="Times New Roman" w:cs="Times New Roman"/>
                <w:sz w:val="28"/>
                <w:szCs w:val="28"/>
              </w:rPr>
              <w:t>е</w:t>
            </w:r>
            <w:r w:rsidR="00367ED9" w:rsidRPr="00BD7574">
              <w:rPr>
                <w:rFonts w:ascii="Times New Roman" w:hAnsi="Times New Roman" w:cs="Times New Roman"/>
                <w:sz w:val="28"/>
                <w:szCs w:val="28"/>
              </w:rPr>
              <w:t xml:space="preserve"> Департаментом образования</w:t>
            </w:r>
            <w:r w:rsidR="00FC12A4" w:rsidRPr="00BD7574">
              <w:rPr>
                <w:rFonts w:ascii="Times New Roman" w:hAnsi="Times New Roman" w:cs="Times New Roman"/>
                <w:sz w:val="28"/>
                <w:szCs w:val="28"/>
              </w:rPr>
              <w:t>.</w:t>
            </w:r>
          </w:p>
          <w:p w:rsidR="00652C9A" w:rsidRPr="00BD7574" w:rsidRDefault="0046189B" w:rsidP="001547B4">
            <w:pPr>
              <w:pStyle w:val="ad"/>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9</w:t>
            </w:r>
            <w:r w:rsidR="00362E3B" w:rsidRPr="00BD7574">
              <w:rPr>
                <w:rFonts w:ascii="Times New Roman" w:hAnsi="Times New Roman" w:cs="Times New Roman"/>
                <w:sz w:val="28"/>
                <w:szCs w:val="28"/>
              </w:rPr>
              <w:t>.</w:t>
            </w:r>
            <w:r w:rsidR="00C478D5">
              <w:rPr>
                <w:rFonts w:ascii="Times New Roman" w:hAnsi="Times New Roman" w:cs="Times New Roman"/>
                <w:sz w:val="28"/>
                <w:szCs w:val="28"/>
              </w:rPr>
              <w:t>5</w:t>
            </w:r>
            <w:r w:rsidR="001E7930" w:rsidRPr="00BD7574">
              <w:rPr>
                <w:rFonts w:ascii="Times New Roman" w:hAnsi="Times New Roman" w:cs="Times New Roman"/>
                <w:sz w:val="28"/>
                <w:szCs w:val="28"/>
              </w:rPr>
              <w:t>.</w:t>
            </w:r>
            <w:r w:rsidR="001D6A3D" w:rsidRPr="00BD7574">
              <w:rPr>
                <w:rFonts w:ascii="Times New Roman" w:hAnsi="Times New Roman" w:cs="Times New Roman"/>
                <w:sz w:val="28"/>
                <w:szCs w:val="28"/>
              </w:rPr>
              <w:t xml:space="preserve"> РЦОИ обеспечивает сканирование оригиналов бланков итогового сочинения (изложения) после проведения проверки</w:t>
            </w:r>
            <w:r w:rsidR="00AC001E" w:rsidRPr="00BD7574">
              <w:rPr>
                <w:rFonts w:ascii="Times New Roman" w:hAnsi="Times New Roman" w:cs="Times New Roman"/>
                <w:sz w:val="28"/>
                <w:szCs w:val="28"/>
              </w:rPr>
              <w:t>,</w:t>
            </w:r>
            <w:r w:rsidR="001D6A3D" w:rsidRPr="00BD7574">
              <w:rPr>
                <w:rFonts w:ascii="Times New Roman" w:hAnsi="Times New Roman" w:cs="Times New Roman"/>
                <w:sz w:val="28"/>
                <w:szCs w:val="28"/>
              </w:rPr>
              <w:t xml:space="preserve"> оценивания </w:t>
            </w:r>
            <w:r w:rsidR="00AC001E" w:rsidRPr="00BD7574">
              <w:rPr>
                <w:rFonts w:ascii="Times New Roman" w:hAnsi="Times New Roman" w:cs="Times New Roman"/>
                <w:sz w:val="28"/>
                <w:szCs w:val="28"/>
              </w:rPr>
              <w:t>и переноса результатов оценивания в оригиналы бланков.</w:t>
            </w:r>
            <w:r w:rsidR="001D6A3D" w:rsidRPr="00BD7574">
              <w:rPr>
                <w:rFonts w:ascii="Times New Roman" w:hAnsi="Times New Roman" w:cs="Times New Roman"/>
                <w:sz w:val="28"/>
                <w:szCs w:val="28"/>
              </w:rPr>
              <w:t xml:space="preserve"> Сканированию подлежат все выданные участникам бланки итогового сочинения (изложения), в том числе незаполненные</w:t>
            </w:r>
            <w:r w:rsidR="00AC001E" w:rsidRPr="00BD7574">
              <w:rPr>
                <w:rFonts w:ascii="Times New Roman" w:hAnsi="Times New Roman" w:cs="Times New Roman"/>
                <w:sz w:val="28"/>
                <w:szCs w:val="28"/>
              </w:rPr>
              <w:t xml:space="preserve"> бланки записи из комплекта участника, а также бланки итогового сочинения (изложения) с внесенной отметкой «Х» в поле «Не закончил»</w:t>
            </w:r>
            <w:r w:rsidR="00887296" w:rsidRPr="00BD7574">
              <w:rPr>
                <w:rFonts w:ascii="Times New Roman" w:hAnsi="Times New Roman" w:cs="Times New Roman"/>
                <w:sz w:val="28"/>
                <w:szCs w:val="28"/>
              </w:rPr>
              <w:t>/</w:t>
            </w:r>
            <w:r w:rsidR="00AC001E" w:rsidRPr="00BD7574">
              <w:rPr>
                <w:rFonts w:ascii="Times New Roman" w:hAnsi="Times New Roman" w:cs="Times New Roman"/>
                <w:sz w:val="28"/>
                <w:szCs w:val="28"/>
              </w:rPr>
              <w:t xml:space="preserve"> «Удален», подтвержденной подписью члена комиссии образовательной организации по проведению итогового сочинения (изложения).</w:t>
            </w:r>
          </w:p>
          <w:p w:rsidR="00870D89" w:rsidRPr="00BD7574" w:rsidRDefault="0046189B" w:rsidP="00C034A3">
            <w:pPr>
              <w:widowControl w:val="0"/>
              <w:ind w:firstLine="709"/>
              <w:jc w:val="both"/>
              <w:rPr>
                <w:rFonts w:ascii="Times New Roman" w:hAnsi="Times New Roman" w:cs="Times New Roman"/>
                <w:sz w:val="28"/>
                <w:szCs w:val="28"/>
              </w:rPr>
            </w:pPr>
            <w:r>
              <w:rPr>
                <w:rFonts w:ascii="Times New Roman" w:hAnsi="Times New Roman" w:cs="Times New Roman"/>
                <w:sz w:val="28"/>
                <w:szCs w:val="28"/>
              </w:rPr>
              <w:t>9</w:t>
            </w:r>
            <w:r w:rsidR="001E7930" w:rsidRPr="006D6893">
              <w:rPr>
                <w:rFonts w:ascii="Times New Roman" w:hAnsi="Times New Roman" w:cs="Times New Roman"/>
                <w:sz w:val="28"/>
                <w:szCs w:val="28"/>
              </w:rPr>
              <w:t>.</w:t>
            </w:r>
            <w:r w:rsidR="00C478D5" w:rsidRPr="006D6893">
              <w:rPr>
                <w:rFonts w:ascii="Times New Roman" w:hAnsi="Times New Roman" w:cs="Times New Roman"/>
                <w:sz w:val="28"/>
                <w:szCs w:val="28"/>
              </w:rPr>
              <w:t>6</w:t>
            </w:r>
            <w:r w:rsidR="00870D89" w:rsidRPr="006D6893">
              <w:rPr>
                <w:rFonts w:ascii="Times New Roman" w:hAnsi="Times New Roman" w:cs="Times New Roman"/>
                <w:sz w:val="28"/>
                <w:szCs w:val="28"/>
              </w:rPr>
              <w:t xml:space="preserve">. Обработка бланков итогового сочинения (изложения) должна завершиться не позднее чем через пять календарных дней после </w:t>
            </w:r>
            <w:r w:rsidR="00692BFE" w:rsidRPr="006D6893">
              <w:rPr>
                <w:rFonts w:ascii="Times New Roman" w:hAnsi="Times New Roman" w:cs="Times New Roman"/>
                <w:sz w:val="28"/>
                <w:szCs w:val="28"/>
              </w:rPr>
              <w:t xml:space="preserve">завершения </w:t>
            </w:r>
            <w:r w:rsidR="00870D89" w:rsidRPr="006D6893">
              <w:rPr>
                <w:rFonts w:ascii="Times New Roman" w:hAnsi="Times New Roman" w:cs="Times New Roman"/>
                <w:sz w:val="28"/>
                <w:szCs w:val="28"/>
              </w:rPr>
              <w:t xml:space="preserve">проверки </w:t>
            </w:r>
            <w:r w:rsidR="00870D89" w:rsidRPr="00BD7574">
              <w:rPr>
                <w:rFonts w:ascii="Times New Roman" w:hAnsi="Times New Roman" w:cs="Times New Roman"/>
                <w:sz w:val="28"/>
                <w:szCs w:val="28"/>
              </w:rPr>
              <w:t>итогового сочинения (изложения</w:t>
            </w:r>
            <w:r w:rsidR="00DE55A3" w:rsidRPr="00BD7574">
              <w:rPr>
                <w:rFonts w:ascii="Times New Roman" w:hAnsi="Times New Roman" w:cs="Times New Roman"/>
                <w:sz w:val="28"/>
                <w:szCs w:val="28"/>
              </w:rPr>
              <w:t>)</w:t>
            </w:r>
            <w:r w:rsidR="00870D89" w:rsidRPr="00BD7574">
              <w:rPr>
                <w:rFonts w:ascii="Times New Roman" w:hAnsi="Times New Roman" w:cs="Times New Roman"/>
                <w:sz w:val="28"/>
                <w:szCs w:val="28"/>
              </w:rPr>
              <w:t xml:space="preserve"> </w:t>
            </w:r>
            <w:r w:rsidR="00DE55A3" w:rsidRPr="00BD7574">
              <w:rPr>
                <w:rFonts w:ascii="Times New Roman" w:hAnsi="Times New Roman" w:cs="Times New Roman"/>
                <w:sz w:val="28"/>
                <w:szCs w:val="28"/>
              </w:rPr>
              <w:t xml:space="preserve">предметной </w:t>
            </w:r>
            <w:r w:rsidR="00DE55A3" w:rsidRPr="00BD7574">
              <w:rPr>
                <w:rFonts w:ascii="Times New Roman" w:hAnsi="Times New Roman" w:cs="Times New Roman"/>
                <w:sz w:val="28"/>
                <w:szCs w:val="28"/>
              </w:rPr>
              <w:lastRenderedPageBreak/>
              <w:t>комиссией</w:t>
            </w:r>
            <w:r w:rsidR="00870D89" w:rsidRPr="00BD7574">
              <w:rPr>
                <w:rFonts w:ascii="Times New Roman" w:hAnsi="Times New Roman" w:cs="Times New Roman"/>
                <w:sz w:val="28"/>
                <w:szCs w:val="28"/>
              </w:rPr>
              <w:t>.</w:t>
            </w:r>
          </w:p>
          <w:p w:rsidR="00DE55A3" w:rsidRPr="00BD7574" w:rsidRDefault="0046189B" w:rsidP="00A52A61">
            <w:pPr>
              <w:widowControl w:val="0"/>
              <w:ind w:firstLine="709"/>
              <w:jc w:val="both"/>
              <w:rPr>
                <w:rFonts w:ascii="Times New Roman" w:hAnsi="Times New Roman" w:cs="Times New Roman"/>
                <w:sz w:val="28"/>
                <w:szCs w:val="28"/>
              </w:rPr>
            </w:pPr>
            <w:r>
              <w:rPr>
                <w:rFonts w:ascii="Times New Roman" w:hAnsi="Times New Roman" w:cs="Times New Roman"/>
                <w:sz w:val="28"/>
                <w:szCs w:val="28"/>
              </w:rPr>
              <w:t>9</w:t>
            </w:r>
            <w:r w:rsidR="001E7930" w:rsidRPr="00BD7574">
              <w:rPr>
                <w:rFonts w:ascii="Times New Roman" w:hAnsi="Times New Roman" w:cs="Times New Roman"/>
                <w:sz w:val="28"/>
                <w:szCs w:val="28"/>
              </w:rPr>
              <w:t>.</w:t>
            </w:r>
            <w:r w:rsidR="00C478D5">
              <w:rPr>
                <w:rFonts w:ascii="Times New Roman" w:hAnsi="Times New Roman" w:cs="Times New Roman"/>
                <w:sz w:val="28"/>
                <w:szCs w:val="28"/>
              </w:rPr>
              <w:t>7</w:t>
            </w:r>
            <w:r w:rsidR="00AC001E" w:rsidRPr="00BD7574">
              <w:rPr>
                <w:rFonts w:ascii="Times New Roman" w:hAnsi="Times New Roman" w:cs="Times New Roman"/>
                <w:sz w:val="28"/>
                <w:szCs w:val="28"/>
              </w:rPr>
              <w:t xml:space="preserve">. </w:t>
            </w:r>
            <w:r w:rsidR="00DE55A3" w:rsidRPr="00BD7574">
              <w:rPr>
                <w:rFonts w:ascii="Times New Roman" w:hAnsi="Times New Roman" w:cs="Times New Roman"/>
                <w:sz w:val="28"/>
                <w:szCs w:val="28"/>
              </w:rPr>
              <w:t>Сведения о результатах итогового сочинения (изложения) РЦОИ вносит в РИС.</w:t>
            </w:r>
          </w:p>
          <w:p w:rsidR="00870D89" w:rsidRPr="00BD7574" w:rsidRDefault="0046189B" w:rsidP="00A52A61">
            <w:pPr>
              <w:widowControl w:val="0"/>
              <w:ind w:firstLine="709"/>
              <w:jc w:val="both"/>
              <w:rPr>
                <w:rFonts w:ascii="Times New Roman" w:hAnsi="Times New Roman" w:cs="Times New Roman"/>
                <w:sz w:val="28"/>
                <w:szCs w:val="28"/>
              </w:rPr>
            </w:pPr>
            <w:r>
              <w:rPr>
                <w:rFonts w:ascii="Times New Roman" w:hAnsi="Times New Roman" w:cs="Times New Roman"/>
                <w:sz w:val="28"/>
                <w:szCs w:val="28"/>
              </w:rPr>
              <w:t>9</w:t>
            </w:r>
            <w:r w:rsidR="00C478D5">
              <w:rPr>
                <w:rFonts w:ascii="Times New Roman" w:hAnsi="Times New Roman" w:cs="Times New Roman"/>
                <w:sz w:val="28"/>
                <w:szCs w:val="28"/>
              </w:rPr>
              <w:t>.8</w:t>
            </w:r>
            <w:r w:rsidR="00313379" w:rsidRPr="00BD7574">
              <w:rPr>
                <w:rFonts w:ascii="Times New Roman" w:hAnsi="Times New Roman" w:cs="Times New Roman"/>
                <w:sz w:val="28"/>
                <w:szCs w:val="28"/>
              </w:rPr>
              <w:t xml:space="preserve">. Образы оригиналов бланков итогового сочинения (изложения) РЦОИ размещает на региональных серверах. </w:t>
            </w:r>
          </w:p>
          <w:p w:rsidR="00870D89" w:rsidRPr="00BD7574" w:rsidRDefault="0046189B" w:rsidP="00A52A61">
            <w:pPr>
              <w:widowControl w:val="0"/>
              <w:ind w:firstLine="709"/>
              <w:jc w:val="both"/>
              <w:rPr>
                <w:rFonts w:ascii="Times New Roman" w:hAnsi="Times New Roman" w:cs="Times New Roman"/>
                <w:sz w:val="28"/>
                <w:szCs w:val="28"/>
              </w:rPr>
            </w:pPr>
            <w:r>
              <w:rPr>
                <w:rFonts w:ascii="Times New Roman" w:hAnsi="Times New Roman" w:cs="Times New Roman"/>
                <w:sz w:val="28"/>
                <w:szCs w:val="28"/>
              </w:rPr>
              <w:t>9</w:t>
            </w:r>
            <w:r w:rsidR="00C478D5">
              <w:rPr>
                <w:rFonts w:ascii="Times New Roman" w:hAnsi="Times New Roman" w:cs="Times New Roman"/>
                <w:sz w:val="28"/>
                <w:szCs w:val="28"/>
              </w:rPr>
              <w:t>.9</w:t>
            </w:r>
            <w:r w:rsidR="00313379" w:rsidRPr="00BD7574">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176BBF" w:rsidRDefault="0046189B" w:rsidP="00AF75DD">
            <w:pPr>
              <w:widowControl w:val="0"/>
              <w:ind w:firstLine="709"/>
              <w:jc w:val="both"/>
              <w:rPr>
                <w:rFonts w:ascii="Times New Roman" w:hAnsi="Times New Roman" w:cs="Times New Roman"/>
                <w:sz w:val="28"/>
                <w:szCs w:val="28"/>
              </w:rPr>
            </w:pPr>
            <w:r>
              <w:rPr>
                <w:rFonts w:ascii="Times New Roman" w:hAnsi="Times New Roman" w:cs="Times New Roman"/>
                <w:sz w:val="28"/>
                <w:szCs w:val="28"/>
              </w:rPr>
              <w:t>9</w:t>
            </w:r>
            <w:r w:rsidR="001E7930" w:rsidRPr="00BD7574">
              <w:rPr>
                <w:rFonts w:ascii="Times New Roman" w:hAnsi="Times New Roman" w:cs="Times New Roman"/>
                <w:sz w:val="28"/>
                <w:szCs w:val="28"/>
              </w:rPr>
              <w:t>.1</w:t>
            </w:r>
            <w:r w:rsidR="00C478D5">
              <w:rPr>
                <w:rFonts w:ascii="Times New Roman" w:hAnsi="Times New Roman" w:cs="Times New Roman"/>
                <w:sz w:val="28"/>
                <w:szCs w:val="28"/>
              </w:rPr>
              <w:t>0</w:t>
            </w:r>
            <w:r w:rsidR="00870D89" w:rsidRPr="00BD7574">
              <w:rPr>
                <w:rFonts w:ascii="Times New Roman" w:hAnsi="Times New Roman" w:cs="Times New Roman"/>
                <w:sz w:val="28"/>
                <w:szCs w:val="28"/>
              </w:rPr>
              <w:t>. Бумажные оригиналы бланков итогового сочинения (изложения)</w:t>
            </w:r>
            <w:r w:rsidR="00176BBF" w:rsidRPr="00BD7574">
              <w:rPr>
                <w:rFonts w:ascii="Times New Roman" w:hAnsi="Times New Roman" w:cs="Times New Roman"/>
                <w:sz w:val="28"/>
                <w:szCs w:val="28"/>
              </w:rPr>
              <w:t xml:space="preserve">, </w:t>
            </w:r>
            <w:r w:rsidR="00870D89" w:rsidRPr="00BD7574">
              <w:rPr>
                <w:rFonts w:ascii="Times New Roman" w:hAnsi="Times New Roman" w:cs="Times New Roman"/>
                <w:sz w:val="28"/>
                <w:szCs w:val="28"/>
              </w:rPr>
              <w:t xml:space="preserve">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r w:rsidR="00176BBF" w:rsidRPr="00BD7574">
              <w:rPr>
                <w:rFonts w:ascii="Times New Roman" w:hAnsi="Times New Roman" w:cs="Times New Roman"/>
                <w:sz w:val="28"/>
                <w:szCs w:val="28"/>
              </w:rPr>
              <w:t>хранятся</w:t>
            </w:r>
            <w:r w:rsidR="00870D89" w:rsidRPr="00BD7574">
              <w:rPr>
                <w:rFonts w:ascii="Times New Roman" w:hAnsi="Times New Roman" w:cs="Times New Roman"/>
                <w:sz w:val="28"/>
                <w:szCs w:val="28"/>
              </w:rPr>
              <w:t xml:space="preserve"> в РЦОИ</w:t>
            </w:r>
            <w:r w:rsidR="00176BBF" w:rsidRPr="00BD7574">
              <w:rPr>
                <w:rFonts w:ascii="Times New Roman" w:hAnsi="Times New Roman" w:cs="Times New Roman"/>
                <w:sz w:val="28"/>
                <w:szCs w:val="28"/>
              </w:rPr>
              <w:t xml:space="preserve"> до 1 марта 20</w:t>
            </w:r>
            <w:r w:rsidR="00C27E84" w:rsidRPr="00BD7574">
              <w:rPr>
                <w:rFonts w:ascii="Times New Roman" w:hAnsi="Times New Roman" w:cs="Times New Roman"/>
                <w:sz w:val="28"/>
                <w:szCs w:val="28"/>
              </w:rPr>
              <w:t>2</w:t>
            </w:r>
            <w:r w:rsidR="007F68DA">
              <w:rPr>
                <w:rFonts w:ascii="Times New Roman" w:hAnsi="Times New Roman" w:cs="Times New Roman"/>
                <w:sz w:val="28"/>
                <w:szCs w:val="28"/>
              </w:rPr>
              <w:t>2</w:t>
            </w:r>
            <w:r w:rsidR="00176BBF" w:rsidRPr="00BD7574">
              <w:rPr>
                <w:rFonts w:ascii="Times New Roman" w:hAnsi="Times New Roman" w:cs="Times New Roman"/>
                <w:sz w:val="28"/>
                <w:szCs w:val="28"/>
              </w:rPr>
              <w:t xml:space="preserve"> года</w:t>
            </w:r>
            <w:r w:rsidR="00870D89" w:rsidRPr="00BD7574">
              <w:rPr>
                <w:rFonts w:ascii="Times New Roman" w:hAnsi="Times New Roman" w:cs="Times New Roman"/>
                <w:sz w:val="28"/>
                <w:szCs w:val="28"/>
              </w:rPr>
              <w:t xml:space="preserve">. </w:t>
            </w:r>
            <w:r w:rsidR="00176BBF" w:rsidRPr="00BD7574">
              <w:rPr>
                <w:rFonts w:ascii="Times New Roman" w:hAnsi="Times New Roman" w:cs="Times New Roman"/>
                <w:sz w:val="28"/>
                <w:szCs w:val="28"/>
              </w:rPr>
              <w:t>После окончания сроков хранения уничтожаются Центром.</w:t>
            </w:r>
          </w:p>
          <w:p w:rsidR="00313379" w:rsidRPr="00BD7574" w:rsidRDefault="00313379" w:rsidP="00EF4B58">
            <w:pPr>
              <w:pStyle w:val="1"/>
              <w:keepNext w:val="0"/>
              <w:keepLines w:val="0"/>
              <w:spacing w:before="120"/>
              <w:jc w:val="center"/>
              <w:outlineLvl w:val="0"/>
              <w:rPr>
                <w:rFonts w:ascii="Times New Roman" w:hAnsi="Times New Roman" w:cs="Times New Roman"/>
                <w:b/>
                <w:color w:val="auto"/>
                <w:sz w:val="28"/>
                <w:szCs w:val="28"/>
              </w:rPr>
            </w:pPr>
            <w:bookmarkStart w:id="7" w:name="_Toc494819151"/>
            <w:r w:rsidRPr="00BD7574">
              <w:rPr>
                <w:rFonts w:ascii="Times New Roman" w:hAnsi="Times New Roman" w:cs="Times New Roman"/>
                <w:b/>
                <w:color w:val="auto"/>
                <w:sz w:val="28"/>
                <w:szCs w:val="28"/>
              </w:rPr>
              <w:t>1</w:t>
            </w:r>
            <w:r w:rsidR="009E3508">
              <w:rPr>
                <w:rFonts w:ascii="Times New Roman" w:hAnsi="Times New Roman" w:cs="Times New Roman"/>
                <w:b/>
                <w:color w:val="auto"/>
                <w:sz w:val="28"/>
                <w:szCs w:val="28"/>
              </w:rPr>
              <w:t>0</w:t>
            </w:r>
            <w:r w:rsidRPr="00BD7574">
              <w:rPr>
                <w:rFonts w:ascii="Times New Roman" w:hAnsi="Times New Roman" w:cs="Times New Roman"/>
                <w:b/>
                <w:color w:val="auto"/>
                <w:sz w:val="28"/>
                <w:szCs w:val="28"/>
              </w:rPr>
              <w:t>. Повторный допуск к написанию итогового сочинения (изложения)</w:t>
            </w:r>
            <w:bookmarkEnd w:id="7"/>
          </w:p>
          <w:p w:rsidR="00313379" w:rsidRPr="00BD7574" w:rsidRDefault="001E7930" w:rsidP="00EF4B58">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0</w:t>
            </w:r>
            <w:r w:rsidRPr="00BD7574">
              <w:rPr>
                <w:rFonts w:ascii="Times New Roman" w:hAnsi="Times New Roman" w:cs="Times New Roman"/>
                <w:sz w:val="28"/>
                <w:szCs w:val="28"/>
              </w:rPr>
              <w:t xml:space="preserve">.1. </w:t>
            </w:r>
            <w:r w:rsidR="00313379" w:rsidRPr="00BD7574">
              <w:rPr>
                <w:rFonts w:ascii="Times New Roman" w:hAnsi="Times New Roman" w:cs="Times New Roman"/>
                <w:sz w:val="28"/>
                <w:szCs w:val="28"/>
              </w:rPr>
              <w:t>Повторно к написанию итогового сочинения (изложения) в текущем учебном году в дополнительные сроки (</w:t>
            </w:r>
            <w:r w:rsidR="00945425">
              <w:rPr>
                <w:rFonts w:ascii="Times New Roman" w:hAnsi="Times New Roman" w:cs="Times New Roman"/>
                <w:sz w:val="28"/>
                <w:szCs w:val="28"/>
              </w:rPr>
              <w:t>2</w:t>
            </w:r>
            <w:r w:rsidR="00346163" w:rsidRPr="00BD7574">
              <w:rPr>
                <w:rFonts w:ascii="Times New Roman" w:hAnsi="Times New Roman" w:cs="Times New Roman"/>
                <w:bCs/>
                <w:sz w:val="28"/>
                <w:szCs w:val="28"/>
              </w:rPr>
              <w:t xml:space="preserve"> февраля 20</w:t>
            </w:r>
            <w:r w:rsidR="002A1967">
              <w:rPr>
                <w:rFonts w:ascii="Times New Roman" w:hAnsi="Times New Roman" w:cs="Times New Roman"/>
                <w:bCs/>
                <w:sz w:val="28"/>
                <w:szCs w:val="28"/>
              </w:rPr>
              <w:t>2</w:t>
            </w:r>
            <w:r w:rsidR="00945425">
              <w:rPr>
                <w:rFonts w:ascii="Times New Roman" w:hAnsi="Times New Roman" w:cs="Times New Roman"/>
                <w:bCs/>
                <w:sz w:val="28"/>
                <w:szCs w:val="28"/>
              </w:rPr>
              <w:t>2</w:t>
            </w:r>
            <w:r w:rsidR="00346163" w:rsidRPr="00BD7574">
              <w:rPr>
                <w:rFonts w:ascii="Times New Roman" w:hAnsi="Times New Roman" w:cs="Times New Roman"/>
                <w:bCs/>
                <w:sz w:val="28"/>
                <w:szCs w:val="28"/>
              </w:rPr>
              <w:t xml:space="preserve"> года и </w:t>
            </w:r>
            <w:r w:rsidR="00945425">
              <w:rPr>
                <w:rFonts w:ascii="Times New Roman" w:hAnsi="Times New Roman" w:cs="Times New Roman"/>
                <w:bCs/>
                <w:sz w:val="28"/>
                <w:szCs w:val="28"/>
              </w:rPr>
              <w:t>4</w:t>
            </w:r>
            <w:r w:rsidR="008F51FF" w:rsidRPr="00BD7574">
              <w:rPr>
                <w:rFonts w:ascii="Times New Roman" w:hAnsi="Times New Roman" w:cs="Times New Roman"/>
                <w:bCs/>
                <w:sz w:val="28"/>
                <w:szCs w:val="28"/>
              </w:rPr>
              <w:t> </w:t>
            </w:r>
            <w:r w:rsidR="00346163" w:rsidRPr="00BD7574">
              <w:rPr>
                <w:rFonts w:ascii="Times New Roman" w:hAnsi="Times New Roman" w:cs="Times New Roman"/>
                <w:bCs/>
                <w:sz w:val="28"/>
                <w:szCs w:val="28"/>
              </w:rPr>
              <w:t>мая 20</w:t>
            </w:r>
            <w:r w:rsidR="002A1967">
              <w:rPr>
                <w:rFonts w:ascii="Times New Roman" w:hAnsi="Times New Roman" w:cs="Times New Roman"/>
                <w:bCs/>
                <w:sz w:val="28"/>
                <w:szCs w:val="28"/>
              </w:rPr>
              <w:t>2</w:t>
            </w:r>
            <w:r w:rsidR="00945425">
              <w:rPr>
                <w:rFonts w:ascii="Times New Roman" w:hAnsi="Times New Roman" w:cs="Times New Roman"/>
                <w:bCs/>
                <w:sz w:val="28"/>
                <w:szCs w:val="28"/>
              </w:rPr>
              <w:t>2</w:t>
            </w:r>
            <w:r w:rsidR="00346163" w:rsidRPr="00BD7574">
              <w:rPr>
                <w:rFonts w:ascii="Times New Roman" w:hAnsi="Times New Roman" w:cs="Times New Roman"/>
                <w:bCs/>
                <w:sz w:val="28"/>
                <w:szCs w:val="28"/>
              </w:rPr>
              <w:t xml:space="preserve"> года</w:t>
            </w:r>
            <w:r w:rsidR="00313379" w:rsidRPr="00BD7574">
              <w:rPr>
                <w:rFonts w:ascii="Times New Roman" w:hAnsi="Times New Roman" w:cs="Times New Roman"/>
                <w:sz w:val="28"/>
                <w:szCs w:val="28"/>
              </w:rPr>
              <w:t>) допускаются:</w:t>
            </w:r>
          </w:p>
          <w:p w:rsidR="00313379" w:rsidRPr="00FB7496" w:rsidRDefault="00313379" w:rsidP="00EF4B58">
            <w:pPr>
              <w:pStyle w:val="ad"/>
              <w:widowControl w:val="0"/>
              <w:numPr>
                <w:ilvl w:val="0"/>
                <w:numId w:val="3"/>
              </w:numPr>
              <w:tabs>
                <w:tab w:val="left" w:pos="1134"/>
              </w:tabs>
              <w:ind w:left="0" w:firstLine="709"/>
              <w:jc w:val="both"/>
              <w:rPr>
                <w:rFonts w:ascii="Times New Roman" w:hAnsi="Times New Roman" w:cs="Times New Roman"/>
                <w:sz w:val="28"/>
                <w:szCs w:val="28"/>
              </w:rPr>
            </w:pPr>
            <w:r w:rsidRPr="00FB7496">
              <w:rPr>
                <w:rFonts w:ascii="Times New Roman" w:hAnsi="Times New Roman" w:cs="Times New Roman"/>
                <w:sz w:val="28"/>
                <w:szCs w:val="28"/>
              </w:rPr>
              <w:t>обучающиеся</w:t>
            </w:r>
            <w:r w:rsidR="00566B3D" w:rsidRPr="00FB7496">
              <w:rPr>
                <w:sz w:val="26"/>
                <w:szCs w:val="26"/>
              </w:rPr>
              <w:t xml:space="preserve"> </w:t>
            </w:r>
            <w:r w:rsidR="00566B3D" w:rsidRPr="00FB7496">
              <w:rPr>
                <w:rFonts w:ascii="Times New Roman" w:hAnsi="Times New Roman" w:cs="Times New Roman"/>
                <w:sz w:val="28"/>
                <w:szCs w:val="26"/>
              </w:rPr>
              <w:t>XI (XII) классов</w:t>
            </w:r>
            <w:r w:rsidRPr="00FB7496">
              <w:rPr>
                <w:rFonts w:ascii="Times New Roman" w:hAnsi="Times New Roman" w:cs="Times New Roman"/>
                <w:sz w:val="28"/>
                <w:szCs w:val="28"/>
              </w:rPr>
              <w:t xml:space="preserve">, </w:t>
            </w:r>
            <w:r w:rsidR="00D93361" w:rsidRPr="00FB7496">
              <w:rPr>
                <w:rFonts w:ascii="Times New Roman" w:hAnsi="Times New Roman" w:cs="Times New Roman"/>
                <w:sz w:val="28"/>
                <w:szCs w:val="28"/>
              </w:rPr>
              <w:t xml:space="preserve">экстерны, </w:t>
            </w:r>
            <w:r w:rsidRPr="00FB7496">
              <w:rPr>
                <w:rFonts w:ascii="Times New Roman" w:hAnsi="Times New Roman" w:cs="Times New Roman"/>
                <w:sz w:val="28"/>
                <w:szCs w:val="28"/>
              </w:rPr>
              <w:t>получившие по итоговому сочинению (изложению) неудовлетворительный результат («незачет»);</w:t>
            </w:r>
          </w:p>
          <w:p w:rsidR="00313379" w:rsidRPr="00FB7496" w:rsidRDefault="00313379" w:rsidP="00EF4B58">
            <w:pPr>
              <w:pStyle w:val="ad"/>
              <w:widowControl w:val="0"/>
              <w:numPr>
                <w:ilvl w:val="0"/>
                <w:numId w:val="3"/>
              </w:numPr>
              <w:tabs>
                <w:tab w:val="left" w:pos="1134"/>
              </w:tabs>
              <w:ind w:left="0" w:firstLine="709"/>
              <w:jc w:val="both"/>
              <w:rPr>
                <w:rFonts w:ascii="Times New Roman" w:hAnsi="Times New Roman" w:cs="Times New Roman"/>
                <w:sz w:val="28"/>
                <w:szCs w:val="28"/>
              </w:rPr>
            </w:pPr>
            <w:r w:rsidRPr="00FB7496">
              <w:rPr>
                <w:rFonts w:ascii="Times New Roman" w:hAnsi="Times New Roman" w:cs="Times New Roman"/>
                <w:sz w:val="28"/>
                <w:szCs w:val="28"/>
              </w:rPr>
              <w:t>обучающиеся</w:t>
            </w:r>
            <w:r w:rsidR="00566B3D" w:rsidRPr="00FB7496">
              <w:rPr>
                <w:rFonts w:ascii="Times New Roman" w:hAnsi="Times New Roman" w:cs="Times New Roman"/>
                <w:sz w:val="28"/>
                <w:szCs w:val="26"/>
              </w:rPr>
              <w:t xml:space="preserve"> XI (XII) классов</w:t>
            </w:r>
            <w:r w:rsidRPr="00FB7496">
              <w:rPr>
                <w:rFonts w:ascii="Times New Roman" w:hAnsi="Times New Roman" w:cs="Times New Roman"/>
                <w:sz w:val="28"/>
                <w:szCs w:val="28"/>
              </w:rPr>
              <w:t>,</w:t>
            </w:r>
            <w:r w:rsidR="00D93361" w:rsidRPr="00FB7496">
              <w:rPr>
                <w:rFonts w:ascii="Times New Roman" w:hAnsi="Times New Roman" w:cs="Times New Roman"/>
                <w:sz w:val="28"/>
                <w:szCs w:val="28"/>
              </w:rPr>
              <w:t xml:space="preserve"> экстерны,</w:t>
            </w:r>
            <w:r w:rsidRPr="00FB7496">
              <w:rPr>
                <w:rFonts w:ascii="Times New Roman" w:hAnsi="Times New Roman" w:cs="Times New Roman"/>
                <w:sz w:val="28"/>
                <w:szCs w:val="28"/>
              </w:rPr>
              <w:t xml:space="preserve"> удаленные с итогового сочинения (изложения) за нарушение требований, установленных </w:t>
            </w:r>
            <w:r w:rsidR="00812188" w:rsidRPr="00FB7496">
              <w:rPr>
                <w:rFonts w:ascii="Times New Roman" w:hAnsi="Times New Roman" w:cs="Times New Roman"/>
                <w:sz w:val="28"/>
                <w:szCs w:val="28"/>
              </w:rPr>
              <w:t>пунктом 27 Порядка проведения ГИА-11</w:t>
            </w:r>
            <w:r w:rsidRPr="00FB7496">
              <w:rPr>
                <w:rFonts w:ascii="Times New Roman" w:hAnsi="Times New Roman" w:cs="Times New Roman"/>
                <w:sz w:val="28"/>
                <w:szCs w:val="28"/>
              </w:rPr>
              <w:t>;</w:t>
            </w:r>
          </w:p>
          <w:p w:rsidR="00035F17" w:rsidRPr="00FB7496" w:rsidRDefault="00313379" w:rsidP="00CE74C4">
            <w:pPr>
              <w:pStyle w:val="ad"/>
              <w:widowControl w:val="0"/>
              <w:numPr>
                <w:ilvl w:val="0"/>
                <w:numId w:val="3"/>
              </w:numPr>
              <w:tabs>
                <w:tab w:val="left" w:pos="1134"/>
              </w:tabs>
              <w:ind w:left="0" w:firstLine="709"/>
              <w:jc w:val="both"/>
              <w:rPr>
                <w:rFonts w:ascii="Times New Roman" w:hAnsi="Times New Roman" w:cs="Times New Roman"/>
                <w:sz w:val="28"/>
                <w:szCs w:val="28"/>
              </w:rPr>
            </w:pPr>
            <w:r w:rsidRPr="00FB7496">
              <w:rPr>
                <w:rFonts w:ascii="Times New Roman" w:hAnsi="Times New Roman" w:cs="Times New Roman"/>
                <w:sz w:val="28"/>
                <w:szCs w:val="28"/>
              </w:rPr>
              <w:t>обучающиеся</w:t>
            </w:r>
            <w:r w:rsidR="00566B3D" w:rsidRPr="00FB7496">
              <w:rPr>
                <w:rFonts w:ascii="Times New Roman" w:hAnsi="Times New Roman" w:cs="Times New Roman"/>
                <w:sz w:val="28"/>
                <w:szCs w:val="26"/>
              </w:rPr>
              <w:t xml:space="preserve"> XI (XII) классов,</w:t>
            </w:r>
            <w:r w:rsidRPr="00FB7496">
              <w:rPr>
                <w:rFonts w:ascii="Times New Roman" w:hAnsi="Times New Roman" w:cs="Times New Roman"/>
                <w:sz w:val="28"/>
                <w:szCs w:val="28"/>
              </w:rPr>
              <w:t xml:space="preserve"> </w:t>
            </w:r>
            <w:r w:rsidR="001B10EF" w:rsidRPr="00FB7496">
              <w:rPr>
                <w:rFonts w:ascii="Times New Roman" w:hAnsi="Times New Roman" w:cs="Times New Roman"/>
                <w:sz w:val="28"/>
                <w:szCs w:val="28"/>
              </w:rPr>
              <w:t xml:space="preserve">экстерны, </w:t>
            </w:r>
            <w:r w:rsidRPr="00FB7496">
              <w:rPr>
                <w:rFonts w:ascii="Times New Roman" w:hAnsi="Times New Roman" w:cs="Times New Roman"/>
                <w:sz w:val="28"/>
                <w:szCs w:val="28"/>
              </w:rPr>
              <w:t xml:space="preserve">и лица, </w:t>
            </w:r>
            <w:r w:rsidR="00D45AC6" w:rsidRPr="00FB7496">
              <w:rPr>
                <w:rFonts w:ascii="Times New Roman" w:hAnsi="Times New Roman" w:cs="Times New Roman"/>
                <w:sz w:val="28"/>
                <w:szCs w:val="28"/>
              </w:rPr>
              <w:t>перечисленные в п. 2.2 настоящей</w:t>
            </w:r>
            <w:r w:rsidRPr="00FB7496">
              <w:rPr>
                <w:rFonts w:ascii="Times New Roman" w:hAnsi="Times New Roman" w:cs="Times New Roman"/>
                <w:sz w:val="28"/>
                <w:szCs w:val="28"/>
              </w:rPr>
              <w:t xml:space="preserve"> </w:t>
            </w:r>
            <w:r w:rsidR="00566B3D" w:rsidRPr="00FB7496">
              <w:rPr>
                <w:rFonts w:ascii="Times New Roman" w:hAnsi="Times New Roman" w:cs="Times New Roman"/>
                <w:sz w:val="28"/>
                <w:szCs w:val="28"/>
              </w:rPr>
              <w:t>с</w:t>
            </w:r>
            <w:r w:rsidR="00D45AC6" w:rsidRPr="00FB7496">
              <w:rPr>
                <w:rFonts w:ascii="Times New Roman" w:hAnsi="Times New Roman" w:cs="Times New Roman"/>
                <w:sz w:val="28"/>
                <w:szCs w:val="28"/>
              </w:rPr>
              <w:t>хемы</w:t>
            </w:r>
            <w:r w:rsidR="005C66ED" w:rsidRPr="00FB7496">
              <w:rPr>
                <w:rFonts w:ascii="Times New Roman" w:hAnsi="Times New Roman" w:cs="Times New Roman"/>
                <w:sz w:val="28"/>
                <w:szCs w:val="28"/>
              </w:rPr>
              <w:t xml:space="preserve">, </w:t>
            </w:r>
            <w:r w:rsidRPr="00FB7496">
              <w:rPr>
                <w:rFonts w:ascii="Times New Roman" w:hAnsi="Times New Roman" w:cs="Times New Roman"/>
                <w:sz w:val="28"/>
                <w:szCs w:val="28"/>
              </w:rPr>
              <w:t>не явившиеся на итоговое сочинение (изложение) по уважительным причинам (болезнь или иные обстоятельства</w:t>
            </w:r>
            <w:r w:rsidR="00035F17" w:rsidRPr="00FB7496">
              <w:rPr>
                <w:rFonts w:ascii="Times New Roman" w:hAnsi="Times New Roman" w:cs="Times New Roman"/>
                <w:sz w:val="28"/>
                <w:szCs w:val="28"/>
              </w:rPr>
              <w:t>), подтвержденные документально;</w:t>
            </w:r>
          </w:p>
          <w:p w:rsidR="00313379" w:rsidRPr="00FB7496" w:rsidRDefault="00035F17" w:rsidP="00CE74C4">
            <w:pPr>
              <w:pStyle w:val="ad"/>
              <w:widowControl w:val="0"/>
              <w:numPr>
                <w:ilvl w:val="0"/>
                <w:numId w:val="3"/>
              </w:numPr>
              <w:tabs>
                <w:tab w:val="left" w:pos="1134"/>
              </w:tabs>
              <w:ind w:left="0" w:firstLine="709"/>
              <w:jc w:val="both"/>
              <w:rPr>
                <w:rFonts w:ascii="Times New Roman" w:hAnsi="Times New Roman" w:cs="Times New Roman"/>
                <w:sz w:val="28"/>
                <w:szCs w:val="28"/>
              </w:rPr>
            </w:pPr>
            <w:r w:rsidRPr="00FB7496">
              <w:rPr>
                <w:rFonts w:ascii="Times New Roman" w:hAnsi="Times New Roman" w:cs="Times New Roman"/>
                <w:sz w:val="28"/>
                <w:szCs w:val="28"/>
              </w:rPr>
              <w:t>обучающиеся</w:t>
            </w:r>
            <w:r w:rsidRPr="00FB7496">
              <w:rPr>
                <w:rFonts w:ascii="Times New Roman" w:hAnsi="Times New Roman" w:cs="Times New Roman"/>
                <w:sz w:val="28"/>
                <w:szCs w:val="26"/>
              </w:rPr>
              <w:t xml:space="preserve"> XI (XII) классов,</w:t>
            </w:r>
            <w:r w:rsidRPr="00FB7496">
              <w:rPr>
                <w:rFonts w:ascii="Times New Roman" w:hAnsi="Times New Roman" w:cs="Times New Roman"/>
                <w:sz w:val="28"/>
                <w:szCs w:val="28"/>
              </w:rPr>
              <w:t xml:space="preserve"> экстерны, и лица, перечисленные в п. 2.2 настоящей схемы, </w:t>
            </w:r>
            <w:r w:rsidR="005C66ED" w:rsidRPr="00FB7496">
              <w:rPr>
                <w:rFonts w:ascii="Times New Roman" w:hAnsi="Times New Roman" w:cs="Times New Roman"/>
                <w:sz w:val="28"/>
                <w:szCs w:val="28"/>
              </w:rPr>
              <w:t>не завершившие написание итогового сочинения</w:t>
            </w:r>
            <w:r w:rsidRPr="00FB7496">
              <w:rPr>
                <w:rFonts w:ascii="Times New Roman" w:hAnsi="Times New Roman" w:cs="Times New Roman"/>
                <w:sz w:val="28"/>
                <w:szCs w:val="28"/>
              </w:rPr>
              <w:t xml:space="preserve"> (изложения)</w:t>
            </w:r>
            <w:r w:rsidR="005C66ED" w:rsidRPr="00FB7496">
              <w:rPr>
                <w:rFonts w:ascii="Times New Roman" w:hAnsi="Times New Roman" w:cs="Times New Roman"/>
                <w:sz w:val="28"/>
                <w:szCs w:val="28"/>
              </w:rPr>
              <w:t xml:space="preserve"> по уважительным причина</w:t>
            </w:r>
            <w:r w:rsidRPr="00FB7496">
              <w:rPr>
                <w:rFonts w:ascii="Times New Roman" w:hAnsi="Times New Roman" w:cs="Times New Roman"/>
                <w:sz w:val="28"/>
                <w:szCs w:val="28"/>
              </w:rPr>
              <w:t>м</w:t>
            </w:r>
            <w:r w:rsidR="005C66ED" w:rsidRPr="00FB7496">
              <w:rPr>
                <w:rFonts w:ascii="Times New Roman" w:hAnsi="Times New Roman" w:cs="Times New Roman"/>
                <w:sz w:val="28"/>
                <w:szCs w:val="28"/>
              </w:rPr>
              <w:t xml:space="preserve"> </w:t>
            </w:r>
            <w:r w:rsidRPr="00FB7496">
              <w:rPr>
                <w:rFonts w:ascii="Times New Roman" w:hAnsi="Times New Roman" w:cs="Times New Roman"/>
                <w:sz w:val="28"/>
                <w:szCs w:val="26"/>
              </w:rPr>
              <w:t>(болезнь или иные обстоятельства), подтвержденным документально.</w:t>
            </w:r>
          </w:p>
          <w:p w:rsidR="00313379" w:rsidRPr="00BD7574" w:rsidRDefault="001E7930" w:rsidP="00EF4B58">
            <w:pPr>
              <w:pStyle w:val="ad"/>
              <w:widowControl w:val="0"/>
              <w:ind w:left="0" w:firstLine="709"/>
              <w:jc w:val="both"/>
              <w:rPr>
                <w:rFonts w:ascii="Times New Roman" w:hAnsi="Times New Roman" w:cs="Times New Roman"/>
                <w:sz w:val="28"/>
                <w:szCs w:val="28"/>
              </w:rPr>
            </w:pPr>
            <w:r w:rsidRPr="00FB7496">
              <w:rPr>
                <w:rFonts w:ascii="Times New Roman" w:hAnsi="Times New Roman" w:cs="Times New Roman"/>
                <w:sz w:val="28"/>
                <w:szCs w:val="28"/>
              </w:rPr>
              <w:t>1</w:t>
            </w:r>
            <w:r w:rsidR="009E3508">
              <w:rPr>
                <w:rFonts w:ascii="Times New Roman" w:hAnsi="Times New Roman" w:cs="Times New Roman"/>
                <w:sz w:val="28"/>
                <w:szCs w:val="28"/>
              </w:rPr>
              <w:t>0</w:t>
            </w:r>
            <w:r w:rsidRPr="00FB7496">
              <w:rPr>
                <w:rFonts w:ascii="Times New Roman" w:hAnsi="Times New Roman" w:cs="Times New Roman"/>
                <w:sz w:val="28"/>
                <w:szCs w:val="28"/>
              </w:rPr>
              <w:t xml:space="preserve">.2. </w:t>
            </w:r>
            <w:r w:rsidR="00313379" w:rsidRPr="00FB7496">
              <w:rPr>
                <w:rFonts w:ascii="Times New Roman" w:hAnsi="Times New Roman" w:cs="Times New Roman"/>
                <w:sz w:val="28"/>
                <w:szCs w:val="28"/>
              </w:rPr>
              <w:t>Обучающиеся</w:t>
            </w:r>
            <w:r w:rsidR="00B0336A" w:rsidRPr="00FB7496">
              <w:rPr>
                <w:rFonts w:ascii="Times New Roman" w:hAnsi="Times New Roman" w:cs="Times New Roman"/>
                <w:sz w:val="28"/>
                <w:szCs w:val="26"/>
              </w:rPr>
              <w:t xml:space="preserve"> XI (XII) классов,</w:t>
            </w:r>
            <w:r w:rsidR="00B0336A" w:rsidRPr="00FB7496">
              <w:rPr>
                <w:rFonts w:ascii="Times New Roman" w:hAnsi="Times New Roman" w:cs="Times New Roman"/>
                <w:sz w:val="28"/>
                <w:szCs w:val="28"/>
              </w:rPr>
              <w:t xml:space="preserve"> экстерны</w:t>
            </w:r>
            <w:r w:rsidR="00313379" w:rsidRPr="00FB7496">
              <w:rPr>
                <w:rFonts w:ascii="Times New Roman" w:hAnsi="Times New Roman" w:cs="Times New Roman"/>
                <w:sz w:val="28"/>
                <w:szCs w:val="28"/>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B0336A" w:rsidRPr="00FB7496">
              <w:rPr>
                <w:sz w:val="26"/>
                <w:szCs w:val="26"/>
              </w:rPr>
              <w:t xml:space="preserve"> </w:t>
            </w:r>
            <w:r w:rsidR="00B0336A" w:rsidRPr="00FB7496">
              <w:rPr>
                <w:rFonts w:ascii="Times New Roman" w:hAnsi="Times New Roman" w:cs="Times New Roman"/>
                <w:sz w:val="28"/>
                <w:szCs w:val="26"/>
              </w:rPr>
              <w:t>в текущем учебном году</w:t>
            </w:r>
            <w:r w:rsidR="00313379" w:rsidRPr="00FB7496">
              <w:rPr>
                <w:rFonts w:ascii="Times New Roman" w:hAnsi="Times New Roman" w:cs="Times New Roman"/>
                <w:sz w:val="28"/>
                <w:szCs w:val="28"/>
              </w:rPr>
              <w:t xml:space="preserve">, но не более двух раз и только в </w:t>
            </w:r>
            <w:r w:rsidR="00B0336A" w:rsidRPr="00FB7496">
              <w:rPr>
                <w:rFonts w:ascii="Times New Roman" w:hAnsi="Times New Roman" w:cs="Times New Roman"/>
                <w:sz w:val="28"/>
                <w:szCs w:val="28"/>
              </w:rPr>
              <w:t xml:space="preserve">дополнительные </w:t>
            </w:r>
            <w:r w:rsidR="00313379" w:rsidRPr="00FB7496">
              <w:rPr>
                <w:rFonts w:ascii="Times New Roman" w:hAnsi="Times New Roman" w:cs="Times New Roman"/>
                <w:sz w:val="28"/>
                <w:szCs w:val="28"/>
              </w:rPr>
              <w:t xml:space="preserve">сроки, установленные </w:t>
            </w:r>
            <w:r w:rsidR="00B0336A" w:rsidRPr="00FB7496">
              <w:rPr>
                <w:rFonts w:ascii="Times New Roman" w:hAnsi="Times New Roman" w:cs="Times New Roman"/>
                <w:sz w:val="28"/>
                <w:szCs w:val="28"/>
              </w:rPr>
              <w:t>Порядком проведения ГИА-11</w:t>
            </w:r>
            <w:r w:rsidR="00FB7496" w:rsidRPr="00FB7496">
              <w:rPr>
                <w:rFonts w:ascii="Times New Roman" w:hAnsi="Times New Roman" w:cs="Times New Roman"/>
                <w:sz w:val="28"/>
                <w:szCs w:val="28"/>
              </w:rPr>
              <w:t>.</w:t>
            </w:r>
          </w:p>
          <w:p w:rsidR="00313379" w:rsidRPr="00BD7574" w:rsidRDefault="00313379" w:rsidP="00EF4B58">
            <w:pPr>
              <w:pStyle w:val="1"/>
              <w:keepNext w:val="0"/>
              <w:keepLines w:val="0"/>
              <w:spacing w:before="120"/>
              <w:jc w:val="center"/>
              <w:outlineLvl w:val="0"/>
              <w:rPr>
                <w:rFonts w:ascii="Times New Roman" w:hAnsi="Times New Roman" w:cs="Times New Roman"/>
                <w:b/>
                <w:color w:val="auto"/>
                <w:sz w:val="28"/>
                <w:szCs w:val="28"/>
              </w:rPr>
            </w:pPr>
            <w:bookmarkStart w:id="8" w:name="_Toc494819152"/>
            <w:r w:rsidRPr="00BD7574">
              <w:rPr>
                <w:rFonts w:ascii="Times New Roman" w:hAnsi="Times New Roman" w:cs="Times New Roman"/>
                <w:b/>
                <w:color w:val="auto"/>
                <w:sz w:val="28"/>
                <w:szCs w:val="28"/>
              </w:rPr>
              <w:t>1</w:t>
            </w:r>
            <w:r w:rsidR="009E3508">
              <w:rPr>
                <w:rFonts w:ascii="Times New Roman" w:hAnsi="Times New Roman" w:cs="Times New Roman"/>
                <w:b/>
                <w:color w:val="auto"/>
                <w:sz w:val="28"/>
                <w:szCs w:val="28"/>
              </w:rPr>
              <w:t>1</w:t>
            </w:r>
            <w:r w:rsidRPr="00BD7574">
              <w:rPr>
                <w:rFonts w:ascii="Times New Roman" w:hAnsi="Times New Roman" w:cs="Times New Roman"/>
                <w:b/>
                <w:color w:val="auto"/>
                <w:sz w:val="28"/>
                <w:szCs w:val="28"/>
              </w:rPr>
              <w:t>. Проведение повторной проверки итогового сочинения (изложения)</w:t>
            </w:r>
            <w:bookmarkEnd w:id="8"/>
            <w:r w:rsidRPr="00BD7574">
              <w:rPr>
                <w:rFonts w:ascii="Times New Roman" w:hAnsi="Times New Roman" w:cs="Times New Roman"/>
                <w:b/>
                <w:color w:val="auto"/>
                <w:sz w:val="28"/>
                <w:szCs w:val="28"/>
              </w:rPr>
              <w:t xml:space="preserve"> </w:t>
            </w:r>
          </w:p>
          <w:p w:rsidR="00313379" w:rsidRPr="00BD7574" w:rsidRDefault="0009425F" w:rsidP="00DE70DB">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1</w:t>
            </w:r>
            <w:r w:rsidRPr="00BD7574">
              <w:rPr>
                <w:rFonts w:ascii="Times New Roman" w:hAnsi="Times New Roman" w:cs="Times New Roman"/>
                <w:sz w:val="28"/>
                <w:szCs w:val="28"/>
              </w:rPr>
              <w:t xml:space="preserve">.1. </w:t>
            </w:r>
            <w:r w:rsidR="00313379" w:rsidRPr="00BD7574">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00313379" w:rsidRPr="00BD7574">
              <w:rPr>
                <w:rFonts w:ascii="Times New Roman" w:hAnsi="Times New Roman" w:cs="Times New Roman"/>
                <w:b/>
                <w:sz w:val="28"/>
                <w:szCs w:val="28"/>
              </w:rPr>
              <w:t>повторного</w:t>
            </w:r>
            <w:r w:rsidR="00313379" w:rsidRPr="00BD7574">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в письменной форме заявление </w:t>
            </w:r>
            <w:r w:rsidR="00D45AC6" w:rsidRPr="00BD7574">
              <w:rPr>
                <w:rFonts w:ascii="Times New Roman" w:hAnsi="Times New Roman" w:cs="Times New Roman"/>
                <w:sz w:val="28"/>
                <w:szCs w:val="28"/>
              </w:rPr>
              <w:t xml:space="preserve">в </w:t>
            </w:r>
            <w:r w:rsidR="0074186E" w:rsidRPr="00BD7574">
              <w:rPr>
                <w:rFonts w:ascii="Times New Roman" w:hAnsi="Times New Roman" w:cs="Times New Roman"/>
                <w:sz w:val="28"/>
                <w:szCs w:val="28"/>
              </w:rPr>
              <w:t xml:space="preserve">государственную экзаменационную </w:t>
            </w:r>
            <w:r w:rsidR="0074186E" w:rsidRPr="00BD7574">
              <w:rPr>
                <w:rFonts w:ascii="Times New Roman" w:hAnsi="Times New Roman" w:cs="Times New Roman"/>
                <w:sz w:val="28"/>
                <w:szCs w:val="28"/>
              </w:rPr>
              <w:lastRenderedPageBreak/>
              <w:t xml:space="preserve">комиссию (далее – </w:t>
            </w:r>
            <w:r w:rsidR="009B62F6" w:rsidRPr="00BD7574">
              <w:rPr>
                <w:rFonts w:ascii="Times New Roman" w:hAnsi="Times New Roman" w:cs="Times New Roman"/>
                <w:sz w:val="28"/>
                <w:szCs w:val="28"/>
              </w:rPr>
              <w:t>ГЭК</w:t>
            </w:r>
            <w:r w:rsidR="0074186E" w:rsidRPr="00BD7574">
              <w:rPr>
                <w:rFonts w:ascii="Times New Roman" w:hAnsi="Times New Roman" w:cs="Times New Roman"/>
                <w:sz w:val="28"/>
                <w:szCs w:val="28"/>
              </w:rPr>
              <w:t>)</w:t>
            </w:r>
            <w:r w:rsidR="00D45AC6" w:rsidRPr="00BD7574">
              <w:rPr>
                <w:rFonts w:ascii="Times New Roman" w:hAnsi="Times New Roman" w:cs="Times New Roman"/>
                <w:sz w:val="28"/>
                <w:szCs w:val="28"/>
              </w:rPr>
              <w:t xml:space="preserve"> на </w:t>
            </w:r>
            <w:r w:rsidR="00814825" w:rsidRPr="00BD7574">
              <w:rPr>
                <w:rFonts w:ascii="Times New Roman" w:hAnsi="Times New Roman" w:cs="Times New Roman"/>
                <w:sz w:val="28"/>
                <w:szCs w:val="28"/>
              </w:rPr>
              <w:t xml:space="preserve">повторную </w:t>
            </w:r>
            <w:r w:rsidR="00D45AC6" w:rsidRPr="00BD7574">
              <w:rPr>
                <w:rFonts w:ascii="Times New Roman" w:hAnsi="Times New Roman" w:cs="Times New Roman"/>
                <w:sz w:val="28"/>
                <w:szCs w:val="28"/>
              </w:rPr>
              <w:t>проверку сданного ими итогового сочинения (изложения) предметной комиссией.</w:t>
            </w:r>
          </w:p>
          <w:p w:rsidR="0009425F" w:rsidRPr="00BD7574" w:rsidRDefault="0009425F" w:rsidP="00EF4B58">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1</w:t>
            </w:r>
            <w:r w:rsidRPr="00BD7574">
              <w:rPr>
                <w:rFonts w:ascii="Times New Roman" w:hAnsi="Times New Roman" w:cs="Times New Roman"/>
                <w:sz w:val="28"/>
                <w:szCs w:val="28"/>
              </w:rPr>
              <w:t xml:space="preserve">.2. Заявление в </w:t>
            </w:r>
            <w:r w:rsidR="009B62F6" w:rsidRPr="00BD7574">
              <w:rPr>
                <w:rFonts w:ascii="Times New Roman" w:hAnsi="Times New Roman" w:cs="Times New Roman"/>
                <w:sz w:val="28"/>
                <w:szCs w:val="28"/>
              </w:rPr>
              <w:t>ГЭК</w:t>
            </w:r>
            <w:r w:rsidRPr="00BD7574">
              <w:rPr>
                <w:rFonts w:ascii="Times New Roman" w:hAnsi="Times New Roman" w:cs="Times New Roman"/>
                <w:sz w:val="28"/>
                <w:szCs w:val="28"/>
              </w:rPr>
              <w:t xml:space="preserve"> на </w:t>
            </w:r>
            <w:r w:rsidR="00814825" w:rsidRPr="00BD7574">
              <w:rPr>
                <w:rFonts w:ascii="Times New Roman" w:hAnsi="Times New Roman" w:cs="Times New Roman"/>
                <w:sz w:val="28"/>
                <w:szCs w:val="28"/>
              </w:rPr>
              <w:t xml:space="preserve">повторную </w:t>
            </w:r>
            <w:r w:rsidRPr="00BD7574">
              <w:rPr>
                <w:rFonts w:ascii="Times New Roman" w:hAnsi="Times New Roman" w:cs="Times New Roman"/>
                <w:sz w:val="28"/>
                <w:szCs w:val="28"/>
              </w:rPr>
              <w:t xml:space="preserve">проверку итогового сочинения (изложения) </w:t>
            </w:r>
            <w:r w:rsidR="00814825" w:rsidRPr="00BD7574">
              <w:rPr>
                <w:rFonts w:ascii="Times New Roman" w:hAnsi="Times New Roman" w:cs="Times New Roman"/>
                <w:sz w:val="28"/>
                <w:szCs w:val="28"/>
              </w:rPr>
              <w:t xml:space="preserve">подается </w:t>
            </w:r>
            <w:r w:rsidR="00DE70DB" w:rsidRPr="00BD7574">
              <w:rPr>
                <w:rFonts w:ascii="Times New Roman" w:hAnsi="Times New Roman" w:cs="Times New Roman"/>
                <w:sz w:val="28"/>
                <w:szCs w:val="28"/>
              </w:rPr>
              <w:t xml:space="preserve">обучающимся </w:t>
            </w:r>
            <w:r w:rsidR="00814825" w:rsidRPr="00BD7574">
              <w:rPr>
                <w:rFonts w:ascii="Times New Roman" w:hAnsi="Times New Roman" w:cs="Times New Roman"/>
                <w:sz w:val="28"/>
                <w:szCs w:val="28"/>
              </w:rPr>
              <w:t xml:space="preserve">в письменной форме в течение двух рабочих дней </w:t>
            </w:r>
            <w:r w:rsidR="0069435D" w:rsidRPr="00BD7574">
              <w:rPr>
                <w:rFonts w:ascii="Times New Roman" w:hAnsi="Times New Roman" w:cs="Times New Roman"/>
                <w:sz w:val="28"/>
                <w:szCs w:val="28"/>
              </w:rPr>
              <w:t>с даты ознакомления с результатами</w:t>
            </w:r>
            <w:r w:rsidR="009B62F6" w:rsidRPr="00BD7574">
              <w:rPr>
                <w:rFonts w:ascii="Times New Roman" w:hAnsi="Times New Roman" w:cs="Times New Roman"/>
                <w:sz w:val="28"/>
                <w:szCs w:val="28"/>
              </w:rPr>
              <w:t xml:space="preserve"> итогового сочинения (изложения)</w:t>
            </w:r>
            <w:r w:rsidR="00814825" w:rsidRPr="00BD7574">
              <w:rPr>
                <w:rFonts w:ascii="Times New Roman" w:hAnsi="Times New Roman" w:cs="Times New Roman"/>
                <w:sz w:val="28"/>
                <w:szCs w:val="28"/>
              </w:rPr>
              <w:t xml:space="preserve">. </w:t>
            </w:r>
          </w:p>
          <w:p w:rsidR="00814825" w:rsidRPr="00BD7574" w:rsidRDefault="00814825" w:rsidP="00EF4B58">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1</w:t>
            </w:r>
            <w:r w:rsidRPr="00BD7574">
              <w:rPr>
                <w:rFonts w:ascii="Times New Roman" w:hAnsi="Times New Roman" w:cs="Times New Roman"/>
                <w:sz w:val="28"/>
                <w:szCs w:val="28"/>
              </w:rPr>
              <w:t>.3. Обучающийся пода</w:t>
            </w:r>
            <w:r w:rsidR="00AF329F" w:rsidRPr="00BD7574">
              <w:rPr>
                <w:rFonts w:ascii="Times New Roman" w:hAnsi="Times New Roman" w:cs="Times New Roman"/>
                <w:sz w:val="28"/>
                <w:szCs w:val="28"/>
              </w:rPr>
              <w:t>е</w:t>
            </w:r>
            <w:r w:rsidRPr="00BD7574">
              <w:rPr>
                <w:rFonts w:ascii="Times New Roman" w:hAnsi="Times New Roman" w:cs="Times New Roman"/>
                <w:sz w:val="28"/>
                <w:szCs w:val="28"/>
              </w:rPr>
              <w:t xml:space="preserve">т заявление в ОО, в которой осваивает образовательные программы среднего общего образования. </w:t>
            </w:r>
          </w:p>
          <w:p w:rsidR="00814825" w:rsidRPr="00BD7574" w:rsidRDefault="00814825" w:rsidP="00EF4B58">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1</w:t>
            </w:r>
            <w:r w:rsidRPr="00BD7574">
              <w:rPr>
                <w:rFonts w:ascii="Times New Roman" w:hAnsi="Times New Roman" w:cs="Times New Roman"/>
                <w:sz w:val="28"/>
                <w:szCs w:val="28"/>
              </w:rPr>
              <w:t xml:space="preserve">.4. Руководитель (уполномоченное лицо) ОО, принявшее заявление, </w:t>
            </w:r>
            <w:r w:rsidR="009B62F6" w:rsidRPr="00BD7574">
              <w:rPr>
                <w:rFonts w:ascii="Times New Roman" w:hAnsi="Times New Roman" w:cs="Times New Roman"/>
                <w:sz w:val="28"/>
                <w:szCs w:val="28"/>
              </w:rPr>
              <w:t xml:space="preserve">незамедлительно </w:t>
            </w:r>
            <w:r w:rsidRPr="00BD7574">
              <w:rPr>
                <w:rFonts w:ascii="Times New Roman" w:hAnsi="Times New Roman" w:cs="Times New Roman"/>
                <w:sz w:val="28"/>
                <w:szCs w:val="28"/>
              </w:rPr>
              <w:t xml:space="preserve">передает его в </w:t>
            </w:r>
            <w:r w:rsidR="009B62F6" w:rsidRPr="00BD7574">
              <w:rPr>
                <w:rFonts w:ascii="Times New Roman" w:hAnsi="Times New Roman" w:cs="Times New Roman"/>
                <w:sz w:val="28"/>
                <w:szCs w:val="28"/>
              </w:rPr>
              <w:t>ГЭК</w:t>
            </w:r>
            <w:r w:rsidR="0074186E" w:rsidRPr="00BD7574">
              <w:rPr>
                <w:rFonts w:ascii="Times New Roman" w:hAnsi="Times New Roman" w:cs="Times New Roman"/>
                <w:sz w:val="28"/>
                <w:szCs w:val="28"/>
              </w:rPr>
              <w:t xml:space="preserve"> по защищенным каналам связи</w:t>
            </w:r>
            <w:r w:rsidRPr="00BD7574">
              <w:rPr>
                <w:rFonts w:ascii="Times New Roman" w:hAnsi="Times New Roman" w:cs="Times New Roman"/>
                <w:sz w:val="28"/>
                <w:szCs w:val="28"/>
              </w:rPr>
              <w:t>.</w:t>
            </w:r>
          </w:p>
          <w:p w:rsidR="00814825" w:rsidRPr="00BD7574" w:rsidRDefault="001155E3" w:rsidP="00EF4B58">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1</w:t>
            </w:r>
            <w:r w:rsidRPr="00BD7574">
              <w:rPr>
                <w:rFonts w:ascii="Times New Roman" w:hAnsi="Times New Roman" w:cs="Times New Roman"/>
                <w:sz w:val="28"/>
                <w:szCs w:val="28"/>
              </w:rPr>
              <w:t>.</w:t>
            </w:r>
            <w:r w:rsidR="00F7542C" w:rsidRPr="00BD7574">
              <w:rPr>
                <w:rFonts w:ascii="Times New Roman" w:hAnsi="Times New Roman" w:cs="Times New Roman"/>
                <w:sz w:val="28"/>
                <w:szCs w:val="28"/>
              </w:rPr>
              <w:t>5</w:t>
            </w:r>
            <w:r w:rsidRPr="00BD7574">
              <w:rPr>
                <w:rFonts w:ascii="Times New Roman" w:hAnsi="Times New Roman" w:cs="Times New Roman"/>
                <w:sz w:val="28"/>
                <w:szCs w:val="28"/>
              </w:rPr>
              <w:t xml:space="preserve">. </w:t>
            </w:r>
            <w:r w:rsidR="009B62F6" w:rsidRPr="00BD7574">
              <w:rPr>
                <w:rFonts w:ascii="Times New Roman" w:hAnsi="Times New Roman" w:cs="Times New Roman"/>
                <w:sz w:val="28"/>
                <w:szCs w:val="28"/>
              </w:rPr>
              <w:t xml:space="preserve">ГЭК </w:t>
            </w:r>
            <w:r w:rsidR="00F7542C" w:rsidRPr="00BD7574">
              <w:rPr>
                <w:rFonts w:ascii="Times New Roman" w:hAnsi="Times New Roman" w:cs="Times New Roman"/>
                <w:sz w:val="28"/>
                <w:szCs w:val="28"/>
              </w:rPr>
              <w:t xml:space="preserve">принимает решение о проведении повторной проверки итогового сочинения (изложения), устанавливает сроки проведения повторной проверки, </w:t>
            </w:r>
            <w:r w:rsidR="009B62F6" w:rsidRPr="00BD7574">
              <w:rPr>
                <w:rFonts w:ascii="Times New Roman" w:hAnsi="Times New Roman" w:cs="Times New Roman"/>
                <w:sz w:val="28"/>
                <w:szCs w:val="28"/>
              </w:rPr>
              <w:t>передает список участников итогового сочинения (изложения), чьи работы направляются на перепроверку, руководителю РЦОИ</w:t>
            </w:r>
            <w:r w:rsidR="00F7542C" w:rsidRPr="00BD7574">
              <w:rPr>
                <w:rFonts w:ascii="Times New Roman" w:hAnsi="Times New Roman" w:cs="Times New Roman"/>
                <w:sz w:val="28"/>
                <w:szCs w:val="28"/>
              </w:rPr>
              <w:t>.</w:t>
            </w:r>
          </w:p>
          <w:p w:rsidR="003524D8" w:rsidRPr="00BD7574" w:rsidRDefault="00F7542C" w:rsidP="00EF4B58">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1</w:t>
            </w:r>
            <w:r w:rsidRPr="00BD7574">
              <w:rPr>
                <w:rFonts w:ascii="Times New Roman" w:hAnsi="Times New Roman" w:cs="Times New Roman"/>
                <w:sz w:val="28"/>
                <w:szCs w:val="28"/>
              </w:rPr>
              <w:t xml:space="preserve">.6. </w:t>
            </w:r>
            <w:r w:rsidR="00215FE3" w:rsidRPr="00BD7574">
              <w:rPr>
                <w:rFonts w:ascii="Times New Roman" w:hAnsi="Times New Roman" w:cs="Times New Roman"/>
                <w:sz w:val="28"/>
                <w:szCs w:val="28"/>
              </w:rPr>
              <w:t xml:space="preserve">Результаты перепроверки </w:t>
            </w:r>
            <w:r w:rsidR="003524D8" w:rsidRPr="00BD7574">
              <w:rPr>
                <w:rFonts w:ascii="Times New Roman" w:hAnsi="Times New Roman" w:cs="Times New Roman"/>
                <w:sz w:val="28"/>
                <w:szCs w:val="28"/>
              </w:rPr>
              <w:t>направляются в ГЭК для утверждения. После утверждения результатов протокол перепроверки направляется ответственному сотруднику РЦОИ.</w:t>
            </w:r>
          </w:p>
          <w:p w:rsidR="00F7542C" w:rsidRPr="00BD7574" w:rsidRDefault="003524D8" w:rsidP="00EF4B58">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1</w:t>
            </w:r>
            <w:r w:rsidRPr="00BD7574">
              <w:rPr>
                <w:rFonts w:ascii="Times New Roman" w:hAnsi="Times New Roman" w:cs="Times New Roman"/>
                <w:sz w:val="28"/>
                <w:szCs w:val="28"/>
              </w:rPr>
              <w:t xml:space="preserve">.7. Департамент образования направляет </w:t>
            </w:r>
            <w:r w:rsidR="00220C41" w:rsidRPr="00BD7574">
              <w:rPr>
                <w:rFonts w:ascii="Times New Roman" w:hAnsi="Times New Roman" w:cs="Times New Roman"/>
                <w:sz w:val="28"/>
                <w:szCs w:val="28"/>
              </w:rPr>
              <w:t xml:space="preserve">в ФГБУ «ФЦТ» </w:t>
            </w:r>
            <w:r w:rsidRPr="00BD7574">
              <w:rPr>
                <w:rFonts w:ascii="Times New Roman" w:hAnsi="Times New Roman" w:cs="Times New Roman"/>
                <w:sz w:val="28"/>
                <w:szCs w:val="28"/>
              </w:rPr>
              <w:t>официальное письмо о необходимости учета результатов перепроверки с приложением соответствующего решения председателя ГЭК о результатах перепроверки.</w:t>
            </w:r>
          </w:p>
          <w:p w:rsidR="00313379" w:rsidRDefault="00313379" w:rsidP="00AF329F">
            <w:pPr>
              <w:pStyle w:val="1"/>
              <w:keepLines w:val="0"/>
              <w:spacing w:before="120"/>
              <w:jc w:val="center"/>
              <w:outlineLvl w:val="0"/>
              <w:rPr>
                <w:rFonts w:ascii="Times New Roman" w:hAnsi="Times New Roman" w:cs="Times New Roman"/>
                <w:b/>
                <w:color w:val="auto"/>
                <w:sz w:val="28"/>
                <w:szCs w:val="28"/>
              </w:rPr>
            </w:pPr>
            <w:bookmarkStart w:id="9" w:name="_Toc494819153"/>
            <w:r w:rsidRPr="00BD7574">
              <w:rPr>
                <w:rFonts w:ascii="Times New Roman" w:hAnsi="Times New Roman" w:cs="Times New Roman"/>
                <w:b/>
                <w:color w:val="auto"/>
                <w:sz w:val="28"/>
                <w:szCs w:val="28"/>
              </w:rPr>
              <w:t>1</w:t>
            </w:r>
            <w:r w:rsidR="009E3508">
              <w:rPr>
                <w:rFonts w:ascii="Times New Roman" w:hAnsi="Times New Roman" w:cs="Times New Roman"/>
                <w:b/>
                <w:color w:val="auto"/>
                <w:sz w:val="28"/>
                <w:szCs w:val="28"/>
              </w:rPr>
              <w:t>2</w:t>
            </w:r>
            <w:r w:rsidRPr="00BD7574">
              <w:rPr>
                <w:rFonts w:ascii="Times New Roman" w:hAnsi="Times New Roman" w:cs="Times New Roman"/>
                <w:b/>
                <w:color w:val="auto"/>
                <w:sz w:val="28"/>
                <w:szCs w:val="28"/>
              </w:rPr>
              <w:t xml:space="preserve">. </w:t>
            </w:r>
            <w:r w:rsidR="001A007F" w:rsidRPr="001A007F">
              <w:rPr>
                <w:rFonts w:ascii="Times New Roman" w:hAnsi="Times New Roman" w:cs="Times New Roman"/>
                <w:b/>
                <w:color w:val="auto"/>
                <w:sz w:val="28"/>
                <w:szCs w:val="28"/>
              </w:rPr>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bookmarkEnd w:id="9"/>
          </w:p>
          <w:p w:rsidR="001A007F" w:rsidRDefault="009E3508" w:rsidP="001A007F">
            <w:pPr>
              <w:pStyle w:val="ad"/>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12</w:t>
            </w:r>
            <w:r w:rsidR="001A007F">
              <w:rPr>
                <w:rFonts w:ascii="Times New Roman" w:hAnsi="Times New Roman" w:cs="Times New Roman"/>
                <w:sz w:val="28"/>
                <w:szCs w:val="28"/>
              </w:rPr>
              <w:t xml:space="preserve">.1. </w:t>
            </w:r>
            <w:r w:rsidR="001A007F" w:rsidRPr="001A007F">
              <w:rPr>
                <w:rFonts w:ascii="Times New Roman" w:hAnsi="Times New Roman" w:cs="Times New Roman"/>
                <w:sz w:val="28"/>
                <w:szCs w:val="28"/>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w:t>
            </w:r>
            <w:r w:rsidR="001A007F">
              <w:rPr>
                <w:rFonts w:ascii="Times New Roman" w:hAnsi="Times New Roman" w:cs="Times New Roman"/>
                <w:sz w:val="28"/>
                <w:szCs w:val="28"/>
              </w:rPr>
              <w:t>Департамента образования</w:t>
            </w:r>
            <w:r w:rsidR="001A007F" w:rsidRPr="001A007F">
              <w:rPr>
                <w:rFonts w:ascii="Times New Roman" w:hAnsi="Times New Roman" w:cs="Times New Roman"/>
                <w:sz w:val="28"/>
                <w:szCs w:val="28"/>
              </w:rPr>
              <w:t xml:space="preserve">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313379" w:rsidRDefault="0009425F" w:rsidP="00EF4B58">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2</w:t>
            </w:r>
            <w:r w:rsidRPr="00BD7574">
              <w:rPr>
                <w:rFonts w:ascii="Times New Roman" w:hAnsi="Times New Roman" w:cs="Times New Roman"/>
                <w:sz w:val="28"/>
                <w:szCs w:val="28"/>
              </w:rPr>
              <w:t>.</w:t>
            </w:r>
            <w:r w:rsidR="00766816">
              <w:rPr>
                <w:rFonts w:ascii="Times New Roman" w:hAnsi="Times New Roman" w:cs="Times New Roman"/>
                <w:sz w:val="28"/>
                <w:szCs w:val="28"/>
              </w:rPr>
              <w:t>2</w:t>
            </w:r>
            <w:r w:rsidRPr="00BD7574">
              <w:rPr>
                <w:rFonts w:ascii="Times New Roman" w:hAnsi="Times New Roman" w:cs="Times New Roman"/>
                <w:sz w:val="28"/>
                <w:szCs w:val="28"/>
              </w:rPr>
              <w:t xml:space="preserve">. </w:t>
            </w:r>
            <w:r w:rsidR="00766816" w:rsidRPr="00766816">
              <w:rPr>
                <w:rFonts w:ascii="Times New Roman" w:hAnsi="Times New Roman" w:cs="Times New Roman"/>
                <w:sz w:val="28"/>
                <w:szCs w:val="28"/>
              </w:rPr>
              <w:t>Результат итогового сочинения (изложения) как допуск к ГИА действителен бессрочно.</w:t>
            </w:r>
          </w:p>
          <w:p w:rsidR="00766816" w:rsidRDefault="00766816" w:rsidP="00EF4B58">
            <w:pPr>
              <w:pStyle w:val="ad"/>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1</w:t>
            </w:r>
            <w:r w:rsidR="009E3508">
              <w:rPr>
                <w:rFonts w:ascii="Times New Roman" w:hAnsi="Times New Roman" w:cs="Times New Roman"/>
                <w:sz w:val="28"/>
                <w:szCs w:val="28"/>
              </w:rPr>
              <w:t>2</w:t>
            </w:r>
            <w:r>
              <w:rPr>
                <w:rFonts w:ascii="Times New Roman" w:hAnsi="Times New Roman" w:cs="Times New Roman"/>
                <w:sz w:val="28"/>
                <w:szCs w:val="28"/>
              </w:rPr>
              <w:t xml:space="preserve">.3. </w:t>
            </w:r>
            <w:r w:rsidRPr="00766816">
              <w:rPr>
                <w:rFonts w:ascii="Times New Roman" w:hAnsi="Times New Roman" w:cs="Times New Roman"/>
                <w:sz w:val="28"/>
                <w:szCs w:val="28"/>
              </w:rPr>
              <w:t xml:space="preserve">Результат итогового сочинения в случае представления его при приеме на обучение по программам </w:t>
            </w:r>
            <w:proofErr w:type="spellStart"/>
            <w:r w:rsidRPr="00766816">
              <w:rPr>
                <w:rFonts w:ascii="Times New Roman" w:hAnsi="Times New Roman" w:cs="Times New Roman"/>
                <w:sz w:val="28"/>
                <w:szCs w:val="28"/>
              </w:rPr>
              <w:t>бакалавриата</w:t>
            </w:r>
            <w:proofErr w:type="spellEnd"/>
            <w:r w:rsidRPr="00766816">
              <w:rPr>
                <w:rFonts w:ascii="Times New Roman" w:hAnsi="Times New Roman" w:cs="Times New Roman"/>
                <w:sz w:val="28"/>
                <w:szCs w:val="28"/>
              </w:rPr>
              <w:t xml:space="preserve"> и программам </w:t>
            </w:r>
            <w:proofErr w:type="spellStart"/>
            <w:r w:rsidRPr="00766816">
              <w:rPr>
                <w:rFonts w:ascii="Times New Roman" w:hAnsi="Times New Roman" w:cs="Times New Roman"/>
                <w:sz w:val="28"/>
                <w:szCs w:val="28"/>
              </w:rPr>
              <w:t>специалитета</w:t>
            </w:r>
            <w:proofErr w:type="spellEnd"/>
            <w:r w:rsidRPr="00766816">
              <w:rPr>
                <w:rFonts w:ascii="Times New Roman" w:hAnsi="Times New Roman" w:cs="Times New Roman"/>
                <w:sz w:val="28"/>
                <w:szCs w:val="28"/>
              </w:rPr>
              <w:t xml:space="preserve"> действителен в течение четырех лет, следующих за годом написания такого сочинения</w:t>
            </w:r>
            <w:r>
              <w:rPr>
                <w:rFonts w:ascii="Times New Roman" w:hAnsi="Times New Roman" w:cs="Times New Roman"/>
                <w:sz w:val="28"/>
                <w:szCs w:val="28"/>
              </w:rPr>
              <w:t>.</w:t>
            </w:r>
            <w:r w:rsidR="000C6446">
              <w:t xml:space="preserve"> </w:t>
            </w:r>
            <w:r w:rsidR="000C6446" w:rsidRPr="000C6446">
              <w:rPr>
                <w:rFonts w:ascii="Times New Roman" w:hAnsi="Times New Roman" w:cs="Times New Roman"/>
                <w:sz w:val="28"/>
                <w:szCs w:val="28"/>
              </w:rPr>
              <w:t>Лица, перечисленные в подпункте 2.</w:t>
            </w:r>
            <w:r w:rsidR="000C6446">
              <w:rPr>
                <w:rFonts w:ascii="Times New Roman" w:hAnsi="Times New Roman" w:cs="Times New Roman"/>
                <w:sz w:val="28"/>
                <w:szCs w:val="28"/>
              </w:rPr>
              <w:t>2 настоящей схемы</w:t>
            </w:r>
            <w:r w:rsidR="000C6446" w:rsidRPr="000C6446">
              <w:rPr>
                <w:rFonts w:ascii="Times New Roman" w:hAnsi="Times New Roman" w:cs="Times New Roman"/>
                <w:sz w:val="28"/>
                <w:szCs w:val="28"/>
              </w:rPr>
              <w:t>, могут участвовать в итоговом сочинении, в том числе при наличии у них итогового сочинения прошлых лет.</w:t>
            </w:r>
          </w:p>
          <w:p w:rsidR="003E53DF" w:rsidRDefault="0009425F" w:rsidP="000C6446">
            <w:pPr>
              <w:pStyle w:val="ad"/>
              <w:widowControl w:val="0"/>
              <w:ind w:left="0" w:firstLine="709"/>
              <w:jc w:val="both"/>
              <w:rPr>
                <w:rFonts w:ascii="Times New Roman" w:hAnsi="Times New Roman" w:cs="Times New Roman"/>
                <w:sz w:val="28"/>
                <w:szCs w:val="28"/>
              </w:rPr>
            </w:pPr>
            <w:r w:rsidRPr="00BD7574">
              <w:rPr>
                <w:rFonts w:ascii="Times New Roman" w:hAnsi="Times New Roman" w:cs="Times New Roman"/>
                <w:sz w:val="28"/>
                <w:szCs w:val="28"/>
              </w:rPr>
              <w:t>1</w:t>
            </w:r>
            <w:r w:rsidR="009E3508">
              <w:rPr>
                <w:rFonts w:ascii="Times New Roman" w:hAnsi="Times New Roman" w:cs="Times New Roman"/>
                <w:sz w:val="28"/>
                <w:szCs w:val="28"/>
              </w:rPr>
              <w:t>2</w:t>
            </w:r>
            <w:r w:rsidRPr="00BD7574">
              <w:rPr>
                <w:rFonts w:ascii="Times New Roman" w:hAnsi="Times New Roman" w:cs="Times New Roman"/>
                <w:sz w:val="28"/>
                <w:szCs w:val="28"/>
              </w:rPr>
              <w:t>.</w:t>
            </w:r>
            <w:r w:rsidR="000C6446">
              <w:rPr>
                <w:rFonts w:ascii="Times New Roman" w:hAnsi="Times New Roman" w:cs="Times New Roman"/>
                <w:sz w:val="28"/>
                <w:szCs w:val="28"/>
              </w:rPr>
              <w:t>4</w:t>
            </w:r>
            <w:r w:rsidRPr="00BD7574">
              <w:rPr>
                <w:rFonts w:ascii="Times New Roman" w:hAnsi="Times New Roman" w:cs="Times New Roman"/>
                <w:sz w:val="28"/>
                <w:szCs w:val="28"/>
              </w:rPr>
              <w:t xml:space="preserve">. </w:t>
            </w:r>
            <w:r w:rsidR="00097292" w:rsidRPr="00BD7574">
              <w:rPr>
                <w:rFonts w:ascii="Times New Roman" w:hAnsi="Times New Roman" w:cs="Times New Roman"/>
                <w:sz w:val="28"/>
                <w:szCs w:val="28"/>
              </w:rPr>
              <w:t>Лица, перечисленные в пункте 2.2 настоящей схемы</w:t>
            </w:r>
            <w:r w:rsidR="00313379" w:rsidRPr="00BD7574">
              <w:rPr>
                <w:rFonts w:ascii="Times New Roman" w:hAnsi="Times New Roman" w:cs="Times New Roman"/>
                <w:sz w:val="28"/>
                <w:szCs w:val="28"/>
              </w:rPr>
              <w:t xml:space="preserve">, изъявившие желание повторно участвовать в написании итогового </w:t>
            </w:r>
            <w:r w:rsidR="00313379" w:rsidRPr="00BD7574">
              <w:rPr>
                <w:rFonts w:ascii="Times New Roman" w:hAnsi="Times New Roman" w:cs="Times New Roman"/>
                <w:sz w:val="28"/>
                <w:szCs w:val="28"/>
              </w:rPr>
              <w:lastRenderedPageBreak/>
              <w:t>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4B05DD" w:rsidRPr="00712782" w:rsidRDefault="004B05DD" w:rsidP="000C6446">
            <w:pPr>
              <w:pStyle w:val="ad"/>
              <w:widowControl w:val="0"/>
              <w:ind w:left="0" w:firstLine="709"/>
              <w:jc w:val="both"/>
              <w:rPr>
                <w:rFonts w:ascii="Times New Roman" w:hAnsi="Times New Roman" w:cs="Times New Roman"/>
                <w:sz w:val="28"/>
                <w:szCs w:val="28"/>
              </w:rPr>
            </w:pPr>
            <w:r w:rsidRPr="00712782">
              <w:rPr>
                <w:rFonts w:ascii="Times New Roman" w:hAnsi="Times New Roman" w:cs="Times New Roman"/>
                <w:sz w:val="28"/>
                <w:szCs w:val="28"/>
              </w:rPr>
              <w:t>Лица, перечисленные в подпункте 2.2 настоящей схемы,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0C6446" w:rsidRPr="000C6446" w:rsidRDefault="00FB4B2E" w:rsidP="000C6446">
            <w:pPr>
              <w:pStyle w:val="ad"/>
              <w:widowControl w:val="0"/>
              <w:ind w:left="0" w:firstLine="709"/>
              <w:jc w:val="both"/>
              <w:rPr>
                <w:rFonts w:ascii="Times New Roman" w:hAnsi="Times New Roman" w:cs="Times New Roman"/>
                <w:sz w:val="28"/>
              </w:rPr>
            </w:pPr>
            <w:r>
              <w:rPr>
                <w:rFonts w:ascii="Times New Roman" w:hAnsi="Times New Roman" w:cs="Times New Roman"/>
                <w:sz w:val="28"/>
                <w:szCs w:val="28"/>
              </w:rPr>
              <w:t>1</w:t>
            </w:r>
            <w:r w:rsidR="009E3508">
              <w:rPr>
                <w:rFonts w:ascii="Times New Roman" w:hAnsi="Times New Roman" w:cs="Times New Roman"/>
                <w:sz w:val="28"/>
                <w:szCs w:val="28"/>
              </w:rPr>
              <w:t>2</w:t>
            </w:r>
            <w:r>
              <w:rPr>
                <w:rFonts w:ascii="Times New Roman" w:hAnsi="Times New Roman" w:cs="Times New Roman"/>
                <w:sz w:val="28"/>
                <w:szCs w:val="28"/>
              </w:rPr>
              <w:t xml:space="preserve">.5. </w:t>
            </w:r>
            <w:r w:rsidR="000C6446" w:rsidRPr="000C6446">
              <w:rPr>
                <w:rFonts w:ascii="Times New Roman" w:hAnsi="Times New Roman" w:cs="Times New Roman"/>
                <w:sz w:val="28"/>
                <w:szCs w:val="28"/>
              </w:rPr>
              <w:t>Темы</w:t>
            </w:r>
            <w:r w:rsidR="000C6446" w:rsidRPr="000C6446">
              <w:rPr>
                <w:rFonts w:ascii="Times New Roman" w:hAnsi="Times New Roman" w:cs="Times New Roman"/>
                <w:sz w:val="28"/>
              </w:rPr>
              <w:t xml:space="preserve">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0C6446" w:rsidRPr="000C6446" w:rsidRDefault="00FB4B2E" w:rsidP="000C6446">
            <w:pPr>
              <w:pStyle w:val="ad"/>
              <w:widowControl w:val="0"/>
              <w:ind w:left="0" w:firstLine="709"/>
              <w:jc w:val="both"/>
              <w:rPr>
                <w:rFonts w:ascii="Times New Roman" w:hAnsi="Times New Roman" w:cs="Times New Roman"/>
                <w:sz w:val="28"/>
              </w:rPr>
            </w:pPr>
            <w:r>
              <w:rPr>
                <w:rFonts w:ascii="Times New Roman" w:hAnsi="Times New Roman" w:cs="Times New Roman"/>
                <w:sz w:val="28"/>
              </w:rPr>
              <w:t>1</w:t>
            </w:r>
            <w:r w:rsidR="009E3508">
              <w:rPr>
                <w:rFonts w:ascii="Times New Roman" w:hAnsi="Times New Roman" w:cs="Times New Roman"/>
                <w:sz w:val="28"/>
              </w:rPr>
              <w:t>2</w:t>
            </w:r>
            <w:r>
              <w:rPr>
                <w:rFonts w:ascii="Times New Roman" w:hAnsi="Times New Roman" w:cs="Times New Roman"/>
                <w:sz w:val="28"/>
              </w:rPr>
              <w:t xml:space="preserve">.6. </w:t>
            </w:r>
            <w:r w:rsidR="000C6446" w:rsidRPr="000C6446">
              <w:rPr>
                <w:rFonts w:ascii="Times New Roman" w:hAnsi="Times New Roman" w:cs="Times New Roman"/>
                <w:sz w:val="28"/>
              </w:rPr>
              <w:t xml:space="preserve">В соответствии с пунктом 33 Порядка приема в вузы </w:t>
            </w:r>
            <w:r w:rsidR="009F54E1" w:rsidRPr="009F54E1">
              <w:rPr>
                <w:rFonts w:ascii="Times New Roman" w:hAnsi="Times New Roman" w:cs="Times New Roman"/>
                <w:sz w:val="28"/>
                <w:szCs w:val="28"/>
              </w:rPr>
              <w:t xml:space="preserve">при приеме на обучение по программам </w:t>
            </w:r>
            <w:proofErr w:type="spellStart"/>
            <w:r w:rsidR="009F54E1" w:rsidRPr="009F54E1">
              <w:rPr>
                <w:rFonts w:ascii="Times New Roman" w:hAnsi="Times New Roman" w:cs="Times New Roman"/>
                <w:sz w:val="28"/>
                <w:szCs w:val="28"/>
              </w:rPr>
              <w:t>бакалавриата</w:t>
            </w:r>
            <w:proofErr w:type="spellEnd"/>
            <w:r w:rsidR="009F54E1" w:rsidRPr="009F54E1">
              <w:rPr>
                <w:rFonts w:ascii="Times New Roman" w:hAnsi="Times New Roman" w:cs="Times New Roman"/>
                <w:sz w:val="28"/>
                <w:szCs w:val="28"/>
              </w:rPr>
              <w:t xml:space="preserve">, программам </w:t>
            </w:r>
            <w:proofErr w:type="spellStart"/>
            <w:r w:rsidR="009F54E1" w:rsidRPr="009F54E1">
              <w:rPr>
                <w:rFonts w:ascii="Times New Roman" w:hAnsi="Times New Roman" w:cs="Times New Roman"/>
                <w:sz w:val="28"/>
                <w:szCs w:val="28"/>
              </w:rPr>
              <w:t>специалитета</w:t>
            </w:r>
            <w:proofErr w:type="spellEnd"/>
            <w:r w:rsidR="009F54E1" w:rsidRPr="009F54E1">
              <w:rPr>
                <w:rFonts w:ascii="Times New Roman" w:hAnsi="Times New Roman" w:cs="Times New Roman"/>
                <w:sz w:val="28"/>
                <w:szCs w:val="28"/>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r w:rsidR="000C6446" w:rsidRPr="000C6446">
              <w:rPr>
                <w:rFonts w:ascii="Times New Roman" w:hAnsi="Times New Roman" w:cs="Times New Roman"/>
                <w:sz w:val="28"/>
              </w:rPr>
              <w:t xml:space="preserve">. </w:t>
            </w:r>
          </w:p>
          <w:p w:rsidR="000C6446" w:rsidRPr="000C6446" w:rsidRDefault="000C6446" w:rsidP="000C6446">
            <w:pPr>
              <w:pStyle w:val="ad"/>
              <w:widowControl w:val="0"/>
              <w:ind w:left="0" w:firstLine="709"/>
              <w:jc w:val="both"/>
              <w:rPr>
                <w:rFonts w:ascii="Times New Roman" w:hAnsi="Times New Roman" w:cs="Times New Roman"/>
                <w:sz w:val="28"/>
              </w:rPr>
            </w:pPr>
            <w:r w:rsidRPr="000C6446">
              <w:rPr>
                <w:rFonts w:ascii="Times New Roman" w:hAnsi="Times New Roman" w:cs="Times New Roman"/>
                <w:sz w:val="28"/>
                <w:szCs w:val="28"/>
              </w:rPr>
              <w:t>Сумма</w:t>
            </w:r>
            <w:r w:rsidRPr="000C6446">
              <w:rPr>
                <w:rFonts w:ascii="Times New Roman" w:hAnsi="Times New Roman" w:cs="Times New Roman"/>
                <w:sz w:val="28"/>
              </w:rPr>
              <w:t xml:space="preserve"> баллов, начисленных поступающему за индивидуальные достижения, не может быть более 10 баллов.</w:t>
            </w:r>
            <w:r w:rsidR="00DE4035">
              <w:t xml:space="preserve"> </w:t>
            </w:r>
            <w:r w:rsidR="00DE4035" w:rsidRPr="00DE4035">
              <w:rPr>
                <w:rFonts w:ascii="Times New Roman" w:hAnsi="Times New Roman" w:cs="Times New Roman"/>
                <w:sz w:val="28"/>
              </w:rPr>
              <w:t>Баллы, начисленные за индивидуальные достижения, включаются в сумму конкурсных баллов.</w:t>
            </w:r>
          </w:p>
          <w:p w:rsidR="000C6446" w:rsidRPr="00BD7574" w:rsidRDefault="000C6446" w:rsidP="000C6446">
            <w:pPr>
              <w:pStyle w:val="ad"/>
              <w:widowControl w:val="0"/>
              <w:ind w:left="0" w:firstLine="709"/>
              <w:jc w:val="both"/>
              <w:rPr>
                <w:rFonts w:ascii="Times New Roman" w:hAnsi="Times New Roman" w:cs="Times New Roman"/>
                <w:sz w:val="28"/>
              </w:rPr>
            </w:pPr>
            <w:r w:rsidRPr="000C6446">
              <w:rPr>
                <w:rFonts w:ascii="Times New Roman" w:hAnsi="Times New Roman" w:cs="Times New Roman"/>
                <w:sz w:val="28"/>
                <w:szCs w:val="28"/>
              </w:rPr>
              <w:t>Перечень</w:t>
            </w:r>
            <w:r w:rsidRPr="000C6446">
              <w:rPr>
                <w:rFonts w:ascii="Times New Roman" w:hAnsi="Times New Roman" w:cs="Times New Roman"/>
                <w:sz w:val="28"/>
              </w:rPr>
              <w:t xml:space="preserve">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tc>
      </w:tr>
    </w:tbl>
    <w:p w:rsidR="008A190C" w:rsidRPr="00BD7574" w:rsidRDefault="008A190C">
      <w:pPr>
        <w:rPr>
          <w:rFonts w:ascii="Times New Roman" w:hAnsi="Times New Roman" w:cs="Times New Roman"/>
          <w:b/>
          <w:sz w:val="28"/>
        </w:rPr>
      </w:pPr>
    </w:p>
    <w:sectPr w:rsidR="008A190C" w:rsidRPr="00BD7574" w:rsidSect="00863BEB">
      <w:headerReference w:type="default" r:id="rId11"/>
      <w:headerReference w:type="first" r:id="rId12"/>
      <w:pgSz w:w="11906" w:h="16838"/>
      <w:pgMar w:top="1134" w:right="1276" w:bottom="1134" w:left="1559"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E8" w:rsidRDefault="00236CE8" w:rsidP="00CE0494">
      <w:pPr>
        <w:spacing w:after="0" w:line="240" w:lineRule="auto"/>
      </w:pPr>
      <w:r>
        <w:separator/>
      </w:r>
    </w:p>
  </w:endnote>
  <w:endnote w:type="continuationSeparator" w:id="0">
    <w:p w:rsidR="00236CE8" w:rsidRDefault="00236CE8"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E8" w:rsidRDefault="00236CE8" w:rsidP="00CE0494">
      <w:pPr>
        <w:spacing w:after="0" w:line="240" w:lineRule="auto"/>
      </w:pPr>
      <w:r>
        <w:separator/>
      </w:r>
    </w:p>
  </w:footnote>
  <w:footnote w:type="continuationSeparator" w:id="0">
    <w:p w:rsidR="00236CE8" w:rsidRDefault="00236CE8"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23485"/>
      <w:docPartObj>
        <w:docPartGallery w:val="Page Numbers (Top of Page)"/>
        <w:docPartUnique/>
      </w:docPartObj>
    </w:sdtPr>
    <w:sdtEndPr/>
    <w:sdtContent>
      <w:p w:rsidR="003901EE" w:rsidRDefault="003901EE" w:rsidP="00CE0494">
        <w:pPr>
          <w:pStyle w:val="a5"/>
          <w:jc w:val="right"/>
        </w:pPr>
        <w:r>
          <w:fldChar w:fldCharType="begin"/>
        </w:r>
        <w:r>
          <w:instrText>PAGE   \* MERGEFORMAT</w:instrText>
        </w:r>
        <w:r>
          <w:fldChar w:fldCharType="separate"/>
        </w:r>
        <w:r w:rsidR="000B17CF">
          <w:rPr>
            <w:noProof/>
          </w:rPr>
          <w:t>17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010529"/>
      <w:docPartObj>
        <w:docPartGallery w:val="Page Numbers (Top of Page)"/>
        <w:docPartUnique/>
      </w:docPartObj>
    </w:sdtPr>
    <w:sdtEndPr/>
    <w:sdtContent>
      <w:p w:rsidR="00C671F7" w:rsidRDefault="00C671F7" w:rsidP="00863BEB">
        <w:pPr>
          <w:pStyle w:val="a5"/>
          <w:jc w:val="right"/>
        </w:pPr>
        <w:r>
          <w:fldChar w:fldCharType="begin"/>
        </w:r>
        <w:r>
          <w:instrText>PAGE   \* MERGEFORMAT</w:instrText>
        </w:r>
        <w:r>
          <w:fldChar w:fldCharType="separate"/>
        </w:r>
        <w:r w:rsidR="000B17C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91C78B"/>
    <w:multiLevelType w:val="hybridMultilevel"/>
    <w:tmpl w:val="557F8B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A16570"/>
    <w:multiLevelType w:val="hybridMultilevel"/>
    <w:tmpl w:val="C05ECB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F2AEB5"/>
    <w:multiLevelType w:val="hybridMultilevel"/>
    <w:tmpl w:val="4AEC6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31ECF8"/>
    <w:multiLevelType w:val="hybridMultilevel"/>
    <w:tmpl w:val="484CAE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2D66F5"/>
    <w:multiLevelType w:val="hybridMultilevel"/>
    <w:tmpl w:val="418226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ECD164"/>
    <w:multiLevelType w:val="hybridMultilevel"/>
    <w:tmpl w:val="719B71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85458C"/>
    <w:multiLevelType w:val="hybridMultilevel"/>
    <w:tmpl w:val="A0FC70D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9C047F"/>
    <w:multiLevelType w:val="hybridMultilevel"/>
    <w:tmpl w:val="BF6C2252"/>
    <w:lvl w:ilvl="0" w:tplc="5B0663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442217"/>
    <w:multiLevelType w:val="hybridMultilevel"/>
    <w:tmpl w:val="449451E6"/>
    <w:lvl w:ilvl="0" w:tplc="5F803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C668F3"/>
    <w:multiLevelType w:val="hybridMultilevel"/>
    <w:tmpl w:val="101EB656"/>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F4DEAE"/>
    <w:multiLevelType w:val="hybridMultilevel"/>
    <w:tmpl w:val="726CD3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2848E3"/>
    <w:multiLevelType w:val="hybridMultilevel"/>
    <w:tmpl w:val="F17A8484"/>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783D20"/>
    <w:multiLevelType w:val="hybridMultilevel"/>
    <w:tmpl w:val="4D1230B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7C0CD5"/>
    <w:multiLevelType w:val="hybridMultilevel"/>
    <w:tmpl w:val="D78CB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3431532"/>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98B38E"/>
    <w:multiLevelType w:val="hybridMultilevel"/>
    <w:tmpl w:val="560FF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B83331A"/>
    <w:multiLevelType w:val="hybridMultilevel"/>
    <w:tmpl w:val="44A85846"/>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E4EDAFB"/>
    <w:multiLevelType w:val="hybridMultilevel"/>
    <w:tmpl w:val="825BDB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F937739"/>
    <w:multiLevelType w:val="hybridMultilevel"/>
    <w:tmpl w:val="F87EC2F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6040728"/>
    <w:multiLevelType w:val="hybridMultilevel"/>
    <w:tmpl w:val="E367CD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08363C"/>
    <w:multiLevelType w:val="hybridMultilevel"/>
    <w:tmpl w:val="17BAC43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E9614D"/>
    <w:multiLevelType w:val="hybridMultilevel"/>
    <w:tmpl w:val="3CA866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DF8DB3"/>
    <w:multiLevelType w:val="hybridMultilevel"/>
    <w:tmpl w:val="621E43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AF803CF"/>
    <w:multiLevelType w:val="hybridMultilevel"/>
    <w:tmpl w:val="B1603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62962"/>
    <w:multiLevelType w:val="hybridMultilevel"/>
    <w:tmpl w:val="BD10AC56"/>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190617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EF38E2"/>
    <w:multiLevelType w:val="hybridMultilevel"/>
    <w:tmpl w:val="1C0A25C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597605"/>
    <w:multiLevelType w:val="hybridMultilevel"/>
    <w:tmpl w:val="BC249A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5405E05"/>
    <w:multiLevelType w:val="hybridMultilevel"/>
    <w:tmpl w:val="BDB0ACBA"/>
    <w:lvl w:ilvl="0" w:tplc="05B2F9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7"/>
  </w:num>
  <w:num w:numId="4">
    <w:abstractNumId w:val="21"/>
  </w:num>
  <w:num w:numId="5">
    <w:abstractNumId w:val="28"/>
  </w:num>
  <w:num w:numId="6">
    <w:abstractNumId w:val="17"/>
  </w:num>
  <w:num w:numId="7">
    <w:abstractNumId w:val="9"/>
  </w:num>
  <w:num w:numId="8">
    <w:abstractNumId w:val="31"/>
  </w:num>
  <w:num w:numId="9">
    <w:abstractNumId w:val="26"/>
  </w:num>
  <w:num w:numId="10">
    <w:abstractNumId w:val="15"/>
  </w:num>
  <w:num w:numId="11">
    <w:abstractNumId w:val="22"/>
  </w:num>
  <w:num w:numId="12">
    <w:abstractNumId w:val="12"/>
  </w:num>
  <w:num w:numId="13">
    <w:abstractNumId w:val="6"/>
  </w:num>
  <w:num w:numId="14">
    <w:abstractNumId w:val="11"/>
  </w:num>
  <w:num w:numId="15">
    <w:abstractNumId w:val="13"/>
  </w:num>
  <w:num w:numId="16">
    <w:abstractNumId w:val="23"/>
  </w:num>
  <w:num w:numId="17">
    <w:abstractNumId w:val="25"/>
  </w:num>
  <w:num w:numId="18">
    <w:abstractNumId w:val="29"/>
  </w:num>
  <w:num w:numId="19">
    <w:abstractNumId w:val="3"/>
  </w:num>
  <w:num w:numId="20">
    <w:abstractNumId w:val="5"/>
  </w:num>
  <w:num w:numId="21">
    <w:abstractNumId w:val="20"/>
  </w:num>
  <w:num w:numId="22">
    <w:abstractNumId w:val="0"/>
  </w:num>
  <w:num w:numId="23">
    <w:abstractNumId w:val="10"/>
  </w:num>
  <w:num w:numId="24">
    <w:abstractNumId w:val="30"/>
  </w:num>
  <w:num w:numId="25">
    <w:abstractNumId w:val="4"/>
  </w:num>
  <w:num w:numId="26">
    <w:abstractNumId w:val="2"/>
  </w:num>
  <w:num w:numId="27">
    <w:abstractNumId w:val="1"/>
  </w:num>
  <w:num w:numId="28">
    <w:abstractNumId w:val="24"/>
  </w:num>
  <w:num w:numId="29">
    <w:abstractNumId w:val="8"/>
  </w:num>
  <w:num w:numId="30">
    <w:abstractNumId w:val="18"/>
  </w:num>
  <w:num w:numId="31">
    <w:abstractNumId w:val="16"/>
  </w:num>
  <w:num w:numId="3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CE"/>
    <w:rsid w:val="000027BC"/>
    <w:rsid w:val="000038DC"/>
    <w:rsid w:val="000054FF"/>
    <w:rsid w:val="000070B8"/>
    <w:rsid w:val="00007745"/>
    <w:rsid w:val="00016A7B"/>
    <w:rsid w:val="000259AF"/>
    <w:rsid w:val="00030F04"/>
    <w:rsid w:val="00033195"/>
    <w:rsid w:val="00035F17"/>
    <w:rsid w:val="00044CAF"/>
    <w:rsid w:val="00046884"/>
    <w:rsid w:val="000509CF"/>
    <w:rsid w:val="00052862"/>
    <w:rsid w:val="0005332F"/>
    <w:rsid w:val="0006490D"/>
    <w:rsid w:val="00064FE1"/>
    <w:rsid w:val="00066029"/>
    <w:rsid w:val="00066620"/>
    <w:rsid w:val="0007439F"/>
    <w:rsid w:val="000746F4"/>
    <w:rsid w:val="00076551"/>
    <w:rsid w:val="000815B6"/>
    <w:rsid w:val="0008656E"/>
    <w:rsid w:val="00091515"/>
    <w:rsid w:val="00091541"/>
    <w:rsid w:val="00091867"/>
    <w:rsid w:val="00093530"/>
    <w:rsid w:val="0009425F"/>
    <w:rsid w:val="0009431F"/>
    <w:rsid w:val="00095D7C"/>
    <w:rsid w:val="00096F48"/>
    <w:rsid w:val="00097292"/>
    <w:rsid w:val="00097F03"/>
    <w:rsid w:val="000A1C25"/>
    <w:rsid w:val="000A3F3A"/>
    <w:rsid w:val="000A41E4"/>
    <w:rsid w:val="000A5525"/>
    <w:rsid w:val="000A5FD5"/>
    <w:rsid w:val="000A637A"/>
    <w:rsid w:val="000A7E6F"/>
    <w:rsid w:val="000B17CF"/>
    <w:rsid w:val="000B7BBA"/>
    <w:rsid w:val="000C5F8F"/>
    <w:rsid w:val="000C6446"/>
    <w:rsid w:val="000D1A6B"/>
    <w:rsid w:val="000D2225"/>
    <w:rsid w:val="000D4C49"/>
    <w:rsid w:val="000E1F8D"/>
    <w:rsid w:val="000E32E2"/>
    <w:rsid w:val="000F1CED"/>
    <w:rsid w:val="000F4B5C"/>
    <w:rsid w:val="000F68ED"/>
    <w:rsid w:val="000F7015"/>
    <w:rsid w:val="000F7FE9"/>
    <w:rsid w:val="0010283C"/>
    <w:rsid w:val="00104852"/>
    <w:rsid w:val="0011018A"/>
    <w:rsid w:val="001137E6"/>
    <w:rsid w:val="001155E3"/>
    <w:rsid w:val="001163B9"/>
    <w:rsid w:val="001201D3"/>
    <w:rsid w:val="00124507"/>
    <w:rsid w:val="00126C10"/>
    <w:rsid w:val="001278B4"/>
    <w:rsid w:val="0013142E"/>
    <w:rsid w:val="00136FC6"/>
    <w:rsid w:val="00142138"/>
    <w:rsid w:val="00142A77"/>
    <w:rsid w:val="00142BCE"/>
    <w:rsid w:val="00143695"/>
    <w:rsid w:val="00151526"/>
    <w:rsid w:val="001547B4"/>
    <w:rsid w:val="00162D1E"/>
    <w:rsid w:val="001707E7"/>
    <w:rsid w:val="00173702"/>
    <w:rsid w:val="00173A45"/>
    <w:rsid w:val="00175057"/>
    <w:rsid w:val="00176BBF"/>
    <w:rsid w:val="00186A33"/>
    <w:rsid w:val="00187E6B"/>
    <w:rsid w:val="001945FB"/>
    <w:rsid w:val="00195B2F"/>
    <w:rsid w:val="00196870"/>
    <w:rsid w:val="001A007F"/>
    <w:rsid w:val="001B0D9A"/>
    <w:rsid w:val="001B10EF"/>
    <w:rsid w:val="001B2ED5"/>
    <w:rsid w:val="001B5469"/>
    <w:rsid w:val="001B6222"/>
    <w:rsid w:val="001D0401"/>
    <w:rsid w:val="001D0B4B"/>
    <w:rsid w:val="001D3EFD"/>
    <w:rsid w:val="001D48E1"/>
    <w:rsid w:val="001D573B"/>
    <w:rsid w:val="001D6A3D"/>
    <w:rsid w:val="001E09BC"/>
    <w:rsid w:val="001E2214"/>
    <w:rsid w:val="001E37C6"/>
    <w:rsid w:val="001E7930"/>
    <w:rsid w:val="001F2E4D"/>
    <w:rsid w:val="001F3787"/>
    <w:rsid w:val="001F45FC"/>
    <w:rsid w:val="001F5EE5"/>
    <w:rsid w:val="001F76E8"/>
    <w:rsid w:val="001F78E2"/>
    <w:rsid w:val="00206DA9"/>
    <w:rsid w:val="00207DBC"/>
    <w:rsid w:val="00210D64"/>
    <w:rsid w:val="00213B24"/>
    <w:rsid w:val="00215FE3"/>
    <w:rsid w:val="00217A45"/>
    <w:rsid w:val="00220C41"/>
    <w:rsid w:val="002226D1"/>
    <w:rsid w:val="002231CE"/>
    <w:rsid w:val="00223E77"/>
    <w:rsid w:val="00226CBB"/>
    <w:rsid w:val="002273F2"/>
    <w:rsid w:val="00233721"/>
    <w:rsid w:val="00233D56"/>
    <w:rsid w:val="00236CE8"/>
    <w:rsid w:val="0024305D"/>
    <w:rsid w:val="00245178"/>
    <w:rsid w:val="00245FD8"/>
    <w:rsid w:val="00246AED"/>
    <w:rsid w:val="00246B12"/>
    <w:rsid w:val="002517D1"/>
    <w:rsid w:val="002542EF"/>
    <w:rsid w:val="002557AE"/>
    <w:rsid w:val="002574A0"/>
    <w:rsid w:val="00257B5E"/>
    <w:rsid w:val="00260975"/>
    <w:rsid w:val="00260E70"/>
    <w:rsid w:val="00263813"/>
    <w:rsid w:val="002638FA"/>
    <w:rsid w:val="00267DDD"/>
    <w:rsid w:val="00270498"/>
    <w:rsid w:val="00272EBD"/>
    <w:rsid w:val="002748D0"/>
    <w:rsid w:val="00275612"/>
    <w:rsid w:val="00280345"/>
    <w:rsid w:val="0029096E"/>
    <w:rsid w:val="002950B0"/>
    <w:rsid w:val="002A1218"/>
    <w:rsid w:val="002A1743"/>
    <w:rsid w:val="002A1967"/>
    <w:rsid w:val="002A376E"/>
    <w:rsid w:val="002A5B62"/>
    <w:rsid w:val="002A649C"/>
    <w:rsid w:val="002B6F33"/>
    <w:rsid w:val="002C4B58"/>
    <w:rsid w:val="002C639C"/>
    <w:rsid w:val="002D2254"/>
    <w:rsid w:val="002E3377"/>
    <w:rsid w:val="002F71C5"/>
    <w:rsid w:val="002F7348"/>
    <w:rsid w:val="002F78DA"/>
    <w:rsid w:val="002F7C20"/>
    <w:rsid w:val="00300A93"/>
    <w:rsid w:val="0030787D"/>
    <w:rsid w:val="00313379"/>
    <w:rsid w:val="003162A3"/>
    <w:rsid w:val="003257A1"/>
    <w:rsid w:val="00330FE9"/>
    <w:rsid w:val="00331B34"/>
    <w:rsid w:val="0033479A"/>
    <w:rsid w:val="00335386"/>
    <w:rsid w:val="0034015D"/>
    <w:rsid w:val="0034189C"/>
    <w:rsid w:val="00342BE4"/>
    <w:rsid w:val="00346163"/>
    <w:rsid w:val="0035046C"/>
    <w:rsid w:val="003524D8"/>
    <w:rsid w:val="00352653"/>
    <w:rsid w:val="00353C7C"/>
    <w:rsid w:val="003554D3"/>
    <w:rsid w:val="003572DC"/>
    <w:rsid w:val="00357685"/>
    <w:rsid w:val="003628CB"/>
    <w:rsid w:val="00362E3B"/>
    <w:rsid w:val="003652D2"/>
    <w:rsid w:val="00367ED9"/>
    <w:rsid w:val="00373966"/>
    <w:rsid w:val="00374264"/>
    <w:rsid w:val="003752F3"/>
    <w:rsid w:val="00376516"/>
    <w:rsid w:val="00377BA7"/>
    <w:rsid w:val="003807D6"/>
    <w:rsid w:val="00381386"/>
    <w:rsid w:val="00384AEC"/>
    <w:rsid w:val="00385C43"/>
    <w:rsid w:val="00387795"/>
    <w:rsid w:val="00387DBF"/>
    <w:rsid w:val="003901EE"/>
    <w:rsid w:val="003904C0"/>
    <w:rsid w:val="00391D14"/>
    <w:rsid w:val="003A20B0"/>
    <w:rsid w:val="003A23D1"/>
    <w:rsid w:val="003A4C49"/>
    <w:rsid w:val="003A6E4B"/>
    <w:rsid w:val="003B09C5"/>
    <w:rsid w:val="003C0A71"/>
    <w:rsid w:val="003D2AEA"/>
    <w:rsid w:val="003D3786"/>
    <w:rsid w:val="003E2B6B"/>
    <w:rsid w:val="003E4993"/>
    <w:rsid w:val="003E53DF"/>
    <w:rsid w:val="003E6B63"/>
    <w:rsid w:val="003F2184"/>
    <w:rsid w:val="003F2502"/>
    <w:rsid w:val="0040048A"/>
    <w:rsid w:val="00411830"/>
    <w:rsid w:val="00412048"/>
    <w:rsid w:val="00425994"/>
    <w:rsid w:val="00430069"/>
    <w:rsid w:val="00431499"/>
    <w:rsid w:val="00431847"/>
    <w:rsid w:val="00436BDB"/>
    <w:rsid w:val="00444CD7"/>
    <w:rsid w:val="00445006"/>
    <w:rsid w:val="00451C5A"/>
    <w:rsid w:val="004570F2"/>
    <w:rsid w:val="00457EC1"/>
    <w:rsid w:val="0046189B"/>
    <w:rsid w:val="00464560"/>
    <w:rsid w:val="004709D2"/>
    <w:rsid w:val="00471CC0"/>
    <w:rsid w:val="00477BF0"/>
    <w:rsid w:val="004832E6"/>
    <w:rsid w:val="00486B7B"/>
    <w:rsid w:val="00491251"/>
    <w:rsid w:val="00492C5A"/>
    <w:rsid w:val="00494273"/>
    <w:rsid w:val="00495F69"/>
    <w:rsid w:val="004A193E"/>
    <w:rsid w:val="004A211D"/>
    <w:rsid w:val="004A26EE"/>
    <w:rsid w:val="004A5643"/>
    <w:rsid w:val="004B05DD"/>
    <w:rsid w:val="004B0A37"/>
    <w:rsid w:val="004B0A80"/>
    <w:rsid w:val="004B528D"/>
    <w:rsid w:val="004D5C65"/>
    <w:rsid w:val="004E27E8"/>
    <w:rsid w:val="004E4C45"/>
    <w:rsid w:val="004E4FBB"/>
    <w:rsid w:val="004F0D36"/>
    <w:rsid w:val="004F2D4F"/>
    <w:rsid w:val="004F612A"/>
    <w:rsid w:val="00501DE5"/>
    <w:rsid w:val="005059AA"/>
    <w:rsid w:val="0051164C"/>
    <w:rsid w:val="005160B4"/>
    <w:rsid w:val="005160F5"/>
    <w:rsid w:val="00516688"/>
    <w:rsid w:val="0052025F"/>
    <w:rsid w:val="00520381"/>
    <w:rsid w:val="00520696"/>
    <w:rsid w:val="00523EB7"/>
    <w:rsid w:val="005265F6"/>
    <w:rsid w:val="00526809"/>
    <w:rsid w:val="00526856"/>
    <w:rsid w:val="005319FD"/>
    <w:rsid w:val="00532294"/>
    <w:rsid w:val="00533CB6"/>
    <w:rsid w:val="0053529F"/>
    <w:rsid w:val="00545176"/>
    <w:rsid w:val="005459C2"/>
    <w:rsid w:val="00554F16"/>
    <w:rsid w:val="00555CED"/>
    <w:rsid w:val="005603AF"/>
    <w:rsid w:val="005623AF"/>
    <w:rsid w:val="00563947"/>
    <w:rsid w:val="0056472D"/>
    <w:rsid w:val="005662BE"/>
    <w:rsid w:val="00566B3D"/>
    <w:rsid w:val="005703D7"/>
    <w:rsid w:val="00573811"/>
    <w:rsid w:val="0057479A"/>
    <w:rsid w:val="005748C7"/>
    <w:rsid w:val="00580258"/>
    <w:rsid w:val="00581DDE"/>
    <w:rsid w:val="005833DC"/>
    <w:rsid w:val="005836C9"/>
    <w:rsid w:val="005858A5"/>
    <w:rsid w:val="005918C4"/>
    <w:rsid w:val="005922A9"/>
    <w:rsid w:val="005940C4"/>
    <w:rsid w:val="00594C89"/>
    <w:rsid w:val="00597F7E"/>
    <w:rsid w:val="005A04C1"/>
    <w:rsid w:val="005C216F"/>
    <w:rsid w:val="005C66ED"/>
    <w:rsid w:val="005C6F76"/>
    <w:rsid w:val="005D13AD"/>
    <w:rsid w:val="005D1704"/>
    <w:rsid w:val="005D2053"/>
    <w:rsid w:val="005D26F0"/>
    <w:rsid w:val="005D2D47"/>
    <w:rsid w:val="005D389E"/>
    <w:rsid w:val="005D500B"/>
    <w:rsid w:val="005E4C15"/>
    <w:rsid w:val="005E4E7E"/>
    <w:rsid w:val="005E5052"/>
    <w:rsid w:val="005F0563"/>
    <w:rsid w:val="005F168E"/>
    <w:rsid w:val="005F1EAB"/>
    <w:rsid w:val="005F25CB"/>
    <w:rsid w:val="005F2F86"/>
    <w:rsid w:val="005F6A5F"/>
    <w:rsid w:val="00601551"/>
    <w:rsid w:val="006113B8"/>
    <w:rsid w:val="00611D79"/>
    <w:rsid w:val="00613679"/>
    <w:rsid w:val="00625E31"/>
    <w:rsid w:val="00626B90"/>
    <w:rsid w:val="00632B27"/>
    <w:rsid w:val="006340AD"/>
    <w:rsid w:val="006361C4"/>
    <w:rsid w:val="00646DF2"/>
    <w:rsid w:val="00652C9A"/>
    <w:rsid w:val="0065462A"/>
    <w:rsid w:val="00661F45"/>
    <w:rsid w:val="00664E46"/>
    <w:rsid w:val="00667484"/>
    <w:rsid w:val="00671B02"/>
    <w:rsid w:val="00671F41"/>
    <w:rsid w:val="00673952"/>
    <w:rsid w:val="00681D65"/>
    <w:rsid w:val="006825D1"/>
    <w:rsid w:val="00687BCD"/>
    <w:rsid w:val="00690264"/>
    <w:rsid w:val="00691377"/>
    <w:rsid w:val="00691F89"/>
    <w:rsid w:val="00692BFE"/>
    <w:rsid w:val="0069435D"/>
    <w:rsid w:val="006A1F48"/>
    <w:rsid w:val="006A2A39"/>
    <w:rsid w:val="006A522D"/>
    <w:rsid w:val="006A675E"/>
    <w:rsid w:val="006A6FFD"/>
    <w:rsid w:val="006B295D"/>
    <w:rsid w:val="006B43F8"/>
    <w:rsid w:val="006B6D26"/>
    <w:rsid w:val="006B72A7"/>
    <w:rsid w:val="006C615D"/>
    <w:rsid w:val="006C668A"/>
    <w:rsid w:val="006D1026"/>
    <w:rsid w:val="006D2FA7"/>
    <w:rsid w:val="006D6893"/>
    <w:rsid w:val="006E0C35"/>
    <w:rsid w:val="006E5DBC"/>
    <w:rsid w:val="006E6D69"/>
    <w:rsid w:val="006F7B39"/>
    <w:rsid w:val="00700CE2"/>
    <w:rsid w:val="007029C3"/>
    <w:rsid w:val="00702A77"/>
    <w:rsid w:val="00703993"/>
    <w:rsid w:val="007043A3"/>
    <w:rsid w:val="00705251"/>
    <w:rsid w:val="00712782"/>
    <w:rsid w:val="00726E37"/>
    <w:rsid w:val="007322FB"/>
    <w:rsid w:val="00732FDE"/>
    <w:rsid w:val="0073344F"/>
    <w:rsid w:val="007362D0"/>
    <w:rsid w:val="0073659F"/>
    <w:rsid w:val="0073733C"/>
    <w:rsid w:val="0074087E"/>
    <w:rsid w:val="0074186E"/>
    <w:rsid w:val="00742136"/>
    <w:rsid w:val="0075189E"/>
    <w:rsid w:val="0075227E"/>
    <w:rsid w:val="00752E4C"/>
    <w:rsid w:val="00755B81"/>
    <w:rsid w:val="0075672A"/>
    <w:rsid w:val="00765028"/>
    <w:rsid w:val="00766816"/>
    <w:rsid w:val="00771F06"/>
    <w:rsid w:val="0078793F"/>
    <w:rsid w:val="007922FD"/>
    <w:rsid w:val="00795E77"/>
    <w:rsid w:val="00796CD1"/>
    <w:rsid w:val="00796FF8"/>
    <w:rsid w:val="007A02B5"/>
    <w:rsid w:val="007A5496"/>
    <w:rsid w:val="007A6F7A"/>
    <w:rsid w:val="007A7D41"/>
    <w:rsid w:val="007B00D6"/>
    <w:rsid w:val="007B0A5A"/>
    <w:rsid w:val="007B1C38"/>
    <w:rsid w:val="007B64A2"/>
    <w:rsid w:val="007B76F0"/>
    <w:rsid w:val="007C157D"/>
    <w:rsid w:val="007C4F0A"/>
    <w:rsid w:val="007C533F"/>
    <w:rsid w:val="007C63A7"/>
    <w:rsid w:val="007C6B5B"/>
    <w:rsid w:val="007D1BE7"/>
    <w:rsid w:val="007D39F7"/>
    <w:rsid w:val="007D77C0"/>
    <w:rsid w:val="007E0814"/>
    <w:rsid w:val="007E1A8F"/>
    <w:rsid w:val="007E2512"/>
    <w:rsid w:val="007E6C75"/>
    <w:rsid w:val="007F55D3"/>
    <w:rsid w:val="007F68DA"/>
    <w:rsid w:val="007F704D"/>
    <w:rsid w:val="008005E8"/>
    <w:rsid w:val="00812188"/>
    <w:rsid w:val="00813274"/>
    <w:rsid w:val="00814825"/>
    <w:rsid w:val="00815BED"/>
    <w:rsid w:val="00816F0C"/>
    <w:rsid w:val="0081712C"/>
    <w:rsid w:val="008220D8"/>
    <w:rsid w:val="00823EC8"/>
    <w:rsid w:val="008264D8"/>
    <w:rsid w:val="00827594"/>
    <w:rsid w:val="0083396F"/>
    <w:rsid w:val="008366A9"/>
    <w:rsid w:val="008462DE"/>
    <w:rsid w:val="00853F05"/>
    <w:rsid w:val="008547A5"/>
    <w:rsid w:val="008622D3"/>
    <w:rsid w:val="00862451"/>
    <w:rsid w:val="00863BEB"/>
    <w:rsid w:val="00866C1D"/>
    <w:rsid w:val="0086792A"/>
    <w:rsid w:val="00870948"/>
    <w:rsid w:val="00870D89"/>
    <w:rsid w:val="00871D6E"/>
    <w:rsid w:val="00872002"/>
    <w:rsid w:val="00872E1B"/>
    <w:rsid w:val="00876FE8"/>
    <w:rsid w:val="00880912"/>
    <w:rsid w:val="008836F5"/>
    <w:rsid w:val="00883BA8"/>
    <w:rsid w:val="00887296"/>
    <w:rsid w:val="00897622"/>
    <w:rsid w:val="008A02AE"/>
    <w:rsid w:val="008A190C"/>
    <w:rsid w:val="008A4474"/>
    <w:rsid w:val="008B103D"/>
    <w:rsid w:val="008B12A5"/>
    <w:rsid w:val="008B2055"/>
    <w:rsid w:val="008B3513"/>
    <w:rsid w:val="008B5E74"/>
    <w:rsid w:val="008B6765"/>
    <w:rsid w:val="008B7298"/>
    <w:rsid w:val="008C2362"/>
    <w:rsid w:val="008C4B3C"/>
    <w:rsid w:val="008C7C5B"/>
    <w:rsid w:val="008D7EA0"/>
    <w:rsid w:val="008E4869"/>
    <w:rsid w:val="008E4ABA"/>
    <w:rsid w:val="008F2E49"/>
    <w:rsid w:val="008F51FF"/>
    <w:rsid w:val="008F595E"/>
    <w:rsid w:val="008F5E04"/>
    <w:rsid w:val="008F7391"/>
    <w:rsid w:val="009035CA"/>
    <w:rsid w:val="00903DBD"/>
    <w:rsid w:val="00904636"/>
    <w:rsid w:val="00913110"/>
    <w:rsid w:val="0091539D"/>
    <w:rsid w:val="00921732"/>
    <w:rsid w:val="00927631"/>
    <w:rsid w:val="0093021C"/>
    <w:rsid w:val="00933E8C"/>
    <w:rsid w:val="009349FC"/>
    <w:rsid w:val="00935454"/>
    <w:rsid w:val="00936058"/>
    <w:rsid w:val="0093609B"/>
    <w:rsid w:val="0093700C"/>
    <w:rsid w:val="00937F28"/>
    <w:rsid w:val="00945425"/>
    <w:rsid w:val="00945B28"/>
    <w:rsid w:val="00946799"/>
    <w:rsid w:val="00952192"/>
    <w:rsid w:val="00956618"/>
    <w:rsid w:val="00962D37"/>
    <w:rsid w:val="00962E48"/>
    <w:rsid w:val="0096502F"/>
    <w:rsid w:val="00965AD9"/>
    <w:rsid w:val="0096604B"/>
    <w:rsid w:val="00972A7E"/>
    <w:rsid w:val="009778B0"/>
    <w:rsid w:val="00981634"/>
    <w:rsid w:val="00987287"/>
    <w:rsid w:val="00987448"/>
    <w:rsid w:val="00997289"/>
    <w:rsid w:val="009A19E2"/>
    <w:rsid w:val="009B1929"/>
    <w:rsid w:val="009B1EA7"/>
    <w:rsid w:val="009B3491"/>
    <w:rsid w:val="009B62F6"/>
    <w:rsid w:val="009D34BD"/>
    <w:rsid w:val="009D3B3C"/>
    <w:rsid w:val="009D51F2"/>
    <w:rsid w:val="009D5B43"/>
    <w:rsid w:val="009D60E3"/>
    <w:rsid w:val="009D7FFD"/>
    <w:rsid w:val="009E1428"/>
    <w:rsid w:val="009E24B7"/>
    <w:rsid w:val="009E3508"/>
    <w:rsid w:val="009F54E1"/>
    <w:rsid w:val="009F5A9F"/>
    <w:rsid w:val="00A106B2"/>
    <w:rsid w:val="00A13F03"/>
    <w:rsid w:val="00A17925"/>
    <w:rsid w:val="00A2771B"/>
    <w:rsid w:val="00A3600F"/>
    <w:rsid w:val="00A36310"/>
    <w:rsid w:val="00A4496B"/>
    <w:rsid w:val="00A52A61"/>
    <w:rsid w:val="00A54116"/>
    <w:rsid w:val="00A63F7C"/>
    <w:rsid w:val="00A653F6"/>
    <w:rsid w:val="00A65CF0"/>
    <w:rsid w:val="00A6699A"/>
    <w:rsid w:val="00A674C0"/>
    <w:rsid w:val="00A7164A"/>
    <w:rsid w:val="00A725AE"/>
    <w:rsid w:val="00A81777"/>
    <w:rsid w:val="00A83B92"/>
    <w:rsid w:val="00A94A10"/>
    <w:rsid w:val="00A9781B"/>
    <w:rsid w:val="00AA5251"/>
    <w:rsid w:val="00AA7A01"/>
    <w:rsid w:val="00AB1EA9"/>
    <w:rsid w:val="00AB6F55"/>
    <w:rsid w:val="00AB75EE"/>
    <w:rsid w:val="00AC001E"/>
    <w:rsid w:val="00AC05D3"/>
    <w:rsid w:val="00AD4638"/>
    <w:rsid w:val="00AE2D0A"/>
    <w:rsid w:val="00AE3598"/>
    <w:rsid w:val="00AE5FE0"/>
    <w:rsid w:val="00AF09AD"/>
    <w:rsid w:val="00AF0CC3"/>
    <w:rsid w:val="00AF2577"/>
    <w:rsid w:val="00AF329F"/>
    <w:rsid w:val="00AF364D"/>
    <w:rsid w:val="00AF500A"/>
    <w:rsid w:val="00AF75DD"/>
    <w:rsid w:val="00B001A7"/>
    <w:rsid w:val="00B010FB"/>
    <w:rsid w:val="00B0336A"/>
    <w:rsid w:val="00B06116"/>
    <w:rsid w:val="00B11217"/>
    <w:rsid w:val="00B12750"/>
    <w:rsid w:val="00B163B4"/>
    <w:rsid w:val="00B222C8"/>
    <w:rsid w:val="00B26CFE"/>
    <w:rsid w:val="00B2744D"/>
    <w:rsid w:val="00B31BC7"/>
    <w:rsid w:val="00B31E9B"/>
    <w:rsid w:val="00B36569"/>
    <w:rsid w:val="00B45E5F"/>
    <w:rsid w:val="00B5059D"/>
    <w:rsid w:val="00B53983"/>
    <w:rsid w:val="00B54AB5"/>
    <w:rsid w:val="00B62908"/>
    <w:rsid w:val="00B66B62"/>
    <w:rsid w:val="00B73A53"/>
    <w:rsid w:val="00B76DBE"/>
    <w:rsid w:val="00B77217"/>
    <w:rsid w:val="00B84005"/>
    <w:rsid w:val="00B84D91"/>
    <w:rsid w:val="00B85B7F"/>
    <w:rsid w:val="00B9264D"/>
    <w:rsid w:val="00B9518A"/>
    <w:rsid w:val="00BA1B56"/>
    <w:rsid w:val="00BA1CA5"/>
    <w:rsid w:val="00BA4EF9"/>
    <w:rsid w:val="00BA6686"/>
    <w:rsid w:val="00BB06CA"/>
    <w:rsid w:val="00BB23FF"/>
    <w:rsid w:val="00BB4279"/>
    <w:rsid w:val="00BC1372"/>
    <w:rsid w:val="00BC1A11"/>
    <w:rsid w:val="00BC1CE3"/>
    <w:rsid w:val="00BC4098"/>
    <w:rsid w:val="00BC6D24"/>
    <w:rsid w:val="00BC6F11"/>
    <w:rsid w:val="00BD04F2"/>
    <w:rsid w:val="00BD093B"/>
    <w:rsid w:val="00BD5C92"/>
    <w:rsid w:val="00BD6698"/>
    <w:rsid w:val="00BD7574"/>
    <w:rsid w:val="00BE36B5"/>
    <w:rsid w:val="00BE48A6"/>
    <w:rsid w:val="00BE51D8"/>
    <w:rsid w:val="00BF178D"/>
    <w:rsid w:val="00BF6141"/>
    <w:rsid w:val="00C01CE5"/>
    <w:rsid w:val="00C034A3"/>
    <w:rsid w:val="00C131E4"/>
    <w:rsid w:val="00C22CAC"/>
    <w:rsid w:val="00C24472"/>
    <w:rsid w:val="00C24ECE"/>
    <w:rsid w:val="00C2558F"/>
    <w:rsid w:val="00C27E84"/>
    <w:rsid w:val="00C27ED0"/>
    <w:rsid w:val="00C37BDB"/>
    <w:rsid w:val="00C41CC0"/>
    <w:rsid w:val="00C439ED"/>
    <w:rsid w:val="00C44609"/>
    <w:rsid w:val="00C46308"/>
    <w:rsid w:val="00C478D5"/>
    <w:rsid w:val="00C544CE"/>
    <w:rsid w:val="00C566D0"/>
    <w:rsid w:val="00C60610"/>
    <w:rsid w:val="00C671F7"/>
    <w:rsid w:val="00C70C1B"/>
    <w:rsid w:val="00C738AC"/>
    <w:rsid w:val="00C83A0A"/>
    <w:rsid w:val="00C85EB5"/>
    <w:rsid w:val="00C86CF2"/>
    <w:rsid w:val="00C90F43"/>
    <w:rsid w:val="00C9117F"/>
    <w:rsid w:val="00C92DF0"/>
    <w:rsid w:val="00C92F0C"/>
    <w:rsid w:val="00C93C4A"/>
    <w:rsid w:val="00C94A7A"/>
    <w:rsid w:val="00C97AE7"/>
    <w:rsid w:val="00CA0116"/>
    <w:rsid w:val="00CA09F0"/>
    <w:rsid w:val="00CA51B2"/>
    <w:rsid w:val="00CA6CD6"/>
    <w:rsid w:val="00CA7D67"/>
    <w:rsid w:val="00CB0010"/>
    <w:rsid w:val="00CB11E9"/>
    <w:rsid w:val="00CB3724"/>
    <w:rsid w:val="00CB3F48"/>
    <w:rsid w:val="00CB4535"/>
    <w:rsid w:val="00CB60ED"/>
    <w:rsid w:val="00CB6453"/>
    <w:rsid w:val="00CB7342"/>
    <w:rsid w:val="00CC0F33"/>
    <w:rsid w:val="00CC3D66"/>
    <w:rsid w:val="00CC587E"/>
    <w:rsid w:val="00CC5C5D"/>
    <w:rsid w:val="00CC7325"/>
    <w:rsid w:val="00CD21C6"/>
    <w:rsid w:val="00CD3ECD"/>
    <w:rsid w:val="00CD6C52"/>
    <w:rsid w:val="00CE0494"/>
    <w:rsid w:val="00CE46D4"/>
    <w:rsid w:val="00CE5426"/>
    <w:rsid w:val="00CF23AD"/>
    <w:rsid w:val="00CF280B"/>
    <w:rsid w:val="00CF4174"/>
    <w:rsid w:val="00CF4C35"/>
    <w:rsid w:val="00CF54A7"/>
    <w:rsid w:val="00CF6F93"/>
    <w:rsid w:val="00D01647"/>
    <w:rsid w:val="00D04660"/>
    <w:rsid w:val="00D05375"/>
    <w:rsid w:val="00D05B83"/>
    <w:rsid w:val="00D05D49"/>
    <w:rsid w:val="00D07D02"/>
    <w:rsid w:val="00D11843"/>
    <w:rsid w:val="00D22649"/>
    <w:rsid w:val="00D24888"/>
    <w:rsid w:val="00D27051"/>
    <w:rsid w:val="00D3655E"/>
    <w:rsid w:val="00D45AC6"/>
    <w:rsid w:val="00D46E40"/>
    <w:rsid w:val="00D53DA0"/>
    <w:rsid w:val="00D55CBD"/>
    <w:rsid w:val="00D56B96"/>
    <w:rsid w:val="00D574B4"/>
    <w:rsid w:val="00D60BC2"/>
    <w:rsid w:val="00D624A0"/>
    <w:rsid w:val="00D6262E"/>
    <w:rsid w:val="00D71AB1"/>
    <w:rsid w:val="00D7403D"/>
    <w:rsid w:val="00D8139C"/>
    <w:rsid w:val="00D8177D"/>
    <w:rsid w:val="00D861C2"/>
    <w:rsid w:val="00D86E98"/>
    <w:rsid w:val="00D93361"/>
    <w:rsid w:val="00D93407"/>
    <w:rsid w:val="00D94F3F"/>
    <w:rsid w:val="00D95039"/>
    <w:rsid w:val="00DA171B"/>
    <w:rsid w:val="00DA1EDB"/>
    <w:rsid w:val="00DA2356"/>
    <w:rsid w:val="00DA6288"/>
    <w:rsid w:val="00DA7A18"/>
    <w:rsid w:val="00DA7D57"/>
    <w:rsid w:val="00DB6A5D"/>
    <w:rsid w:val="00DC1816"/>
    <w:rsid w:val="00DC1957"/>
    <w:rsid w:val="00DC38EB"/>
    <w:rsid w:val="00DC44AA"/>
    <w:rsid w:val="00DC79C1"/>
    <w:rsid w:val="00DD05B8"/>
    <w:rsid w:val="00DD3CB3"/>
    <w:rsid w:val="00DE4035"/>
    <w:rsid w:val="00DE55A3"/>
    <w:rsid w:val="00DE70DB"/>
    <w:rsid w:val="00DF2613"/>
    <w:rsid w:val="00DF4E2E"/>
    <w:rsid w:val="00DF6C31"/>
    <w:rsid w:val="00E00103"/>
    <w:rsid w:val="00E008CB"/>
    <w:rsid w:val="00E02821"/>
    <w:rsid w:val="00E10EC0"/>
    <w:rsid w:val="00E11163"/>
    <w:rsid w:val="00E126FC"/>
    <w:rsid w:val="00E13362"/>
    <w:rsid w:val="00E20EC8"/>
    <w:rsid w:val="00E216DE"/>
    <w:rsid w:val="00E2291E"/>
    <w:rsid w:val="00E25405"/>
    <w:rsid w:val="00E32027"/>
    <w:rsid w:val="00E33FB9"/>
    <w:rsid w:val="00E37170"/>
    <w:rsid w:val="00E377A0"/>
    <w:rsid w:val="00E50825"/>
    <w:rsid w:val="00E56CE1"/>
    <w:rsid w:val="00E572EB"/>
    <w:rsid w:val="00E63551"/>
    <w:rsid w:val="00E70B5E"/>
    <w:rsid w:val="00E710E0"/>
    <w:rsid w:val="00E71289"/>
    <w:rsid w:val="00E72B20"/>
    <w:rsid w:val="00E740C6"/>
    <w:rsid w:val="00E74384"/>
    <w:rsid w:val="00E75500"/>
    <w:rsid w:val="00E80587"/>
    <w:rsid w:val="00E91BF4"/>
    <w:rsid w:val="00E93FB4"/>
    <w:rsid w:val="00E9513A"/>
    <w:rsid w:val="00E97E5F"/>
    <w:rsid w:val="00EA2267"/>
    <w:rsid w:val="00EA251D"/>
    <w:rsid w:val="00EA4A59"/>
    <w:rsid w:val="00EA6448"/>
    <w:rsid w:val="00EB01AB"/>
    <w:rsid w:val="00EB52BA"/>
    <w:rsid w:val="00EB56F9"/>
    <w:rsid w:val="00EC4243"/>
    <w:rsid w:val="00EC7991"/>
    <w:rsid w:val="00EE07C8"/>
    <w:rsid w:val="00EE45D2"/>
    <w:rsid w:val="00EE4CF8"/>
    <w:rsid w:val="00EE76E9"/>
    <w:rsid w:val="00EE78A7"/>
    <w:rsid w:val="00EE7BC1"/>
    <w:rsid w:val="00EF04EB"/>
    <w:rsid w:val="00EF4B58"/>
    <w:rsid w:val="00F014B8"/>
    <w:rsid w:val="00F015B1"/>
    <w:rsid w:val="00F021B7"/>
    <w:rsid w:val="00F03FC9"/>
    <w:rsid w:val="00F05589"/>
    <w:rsid w:val="00F10852"/>
    <w:rsid w:val="00F10E55"/>
    <w:rsid w:val="00F11477"/>
    <w:rsid w:val="00F11550"/>
    <w:rsid w:val="00F11890"/>
    <w:rsid w:val="00F229B7"/>
    <w:rsid w:val="00F26287"/>
    <w:rsid w:val="00F263B4"/>
    <w:rsid w:val="00F27125"/>
    <w:rsid w:val="00F3162A"/>
    <w:rsid w:val="00F31E2A"/>
    <w:rsid w:val="00F35535"/>
    <w:rsid w:val="00F37BA8"/>
    <w:rsid w:val="00F4434B"/>
    <w:rsid w:val="00F5140C"/>
    <w:rsid w:val="00F55118"/>
    <w:rsid w:val="00F64325"/>
    <w:rsid w:val="00F66538"/>
    <w:rsid w:val="00F673FD"/>
    <w:rsid w:val="00F74967"/>
    <w:rsid w:val="00F7542C"/>
    <w:rsid w:val="00F92965"/>
    <w:rsid w:val="00F92CC9"/>
    <w:rsid w:val="00F93021"/>
    <w:rsid w:val="00F93C78"/>
    <w:rsid w:val="00FA379A"/>
    <w:rsid w:val="00FA6353"/>
    <w:rsid w:val="00FB202B"/>
    <w:rsid w:val="00FB2750"/>
    <w:rsid w:val="00FB2886"/>
    <w:rsid w:val="00FB492E"/>
    <w:rsid w:val="00FB4B2E"/>
    <w:rsid w:val="00FB4C60"/>
    <w:rsid w:val="00FB620C"/>
    <w:rsid w:val="00FB7496"/>
    <w:rsid w:val="00FC048C"/>
    <w:rsid w:val="00FC12A4"/>
    <w:rsid w:val="00FC4399"/>
    <w:rsid w:val="00FD1837"/>
    <w:rsid w:val="00FD6DC5"/>
    <w:rsid w:val="00FD70F0"/>
    <w:rsid w:val="00FD791E"/>
    <w:rsid w:val="00FE11E4"/>
    <w:rsid w:val="00FE1781"/>
    <w:rsid w:val="00FF1095"/>
    <w:rsid w:val="00FF132F"/>
    <w:rsid w:val="00FF1369"/>
    <w:rsid w:val="00FF21F0"/>
    <w:rsid w:val="00FF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0D267-125B-487E-81CB-F264DC4C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qFormat/>
    <w:rsid w:val="003133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13379"/>
    <w:rPr>
      <w:rFonts w:asciiTheme="majorHAnsi" w:eastAsiaTheme="majorEastAsia" w:hAnsiTheme="majorHAnsi" w:cstheme="majorBidi"/>
      <w:color w:val="2E74B5" w:themeColor="accent1" w:themeShade="BF"/>
      <w:sz w:val="32"/>
      <w:szCs w:val="32"/>
    </w:rPr>
  </w:style>
  <w:style w:type="paragraph" w:customStyle="1" w:styleId="ConsPlusTitle">
    <w:name w:val="ConsPlusTitle"/>
    <w:rsid w:val="00313379"/>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3">
    <w:name w:val="заголовок 1"/>
    <w:basedOn w:val="a"/>
    <w:next w:val="a"/>
    <w:rsid w:val="00313379"/>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1">
    <w:name w:val="Центр"/>
    <w:basedOn w:val="a"/>
    <w:rsid w:val="00313379"/>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2">
    <w:name w:val="Emphasis"/>
    <w:qFormat/>
    <w:rsid w:val="00313379"/>
    <w:rPr>
      <w:i/>
      <w:iCs/>
    </w:rPr>
  </w:style>
  <w:style w:type="character" w:styleId="af3">
    <w:name w:val="annotation reference"/>
    <w:semiHidden/>
    <w:rsid w:val="00313379"/>
    <w:rPr>
      <w:sz w:val="16"/>
      <w:szCs w:val="16"/>
    </w:rPr>
  </w:style>
  <w:style w:type="paragraph" w:styleId="af4">
    <w:name w:val="annotation text"/>
    <w:basedOn w:val="a"/>
    <w:link w:val="af5"/>
    <w:semiHidden/>
    <w:rsid w:val="00313379"/>
    <w:pPr>
      <w:spacing w:after="0" w:line="240" w:lineRule="auto"/>
    </w:pPr>
    <w:rPr>
      <w:rFonts w:ascii="Times New Roman" w:eastAsia="Calibri" w:hAnsi="Times New Roman" w:cs="Times New Roman"/>
      <w:sz w:val="20"/>
      <w:szCs w:val="20"/>
      <w:lang w:eastAsia="ru-RU"/>
    </w:rPr>
  </w:style>
  <w:style w:type="character" w:customStyle="1" w:styleId="af5">
    <w:name w:val="Текст примечания Знак"/>
    <w:basedOn w:val="a0"/>
    <w:link w:val="af4"/>
    <w:semiHidden/>
    <w:rsid w:val="00313379"/>
    <w:rPr>
      <w:rFonts w:ascii="Times New Roman" w:eastAsia="Calibri" w:hAnsi="Times New Roman" w:cs="Times New Roman"/>
      <w:sz w:val="20"/>
      <w:szCs w:val="20"/>
      <w:lang w:eastAsia="ru-RU"/>
    </w:rPr>
  </w:style>
  <w:style w:type="paragraph" w:styleId="af6">
    <w:name w:val="annotation subject"/>
    <w:basedOn w:val="af4"/>
    <w:next w:val="af4"/>
    <w:link w:val="af7"/>
    <w:semiHidden/>
    <w:rsid w:val="00313379"/>
    <w:rPr>
      <w:b/>
      <w:bCs/>
    </w:rPr>
  </w:style>
  <w:style w:type="character" w:customStyle="1" w:styleId="af7">
    <w:name w:val="Тема примечания Знак"/>
    <w:basedOn w:val="af5"/>
    <w:link w:val="af6"/>
    <w:semiHidden/>
    <w:rsid w:val="00313379"/>
    <w:rPr>
      <w:rFonts w:ascii="Times New Roman" w:eastAsia="Calibri" w:hAnsi="Times New Roman" w:cs="Times New Roman"/>
      <w:b/>
      <w:bCs/>
      <w:sz w:val="20"/>
      <w:szCs w:val="20"/>
      <w:lang w:eastAsia="ru-RU"/>
    </w:rPr>
  </w:style>
  <w:style w:type="paragraph" w:styleId="af8">
    <w:name w:val="footnote text"/>
    <w:basedOn w:val="a"/>
    <w:link w:val="af9"/>
    <w:rsid w:val="00313379"/>
    <w:pPr>
      <w:spacing w:after="0" w:line="240" w:lineRule="auto"/>
    </w:pPr>
    <w:rPr>
      <w:rFonts w:ascii="Times New Roman" w:eastAsia="Calibri" w:hAnsi="Times New Roman" w:cs="Times New Roman"/>
      <w:sz w:val="20"/>
      <w:szCs w:val="20"/>
      <w:lang w:eastAsia="ru-RU"/>
    </w:rPr>
  </w:style>
  <w:style w:type="character" w:customStyle="1" w:styleId="af9">
    <w:name w:val="Текст сноски Знак"/>
    <w:basedOn w:val="a0"/>
    <w:link w:val="af8"/>
    <w:rsid w:val="00313379"/>
    <w:rPr>
      <w:rFonts w:ascii="Times New Roman" w:eastAsia="Calibri" w:hAnsi="Times New Roman" w:cs="Times New Roman"/>
      <w:sz w:val="20"/>
      <w:szCs w:val="20"/>
      <w:lang w:eastAsia="ru-RU"/>
    </w:rPr>
  </w:style>
  <w:style w:type="character" w:styleId="afa">
    <w:name w:val="footnote reference"/>
    <w:rsid w:val="00313379"/>
    <w:rPr>
      <w:vertAlign w:val="superscript"/>
    </w:rPr>
  </w:style>
  <w:style w:type="paragraph" w:styleId="afb">
    <w:name w:val="endnote text"/>
    <w:basedOn w:val="a"/>
    <w:link w:val="afc"/>
    <w:semiHidden/>
    <w:rsid w:val="00313379"/>
    <w:pPr>
      <w:spacing w:after="0" w:line="240" w:lineRule="auto"/>
    </w:pPr>
    <w:rPr>
      <w:rFonts w:ascii="Times New Roman" w:eastAsia="Calibri" w:hAnsi="Times New Roman" w:cs="Times New Roman"/>
      <w:sz w:val="20"/>
      <w:szCs w:val="20"/>
      <w:lang w:eastAsia="ru-RU"/>
    </w:rPr>
  </w:style>
  <w:style w:type="character" w:customStyle="1" w:styleId="afc">
    <w:name w:val="Текст концевой сноски Знак"/>
    <w:basedOn w:val="a0"/>
    <w:link w:val="afb"/>
    <w:semiHidden/>
    <w:rsid w:val="00313379"/>
    <w:rPr>
      <w:rFonts w:ascii="Times New Roman" w:eastAsia="Calibri" w:hAnsi="Times New Roman" w:cs="Times New Roman"/>
      <w:sz w:val="20"/>
      <w:szCs w:val="20"/>
      <w:lang w:eastAsia="ru-RU"/>
    </w:rPr>
  </w:style>
  <w:style w:type="character" w:styleId="afd">
    <w:name w:val="endnote reference"/>
    <w:semiHidden/>
    <w:rsid w:val="00313379"/>
    <w:rPr>
      <w:vertAlign w:val="superscript"/>
    </w:rPr>
  </w:style>
  <w:style w:type="character" w:customStyle="1" w:styleId="afe">
    <w:name w:val="Знак Знак"/>
    <w:locked/>
    <w:rsid w:val="00313379"/>
    <w:rPr>
      <w:rFonts w:ascii="Calibri" w:eastAsia="Calibri" w:hAnsi="Calibri"/>
      <w:lang w:val="ru-RU" w:eastAsia="ru-RU" w:bidi="ar-SA"/>
    </w:rPr>
  </w:style>
  <w:style w:type="paragraph" w:customStyle="1" w:styleId="ConsPlusNormal">
    <w:name w:val="ConsPlusNormal"/>
    <w:rsid w:val="003133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Абзац списка1"/>
    <w:basedOn w:val="a"/>
    <w:rsid w:val="0031337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
    <w:name w:val="Письмо"/>
    <w:basedOn w:val="a"/>
    <w:uiPriority w:val="99"/>
    <w:rsid w:val="00313379"/>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0">
    <w:name w:val="Subtitle"/>
    <w:basedOn w:val="a"/>
    <w:next w:val="a"/>
    <w:link w:val="aff1"/>
    <w:qFormat/>
    <w:rsid w:val="00313379"/>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ff1">
    <w:name w:val="Подзаголовок Знак"/>
    <w:basedOn w:val="a0"/>
    <w:link w:val="aff0"/>
    <w:rsid w:val="00313379"/>
    <w:rPr>
      <w:rFonts w:asciiTheme="majorHAnsi" w:eastAsiaTheme="majorEastAsia" w:hAnsiTheme="majorHAnsi" w:cstheme="majorBidi"/>
      <w:i/>
      <w:iCs/>
      <w:color w:val="5B9BD5" w:themeColor="accent1"/>
      <w:spacing w:val="15"/>
      <w:sz w:val="24"/>
      <w:szCs w:val="24"/>
      <w:lang w:eastAsia="ru-RU"/>
    </w:rPr>
  </w:style>
  <w:style w:type="paragraph" w:styleId="aff2">
    <w:name w:val="Document Map"/>
    <w:basedOn w:val="a"/>
    <w:link w:val="aff3"/>
    <w:rsid w:val="00313379"/>
    <w:pPr>
      <w:spacing w:after="0" w:line="240" w:lineRule="auto"/>
    </w:pPr>
    <w:rPr>
      <w:rFonts w:ascii="Tahoma" w:eastAsia="Calibri" w:hAnsi="Tahoma" w:cs="Tahoma"/>
      <w:sz w:val="16"/>
      <w:szCs w:val="16"/>
      <w:lang w:eastAsia="ru-RU"/>
    </w:rPr>
  </w:style>
  <w:style w:type="character" w:customStyle="1" w:styleId="aff3">
    <w:name w:val="Схема документа Знак"/>
    <w:basedOn w:val="a0"/>
    <w:link w:val="aff2"/>
    <w:rsid w:val="00313379"/>
    <w:rPr>
      <w:rFonts w:ascii="Tahoma" w:eastAsia="Calibri" w:hAnsi="Tahoma" w:cs="Tahoma"/>
      <w:sz w:val="16"/>
      <w:szCs w:val="16"/>
      <w:lang w:eastAsia="ru-RU"/>
    </w:rPr>
  </w:style>
  <w:style w:type="paragraph" w:styleId="aff4">
    <w:name w:val="TOC Heading"/>
    <w:basedOn w:val="1"/>
    <w:next w:val="a"/>
    <w:uiPriority w:val="39"/>
    <w:semiHidden/>
    <w:unhideWhenUsed/>
    <w:qFormat/>
    <w:rsid w:val="00313379"/>
    <w:pPr>
      <w:spacing w:before="480" w:line="276" w:lineRule="auto"/>
      <w:outlineLvl w:val="9"/>
    </w:pPr>
    <w:rPr>
      <w:b/>
      <w:bCs/>
      <w:sz w:val="28"/>
      <w:szCs w:val="28"/>
    </w:rPr>
  </w:style>
  <w:style w:type="paragraph" w:styleId="15">
    <w:name w:val="toc 1"/>
    <w:basedOn w:val="a"/>
    <w:next w:val="a"/>
    <w:autoRedefine/>
    <w:uiPriority w:val="39"/>
    <w:rsid w:val="00313379"/>
    <w:pPr>
      <w:spacing w:after="100" w:line="240" w:lineRule="auto"/>
    </w:pPr>
    <w:rPr>
      <w:rFonts w:ascii="Times New Roman" w:eastAsia="Calibri" w:hAnsi="Times New Roman" w:cs="Times New Roman"/>
      <w:sz w:val="20"/>
      <w:szCs w:val="20"/>
      <w:lang w:eastAsia="ru-RU"/>
    </w:rPr>
  </w:style>
  <w:style w:type="paragraph" w:styleId="aff5">
    <w:name w:val="Revision"/>
    <w:hidden/>
    <w:uiPriority w:val="99"/>
    <w:semiHidden/>
    <w:rsid w:val="00313379"/>
    <w:pPr>
      <w:spacing w:after="0" w:line="240" w:lineRule="auto"/>
    </w:pPr>
    <w:rPr>
      <w:rFonts w:ascii="Times New Roman" w:eastAsia="Calibri" w:hAnsi="Times New Roman" w:cs="Times New Roman"/>
      <w:sz w:val="20"/>
      <w:szCs w:val="20"/>
      <w:lang w:eastAsia="ru-RU"/>
    </w:rPr>
  </w:style>
  <w:style w:type="character" w:styleId="aff6">
    <w:name w:val="Intense Emphasis"/>
    <w:basedOn w:val="a0"/>
    <w:uiPriority w:val="21"/>
    <w:qFormat/>
    <w:rsid w:val="00313379"/>
    <w:rPr>
      <w:b/>
      <w:bCs/>
      <w:i/>
      <w:iCs/>
      <w:color w:val="5B9BD5" w:themeColor="accent1"/>
    </w:rPr>
  </w:style>
  <w:style w:type="character" w:customStyle="1" w:styleId="ae">
    <w:name w:val="Абзац списка Знак"/>
    <w:link w:val="ad"/>
    <w:uiPriority w:val="34"/>
    <w:locked/>
    <w:rsid w:val="008264D8"/>
  </w:style>
  <w:style w:type="character" w:customStyle="1" w:styleId="16">
    <w:name w:val="Основной текст1"/>
    <w:basedOn w:val="a0"/>
    <w:rsid w:val="00220C41"/>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сновной текст_"/>
    <w:basedOn w:val="a0"/>
    <w:link w:val="3"/>
    <w:rsid w:val="00220C41"/>
    <w:rPr>
      <w:rFonts w:ascii="Times New Roman" w:eastAsia="Times New Roman" w:hAnsi="Times New Roman" w:cs="Times New Roman"/>
      <w:shd w:val="clear" w:color="auto" w:fill="FFFFFF"/>
    </w:rPr>
  </w:style>
  <w:style w:type="paragraph" w:customStyle="1" w:styleId="3">
    <w:name w:val="Основной текст3"/>
    <w:basedOn w:val="a"/>
    <w:link w:val="aff7"/>
    <w:rsid w:val="00220C41"/>
    <w:pPr>
      <w:widowControl w:val="0"/>
      <w:shd w:val="clear" w:color="auto" w:fill="FFFFFF"/>
      <w:spacing w:after="0" w:line="342" w:lineRule="exact"/>
    </w:pPr>
    <w:rPr>
      <w:rFonts w:ascii="Times New Roman" w:eastAsia="Times New Roman" w:hAnsi="Times New Roman" w:cs="Times New Roman"/>
    </w:rPr>
  </w:style>
  <w:style w:type="table" w:customStyle="1" w:styleId="17">
    <w:name w:val="Сетка таблицы1"/>
    <w:basedOn w:val="a1"/>
    <w:next w:val="a3"/>
    <w:uiPriority w:val="39"/>
    <w:rsid w:val="008A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2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eg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vege.ru/" TargetMode="External"/><Relationship Id="rId4" Type="http://schemas.openxmlformats.org/officeDocument/2006/relationships/settings" Target="settings.xml"/><Relationship Id="rId9" Type="http://schemas.openxmlformats.org/officeDocument/2006/relationships/hyperlink" Target="http://iv-edu.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CE2A-BBAA-487C-A99E-411BC570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4427</TotalTime>
  <Pages>16</Pages>
  <Words>5656</Words>
  <Characters>32245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user</cp:lastModifiedBy>
  <cp:revision>677</cp:revision>
  <cp:lastPrinted>2020-10-26T13:24:00Z</cp:lastPrinted>
  <dcterms:created xsi:type="dcterms:W3CDTF">2017-10-30T07:45:00Z</dcterms:created>
  <dcterms:modified xsi:type="dcterms:W3CDTF">2021-11-10T13:50:00Z</dcterms:modified>
</cp:coreProperties>
</file>