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1" w:rsidRDefault="002D22C1" w:rsidP="002D22C1">
      <w:pPr>
        <w:pStyle w:val="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2D22C1">
        <w:rPr>
          <w:b/>
          <w:sz w:val="28"/>
          <w:szCs w:val="28"/>
          <w:lang w:val="ru-RU"/>
        </w:rPr>
        <w:t>И</w:t>
      </w:r>
      <w:proofErr w:type="spellStart"/>
      <w:r w:rsidRPr="002D22C1">
        <w:rPr>
          <w:b/>
          <w:sz w:val="28"/>
          <w:szCs w:val="28"/>
        </w:rPr>
        <w:t>нформационн</w:t>
      </w:r>
      <w:r w:rsidRPr="002D22C1">
        <w:rPr>
          <w:b/>
          <w:sz w:val="28"/>
          <w:szCs w:val="28"/>
          <w:lang w:val="ru-RU"/>
        </w:rPr>
        <w:t>ая</w:t>
      </w:r>
      <w:proofErr w:type="spellEnd"/>
      <w:r w:rsidRPr="002D22C1">
        <w:rPr>
          <w:b/>
          <w:sz w:val="28"/>
          <w:szCs w:val="28"/>
        </w:rPr>
        <w:t xml:space="preserve"> </w:t>
      </w:r>
      <w:proofErr w:type="spellStart"/>
      <w:r w:rsidRPr="002D22C1">
        <w:rPr>
          <w:b/>
          <w:sz w:val="28"/>
          <w:szCs w:val="28"/>
        </w:rPr>
        <w:t>справк</w:t>
      </w:r>
      <w:proofErr w:type="spellEnd"/>
      <w:r w:rsidRPr="002D22C1">
        <w:rPr>
          <w:b/>
          <w:sz w:val="28"/>
          <w:szCs w:val="28"/>
          <w:lang w:val="ru-RU"/>
        </w:rPr>
        <w:t xml:space="preserve">а </w:t>
      </w:r>
      <w:r w:rsidR="002B01D1" w:rsidRPr="002D22C1">
        <w:rPr>
          <w:b/>
          <w:sz w:val="28"/>
          <w:szCs w:val="28"/>
        </w:rPr>
        <w:t xml:space="preserve">о состоянии системы образования </w:t>
      </w:r>
      <w:proofErr w:type="gramStart"/>
      <w:r w:rsidR="002B01D1" w:rsidRPr="002D22C1">
        <w:rPr>
          <w:b/>
          <w:sz w:val="28"/>
          <w:szCs w:val="28"/>
        </w:rPr>
        <w:t>обучающихся</w:t>
      </w:r>
      <w:proofErr w:type="gramEnd"/>
      <w:r w:rsidR="002B01D1" w:rsidRPr="002D22C1">
        <w:rPr>
          <w:b/>
          <w:sz w:val="28"/>
          <w:szCs w:val="28"/>
        </w:rPr>
        <w:t xml:space="preserve"> </w:t>
      </w:r>
    </w:p>
    <w:p w:rsidR="002D22C1" w:rsidRDefault="002B01D1" w:rsidP="002D22C1">
      <w:pPr>
        <w:pStyle w:val="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2D22C1">
        <w:rPr>
          <w:b/>
          <w:sz w:val="28"/>
          <w:szCs w:val="28"/>
        </w:rPr>
        <w:t xml:space="preserve">с </w:t>
      </w:r>
      <w:r w:rsidR="002D22C1" w:rsidRPr="002D22C1">
        <w:rPr>
          <w:b/>
          <w:sz w:val="28"/>
          <w:szCs w:val="28"/>
          <w:lang w:val="ru-RU"/>
        </w:rPr>
        <w:t>ограниченными возможностями здоровья</w:t>
      </w:r>
      <w:r w:rsidR="002D22C1" w:rsidRPr="002D22C1">
        <w:rPr>
          <w:b/>
          <w:sz w:val="28"/>
          <w:szCs w:val="28"/>
        </w:rPr>
        <w:t xml:space="preserve"> и с инвалидностью </w:t>
      </w:r>
    </w:p>
    <w:p w:rsidR="00B838A4" w:rsidRPr="002D22C1" w:rsidRDefault="00793320" w:rsidP="002D22C1">
      <w:pPr>
        <w:pStyle w:val="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на 1 сентября 202</w:t>
      </w:r>
      <w:r w:rsidR="00C831FD">
        <w:rPr>
          <w:b/>
          <w:sz w:val="28"/>
          <w:szCs w:val="28"/>
          <w:lang w:val="ru-RU"/>
        </w:rPr>
        <w:t>2</w:t>
      </w:r>
      <w:r w:rsidR="002B01D1" w:rsidRPr="002D22C1">
        <w:rPr>
          <w:b/>
          <w:sz w:val="28"/>
          <w:szCs w:val="28"/>
        </w:rPr>
        <w:t xml:space="preserve"> г.</w:t>
      </w:r>
      <w:r w:rsidR="002D22C1" w:rsidRPr="002D22C1">
        <w:rPr>
          <w:b/>
          <w:sz w:val="28"/>
          <w:szCs w:val="28"/>
          <w:lang w:val="ru-RU"/>
        </w:rPr>
        <w:t xml:space="preserve"> в Ивановской области</w:t>
      </w:r>
    </w:p>
    <w:p w:rsidR="002D22C1" w:rsidRPr="002D22C1" w:rsidRDefault="002D22C1" w:rsidP="002D22C1">
      <w:pPr>
        <w:pStyle w:val="1"/>
        <w:shd w:val="clear" w:color="auto" w:fill="auto"/>
        <w:jc w:val="center"/>
        <w:rPr>
          <w:sz w:val="28"/>
          <w:szCs w:val="28"/>
          <w:lang w:val="ru-RU"/>
        </w:rPr>
      </w:pPr>
    </w:p>
    <w:p w:rsidR="00B838A4" w:rsidRDefault="002B01D1" w:rsidP="002D22C1">
      <w:pPr>
        <w:pStyle w:val="1"/>
        <w:shd w:val="clear" w:color="auto" w:fill="auto"/>
        <w:tabs>
          <w:tab w:val="left" w:leader="underscore" w:pos="1674"/>
        </w:tabs>
        <w:spacing w:line="360" w:lineRule="auto"/>
        <w:ind w:lef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В</w:t>
      </w:r>
      <w:r w:rsidR="002D22C1" w:rsidRPr="002D22C1">
        <w:rPr>
          <w:rStyle w:val="115pt"/>
          <w:i w:val="0"/>
          <w:sz w:val="28"/>
          <w:szCs w:val="28"/>
          <w:lang w:val="ru-RU"/>
        </w:rPr>
        <w:t xml:space="preserve"> Ивановской области</w:t>
      </w:r>
      <w:r w:rsidRPr="002D22C1">
        <w:rPr>
          <w:i/>
          <w:sz w:val="28"/>
          <w:szCs w:val="28"/>
        </w:rPr>
        <w:t xml:space="preserve"> </w:t>
      </w:r>
      <w:r w:rsidRPr="002D22C1">
        <w:rPr>
          <w:sz w:val="28"/>
          <w:szCs w:val="28"/>
        </w:rPr>
        <w:t xml:space="preserve">создана и развивается система образования </w:t>
      </w:r>
      <w:proofErr w:type="gramStart"/>
      <w:r w:rsidRPr="002D22C1">
        <w:rPr>
          <w:sz w:val="28"/>
          <w:szCs w:val="28"/>
        </w:rPr>
        <w:t>обучающихся</w:t>
      </w:r>
      <w:proofErr w:type="gramEnd"/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с ОВЗ и с инвалидностью.</w:t>
      </w:r>
    </w:p>
    <w:p w:rsidR="002D22C1" w:rsidRPr="002D22C1" w:rsidRDefault="002D22C1" w:rsidP="002D22C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Организация работы по выявлению отклонений в развитии детей на максимально раннем этапе является значимым направлением деятельности в сфере образования. Центральная психолого-медико-педагогическая комиссия, как структурное подразделение Ивановского областного центра психолого-медико-социального сопровождения, проводит комплексное обследование детей, </w:t>
      </w:r>
      <w:proofErr w:type="gramStart"/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определяет форму их дальнейшего обучения и воспитания и осуществляет</w:t>
      </w:r>
      <w:proofErr w:type="gramEnd"/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подготовку рекомендаций. </w:t>
      </w:r>
    </w:p>
    <w:p w:rsidR="002D22C1" w:rsidRPr="002D22C1" w:rsidRDefault="00DE4EC6" w:rsidP="00A04C2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2021-2022</w:t>
      </w:r>
      <w:r w:rsidR="00E038B3" w:rsidRPr="00E038B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учебном году комиссией проведено </w:t>
      </w:r>
      <w:r w:rsidR="00BD4CE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6032</w:t>
      </w:r>
      <w:r w:rsidR="00E038B3" w:rsidRPr="00E038B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консультаций, выдано </w:t>
      </w:r>
      <w:r w:rsidR="00BD4CEE" w:rsidRPr="00BD4CE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183</w:t>
      </w:r>
      <w:r w:rsidR="00E038B3" w:rsidRPr="00BD4CEE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5</w:t>
      </w:r>
      <w:r w:rsidR="00E038B3" w:rsidRPr="00E038B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рекомендаций </w:t>
      </w:r>
      <w:r w:rsidR="0079332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(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2020-2021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учебном году – 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428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консультаций, выдано 1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945</w:t>
      </w:r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рекомендаций</w:t>
      </w:r>
      <w:r w:rsidR="002D22C1"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).</w:t>
      </w:r>
      <w:r w:rsid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Рост числа оказанных консультаций свидетельствует об актуальности данного направления работы специалистов с детьми </w:t>
      </w:r>
      <w:r w:rsidR="002D22C1"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 ОВЗ и с инвалидностью.</w:t>
      </w:r>
    </w:p>
    <w:p w:rsidR="002D22C1" w:rsidRPr="002D22C1" w:rsidRDefault="002B01D1" w:rsidP="00A04C25">
      <w:pPr>
        <w:pStyle w:val="1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Включение детей с инвалидностью и с ОВЗ в систему образования начинается с раннего возраста. Во исполнение положений Концепции развития ранней помощи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в Российской Федерации в</w:t>
      </w:r>
      <w:r w:rsidR="002D22C1">
        <w:rPr>
          <w:sz w:val="28"/>
          <w:szCs w:val="28"/>
          <w:lang w:val="ru-RU"/>
        </w:rPr>
        <w:t xml:space="preserve"> Ивановской области</w:t>
      </w:r>
      <w:r w:rsidRPr="002D22C1">
        <w:rPr>
          <w:sz w:val="28"/>
          <w:szCs w:val="28"/>
        </w:rPr>
        <w:t xml:space="preserve"> создаются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межведомственные службы ранней помо</w:t>
      </w:r>
      <w:r w:rsidR="002D22C1">
        <w:rPr>
          <w:sz w:val="28"/>
          <w:szCs w:val="28"/>
        </w:rPr>
        <w:t>щи</w:t>
      </w:r>
      <w:r w:rsidR="002D22C1">
        <w:rPr>
          <w:sz w:val="28"/>
          <w:szCs w:val="28"/>
          <w:lang w:val="ru-RU"/>
        </w:rPr>
        <w:t>, которые в настоящее время включаю</w:t>
      </w:r>
      <w:r w:rsidR="002D22C1" w:rsidRPr="002D22C1">
        <w:rPr>
          <w:sz w:val="28"/>
          <w:szCs w:val="28"/>
          <w:lang w:val="ru-RU"/>
        </w:rPr>
        <w:t>т в себя:</w:t>
      </w:r>
    </w:p>
    <w:p w:rsidR="002D22C1" w:rsidRPr="002D22C1" w:rsidRDefault="002D22C1" w:rsidP="00A04C25">
      <w:pPr>
        <w:pStyle w:val="1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региональный центр «Служба ранней помощи «Жемчужинка» на базе ОГКОУ «Ивановский областной центр психолого-медико-социального сопровождения»;</w:t>
      </w:r>
    </w:p>
    <w:p w:rsidR="002D22C1" w:rsidRPr="002D22C1" w:rsidRDefault="002D22C1" w:rsidP="00A04C25">
      <w:pPr>
        <w:pStyle w:val="1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служба ранней помощи на базе детского сада № 99 г Иваново;</w:t>
      </w:r>
    </w:p>
    <w:p w:rsidR="002D22C1" w:rsidRPr="002D22C1" w:rsidRDefault="002D22C1" w:rsidP="00A04C25">
      <w:pPr>
        <w:pStyle w:val="1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служба ранней помощи на базе детского сада  № 4 г Шуя;</w:t>
      </w:r>
    </w:p>
    <w:p w:rsidR="002D22C1" w:rsidRPr="002D22C1" w:rsidRDefault="002D22C1" w:rsidP="002D22C1">
      <w:pPr>
        <w:pStyle w:val="1"/>
        <w:spacing w:line="480" w:lineRule="exact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служба ранней помощи на базе детского сада  № 25 г Кинешма;</w:t>
      </w:r>
    </w:p>
    <w:p w:rsidR="002D22C1" w:rsidRDefault="002D22C1" w:rsidP="002D22C1">
      <w:pPr>
        <w:pStyle w:val="1"/>
        <w:shd w:val="clear" w:color="auto" w:fill="auto"/>
        <w:spacing w:line="480" w:lineRule="exact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 xml:space="preserve">консультативные пункты на базе детских садов в муниципальных образованиях Ивановской </w:t>
      </w:r>
      <w:r w:rsidRPr="00F4175A">
        <w:rPr>
          <w:sz w:val="28"/>
          <w:szCs w:val="28"/>
          <w:lang w:val="ru-RU"/>
        </w:rPr>
        <w:t>области (100 ед.).</w:t>
      </w:r>
    </w:p>
    <w:p w:rsidR="002D22C1" w:rsidRPr="002D22C1" w:rsidRDefault="002D22C1" w:rsidP="002D22C1">
      <w:pPr>
        <w:pStyle w:val="1"/>
        <w:spacing w:line="480" w:lineRule="exact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lastRenderedPageBreak/>
        <w:t xml:space="preserve">За </w:t>
      </w:r>
      <w:r w:rsidR="00DE4EC6">
        <w:rPr>
          <w:sz w:val="28"/>
          <w:szCs w:val="28"/>
          <w:lang w:val="ru-RU"/>
        </w:rPr>
        <w:t>2021</w:t>
      </w:r>
      <w:r w:rsidR="00A04C25">
        <w:rPr>
          <w:sz w:val="28"/>
          <w:szCs w:val="28"/>
          <w:lang w:val="ru-RU"/>
        </w:rPr>
        <w:t>/</w:t>
      </w:r>
      <w:r w:rsidR="00793320">
        <w:rPr>
          <w:sz w:val="28"/>
          <w:szCs w:val="28"/>
          <w:lang w:val="ru-RU"/>
        </w:rPr>
        <w:t>2</w:t>
      </w:r>
      <w:r w:rsidR="00DE4EC6">
        <w:rPr>
          <w:sz w:val="28"/>
          <w:szCs w:val="28"/>
          <w:lang w:val="ru-RU"/>
        </w:rPr>
        <w:t>2</w:t>
      </w:r>
      <w:r w:rsidRPr="002D22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учебный </w:t>
      </w:r>
      <w:r w:rsidRPr="002D22C1">
        <w:rPr>
          <w:sz w:val="28"/>
          <w:szCs w:val="28"/>
          <w:lang w:val="ru-RU"/>
        </w:rPr>
        <w:t xml:space="preserve">год консультативными службами и Службой ранней помощи «Жемчужинка» было проведено </w:t>
      </w:r>
      <w:r w:rsidR="00ED4900">
        <w:rPr>
          <w:sz w:val="28"/>
          <w:szCs w:val="28"/>
          <w:lang w:val="ru-RU"/>
        </w:rPr>
        <w:t>931 консультации</w:t>
      </w:r>
      <w:r w:rsidRPr="002D22C1">
        <w:rPr>
          <w:sz w:val="28"/>
          <w:szCs w:val="28"/>
          <w:lang w:val="ru-RU"/>
        </w:rPr>
        <w:t xml:space="preserve"> семьям, имеющим детей раннего возраста. Службой ранней помощи «Жемчужинка» в течение года оказаны услуги по сопровождению </w:t>
      </w:r>
      <w:r w:rsidR="00BD4CEE">
        <w:rPr>
          <w:sz w:val="28"/>
          <w:szCs w:val="28"/>
          <w:lang w:val="ru-RU"/>
        </w:rPr>
        <w:t>28</w:t>
      </w:r>
      <w:r w:rsidRPr="00F4175A">
        <w:rPr>
          <w:sz w:val="28"/>
          <w:szCs w:val="28"/>
          <w:lang w:val="ru-RU"/>
        </w:rPr>
        <w:t xml:space="preserve"> с</w:t>
      </w:r>
      <w:r w:rsidR="0010568A">
        <w:rPr>
          <w:sz w:val="28"/>
          <w:szCs w:val="28"/>
          <w:lang w:val="ru-RU"/>
        </w:rPr>
        <w:t>емь</w:t>
      </w:r>
      <w:r w:rsidR="00BD4CEE">
        <w:rPr>
          <w:sz w:val="28"/>
          <w:szCs w:val="28"/>
          <w:lang w:val="ru-RU"/>
        </w:rPr>
        <w:t>ям</w:t>
      </w:r>
      <w:r w:rsidRPr="002D22C1">
        <w:rPr>
          <w:sz w:val="28"/>
          <w:szCs w:val="28"/>
          <w:lang w:val="ru-RU"/>
        </w:rPr>
        <w:t xml:space="preserve"> с детьми, нуждающимися в ранней помощи</w:t>
      </w:r>
      <w:r w:rsidR="00DE4EC6">
        <w:rPr>
          <w:sz w:val="28"/>
          <w:szCs w:val="28"/>
          <w:lang w:val="ru-RU"/>
        </w:rPr>
        <w:t xml:space="preserve"> (в 2020/21</w:t>
      </w:r>
      <w:r w:rsidR="00793320">
        <w:rPr>
          <w:sz w:val="28"/>
          <w:szCs w:val="28"/>
          <w:lang w:val="ru-RU"/>
        </w:rPr>
        <w:t xml:space="preserve"> учебном году – </w:t>
      </w:r>
      <w:r w:rsidR="00DE4EC6">
        <w:rPr>
          <w:sz w:val="28"/>
          <w:szCs w:val="28"/>
          <w:lang w:val="ru-RU"/>
        </w:rPr>
        <w:t>700 консультаций, 31 семья</w:t>
      </w:r>
      <w:r w:rsidR="00E038B3">
        <w:rPr>
          <w:sz w:val="28"/>
          <w:szCs w:val="28"/>
          <w:lang w:val="ru-RU"/>
        </w:rPr>
        <w:t xml:space="preserve"> соответственно</w:t>
      </w:r>
      <w:r w:rsidR="00793320">
        <w:rPr>
          <w:sz w:val="28"/>
          <w:szCs w:val="28"/>
          <w:lang w:val="ru-RU"/>
        </w:rPr>
        <w:t>)</w:t>
      </w:r>
      <w:r w:rsidRPr="002D22C1">
        <w:rPr>
          <w:sz w:val="28"/>
          <w:szCs w:val="28"/>
          <w:lang w:val="ru-RU"/>
        </w:rPr>
        <w:t>.</w:t>
      </w:r>
    </w:p>
    <w:p w:rsidR="003026E8" w:rsidRPr="003026E8" w:rsidRDefault="003026E8" w:rsidP="003026E8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proofErr w:type="gramStart"/>
      <w:r w:rsidRPr="003026E8">
        <w:rPr>
          <w:sz w:val="28"/>
          <w:szCs w:val="28"/>
        </w:rPr>
        <w:t>По данным государственной информационной системы доступности дошкольного образования, передаваемым в федеральную государственную информационную систему доступности дошкольного образования, по состоянию на 1 января 2023 г. из 44 742 детей, посещающих дошкольные образовательные организации в Ивановской области, 2725 детей (6,0%) являются детьми с ОВЗ, из них 213 – детьми-инвалидами (на 01.01.2022 – 46 443, 2558 и 236 детей соответственно).</w:t>
      </w:r>
      <w:proofErr w:type="gramEnd"/>
    </w:p>
    <w:p w:rsidR="003026E8" w:rsidRPr="003026E8" w:rsidRDefault="003026E8" w:rsidP="003026E8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 w:rsidRPr="003026E8">
        <w:rPr>
          <w:sz w:val="28"/>
          <w:szCs w:val="28"/>
        </w:rPr>
        <w:t>В 2022 году численность детей с ОВЗ, посещающих дошкольные образовательные организации, увеличилась на 6,5% (в 2021 году - 2558  воспитанников с ОВЗ), а численность детей-инвал</w:t>
      </w:r>
      <w:r w:rsidR="00FA1BB8">
        <w:rPr>
          <w:sz w:val="28"/>
          <w:szCs w:val="28"/>
        </w:rPr>
        <w:t>идов уменьшилась на 9,7 % (в 202</w:t>
      </w:r>
      <w:r w:rsidR="00FA1BB8">
        <w:rPr>
          <w:sz w:val="28"/>
          <w:szCs w:val="28"/>
          <w:lang w:val="ru-RU"/>
        </w:rPr>
        <w:t>1</w:t>
      </w:r>
      <w:r w:rsidRPr="003026E8">
        <w:rPr>
          <w:sz w:val="28"/>
          <w:szCs w:val="28"/>
        </w:rPr>
        <w:t xml:space="preserve"> году – 236 детей-инвалидов).</w:t>
      </w:r>
    </w:p>
    <w:p w:rsidR="003026E8" w:rsidRPr="003026E8" w:rsidRDefault="003026E8" w:rsidP="003026E8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 w:rsidRPr="003026E8">
        <w:rPr>
          <w:sz w:val="28"/>
          <w:szCs w:val="28"/>
        </w:rPr>
        <w:t>В 2022 году количество групп комбинированной направленности составляло 10, а компенсирующей направленно</w:t>
      </w:r>
      <w:r>
        <w:rPr>
          <w:sz w:val="28"/>
          <w:szCs w:val="28"/>
        </w:rPr>
        <w:t>сти – 193 (увеличилось на 7,0%)</w:t>
      </w:r>
      <w:r w:rsidRPr="003026E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r w:rsidRPr="003026E8">
        <w:rPr>
          <w:sz w:val="28"/>
          <w:szCs w:val="28"/>
        </w:rPr>
        <w:t xml:space="preserve">в 2021 году - 10  групп комбинированной и 181 группа компенсирующей направленности). </w:t>
      </w:r>
    </w:p>
    <w:p w:rsidR="003026E8" w:rsidRDefault="003026E8" w:rsidP="003026E8">
      <w:pPr>
        <w:pStyle w:val="1"/>
        <w:shd w:val="clear" w:color="auto" w:fill="auto"/>
        <w:spacing w:line="480" w:lineRule="exact"/>
        <w:ind w:left="20" w:right="40" w:firstLine="700"/>
        <w:jc w:val="both"/>
        <w:rPr>
          <w:sz w:val="28"/>
          <w:szCs w:val="28"/>
          <w:lang w:val="ru-RU"/>
        </w:rPr>
      </w:pPr>
      <w:r w:rsidRPr="003026E8">
        <w:rPr>
          <w:sz w:val="28"/>
          <w:szCs w:val="28"/>
        </w:rPr>
        <w:t xml:space="preserve">Детей с ОВЗ, не обеспеченных местом в группах для детей с ОВЗ, на 1 января 2023 г. не имеется (на 1 января 2022 г. - 0 детей). При этом в целом по Ивановской области в группах для детей с ОВЗ в дошкольных образовательных организациях имеются свободные места. </w:t>
      </w:r>
    </w:p>
    <w:p w:rsidR="00246FBC" w:rsidRDefault="00246FBC" w:rsidP="002D22C1">
      <w:pPr>
        <w:pStyle w:val="1"/>
        <w:shd w:val="clear" w:color="auto" w:fill="auto"/>
        <w:spacing w:line="480" w:lineRule="exact"/>
        <w:ind w:left="20" w:right="40" w:firstLine="700"/>
        <w:jc w:val="both"/>
        <w:rPr>
          <w:sz w:val="28"/>
          <w:szCs w:val="28"/>
          <w:shd w:val="clear" w:color="auto" w:fill="FFFFFF"/>
          <w:lang w:val="ru-RU"/>
        </w:rPr>
      </w:pPr>
      <w:r w:rsidRPr="00246FBC">
        <w:rPr>
          <w:sz w:val="28"/>
          <w:szCs w:val="28"/>
          <w:shd w:val="clear" w:color="auto" w:fill="FFFFFF"/>
        </w:rPr>
        <w:t xml:space="preserve">Численность детей в возрасте 7-18 лет, </w:t>
      </w:r>
      <w:proofErr w:type="spellStart"/>
      <w:r w:rsidRPr="00246FBC">
        <w:rPr>
          <w:sz w:val="28"/>
          <w:szCs w:val="28"/>
          <w:shd w:val="clear" w:color="auto" w:fill="FFFFFF"/>
        </w:rPr>
        <w:t>необучающихся</w:t>
      </w:r>
      <w:proofErr w:type="spellEnd"/>
      <w:r w:rsidRPr="00246FBC">
        <w:rPr>
          <w:sz w:val="28"/>
          <w:szCs w:val="28"/>
          <w:shd w:val="clear" w:color="auto" w:fill="FFFFFF"/>
        </w:rPr>
        <w:t xml:space="preserve"> в общеобразовательных организациях по состоянию здоровья на начало 2022/23 учебного года, составила 23 человека (в начале 2021/22 учебного года – 44 человека). Из общей численности </w:t>
      </w:r>
      <w:proofErr w:type="gramStart"/>
      <w:r w:rsidRPr="00246FBC">
        <w:rPr>
          <w:sz w:val="28"/>
          <w:szCs w:val="28"/>
          <w:shd w:val="clear" w:color="auto" w:fill="FFFFFF"/>
        </w:rPr>
        <w:t>обучающихся</w:t>
      </w:r>
      <w:proofErr w:type="gramEnd"/>
      <w:r w:rsidRPr="00246FBC">
        <w:rPr>
          <w:sz w:val="28"/>
          <w:szCs w:val="28"/>
          <w:shd w:val="clear" w:color="auto" w:fill="FFFFFF"/>
        </w:rPr>
        <w:t xml:space="preserve"> 1 являются обучающимися с ОВЗ, 16 - имеют статус ребенка-инвалида.  </w:t>
      </w:r>
    </w:p>
    <w:p w:rsidR="00B838A4" w:rsidRDefault="002B01D1" w:rsidP="002D22C1">
      <w:pPr>
        <w:pStyle w:val="1"/>
        <w:shd w:val="clear" w:color="auto" w:fill="auto"/>
        <w:spacing w:line="480" w:lineRule="exact"/>
        <w:ind w:left="20" w:right="40" w:firstLine="700"/>
        <w:jc w:val="both"/>
        <w:rPr>
          <w:sz w:val="28"/>
          <w:szCs w:val="28"/>
          <w:lang w:val="ru-RU"/>
        </w:rPr>
      </w:pPr>
      <w:r w:rsidRPr="00DE32A3">
        <w:rPr>
          <w:sz w:val="28"/>
          <w:szCs w:val="28"/>
        </w:rPr>
        <w:t>На уровнях начального, основного и среднего общего образования по адаптированным основным общео</w:t>
      </w:r>
      <w:r w:rsidR="008209F1">
        <w:rPr>
          <w:sz w:val="28"/>
          <w:szCs w:val="28"/>
        </w:rPr>
        <w:t>бразовательным программам в 202</w:t>
      </w:r>
      <w:r w:rsidR="006C24AB">
        <w:rPr>
          <w:sz w:val="28"/>
          <w:szCs w:val="28"/>
          <w:lang w:val="ru-RU"/>
        </w:rPr>
        <w:t>2</w:t>
      </w:r>
      <w:r w:rsidR="008209F1">
        <w:rPr>
          <w:sz w:val="28"/>
          <w:szCs w:val="28"/>
        </w:rPr>
        <w:t>/2</w:t>
      </w:r>
      <w:r w:rsidR="006C24AB">
        <w:rPr>
          <w:sz w:val="28"/>
          <w:szCs w:val="28"/>
          <w:lang w:val="ru-RU"/>
        </w:rPr>
        <w:t>3</w:t>
      </w:r>
      <w:r w:rsidR="002D22C1" w:rsidRPr="00DE32A3">
        <w:rPr>
          <w:sz w:val="28"/>
          <w:szCs w:val="28"/>
          <w:lang w:val="ru-RU"/>
        </w:rPr>
        <w:t xml:space="preserve"> </w:t>
      </w:r>
      <w:r w:rsidRPr="00DE32A3">
        <w:rPr>
          <w:sz w:val="28"/>
          <w:szCs w:val="28"/>
        </w:rPr>
        <w:t xml:space="preserve">учебном году получают </w:t>
      </w:r>
      <w:r w:rsidRPr="00BA5133">
        <w:rPr>
          <w:sz w:val="28"/>
          <w:szCs w:val="28"/>
        </w:rPr>
        <w:t xml:space="preserve">образование </w:t>
      </w:r>
      <w:r w:rsidR="00BA5133" w:rsidRPr="00BA5133">
        <w:rPr>
          <w:sz w:val="28"/>
          <w:szCs w:val="28"/>
          <w:lang w:val="ru-RU"/>
        </w:rPr>
        <w:t>1474</w:t>
      </w:r>
      <w:r w:rsidR="00A323C5" w:rsidRPr="00BA5133">
        <w:rPr>
          <w:sz w:val="28"/>
          <w:szCs w:val="28"/>
          <w:lang w:val="ru-RU"/>
        </w:rPr>
        <w:t xml:space="preserve"> </w:t>
      </w:r>
      <w:r w:rsidRPr="00BA5133">
        <w:rPr>
          <w:sz w:val="28"/>
          <w:szCs w:val="28"/>
        </w:rPr>
        <w:t xml:space="preserve">обучающихся с ОВЗ, еще </w:t>
      </w:r>
      <w:r w:rsidR="00BA5133" w:rsidRPr="00BA5133">
        <w:rPr>
          <w:sz w:val="28"/>
          <w:szCs w:val="28"/>
          <w:lang w:val="ru-RU"/>
        </w:rPr>
        <w:t>2385</w:t>
      </w:r>
      <w:r w:rsidR="00A323C5" w:rsidRPr="00BA5133">
        <w:rPr>
          <w:sz w:val="28"/>
          <w:szCs w:val="28"/>
          <w:lang w:val="ru-RU"/>
        </w:rPr>
        <w:t xml:space="preserve"> </w:t>
      </w:r>
      <w:r w:rsidRPr="00BA5133">
        <w:rPr>
          <w:sz w:val="28"/>
          <w:szCs w:val="28"/>
        </w:rPr>
        <w:t>обучающихся</w:t>
      </w:r>
      <w:r w:rsidRPr="00DE32A3">
        <w:rPr>
          <w:sz w:val="28"/>
          <w:szCs w:val="28"/>
        </w:rPr>
        <w:t xml:space="preserve"> </w:t>
      </w:r>
      <w:r w:rsidRPr="00DE32A3">
        <w:rPr>
          <w:sz w:val="28"/>
          <w:szCs w:val="28"/>
        </w:rPr>
        <w:lastRenderedPageBreak/>
        <w:t>получали образование по программам образования обучающихся с умственной отсталостью (интеллектуальными нарушениями)</w:t>
      </w:r>
      <w:r w:rsidR="00DE4EC6">
        <w:rPr>
          <w:sz w:val="28"/>
          <w:szCs w:val="28"/>
          <w:lang w:val="ru-RU"/>
        </w:rPr>
        <w:t xml:space="preserve"> (в 2021/22 учебном году – 1406 и 2356 соответственно). </w:t>
      </w:r>
    </w:p>
    <w:p w:rsidR="00994BE0" w:rsidRPr="00994BE0" w:rsidRDefault="00994BE0" w:rsidP="00994BE0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proofErr w:type="gramStart"/>
      <w:r w:rsidRPr="00994BE0">
        <w:rPr>
          <w:sz w:val="28"/>
          <w:szCs w:val="28"/>
        </w:rPr>
        <w:t xml:space="preserve">В Ивановской области в </w:t>
      </w:r>
      <w:r w:rsidR="008209F1">
        <w:rPr>
          <w:sz w:val="28"/>
          <w:szCs w:val="28"/>
        </w:rPr>
        <w:t>202</w:t>
      </w:r>
      <w:r w:rsidR="006C24AB">
        <w:rPr>
          <w:sz w:val="28"/>
          <w:szCs w:val="28"/>
          <w:lang w:val="ru-RU"/>
        </w:rPr>
        <w:t>2</w:t>
      </w:r>
      <w:r w:rsidR="008209F1">
        <w:rPr>
          <w:sz w:val="28"/>
          <w:szCs w:val="28"/>
        </w:rPr>
        <w:t>/2</w:t>
      </w:r>
      <w:r w:rsidR="006C24AB">
        <w:rPr>
          <w:sz w:val="28"/>
          <w:szCs w:val="28"/>
          <w:lang w:val="ru-RU"/>
        </w:rPr>
        <w:t>3</w:t>
      </w:r>
      <w:r w:rsidRPr="00994BE0">
        <w:rPr>
          <w:sz w:val="28"/>
          <w:szCs w:val="28"/>
        </w:rPr>
        <w:t xml:space="preserve"> учебном году об</w:t>
      </w:r>
      <w:r>
        <w:rPr>
          <w:sz w:val="28"/>
          <w:szCs w:val="28"/>
        </w:rPr>
        <w:t xml:space="preserve">учаются </w:t>
      </w:r>
      <w:r w:rsidR="00BA5133">
        <w:rPr>
          <w:sz w:val="28"/>
          <w:szCs w:val="28"/>
          <w:lang w:val="ru-RU"/>
        </w:rPr>
        <w:t>4049</w:t>
      </w:r>
      <w:r>
        <w:rPr>
          <w:sz w:val="28"/>
          <w:szCs w:val="28"/>
        </w:rPr>
        <w:t xml:space="preserve"> обучающихся с ОВЗ</w:t>
      </w:r>
      <w:r w:rsidR="006C24A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из них</w:t>
      </w:r>
      <w:r w:rsidRPr="00994BE0">
        <w:rPr>
          <w:sz w:val="28"/>
          <w:szCs w:val="28"/>
        </w:rPr>
        <w:t xml:space="preserve"> </w:t>
      </w:r>
      <w:r w:rsidR="00BA5133">
        <w:rPr>
          <w:sz w:val="28"/>
          <w:szCs w:val="28"/>
          <w:lang w:val="ru-RU"/>
        </w:rPr>
        <w:t>1397</w:t>
      </w:r>
      <w:r w:rsidR="00F02F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имеют также статус инвалида</w:t>
      </w:r>
      <w:r w:rsidR="006C24AB">
        <w:rPr>
          <w:sz w:val="28"/>
          <w:szCs w:val="28"/>
          <w:lang w:val="ru-RU"/>
        </w:rPr>
        <w:t xml:space="preserve"> (в 2021/22 учебном году – 3962 и 1385 соответственно). </w:t>
      </w:r>
      <w:proofErr w:type="gramEnd"/>
    </w:p>
    <w:p w:rsidR="00994BE0" w:rsidRPr="00994BE0" w:rsidRDefault="00994BE0" w:rsidP="00994BE0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 w:rsidRPr="00994BE0">
        <w:rPr>
          <w:sz w:val="28"/>
          <w:szCs w:val="28"/>
        </w:rPr>
        <w:t xml:space="preserve">В специальных коррекционных </w:t>
      </w:r>
      <w:proofErr w:type="gramStart"/>
      <w:r w:rsidRPr="00994BE0">
        <w:rPr>
          <w:sz w:val="28"/>
          <w:szCs w:val="28"/>
        </w:rPr>
        <w:t>классах</w:t>
      </w:r>
      <w:proofErr w:type="gramEnd"/>
      <w:r w:rsidRPr="00994BE0">
        <w:rPr>
          <w:sz w:val="28"/>
          <w:szCs w:val="28"/>
        </w:rPr>
        <w:t xml:space="preserve"> для обучающихся </w:t>
      </w:r>
      <w:r w:rsidRPr="00BA5133">
        <w:rPr>
          <w:sz w:val="28"/>
          <w:szCs w:val="28"/>
        </w:rPr>
        <w:t xml:space="preserve">с ОВЗ </w:t>
      </w:r>
      <w:r w:rsidR="00BA5133" w:rsidRPr="00BA5133">
        <w:rPr>
          <w:sz w:val="28"/>
          <w:szCs w:val="28"/>
          <w:lang w:val="ru-RU"/>
        </w:rPr>
        <w:t>2883</w:t>
      </w:r>
      <w:r w:rsidR="00A323C5" w:rsidRPr="00BA5133">
        <w:rPr>
          <w:sz w:val="28"/>
          <w:szCs w:val="28"/>
          <w:lang w:val="ru-RU"/>
        </w:rPr>
        <w:t xml:space="preserve"> </w:t>
      </w:r>
      <w:r w:rsidRPr="00BA5133">
        <w:rPr>
          <w:sz w:val="28"/>
          <w:szCs w:val="28"/>
        </w:rPr>
        <w:t>обучающихся с ОВЗ</w:t>
      </w:r>
      <w:r w:rsidR="006C24AB" w:rsidRPr="00BA5133">
        <w:rPr>
          <w:sz w:val="28"/>
          <w:szCs w:val="28"/>
          <w:lang w:val="ru-RU"/>
        </w:rPr>
        <w:t>,</w:t>
      </w:r>
      <w:r w:rsidRPr="00BA5133">
        <w:rPr>
          <w:sz w:val="28"/>
          <w:szCs w:val="28"/>
        </w:rPr>
        <w:t xml:space="preserve"> из них </w:t>
      </w:r>
      <w:r w:rsidR="00BA5133" w:rsidRPr="00BA5133">
        <w:rPr>
          <w:sz w:val="28"/>
          <w:szCs w:val="28"/>
          <w:lang w:val="ru-RU"/>
        </w:rPr>
        <w:t>1098</w:t>
      </w:r>
      <w:r w:rsidR="00A323C5" w:rsidRPr="00BA5133">
        <w:rPr>
          <w:sz w:val="28"/>
          <w:szCs w:val="28"/>
          <w:lang w:val="ru-RU"/>
        </w:rPr>
        <w:t xml:space="preserve"> </w:t>
      </w:r>
      <w:r w:rsidRPr="00BA5133">
        <w:rPr>
          <w:sz w:val="28"/>
          <w:szCs w:val="28"/>
        </w:rPr>
        <w:t>обучающихся имеют стату</w:t>
      </w:r>
      <w:r w:rsidR="008209F1" w:rsidRPr="00BA5133">
        <w:rPr>
          <w:sz w:val="28"/>
          <w:szCs w:val="28"/>
        </w:rPr>
        <w:t>с инвалида</w:t>
      </w:r>
      <w:r w:rsidR="006C24AB">
        <w:rPr>
          <w:sz w:val="28"/>
          <w:szCs w:val="28"/>
          <w:lang w:val="ru-RU"/>
        </w:rPr>
        <w:t xml:space="preserve"> (</w:t>
      </w:r>
      <w:r w:rsidR="006C24AB" w:rsidRPr="006C24AB">
        <w:rPr>
          <w:sz w:val="28"/>
          <w:szCs w:val="28"/>
          <w:lang w:val="ru-RU"/>
        </w:rPr>
        <w:t xml:space="preserve">в 2021/22 учебном году – </w:t>
      </w:r>
      <w:r w:rsidR="006C24AB">
        <w:rPr>
          <w:sz w:val="28"/>
          <w:szCs w:val="28"/>
          <w:lang w:val="ru-RU"/>
        </w:rPr>
        <w:t>2895 и 1075 соответственно</w:t>
      </w:r>
      <w:r w:rsidR="008209F1">
        <w:rPr>
          <w:sz w:val="28"/>
          <w:szCs w:val="28"/>
        </w:rPr>
        <w:t xml:space="preserve">). </w:t>
      </w:r>
    </w:p>
    <w:p w:rsidR="00B838A4" w:rsidRPr="000E18A3" w:rsidRDefault="002B01D1" w:rsidP="000E18A3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0E18A3">
        <w:rPr>
          <w:sz w:val="28"/>
          <w:szCs w:val="28"/>
        </w:rPr>
        <w:t xml:space="preserve">Итоговая аттестация, завершающая освоение основных образовательных программ основного общего и среднего общего образования (далее соответственно - ГИА-9, ГИА-11), является обязательной (статья 59 Федерального закона от 29 декабря 2012 г. № 273-Ф3 «Об образовании в Российской Федерации»). При этом для </w:t>
      </w:r>
      <w:proofErr w:type="gramStart"/>
      <w:r w:rsidRPr="000E18A3">
        <w:rPr>
          <w:sz w:val="28"/>
          <w:szCs w:val="28"/>
        </w:rPr>
        <w:t>обучающихся</w:t>
      </w:r>
      <w:proofErr w:type="gramEnd"/>
      <w:r w:rsidRPr="000E18A3">
        <w:rPr>
          <w:sz w:val="28"/>
          <w:szCs w:val="28"/>
        </w:rPr>
        <w:t xml:space="preserve"> с ОВЗ и с инвалидностью создаются специальные условия, также они вправе проходить итоговую аттестацию в форме государственного выпускного экзамена (ГВЭ).</w:t>
      </w:r>
    </w:p>
    <w:p w:rsidR="009035D4" w:rsidRDefault="006C24AB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По итогам 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/2</w:t>
      </w:r>
      <w:r>
        <w:rPr>
          <w:sz w:val="28"/>
          <w:szCs w:val="28"/>
          <w:lang w:val="ru-RU"/>
        </w:rPr>
        <w:t>2</w:t>
      </w:r>
      <w:r w:rsidR="009035D4" w:rsidRPr="009035D4">
        <w:rPr>
          <w:sz w:val="28"/>
          <w:szCs w:val="28"/>
        </w:rPr>
        <w:t xml:space="preserve"> учебного года ГИА-11 по русскому языку сдавал </w:t>
      </w:r>
      <w:r w:rsidR="00ED4900">
        <w:rPr>
          <w:sz w:val="28"/>
          <w:szCs w:val="28"/>
          <w:lang w:val="ru-RU"/>
        </w:rPr>
        <w:t>42</w:t>
      </w:r>
      <w:r w:rsidR="00ED4900">
        <w:rPr>
          <w:sz w:val="28"/>
          <w:szCs w:val="28"/>
        </w:rPr>
        <w:t xml:space="preserve"> </w:t>
      </w:r>
      <w:proofErr w:type="spellStart"/>
      <w:r w:rsidR="00ED4900">
        <w:rPr>
          <w:sz w:val="28"/>
          <w:szCs w:val="28"/>
        </w:rPr>
        <w:t>обучающи</w:t>
      </w:r>
      <w:proofErr w:type="spellEnd"/>
      <w:r w:rsidR="00ED4900">
        <w:rPr>
          <w:sz w:val="28"/>
          <w:szCs w:val="28"/>
          <w:lang w:val="ru-RU"/>
        </w:rPr>
        <w:t>х</w:t>
      </w:r>
      <w:proofErr w:type="spellStart"/>
      <w:r w:rsidR="009035D4" w:rsidRPr="009035D4">
        <w:rPr>
          <w:sz w:val="28"/>
          <w:szCs w:val="28"/>
        </w:rPr>
        <w:t>ся</w:t>
      </w:r>
      <w:proofErr w:type="spellEnd"/>
      <w:r w:rsidR="009035D4" w:rsidRPr="009035D4">
        <w:rPr>
          <w:sz w:val="28"/>
          <w:szCs w:val="28"/>
        </w:rPr>
        <w:t xml:space="preserve"> с ОВЗ</w:t>
      </w:r>
      <w:r>
        <w:rPr>
          <w:sz w:val="28"/>
          <w:szCs w:val="28"/>
          <w:lang w:val="ru-RU"/>
        </w:rPr>
        <w:t xml:space="preserve"> </w:t>
      </w:r>
      <w:r w:rsidRPr="006C24AB">
        <w:rPr>
          <w:sz w:val="28"/>
          <w:szCs w:val="28"/>
        </w:rPr>
        <w:t xml:space="preserve">(в 2021/22 учебном году – </w:t>
      </w:r>
      <w:r>
        <w:rPr>
          <w:sz w:val="28"/>
          <w:szCs w:val="28"/>
          <w:lang w:val="ru-RU"/>
        </w:rPr>
        <w:t>29</w:t>
      </w:r>
      <w:r w:rsidR="00030BF3">
        <w:rPr>
          <w:sz w:val="28"/>
          <w:szCs w:val="28"/>
        </w:rPr>
        <w:t>)</w:t>
      </w:r>
      <w:r w:rsidR="00030BF3">
        <w:rPr>
          <w:sz w:val="28"/>
          <w:szCs w:val="28"/>
          <w:lang w:val="ru-RU"/>
        </w:rPr>
        <w:t>,</w:t>
      </w:r>
      <w:r w:rsidR="009035D4" w:rsidRPr="009035D4">
        <w:rPr>
          <w:sz w:val="28"/>
          <w:szCs w:val="28"/>
        </w:rPr>
        <w:t xml:space="preserve"> из них</w:t>
      </w:r>
      <w:r w:rsidR="00ED4900">
        <w:rPr>
          <w:sz w:val="28"/>
          <w:szCs w:val="28"/>
          <w:lang w:val="ru-RU"/>
        </w:rPr>
        <w:t xml:space="preserve"> 38</w:t>
      </w:r>
      <w:r w:rsidR="009035D4" w:rsidRPr="009035D4">
        <w:rPr>
          <w:sz w:val="28"/>
          <w:szCs w:val="28"/>
        </w:rPr>
        <w:t xml:space="preserve"> - в форме ед</w:t>
      </w:r>
      <w:r w:rsidR="00030BF3">
        <w:rPr>
          <w:sz w:val="28"/>
          <w:szCs w:val="28"/>
        </w:rPr>
        <w:t>иного государственного экзамена</w:t>
      </w:r>
      <w:r w:rsidR="00030BF3">
        <w:rPr>
          <w:sz w:val="28"/>
          <w:szCs w:val="28"/>
          <w:lang w:val="ru-RU"/>
        </w:rPr>
        <w:t xml:space="preserve"> </w:t>
      </w:r>
      <w:r w:rsidR="00030BF3" w:rsidRPr="00030BF3">
        <w:rPr>
          <w:sz w:val="28"/>
          <w:szCs w:val="28"/>
          <w:lang w:val="ru-RU"/>
        </w:rPr>
        <w:t xml:space="preserve">(в 2021/22 учебном году – </w:t>
      </w:r>
      <w:r w:rsidR="00030BF3">
        <w:rPr>
          <w:sz w:val="28"/>
          <w:szCs w:val="28"/>
          <w:lang w:val="ru-RU"/>
        </w:rPr>
        <w:t>23)</w:t>
      </w:r>
      <w:r w:rsidR="00030BF3" w:rsidRPr="00030BF3">
        <w:rPr>
          <w:sz w:val="28"/>
          <w:szCs w:val="28"/>
          <w:lang w:val="ru-RU"/>
        </w:rPr>
        <w:t>;</w:t>
      </w:r>
      <w:proofErr w:type="gramEnd"/>
      <w:r w:rsidR="009035D4" w:rsidRPr="009035D4">
        <w:rPr>
          <w:sz w:val="28"/>
          <w:szCs w:val="28"/>
        </w:rPr>
        <w:t xml:space="preserve"> </w:t>
      </w:r>
      <w:proofErr w:type="gramStart"/>
      <w:r w:rsidR="00030BF3">
        <w:rPr>
          <w:sz w:val="28"/>
          <w:szCs w:val="28"/>
          <w:lang w:val="ru-RU"/>
        </w:rPr>
        <w:t>п</w:t>
      </w:r>
      <w:r w:rsidR="009035D4" w:rsidRPr="009035D4">
        <w:rPr>
          <w:sz w:val="28"/>
          <w:szCs w:val="28"/>
        </w:rPr>
        <w:t xml:space="preserve">о математике – </w:t>
      </w:r>
      <w:r w:rsidR="00ED4900">
        <w:rPr>
          <w:sz w:val="28"/>
          <w:szCs w:val="28"/>
          <w:lang w:val="ru-RU"/>
        </w:rPr>
        <w:t>42</w:t>
      </w:r>
      <w:r w:rsidR="009035D4" w:rsidRPr="009035D4">
        <w:rPr>
          <w:sz w:val="28"/>
          <w:szCs w:val="28"/>
        </w:rPr>
        <w:t xml:space="preserve"> обучающихся с ОВЗ</w:t>
      </w:r>
      <w:r w:rsidR="00030BF3">
        <w:rPr>
          <w:sz w:val="28"/>
          <w:szCs w:val="28"/>
          <w:lang w:val="ru-RU"/>
        </w:rPr>
        <w:t xml:space="preserve"> </w:t>
      </w:r>
      <w:r w:rsidR="00030BF3" w:rsidRPr="00030BF3">
        <w:rPr>
          <w:sz w:val="28"/>
          <w:szCs w:val="28"/>
        </w:rPr>
        <w:t xml:space="preserve">(в 2021/22 учебном году – </w:t>
      </w:r>
      <w:r w:rsidR="00030BF3">
        <w:rPr>
          <w:sz w:val="28"/>
          <w:szCs w:val="28"/>
          <w:lang w:val="ru-RU"/>
        </w:rPr>
        <w:t>22</w:t>
      </w:r>
      <w:r w:rsidR="00030BF3" w:rsidRPr="00030BF3">
        <w:rPr>
          <w:sz w:val="28"/>
          <w:szCs w:val="28"/>
        </w:rPr>
        <w:t>)</w:t>
      </w:r>
      <w:r w:rsidR="009035D4" w:rsidRPr="009035D4">
        <w:rPr>
          <w:sz w:val="28"/>
          <w:szCs w:val="28"/>
        </w:rPr>
        <w:t xml:space="preserve">, из них </w:t>
      </w:r>
      <w:r w:rsidR="00ED4900">
        <w:rPr>
          <w:sz w:val="28"/>
          <w:szCs w:val="28"/>
          <w:lang w:val="ru-RU"/>
        </w:rPr>
        <w:t>38</w:t>
      </w:r>
      <w:r w:rsidR="009035D4" w:rsidRPr="009035D4">
        <w:rPr>
          <w:sz w:val="28"/>
          <w:szCs w:val="28"/>
        </w:rPr>
        <w:t xml:space="preserve"> - в форме единого государственного экзамена</w:t>
      </w:r>
      <w:r w:rsidR="00030BF3" w:rsidRPr="00030BF3">
        <w:rPr>
          <w:sz w:val="28"/>
          <w:szCs w:val="28"/>
          <w:lang w:val="ru-RU"/>
        </w:rPr>
        <w:t xml:space="preserve"> (в 2021/22 учебном году – 17)</w:t>
      </w:r>
      <w:r w:rsidR="00030BF3">
        <w:rPr>
          <w:sz w:val="28"/>
          <w:szCs w:val="28"/>
          <w:lang w:val="ru-RU"/>
        </w:rPr>
        <w:t>.</w:t>
      </w:r>
      <w:r w:rsidR="009035D4" w:rsidRPr="009035D4">
        <w:rPr>
          <w:sz w:val="28"/>
          <w:szCs w:val="28"/>
        </w:rPr>
        <w:t xml:space="preserve"> </w:t>
      </w:r>
      <w:proofErr w:type="gramEnd"/>
    </w:p>
    <w:p w:rsidR="00B838A4" w:rsidRPr="002D22C1" w:rsidRDefault="002B01D1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 xml:space="preserve">Создание условий для получения детьми-инвалидами качественного образования (создание в образовательных организациях универсальной архитектурной </w:t>
      </w:r>
      <w:proofErr w:type="spellStart"/>
      <w:r w:rsidRPr="002D22C1">
        <w:rPr>
          <w:sz w:val="28"/>
          <w:szCs w:val="28"/>
        </w:rPr>
        <w:t>безбарьерной</w:t>
      </w:r>
      <w:proofErr w:type="spellEnd"/>
      <w:r w:rsidRPr="002D22C1">
        <w:rPr>
          <w:sz w:val="28"/>
          <w:szCs w:val="28"/>
        </w:rPr>
        <w:t xml:space="preserve"> среды, оснащение специальным оборудованием и автотранспортом) реализуется в рамках государственной программы Российской Федерации «Доступная среда», утвержденной постановлением Правительства Российской Федерации от 29 марта 2019 г. № 363 (далее - Программа «Доступная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среда»)</w:t>
      </w:r>
      <w:r w:rsidR="00030BF3">
        <w:rPr>
          <w:sz w:val="28"/>
          <w:szCs w:val="28"/>
          <w:lang w:val="ru-RU"/>
        </w:rPr>
        <w:t>. В 2022</w:t>
      </w:r>
      <w:r w:rsidR="00036EE9">
        <w:rPr>
          <w:sz w:val="28"/>
          <w:szCs w:val="28"/>
          <w:lang w:val="ru-RU"/>
        </w:rPr>
        <w:t xml:space="preserve"> году </w:t>
      </w:r>
      <w:proofErr w:type="spellStart"/>
      <w:r w:rsidR="00036EE9">
        <w:rPr>
          <w:sz w:val="28"/>
          <w:szCs w:val="28"/>
        </w:rPr>
        <w:t>субсиди</w:t>
      </w:r>
      <w:proofErr w:type="spellEnd"/>
      <w:r w:rsidR="00036EE9">
        <w:rPr>
          <w:sz w:val="28"/>
          <w:szCs w:val="28"/>
          <w:lang w:val="ru-RU"/>
        </w:rPr>
        <w:t>я федерального бюджета на данные цели не предоставлялась.</w:t>
      </w:r>
      <w:r w:rsidRPr="002D22C1">
        <w:rPr>
          <w:sz w:val="28"/>
          <w:szCs w:val="28"/>
        </w:rPr>
        <w:t xml:space="preserve"> </w:t>
      </w:r>
    </w:p>
    <w:p w:rsidR="00A04C25" w:rsidRDefault="00036EE9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Показатели реализации</w:t>
      </w:r>
      <w:r w:rsidR="002B01D1" w:rsidRPr="002D22C1">
        <w:rPr>
          <w:sz w:val="28"/>
          <w:szCs w:val="28"/>
        </w:rPr>
        <w:t xml:space="preserve"> Программы «Дос</w:t>
      </w:r>
      <w:r>
        <w:rPr>
          <w:sz w:val="28"/>
          <w:szCs w:val="28"/>
        </w:rPr>
        <w:t>тупная среда» в 202</w:t>
      </w:r>
      <w:r>
        <w:rPr>
          <w:sz w:val="28"/>
          <w:szCs w:val="28"/>
          <w:lang w:val="ru-RU"/>
        </w:rPr>
        <w:t>1</w:t>
      </w:r>
      <w:r w:rsidR="002D22C1">
        <w:rPr>
          <w:sz w:val="28"/>
          <w:szCs w:val="28"/>
        </w:rPr>
        <w:t xml:space="preserve"> году</w:t>
      </w:r>
      <w:r w:rsidR="00030BF3">
        <w:rPr>
          <w:sz w:val="28"/>
          <w:szCs w:val="28"/>
          <w:lang w:val="ru-RU"/>
        </w:rPr>
        <w:t xml:space="preserve"> остались на уровне 2021</w:t>
      </w:r>
      <w:r>
        <w:rPr>
          <w:sz w:val="28"/>
          <w:szCs w:val="28"/>
          <w:lang w:val="ru-RU"/>
        </w:rPr>
        <w:t xml:space="preserve"> года</w:t>
      </w:r>
      <w:r w:rsidR="002D22C1">
        <w:rPr>
          <w:sz w:val="28"/>
          <w:szCs w:val="28"/>
        </w:rPr>
        <w:t xml:space="preserve">: </w:t>
      </w:r>
    </w:p>
    <w:p w:rsidR="00B838A4" w:rsidRPr="00036EE9" w:rsidRDefault="002D22C1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доля</w:t>
      </w:r>
      <w:r>
        <w:rPr>
          <w:sz w:val="28"/>
          <w:szCs w:val="28"/>
          <w:lang w:val="ru-RU"/>
        </w:rPr>
        <w:t xml:space="preserve"> д</w:t>
      </w:r>
      <w:r w:rsidR="002B01D1" w:rsidRPr="002D22C1">
        <w:rPr>
          <w:sz w:val="28"/>
          <w:szCs w:val="28"/>
        </w:rPr>
        <w:t>етей-инвалидов в возрасте от 1,5 до 7 лет, охваченных дошкольным образованием, от общей численности детей-инвалидов данного возраста составит</w:t>
      </w:r>
      <w:r>
        <w:rPr>
          <w:sz w:val="28"/>
          <w:szCs w:val="28"/>
          <w:lang w:val="ru-RU"/>
        </w:rPr>
        <w:t xml:space="preserve"> 100</w:t>
      </w:r>
      <w:r w:rsidR="002B01D1" w:rsidRPr="002D22C1">
        <w:rPr>
          <w:sz w:val="28"/>
          <w:szCs w:val="28"/>
        </w:rPr>
        <w:t>%</w:t>
      </w:r>
      <w:r w:rsidR="00036EE9" w:rsidRPr="00036EE9">
        <w:rPr>
          <w:sz w:val="28"/>
          <w:szCs w:val="28"/>
          <w:lang w:val="ru-RU"/>
        </w:rPr>
        <w:t>;</w:t>
      </w:r>
    </w:p>
    <w:p w:rsidR="00B838A4" w:rsidRPr="002D22C1" w:rsidRDefault="002B01D1">
      <w:pPr>
        <w:pStyle w:val="1"/>
        <w:shd w:val="clear" w:color="auto" w:fill="auto"/>
        <w:tabs>
          <w:tab w:val="left" w:leader="underscore" w:pos="452"/>
          <w:tab w:val="left" w:leader="underscore" w:pos="3793"/>
        </w:tabs>
        <w:spacing w:line="480" w:lineRule="exact"/>
        <w:ind w:left="2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составит </w:t>
      </w:r>
      <w:r w:rsidR="002D22C1">
        <w:rPr>
          <w:sz w:val="28"/>
          <w:szCs w:val="28"/>
          <w:lang w:val="ru-RU"/>
        </w:rPr>
        <w:t>50%</w:t>
      </w:r>
      <w:r w:rsidR="00036EE9" w:rsidRPr="00036EE9">
        <w:rPr>
          <w:sz w:val="28"/>
          <w:szCs w:val="28"/>
          <w:lang w:val="ru-RU"/>
        </w:rPr>
        <w:t>;</w:t>
      </w:r>
      <w:r w:rsidRPr="002D22C1">
        <w:rPr>
          <w:sz w:val="28"/>
          <w:szCs w:val="28"/>
        </w:rPr>
        <w:t xml:space="preserve"> </w:t>
      </w:r>
    </w:p>
    <w:p w:rsidR="002D22C1" w:rsidRPr="002D22C1" w:rsidRDefault="002B01D1" w:rsidP="002D22C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доля детей-инвалидов, которым созданы условия для получения качественного начального, основного и среднего общего образования, от общей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численности детей-инвалидов школьного возраста составит </w:t>
      </w:r>
      <w:r w:rsidR="002D22C1">
        <w:rPr>
          <w:sz w:val="28"/>
          <w:szCs w:val="28"/>
          <w:lang w:val="ru-RU"/>
        </w:rPr>
        <w:t>100</w:t>
      </w:r>
      <w:r w:rsidRPr="002D22C1">
        <w:rPr>
          <w:sz w:val="28"/>
          <w:szCs w:val="28"/>
        </w:rPr>
        <w:t>%</w:t>
      </w:r>
      <w:r w:rsidR="00036EE9">
        <w:rPr>
          <w:sz w:val="28"/>
          <w:szCs w:val="28"/>
          <w:lang w:val="ru-RU"/>
        </w:rPr>
        <w:t>.</w:t>
      </w:r>
      <w:r w:rsidRPr="002D22C1">
        <w:rPr>
          <w:sz w:val="28"/>
          <w:szCs w:val="28"/>
        </w:rPr>
        <w:t xml:space="preserve"> </w:t>
      </w:r>
    </w:p>
    <w:p w:rsidR="00B838A4" w:rsidRPr="002D22C1" w:rsidRDefault="00036EE9" w:rsidP="002D22C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030BF3">
        <w:rPr>
          <w:sz w:val="28"/>
          <w:szCs w:val="28"/>
          <w:lang w:val="ru-RU"/>
        </w:rPr>
        <w:t>2</w:t>
      </w:r>
      <w:r w:rsidR="002B01D1" w:rsidRPr="002D22C1">
        <w:rPr>
          <w:sz w:val="28"/>
          <w:szCs w:val="28"/>
        </w:rPr>
        <w:t xml:space="preserve"> года в</w:t>
      </w:r>
      <w:r w:rsidR="002D22C1">
        <w:rPr>
          <w:sz w:val="28"/>
          <w:szCs w:val="28"/>
          <w:lang w:val="ru-RU"/>
        </w:rPr>
        <w:t xml:space="preserve"> Ивановской области </w:t>
      </w:r>
      <w:r w:rsidR="002B01D1" w:rsidRPr="002D22C1">
        <w:rPr>
          <w:sz w:val="28"/>
          <w:szCs w:val="28"/>
        </w:rPr>
        <w:t xml:space="preserve">количество </w:t>
      </w:r>
      <w:proofErr w:type="gramStart"/>
      <w:r w:rsidR="002B01D1" w:rsidRPr="002D22C1">
        <w:rPr>
          <w:sz w:val="28"/>
          <w:szCs w:val="28"/>
        </w:rPr>
        <w:t>общеобразовательных</w:t>
      </w:r>
      <w:proofErr w:type="gramEnd"/>
    </w:p>
    <w:p w:rsidR="002D22C1" w:rsidRPr="00036EE9" w:rsidRDefault="002B01D1" w:rsidP="002D22C1">
      <w:pPr>
        <w:pStyle w:val="1"/>
        <w:shd w:val="clear" w:color="auto" w:fill="auto"/>
        <w:spacing w:line="480" w:lineRule="exact"/>
        <w:ind w:left="4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организаций, в которых созданы условия для об</w:t>
      </w:r>
      <w:r w:rsidR="00036EE9">
        <w:rPr>
          <w:sz w:val="28"/>
          <w:szCs w:val="28"/>
        </w:rPr>
        <w:t>учения детей-инвалидов, состав</w:t>
      </w:r>
      <w:proofErr w:type="spellStart"/>
      <w:r w:rsidR="00036EE9">
        <w:rPr>
          <w:sz w:val="28"/>
          <w:szCs w:val="28"/>
          <w:lang w:val="ru-RU"/>
        </w:rPr>
        <w:t>ляет</w:t>
      </w:r>
      <w:proofErr w:type="spellEnd"/>
      <w:r w:rsidR="00036EE9">
        <w:rPr>
          <w:sz w:val="28"/>
          <w:szCs w:val="28"/>
          <w:lang w:val="ru-RU"/>
        </w:rPr>
        <w:t xml:space="preserve"> 22,9%</w:t>
      </w:r>
      <w:r w:rsidR="002D22C1" w:rsidRPr="002D22C1">
        <w:rPr>
          <w:sz w:val="28"/>
          <w:szCs w:val="28"/>
        </w:rPr>
        <w:t>;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дошкольных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образовательных организаций </w:t>
      </w:r>
      <w:r w:rsidR="002D22C1">
        <w:rPr>
          <w:sz w:val="28"/>
          <w:szCs w:val="28"/>
        </w:rPr>
        <w:t>–</w:t>
      </w:r>
      <w:r w:rsidR="002D22C1">
        <w:rPr>
          <w:sz w:val="28"/>
          <w:szCs w:val="28"/>
          <w:lang w:val="ru-RU"/>
        </w:rPr>
        <w:t xml:space="preserve"> 18,5%</w:t>
      </w:r>
      <w:r w:rsidR="00036EE9">
        <w:rPr>
          <w:sz w:val="28"/>
          <w:szCs w:val="28"/>
          <w:lang w:val="ru-RU"/>
        </w:rPr>
        <w:t>.</w:t>
      </w:r>
    </w:p>
    <w:p w:rsidR="00B838A4" w:rsidRDefault="00036EE9" w:rsidP="00994BE0">
      <w:pPr>
        <w:pStyle w:val="1"/>
        <w:shd w:val="clear" w:color="auto" w:fill="auto"/>
        <w:spacing w:line="480" w:lineRule="exact"/>
        <w:ind w:left="20" w:right="4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Вместе с тем, на начало 202</w:t>
      </w:r>
      <w:r w:rsidR="00030BF3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/2</w:t>
      </w:r>
      <w:r w:rsidR="00030BF3">
        <w:rPr>
          <w:sz w:val="28"/>
          <w:szCs w:val="28"/>
          <w:lang w:val="ru-RU"/>
        </w:rPr>
        <w:t>3</w:t>
      </w:r>
      <w:r w:rsidR="00994BE0" w:rsidRPr="00994BE0">
        <w:rPr>
          <w:sz w:val="28"/>
          <w:szCs w:val="28"/>
        </w:rPr>
        <w:t xml:space="preserve"> учебного года по программам общего об</w:t>
      </w:r>
      <w:r w:rsidR="00994BE0">
        <w:rPr>
          <w:sz w:val="28"/>
          <w:szCs w:val="28"/>
        </w:rPr>
        <w:t xml:space="preserve">разования на дому обучались </w:t>
      </w:r>
      <w:r w:rsidR="00ED4900">
        <w:rPr>
          <w:sz w:val="28"/>
          <w:szCs w:val="28"/>
          <w:lang w:val="ru-RU"/>
        </w:rPr>
        <w:t>209</w:t>
      </w:r>
      <w:r w:rsidR="00A323C5">
        <w:rPr>
          <w:sz w:val="28"/>
          <w:szCs w:val="28"/>
          <w:lang w:val="ru-RU"/>
        </w:rPr>
        <w:t xml:space="preserve"> </w:t>
      </w:r>
      <w:r w:rsidR="00994BE0">
        <w:rPr>
          <w:sz w:val="28"/>
          <w:szCs w:val="28"/>
        </w:rPr>
        <w:t>обучающихся с ОВЗ</w:t>
      </w:r>
      <w:r w:rsidR="00030BF3">
        <w:rPr>
          <w:sz w:val="28"/>
          <w:szCs w:val="28"/>
          <w:lang w:val="ru-RU"/>
        </w:rPr>
        <w:t>,</w:t>
      </w:r>
      <w:r w:rsidR="00994BE0">
        <w:rPr>
          <w:sz w:val="28"/>
          <w:szCs w:val="28"/>
        </w:rPr>
        <w:t xml:space="preserve"> из них</w:t>
      </w:r>
      <w:r w:rsidR="00994BE0" w:rsidRPr="00994BE0">
        <w:rPr>
          <w:sz w:val="28"/>
          <w:szCs w:val="28"/>
        </w:rPr>
        <w:t xml:space="preserve"> </w:t>
      </w:r>
      <w:r w:rsidR="00ED4900">
        <w:rPr>
          <w:sz w:val="28"/>
          <w:szCs w:val="28"/>
          <w:lang w:val="ru-RU"/>
        </w:rPr>
        <w:t>203</w:t>
      </w:r>
      <w:r w:rsidR="00A323C5">
        <w:rPr>
          <w:sz w:val="28"/>
          <w:szCs w:val="28"/>
          <w:lang w:val="ru-RU"/>
        </w:rPr>
        <w:t xml:space="preserve"> </w:t>
      </w:r>
      <w:r w:rsidR="00994BE0" w:rsidRPr="00994BE0">
        <w:rPr>
          <w:sz w:val="28"/>
          <w:szCs w:val="28"/>
        </w:rPr>
        <w:t xml:space="preserve">имеют </w:t>
      </w:r>
      <w:r w:rsidR="00994BE0">
        <w:rPr>
          <w:sz w:val="28"/>
          <w:szCs w:val="28"/>
          <w:lang w:val="ru-RU"/>
        </w:rPr>
        <w:t xml:space="preserve">также </w:t>
      </w:r>
      <w:r w:rsidR="00994BE0" w:rsidRPr="00994BE0">
        <w:rPr>
          <w:sz w:val="28"/>
          <w:szCs w:val="28"/>
        </w:rPr>
        <w:t>статус инвалида</w:t>
      </w:r>
      <w:r w:rsidR="00030BF3">
        <w:rPr>
          <w:sz w:val="28"/>
          <w:szCs w:val="28"/>
          <w:lang w:val="ru-RU"/>
        </w:rPr>
        <w:t>,</w:t>
      </w:r>
      <w:r w:rsidR="00994BE0" w:rsidRPr="00994BE0">
        <w:rPr>
          <w:sz w:val="28"/>
          <w:szCs w:val="28"/>
        </w:rPr>
        <w:t xml:space="preserve"> и </w:t>
      </w:r>
      <w:r w:rsidR="00ED4900">
        <w:rPr>
          <w:sz w:val="28"/>
          <w:szCs w:val="28"/>
          <w:lang w:val="ru-RU"/>
        </w:rPr>
        <w:t>122</w:t>
      </w:r>
      <w:r w:rsidR="00A323C5">
        <w:rPr>
          <w:sz w:val="28"/>
          <w:szCs w:val="28"/>
          <w:lang w:val="ru-RU"/>
        </w:rPr>
        <w:t xml:space="preserve"> </w:t>
      </w:r>
      <w:r w:rsidR="00ED4900">
        <w:rPr>
          <w:sz w:val="28"/>
          <w:szCs w:val="28"/>
          <w:lang w:val="ru-RU"/>
        </w:rPr>
        <w:t>ребенка, имеющих статус детей</w:t>
      </w:r>
      <w:r w:rsidR="00994BE0" w:rsidRPr="00994BE0">
        <w:rPr>
          <w:sz w:val="28"/>
          <w:szCs w:val="28"/>
        </w:rPr>
        <w:t>-инвалидов</w:t>
      </w:r>
      <w:r w:rsidR="00030BF3">
        <w:rPr>
          <w:sz w:val="28"/>
          <w:szCs w:val="28"/>
          <w:lang w:val="ru-RU"/>
        </w:rPr>
        <w:t xml:space="preserve"> </w:t>
      </w:r>
      <w:r w:rsidR="00030BF3" w:rsidRPr="00030BF3">
        <w:rPr>
          <w:sz w:val="28"/>
          <w:szCs w:val="28"/>
          <w:lang w:val="ru-RU"/>
        </w:rPr>
        <w:t>(в 2021/22 учебном год</w:t>
      </w:r>
      <w:r w:rsidR="00030BF3">
        <w:rPr>
          <w:sz w:val="28"/>
          <w:szCs w:val="28"/>
          <w:lang w:val="ru-RU"/>
        </w:rPr>
        <w:t xml:space="preserve">у – 233, 195 и 77 соответственно). </w:t>
      </w:r>
      <w:proofErr w:type="gramStart"/>
      <w:r w:rsidR="002B01D1" w:rsidRPr="002D22C1">
        <w:rPr>
          <w:sz w:val="28"/>
          <w:szCs w:val="28"/>
        </w:rPr>
        <w:t>Стоит</w:t>
      </w:r>
      <w:r w:rsidR="002D22C1">
        <w:rPr>
          <w:sz w:val="28"/>
          <w:szCs w:val="28"/>
          <w:lang w:val="ru-RU"/>
        </w:rPr>
        <w:t xml:space="preserve"> </w:t>
      </w:r>
      <w:r w:rsidR="002B01D1" w:rsidRPr="002D22C1">
        <w:rPr>
          <w:sz w:val="28"/>
          <w:szCs w:val="28"/>
        </w:rPr>
        <w:t>учитывать, что численность обучающихся на дому в течение учебного года изменяется в связи с тем, что обучающемуся может быть рекомендовано</w:t>
      </w:r>
      <w:proofErr w:type="gramEnd"/>
      <w:r w:rsidR="002B01D1" w:rsidRPr="002D22C1">
        <w:rPr>
          <w:sz w:val="28"/>
          <w:szCs w:val="28"/>
        </w:rPr>
        <w:t xml:space="preserve"> освоение образовательных программ на дому на период от 21 дня до учебного года.</w:t>
      </w:r>
    </w:p>
    <w:p w:rsidR="000E18A3" w:rsidRDefault="000E18A3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0E18A3">
        <w:rPr>
          <w:sz w:val="28"/>
          <w:szCs w:val="28"/>
          <w:lang w:val="ru-RU"/>
        </w:rPr>
        <w:t xml:space="preserve">Сохранен стопроцентный охват дистанционным образованием детей-инвалидов, не имеющих медицинских противопоказаний и выразивших желание обучаться с применением дистанционных технологий. В </w:t>
      </w:r>
      <w:r w:rsidR="00030BF3">
        <w:rPr>
          <w:sz w:val="28"/>
          <w:szCs w:val="28"/>
          <w:lang w:val="ru-RU"/>
        </w:rPr>
        <w:t>2022</w:t>
      </w:r>
      <w:r w:rsidR="00036EE9">
        <w:rPr>
          <w:sz w:val="28"/>
          <w:szCs w:val="28"/>
          <w:lang w:val="ru-RU"/>
        </w:rPr>
        <w:t>/2</w:t>
      </w:r>
      <w:r w:rsidR="00030BF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учебном</w:t>
      </w:r>
      <w:r w:rsidRPr="000E18A3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 xml:space="preserve">численность учащихся, обучающихся </w:t>
      </w:r>
      <w:r w:rsidRPr="000E18A3">
        <w:rPr>
          <w:sz w:val="28"/>
          <w:szCs w:val="28"/>
          <w:lang w:val="ru-RU"/>
        </w:rPr>
        <w:t>с применением дистанционных образовательных технолог</w:t>
      </w:r>
      <w:r>
        <w:rPr>
          <w:sz w:val="28"/>
          <w:szCs w:val="28"/>
          <w:lang w:val="ru-RU"/>
        </w:rPr>
        <w:t>ий</w:t>
      </w:r>
      <w:r w:rsidR="00A04C2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67665C">
        <w:rPr>
          <w:sz w:val="28"/>
          <w:szCs w:val="28"/>
          <w:lang w:val="ru-RU"/>
        </w:rPr>
        <w:t xml:space="preserve">составила </w:t>
      </w:r>
      <w:r w:rsidR="00030BF3">
        <w:rPr>
          <w:sz w:val="28"/>
          <w:szCs w:val="28"/>
          <w:lang w:val="ru-RU"/>
        </w:rPr>
        <w:t>18</w:t>
      </w:r>
      <w:r>
        <w:rPr>
          <w:sz w:val="28"/>
          <w:szCs w:val="28"/>
          <w:lang w:val="ru-RU"/>
        </w:rPr>
        <w:t xml:space="preserve"> учащихся</w:t>
      </w:r>
      <w:r w:rsidR="00030BF3">
        <w:rPr>
          <w:sz w:val="28"/>
          <w:szCs w:val="28"/>
          <w:lang w:val="ru-RU"/>
        </w:rPr>
        <w:t xml:space="preserve"> </w:t>
      </w:r>
      <w:r w:rsidR="00030BF3" w:rsidRPr="00030BF3">
        <w:rPr>
          <w:sz w:val="28"/>
          <w:szCs w:val="28"/>
          <w:lang w:val="ru-RU"/>
        </w:rPr>
        <w:t xml:space="preserve">(в 2021/22 учебном году – </w:t>
      </w:r>
      <w:r w:rsidR="00030BF3">
        <w:rPr>
          <w:sz w:val="28"/>
          <w:szCs w:val="28"/>
          <w:lang w:val="ru-RU"/>
        </w:rPr>
        <w:t>24</w:t>
      </w:r>
      <w:r w:rsidR="00030BF3" w:rsidRPr="00030BF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  <w:r w:rsidRPr="000E18A3">
        <w:rPr>
          <w:sz w:val="28"/>
          <w:szCs w:val="28"/>
          <w:lang w:val="ru-RU"/>
        </w:rPr>
        <w:t xml:space="preserve"> </w:t>
      </w:r>
      <w:proofErr w:type="gramStart"/>
      <w:r w:rsidRPr="000E18A3">
        <w:rPr>
          <w:sz w:val="28"/>
          <w:szCs w:val="28"/>
          <w:lang w:val="ru-RU"/>
        </w:rPr>
        <w:t>Деятельность муниципальных образований по организации дистанционного образования детей-инвалидов координирует региональный центр по дистанционному образованию детей с ОВЗ.</w:t>
      </w:r>
      <w:proofErr w:type="gramEnd"/>
    </w:p>
    <w:p w:rsidR="00A04C25" w:rsidRPr="00A04C25" w:rsidRDefault="00A04C25" w:rsidP="00A04C25">
      <w:pPr>
        <w:pStyle w:val="aa"/>
        <w:spacing w:before="0" w:beforeAutospacing="0" w:after="0" w:afterAutospacing="0" w:line="480" w:lineRule="atLeast"/>
        <w:ind w:left="40" w:right="20" w:firstLine="700"/>
        <w:jc w:val="both"/>
        <w:rPr>
          <w:color w:val="000000"/>
          <w:sz w:val="28"/>
          <w:szCs w:val="28"/>
        </w:rPr>
      </w:pPr>
      <w:proofErr w:type="gramStart"/>
      <w:r w:rsidRPr="00A04C25">
        <w:rPr>
          <w:color w:val="000000"/>
          <w:sz w:val="28"/>
          <w:szCs w:val="28"/>
        </w:rPr>
        <w:lastRenderedPageBreak/>
        <w:t>На у</w:t>
      </w:r>
      <w:r w:rsidR="0067665C">
        <w:rPr>
          <w:color w:val="000000"/>
          <w:sz w:val="28"/>
          <w:szCs w:val="28"/>
        </w:rPr>
        <w:t>ровнях общего образован</w:t>
      </w:r>
      <w:r w:rsidR="00030BF3">
        <w:rPr>
          <w:color w:val="000000"/>
          <w:sz w:val="28"/>
          <w:szCs w:val="28"/>
        </w:rPr>
        <w:t>ия в 2022</w:t>
      </w:r>
      <w:r w:rsidR="0067665C">
        <w:rPr>
          <w:color w:val="000000"/>
          <w:sz w:val="28"/>
          <w:szCs w:val="28"/>
        </w:rPr>
        <w:t>/2</w:t>
      </w:r>
      <w:r w:rsidR="00030BF3">
        <w:rPr>
          <w:color w:val="000000"/>
          <w:sz w:val="28"/>
          <w:szCs w:val="28"/>
        </w:rPr>
        <w:t>3</w:t>
      </w:r>
      <w:r w:rsidRPr="00A04C25">
        <w:rPr>
          <w:color w:val="000000"/>
          <w:sz w:val="28"/>
          <w:szCs w:val="28"/>
        </w:rPr>
        <w:t xml:space="preserve"> учебном году обучение и психолого-педагогическое сопровождение </w:t>
      </w:r>
      <w:r w:rsidRPr="007D5BCE">
        <w:rPr>
          <w:color w:val="000000"/>
          <w:sz w:val="28"/>
          <w:szCs w:val="28"/>
        </w:rPr>
        <w:t>обучающихся с ОВЗ и с инвалидностью в общеобразовательных организациях осуществля</w:t>
      </w:r>
      <w:r w:rsidR="00030BF3">
        <w:rPr>
          <w:color w:val="000000"/>
          <w:sz w:val="28"/>
          <w:szCs w:val="28"/>
        </w:rPr>
        <w:t>ют</w:t>
      </w:r>
      <w:r w:rsidRPr="007D5BCE">
        <w:rPr>
          <w:color w:val="000000"/>
          <w:sz w:val="28"/>
          <w:szCs w:val="28"/>
        </w:rPr>
        <w:t xml:space="preserve"> </w:t>
      </w:r>
      <w:r w:rsidR="00304EEC">
        <w:rPr>
          <w:color w:val="000000"/>
          <w:sz w:val="28"/>
          <w:szCs w:val="28"/>
        </w:rPr>
        <w:t>13</w:t>
      </w:r>
      <w:r w:rsidR="00304EEC" w:rsidRPr="00304EEC">
        <w:rPr>
          <w:color w:val="000000"/>
          <w:sz w:val="28"/>
          <w:szCs w:val="28"/>
        </w:rPr>
        <w:t xml:space="preserve"> учителей-дефектологов, 32  учителя-логопеда,</w:t>
      </w:r>
      <w:r w:rsidR="00304EEC">
        <w:rPr>
          <w:color w:val="000000"/>
          <w:sz w:val="28"/>
          <w:szCs w:val="28"/>
        </w:rPr>
        <w:t xml:space="preserve"> 107 педагогов-психологов, 48</w:t>
      </w:r>
      <w:r w:rsidR="00304EEC" w:rsidRPr="00304EEC">
        <w:rPr>
          <w:color w:val="000000"/>
          <w:sz w:val="28"/>
          <w:szCs w:val="28"/>
        </w:rPr>
        <w:t xml:space="preserve"> социальных педагогов, 4 </w:t>
      </w:r>
      <w:proofErr w:type="spellStart"/>
      <w:r w:rsidR="00304EEC" w:rsidRPr="00304EEC">
        <w:rPr>
          <w:color w:val="000000"/>
          <w:sz w:val="28"/>
          <w:szCs w:val="28"/>
        </w:rPr>
        <w:t>тьюторов</w:t>
      </w:r>
      <w:proofErr w:type="spellEnd"/>
      <w:r w:rsidR="00304EEC" w:rsidRPr="00304EEC">
        <w:rPr>
          <w:color w:val="000000"/>
          <w:sz w:val="28"/>
          <w:szCs w:val="28"/>
        </w:rPr>
        <w:t xml:space="preserve"> и 8 ассистентов (помощников) </w:t>
      </w:r>
      <w:r w:rsidR="00030BF3" w:rsidRPr="00030BF3">
        <w:rPr>
          <w:color w:val="000000"/>
          <w:sz w:val="28"/>
          <w:szCs w:val="28"/>
        </w:rPr>
        <w:t xml:space="preserve">(в 2021/22 учебном году – 16  учителей-дефектологов, 32  учителя-логопеда, 95 педагогов-психологов, 50  социальных педагогов, 5 </w:t>
      </w:r>
      <w:proofErr w:type="spellStart"/>
      <w:r w:rsidR="00030BF3" w:rsidRPr="00030BF3">
        <w:rPr>
          <w:color w:val="000000"/>
          <w:sz w:val="28"/>
          <w:szCs w:val="28"/>
        </w:rPr>
        <w:t>тьюто</w:t>
      </w:r>
      <w:r w:rsidR="00030BF3">
        <w:rPr>
          <w:color w:val="000000"/>
          <w:sz w:val="28"/>
          <w:szCs w:val="28"/>
        </w:rPr>
        <w:t>ров</w:t>
      </w:r>
      <w:proofErr w:type="spellEnd"/>
      <w:r w:rsidR="00030BF3">
        <w:rPr>
          <w:color w:val="000000"/>
          <w:sz w:val="28"/>
          <w:szCs w:val="28"/>
        </w:rPr>
        <w:t xml:space="preserve"> и 6 ассистентов (помощников)</w:t>
      </w:r>
      <w:r w:rsidRPr="007D5BCE">
        <w:rPr>
          <w:color w:val="000000"/>
          <w:sz w:val="28"/>
          <w:szCs w:val="28"/>
        </w:rPr>
        <w:t>.</w:t>
      </w:r>
      <w:proofErr w:type="gramEnd"/>
    </w:p>
    <w:p w:rsidR="008C3ABF" w:rsidRDefault="008C3ABF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8C3ABF">
        <w:rPr>
          <w:sz w:val="28"/>
          <w:szCs w:val="28"/>
        </w:rPr>
        <w:t xml:space="preserve">В 2022 году в ГАУДПО ИО «Университет непрерывного образования и инноваций» прошли обучение на курсах повышения квалификации по 25 дополнительным профессиональным программам 337 руководящих и педагогических работников. Кроме того, свыше 200 человек прошли обучение в рамках неформального образования  через участие  в семинарах, </w:t>
      </w:r>
      <w:proofErr w:type="spellStart"/>
      <w:r w:rsidRPr="008C3ABF">
        <w:rPr>
          <w:sz w:val="28"/>
          <w:szCs w:val="28"/>
        </w:rPr>
        <w:t>вебинарах</w:t>
      </w:r>
      <w:proofErr w:type="spellEnd"/>
      <w:r w:rsidRPr="008C3ABF">
        <w:rPr>
          <w:sz w:val="28"/>
          <w:szCs w:val="28"/>
        </w:rPr>
        <w:t xml:space="preserve">, тематических консультациях,  методических  консультациях  в форме диалоговой площадки и др. </w:t>
      </w:r>
    </w:p>
    <w:p w:rsidR="00B838A4" w:rsidRPr="002D22C1" w:rsidRDefault="002B01D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>Особое внимание уделяется реализации права на образование дете</w:t>
      </w:r>
      <w:proofErr w:type="gramStart"/>
      <w:r w:rsidRPr="002D22C1">
        <w:rPr>
          <w:sz w:val="28"/>
          <w:szCs w:val="28"/>
        </w:rPr>
        <w:t>й-</w:t>
      </w:r>
      <w:proofErr w:type="gramEnd"/>
      <w:r w:rsidRPr="002D22C1">
        <w:rPr>
          <w:sz w:val="28"/>
          <w:szCs w:val="28"/>
        </w:rPr>
        <w:t xml:space="preserve"> инвалидов, проживающих в детских домах, школах-интернатах и домах-интернатах социальной защиты (далее - ДДИ).</w:t>
      </w:r>
    </w:p>
    <w:p w:rsidR="00B838A4" w:rsidRPr="002D22C1" w:rsidRDefault="002B01D1" w:rsidP="009035D4">
      <w:pPr>
        <w:pStyle w:val="1"/>
        <w:shd w:val="clear" w:color="auto" w:fill="auto"/>
        <w:tabs>
          <w:tab w:val="left" w:leader="underscore" w:pos="8458"/>
        </w:tabs>
        <w:spacing w:line="360" w:lineRule="auto"/>
        <w:ind w:left="40" w:firstLine="700"/>
        <w:jc w:val="both"/>
        <w:rPr>
          <w:sz w:val="28"/>
          <w:szCs w:val="28"/>
        </w:rPr>
      </w:pPr>
      <w:r w:rsidRPr="00DE32A3">
        <w:rPr>
          <w:sz w:val="28"/>
          <w:szCs w:val="28"/>
        </w:rPr>
        <w:t xml:space="preserve">Численность </w:t>
      </w:r>
      <w:r w:rsidR="00DE32A3" w:rsidRPr="00DE32A3">
        <w:rPr>
          <w:sz w:val="28"/>
          <w:szCs w:val="28"/>
          <w:lang w:val="ru-RU"/>
        </w:rPr>
        <w:t>воспитанников</w:t>
      </w:r>
      <w:r w:rsidRPr="00DE32A3">
        <w:rPr>
          <w:sz w:val="28"/>
          <w:szCs w:val="28"/>
        </w:rPr>
        <w:t xml:space="preserve">, проживающих в ДДИ </w:t>
      </w:r>
      <w:r w:rsidR="002D22C1" w:rsidRPr="00DE32A3">
        <w:rPr>
          <w:sz w:val="28"/>
          <w:szCs w:val="28"/>
          <w:lang w:val="ru-RU"/>
        </w:rPr>
        <w:t>Ивановской области</w:t>
      </w:r>
      <w:r w:rsidR="0006217B">
        <w:rPr>
          <w:sz w:val="28"/>
          <w:szCs w:val="28"/>
          <w:lang w:val="ru-RU"/>
        </w:rPr>
        <w:t>,</w:t>
      </w:r>
      <w:r w:rsidR="00DE32A3">
        <w:rPr>
          <w:sz w:val="28"/>
          <w:szCs w:val="28"/>
          <w:lang w:val="ru-RU"/>
        </w:rPr>
        <w:t xml:space="preserve"> </w:t>
      </w:r>
      <w:r w:rsidRPr="00DE32A3">
        <w:rPr>
          <w:rStyle w:val="a8"/>
          <w:i w:val="0"/>
          <w:sz w:val="28"/>
          <w:szCs w:val="28"/>
        </w:rPr>
        <w:t>сократилась</w:t>
      </w:r>
      <w:r w:rsidRPr="00DE32A3">
        <w:rPr>
          <w:rStyle w:val="a8"/>
          <w:sz w:val="28"/>
          <w:szCs w:val="28"/>
        </w:rPr>
        <w:t xml:space="preserve"> </w:t>
      </w:r>
      <w:r w:rsidRPr="0006217B">
        <w:rPr>
          <w:sz w:val="28"/>
          <w:szCs w:val="28"/>
        </w:rPr>
        <w:t>до</w:t>
      </w:r>
      <w:r w:rsidR="00DE32A3" w:rsidRPr="0006217B">
        <w:rPr>
          <w:sz w:val="28"/>
          <w:szCs w:val="28"/>
          <w:lang w:val="ru-RU"/>
        </w:rPr>
        <w:t xml:space="preserve"> </w:t>
      </w:r>
      <w:r w:rsidR="00304EEC">
        <w:rPr>
          <w:sz w:val="28"/>
          <w:szCs w:val="28"/>
          <w:lang w:val="ru-RU"/>
        </w:rPr>
        <w:t>73</w:t>
      </w:r>
      <w:r w:rsidR="00DE32A3" w:rsidRPr="0006217B">
        <w:rPr>
          <w:sz w:val="28"/>
          <w:szCs w:val="28"/>
          <w:lang w:val="ru-RU"/>
        </w:rPr>
        <w:t xml:space="preserve"> человек</w:t>
      </w:r>
      <w:r w:rsidR="008C3ABF">
        <w:rPr>
          <w:sz w:val="28"/>
          <w:szCs w:val="28"/>
          <w:lang w:val="ru-RU"/>
        </w:rPr>
        <w:t xml:space="preserve"> (в 2021/22 учебном году – 87</w:t>
      </w:r>
      <w:r w:rsidR="008C3ABF" w:rsidRPr="008C3ABF">
        <w:rPr>
          <w:sz w:val="28"/>
          <w:szCs w:val="28"/>
          <w:lang w:val="ru-RU"/>
        </w:rPr>
        <w:t xml:space="preserve">). </w:t>
      </w:r>
      <w:r w:rsidR="00DE32A3" w:rsidRPr="0006217B">
        <w:rPr>
          <w:sz w:val="28"/>
          <w:szCs w:val="28"/>
          <w:lang w:val="ru-RU"/>
        </w:rPr>
        <w:t xml:space="preserve"> </w:t>
      </w:r>
      <w:r w:rsidR="00DE32A3" w:rsidRPr="00DE32A3">
        <w:rPr>
          <w:sz w:val="28"/>
          <w:szCs w:val="28"/>
        </w:rPr>
        <w:t xml:space="preserve">Все воспитанники прошли обследование, </w:t>
      </w:r>
      <w:proofErr w:type="gramStart"/>
      <w:r w:rsidR="00DE32A3" w:rsidRPr="00DE32A3">
        <w:rPr>
          <w:sz w:val="28"/>
          <w:szCs w:val="28"/>
        </w:rPr>
        <w:t>получили заключения Центральной</w:t>
      </w:r>
      <w:r w:rsidR="00DE32A3" w:rsidRPr="00DE32A3">
        <w:rPr>
          <w:sz w:val="28"/>
          <w:szCs w:val="28"/>
          <w:lang w:val="ru-RU"/>
        </w:rPr>
        <w:t xml:space="preserve"> </w:t>
      </w:r>
      <w:r w:rsidR="00DE32A3" w:rsidRPr="00DE32A3">
        <w:rPr>
          <w:sz w:val="28"/>
          <w:szCs w:val="28"/>
        </w:rPr>
        <w:t>психолого-медико-педагогической комиссии Ивановской области о создании особых образовательных условий для обучения и получают</w:t>
      </w:r>
      <w:proofErr w:type="gramEnd"/>
      <w:r w:rsidR="00DE32A3" w:rsidRPr="00DE32A3">
        <w:rPr>
          <w:sz w:val="28"/>
          <w:szCs w:val="28"/>
        </w:rPr>
        <w:t xml:space="preserve"> общее образование с учетом особенностей их психофизического развития, состояния здоровья и индивидуальных возможностей.</w:t>
      </w:r>
      <w:r w:rsidRPr="002D22C1">
        <w:rPr>
          <w:rStyle w:val="a8"/>
          <w:sz w:val="28"/>
          <w:szCs w:val="28"/>
        </w:rPr>
        <w:t xml:space="preserve"> </w:t>
      </w:r>
    </w:p>
    <w:p w:rsidR="00FA1BB8" w:rsidRDefault="002B01D1" w:rsidP="00FA1BB8">
      <w:pPr>
        <w:pStyle w:val="1"/>
        <w:shd w:val="clear" w:color="auto" w:fill="auto"/>
        <w:tabs>
          <w:tab w:val="left" w:leader="underscore" w:pos="1834"/>
        </w:tabs>
        <w:spacing w:line="360" w:lineRule="auto"/>
        <w:ind w:left="4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 xml:space="preserve">В </w:t>
      </w:r>
      <w:r w:rsidR="00DE32A3">
        <w:rPr>
          <w:sz w:val="28"/>
          <w:szCs w:val="28"/>
          <w:lang w:val="ru-RU"/>
        </w:rPr>
        <w:t>Ивановской области</w:t>
      </w:r>
      <w:r w:rsidRPr="002D22C1">
        <w:rPr>
          <w:sz w:val="28"/>
          <w:szCs w:val="28"/>
        </w:rPr>
        <w:t xml:space="preserve"> продолжает развиваться система </w:t>
      </w:r>
      <w:proofErr w:type="gramStart"/>
      <w:r w:rsidRPr="002D22C1">
        <w:rPr>
          <w:sz w:val="28"/>
          <w:szCs w:val="28"/>
        </w:rPr>
        <w:t>дополнительного</w:t>
      </w:r>
      <w:proofErr w:type="gramEnd"/>
      <w:r w:rsidR="00DE32A3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образования, куда включаются обучающиеся с ОВЗ и с инвалидностью.</w:t>
      </w:r>
      <w:r w:rsidR="00DE32A3">
        <w:rPr>
          <w:sz w:val="28"/>
          <w:szCs w:val="28"/>
          <w:lang w:val="ru-RU"/>
        </w:rPr>
        <w:t xml:space="preserve"> </w:t>
      </w:r>
      <w:r w:rsidR="00FA1BB8" w:rsidRPr="00FA1BB8">
        <w:rPr>
          <w:sz w:val="28"/>
          <w:szCs w:val="28"/>
          <w:lang w:val="ru-RU"/>
        </w:rPr>
        <w:t xml:space="preserve">По состоянию на 27.12.2022 коррекционными учреждениями реализуется 90 программ </w:t>
      </w:r>
      <w:proofErr w:type="gramStart"/>
      <w:r w:rsidR="00FA1BB8" w:rsidRPr="00FA1BB8">
        <w:rPr>
          <w:sz w:val="28"/>
          <w:szCs w:val="28"/>
          <w:lang w:val="ru-RU"/>
        </w:rPr>
        <w:t>дополнительного</w:t>
      </w:r>
      <w:proofErr w:type="gramEnd"/>
      <w:r w:rsidR="00FA1BB8" w:rsidRPr="00FA1BB8">
        <w:rPr>
          <w:sz w:val="28"/>
          <w:szCs w:val="28"/>
          <w:lang w:val="ru-RU"/>
        </w:rPr>
        <w:t xml:space="preserve"> образования (2021 год – 54 программы). На  обучение по программам </w:t>
      </w:r>
      <w:proofErr w:type="gramStart"/>
      <w:r w:rsidR="00FA1BB8" w:rsidRPr="00FA1BB8">
        <w:rPr>
          <w:sz w:val="28"/>
          <w:szCs w:val="28"/>
          <w:lang w:val="ru-RU"/>
        </w:rPr>
        <w:t>дополнительного</w:t>
      </w:r>
      <w:proofErr w:type="gramEnd"/>
      <w:r w:rsidR="00FA1BB8" w:rsidRPr="00FA1BB8">
        <w:rPr>
          <w:sz w:val="28"/>
          <w:szCs w:val="28"/>
          <w:lang w:val="ru-RU"/>
        </w:rPr>
        <w:t xml:space="preserve"> образования зачислено 669 чел. (2021 год – 148 чел.).</w:t>
      </w:r>
    </w:p>
    <w:p w:rsidR="000D707A" w:rsidRDefault="000D707A" w:rsidP="00FA1BB8">
      <w:pPr>
        <w:pStyle w:val="1"/>
        <w:shd w:val="clear" w:color="auto" w:fill="auto"/>
        <w:tabs>
          <w:tab w:val="left" w:leader="underscore" w:pos="1834"/>
        </w:tabs>
        <w:spacing w:line="360" w:lineRule="auto"/>
        <w:ind w:left="40" w:firstLine="700"/>
        <w:jc w:val="both"/>
        <w:rPr>
          <w:sz w:val="28"/>
          <w:szCs w:val="28"/>
          <w:lang w:val="ru-RU"/>
        </w:rPr>
      </w:pPr>
      <w:r w:rsidRPr="000D707A">
        <w:rPr>
          <w:sz w:val="28"/>
          <w:szCs w:val="28"/>
          <w:lang w:val="ru-RU"/>
        </w:rPr>
        <w:t xml:space="preserve">Прием на программы среднего профессионального образования (далее - СПО) лиц с инвалидностью в 2022 году </w:t>
      </w:r>
      <w:proofErr w:type="gramStart"/>
      <w:r w:rsidRPr="000D707A">
        <w:rPr>
          <w:sz w:val="28"/>
          <w:szCs w:val="28"/>
          <w:lang w:val="ru-RU"/>
        </w:rPr>
        <w:t xml:space="preserve">сохранился практически на уровне 2021 года и </w:t>
      </w:r>
      <w:r w:rsidRPr="000D707A">
        <w:rPr>
          <w:sz w:val="28"/>
          <w:szCs w:val="28"/>
          <w:lang w:val="ru-RU"/>
        </w:rPr>
        <w:lastRenderedPageBreak/>
        <w:t>составил</w:t>
      </w:r>
      <w:proofErr w:type="gramEnd"/>
      <w:r w:rsidRPr="000D707A">
        <w:rPr>
          <w:sz w:val="28"/>
          <w:szCs w:val="28"/>
          <w:lang w:val="ru-RU"/>
        </w:rPr>
        <w:t xml:space="preserve"> 142 человека (139 человек в 2021 году). Всего численность лиц с О</w:t>
      </w:r>
      <w:r w:rsidR="00FA1BB8">
        <w:rPr>
          <w:sz w:val="28"/>
          <w:szCs w:val="28"/>
          <w:lang w:val="ru-RU"/>
        </w:rPr>
        <w:t>ВЗ, инвалидов и детей-инвалидов</w:t>
      </w:r>
      <w:bookmarkStart w:id="0" w:name="_GoBack"/>
      <w:bookmarkEnd w:id="0"/>
      <w:r w:rsidRPr="000D707A">
        <w:rPr>
          <w:sz w:val="28"/>
          <w:szCs w:val="28"/>
          <w:lang w:val="ru-RU"/>
        </w:rPr>
        <w:t>, обучающихся в по программам СПО, составила в 2022 году 476 человек, по адаптированным программам профессионального обучения численность обучающихся с ОВЗ -30 человек (в 2021/22 учебном году – 474 и 23 соответственно).</w:t>
      </w:r>
    </w:p>
    <w:p w:rsidR="00772D3F" w:rsidRPr="00772D3F" w:rsidRDefault="0067665C" w:rsidP="009035D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 2019 года</w:t>
      </w:r>
      <w:r w:rsidR="00772D3F"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базе ОГБПОУ «Ивановский промышленно-экономический колледж»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(базовая профессиональная образовательная организация)</w:t>
      </w:r>
      <w:r w:rsidRPr="0067665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функционирует</w:t>
      </w:r>
      <w:r w:rsidR="00772D3F"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ресурсный учебно-методический центр</w:t>
      </w:r>
      <w:r w:rsidR="00772D3F"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обучению инвалидов и лиц с ограниченными возможностями здоровья.</w:t>
      </w:r>
      <w:r w:rsidR="00772D3F" w:rsidRPr="00772D3F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772D3F"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Ресурсный учебно-методический центр по обучению инвалидов и лиц с ОВЗ в системе среднего профессионального образования (РУМЦ СПО) – это структурное подразделение, в котором сконцентрированы ресурсы, необходимые для обучения лиц с инвалидностью и ОВЗ по программам среднего профессионального образования и профессиональной подготовки по направлению, востребованных региональным рынком труда, их коллективное использование образовательными организациями, входящими в сетевое взаимодействие с РУМЦ СПО при реализации</w:t>
      </w:r>
      <w:proofErr w:type="gramEnd"/>
      <w:r w:rsidR="00772D3F"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основных профессиональных образовательных программ по данному направлению подготовки. РУМЦ СПО </w:t>
      </w:r>
      <w:proofErr w:type="gramStart"/>
      <w:r w:rsidR="00772D3F"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создан</w:t>
      </w:r>
      <w:proofErr w:type="gramEnd"/>
      <w:r w:rsidR="00772D3F"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 целью модернизации системы инклюзивного профессионального образования посредством совершенствования образовательной, инновационной, методической деятельности в процессе консолидации усилий специалистов.</w:t>
      </w:r>
    </w:p>
    <w:p w:rsidR="00772D3F" w:rsidRPr="00772D3F" w:rsidRDefault="00772D3F" w:rsidP="00A04C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РУМЦ СПО – профессиональная образовательная организация, обеспечивающая поддержку функционирования региональных систем профессионального образования инвалидов и лиц с ОВЗ в субъектах Российской Федерации. РУМЦ на базе </w:t>
      </w:r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ОГБПОУ «</w:t>
      </w:r>
      <w:proofErr w:type="gramStart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Ивановский</w:t>
      </w:r>
      <w:proofErr w:type="gramEnd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промышленно-экономический колледж» </w:t>
      </w: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осуществляет методическое сопровождение организации и реализации профессионального образования в профессиональных образовательных организациях субъекта Российской Федерации.</w:t>
      </w:r>
    </w:p>
    <w:p w:rsidR="00772D3F" w:rsidRDefault="00772D3F" w:rsidP="00A04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ОГБПОУ «</w:t>
      </w:r>
      <w:proofErr w:type="gramStart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Ивановский</w:t>
      </w:r>
      <w:proofErr w:type="gramEnd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промышленно-экономический колледж» </w:t>
      </w: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является площадкой проведения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Абилимпикс</w:t>
      </w:r>
      <w:proofErr w:type="spellEnd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B838A4" w:rsidRPr="002D22C1" w:rsidRDefault="00DE32A3" w:rsidP="00E24B9E">
      <w:pPr>
        <w:pStyle w:val="20"/>
        <w:shd w:val="clear" w:color="auto" w:fill="auto"/>
        <w:tabs>
          <w:tab w:val="left" w:leader="underscore" w:pos="1446"/>
        </w:tabs>
        <w:spacing w:line="360" w:lineRule="auto"/>
        <w:ind w:left="40" w:firstLine="700"/>
        <w:jc w:val="both"/>
        <w:rPr>
          <w:sz w:val="28"/>
          <w:szCs w:val="28"/>
        </w:rPr>
      </w:pPr>
      <w:r>
        <w:rPr>
          <w:rStyle w:val="2115pt0"/>
          <w:i w:val="0"/>
          <w:sz w:val="28"/>
          <w:szCs w:val="28"/>
          <w:lang w:val="ru-RU"/>
        </w:rPr>
        <w:lastRenderedPageBreak/>
        <w:t>В</w:t>
      </w:r>
      <w:r w:rsidR="008C3ABF">
        <w:rPr>
          <w:rStyle w:val="2115pt0"/>
          <w:i w:val="0"/>
          <w:sz w:val="28"/>
          <w:szCs w:val="28"/>
          <w:lang w:val="ru-RU"/>
        </w:rPr>
        <w:t xml:space="preserve"> 2022</w:t>
      </w:r>
      <w:r w:rsidRPr="00DE32A3">
        <w:rPr>
          <w:rStyle w:val="2115pt0"/>
          <w:i w:val="0"/>
          <w:sz w:val="28"/>
          <w:szCs w:val="28"/>
          <w:lang w:val="ru-RU"/>
        </w:rPr>
        <w:t xml:space="preserve"> году Ивановская области</w:t>
      </w:r>
      <w:r w:rsidR="002B01D1" w:rsidRPr="00DE32A3">
        <w:rPr>
          <w:i w:val="0"/>
          <w:sz w:val="28"/>
          <w:szCs w:val="28"/>
        </w:rPr>
        <w:t xml:space="preserve"> </w:t>
      </w:r>
      <w:r w:rsidR="0067665C">
        <w:rPr>
          <w:i w:val="0"/>
          <w:sz w:val="28"/>
          <w:szCs w:val="28"/>
          <w:lang w:val="ru-RU"/>
        </w:rPr>
        <w:t>продолжила</w:t>
      </w:r>
      <w:r w:rsidR="002B01D1" w:rsidRPr="00DE32A3">
        <w:rPr>
          <w:rStyle w:val="22"/>
          <w:i/>
          <w:sz w:val="28"/>
          <w:szCs w:val="28"/>
        </w:rPr>
        <w:t xml:space="preserve"> </w:t>
      </w:r>
      <w:r w:rsidR="002B01D1" w:rsidRPr="00DE32A3">
        <w:rPr>
          <w:rStyle w:val="22"/>
          <w:sz w:val="28"/>
          <w:szCs w:val="28"/>
        </w:rPr>
        <w:t>участие</w:t>
      </w:r>
      <w:r w:rsidRPr="00DE32A3">
        <w:rPr>
          <w:rStyle w:val="22"/>
          <w:i/>
          <w:sz w:val="28"/>
          <w:szCs w:val="28"/>
          <w:lang w:val="ru-RU"/>
        </w:rPr>
        <w:t xml:space="preserve"> </w:t>
      </w:r>
      <w:r w:rsidR="002B01D1" w:rsidRPr="00DE32A3">
        <w:rPr>
          <w:i w:val="0"/>
          <w:sz w:val="28"/>
          <w:szCs w:val="28"/>
        </w:rPr>
        <w:t>в мероприятиях национального проекта «Образование», посвященных образованию обучающихся с ОВЗ и с инвалидностью.</w:t>
      </w:r>
      <w:r w:rsidR="0067665C">
        <w:rPr>
          <w:i w:val="0"/>
          <w:sz w:val="28"/>
          <w:szCs w:val="28"/>
          <w:lang w:val="ru-RU"/>
        </w:rPr>
        <w:t xml:space="preserve"> </w:t>
      </w:r>
      <w:proofErr w:type="gramStart"/>
      <w:r w:rsidR="0067665C">
        <w:rPr>
          <w:i w:val="0"/>
          <w:sz w:val="28"/>
          <w:szCs w:val="28"/>
          <w:lang w:val="ru-RU"/>
        </w:rPr>
        <w:t>Б</w:t>
      </w:r>
      <w:proofErr w:type="spellStart"/>
      <w:r w:rsidR="002B01D1" w:rsidRPr="0067665C">
        <w:rPr>
          <w:i w:val="0"/>
          <w:sz w:val="28"/>
          <w:szCs w:val="28"/>
        </w:rPr>
        <w:t>ыла</w:t>
      </w:r>
      <w:proofErr w:type="spellEnd"/>
      <w:r w:rsidR="002B01D1" w:rsidRPr="0067665C">
        <w:rPr>
          <w:i w:val="0"/>
          <w:sz w:val="28"/>
          <w:szCs w:val="28"/>
        </w:rPr>
        <w:t xml:space="preserve"> обновлена</w:t>
      </w:r>
      <w:r w:rsidRPr="0067665C">
        <w:rPr>
          <w:i w:val="0"/>
          <w:sz w:val="28"/>
          <w:szCs w:val="28"/>
          <w:lang w:val="ru-RU"/>
        </w:rPr>
        <w:t xml:space="preserve"> </w:t>
      </w:r>
      <w:r w:rsidR="002B01D1" w:rsidRPr="0067665C">
        <w:rPr>
          <w:i w:val="0"/>
          <w:sz w:val="28"/>
          <w:szCs w:val="28"/>
        </w:rPr>
        <w:t>инфраструктура в</w:t>
      </w:r>
      <w:r w:rsidR="008C3ABF">
        <w:rPr>
          <w:i w:val="0"/>
          <w:sz w:val="28"/>
          <w:szCs w:val="28"/>
          <w:lang w:val="ru-RU"/>
        </w:rPr>
        <w:t xml:space="preserve"> 3</w:t>
      </w:r>
      <w:r w:rsidRPr="0067665C">
        <w:rPr>
          <w:i w:val="0"/>
          <w:sz w:val="28"/>
          <w:szCs w:val="28"/>
          <w:lang w:val="ru-RU"/>
        </w:rPr>
        <w:t xml:space="preserve"> </w:t>
      </w:r>
      <w:proofErr w:type="spellStart"/>
      <w:r w:rsidRPr="0067665C">
        <w:rPr>
          <w:i w:val="0"/>
          <w:sz w:val="28"/>
          <w:szCs w:val="28"/>
        </w:rPr>
        <w:t>отдельн</w:t>
      </w:r>
      <w:r w:rsidR="0067665C">
        <w:rPr>
          <w:i w:val="0"/>
          <w:sz w:val="28"/>
          <w:szCs w:val="28"/>
          <w:lang w:val="ru-RU"/>
        </w:rPr>
        <w:t>ых</w:t>
      </w:r>
      <w:proofErr w:type="spellEnd"/>
      <w:r w:rsidR="002B01D1" w:rsidRPr="0067665C">
        <w:rPr>
          <w:i w:val="0"/>
          <w:sz w:val="28"/>
          <w:szCs w:val="28"/>
        </w:rPr>
        <w:t xml:space="preserve"> </w:t>
      </w:r>
      <w:proofErr w:type="spellStart"/>
      <w:r w:rsidR="002B01D1" w:rsidRPr="0067665C">
        <w:rPr>
          <w:i w:val="0"/>
          <w:sz w:val="28"/>
          <w:szCs w:val="28"/>
        </w:rPr>
        <w:t>образовательн</w:t>
      </w:r>
      <w:r w:rsidR="0067665C">
        <w:rPr>
          <w:i w:val="0"/>
          <w:sz w:val="28"/>
          <w:szCs w:val="28"/>
          <w:lang w:val="ru-RU"/>
        </w:rPr>
        <w:t>ых</w:t>
      </w:r>
      <w:proofErr w:type="spellEnd"/>
      <w:r w:rsidR="002B01D1" w:rsidRPr="0067665C">
        <w:rPr>
          <w:i w:val="0"/>
          <w:sz w:val="28"/>
          <w:szCs w:val="28"/>
        </w:rPr>
        <w:t xml:space="preserve"> </w:t>
      </w:r>
      <w:proofErr w:type="spellStart"/>
      <w:r w:rsidR="002B01D1" w:rsidRPr="0067665C">
        <w:rPr>
          <w:i w:val="0"/>
          <w:sz w:val="28"/>
          <w:szCs w:val="28"/>
        </w:rPr>
        <w:t>организаци</w:t>
      </w:r>
      <w:r w:rsidR="0067665C">
        <w:rPr>
          <w:i w:val="0"/>
          <w:sz w:val="28"/>
          <w:szCs w:val="28"/>
          <w:lang w:val="ru-RU"/>
        </w:rPr>
        <w:t>ях</w:t>
      </w:r>
      <w:proofErr w:type="spellEnd"/>
      <w:r w:rsidR="00E24B9E">
        <w:rPr>
          <w:i w:val="0"/>
          <w:sz w:val="28"/>
          <w:szCs w:val="28"/>
          <w:lang w:val="ru-RU"/>
        </w:rPr>
        <w:t xml:space="preserve"> – </w:t>
      </w:r>
      <w:r w:rsidR="008C3ABF" w:rsidRPr="008C3ABF">
        <w:rPr>
          <w:i w:val="0"/>
          <w:sz w:val="28"/>
          <w:szCs w:val="28"/>
          <w:lang w:val="ru-RU"/>
        </w:rPr>
        <w:t xml:space="preserve">Приволжская коррекционная школа-интернат, </w:t>
      </w:r>
      <w:proofErr w:type="spellStart"/>
      <w:r w:rsidR="008C3ABF" w:rsidRPr="008C3ABF">
        <w:rPr>
          <w:i w:val="0"/>
          <w:sz w:val="28"/>
          <w:szCs w:val="28"/>
          <w:lang w:val="ru-RU"/>
        </w:rPr>
        <w:t>Родниковская</w:t>
      </w:r>
      <w:proofErr w:type="spellEnd"/>
      <w:r w:rsidR="008C3ABF" w:rsidRPr="008C3ABF">
        <w:rPr>
          <w:i w:val="0"/>
          <w:sz w:val="28"/>
          <w:szCs w:val="28"/>
          <w:lang w:val="ru-RU"/>
        </w:rPr>
        <w:t xml:space="preserve"> коррекционная школа-интернат и Ивановская к</w:t>
      </w:r>
      <w:r w:rsidR="008C3ABF">
        <w:rPr>
          <w:i w:val="0"/>
          <w:sz w:val="28"/>
          <w:szCs w:val="28"/>
          <w:lang w:val="ru-RU"/>
        </w:rPr>
        <w:t xml:space="preserve">оррекционная школа-интернат № 3 </w:t>
      </w:r>
      <w:r w:rsidR="002B01D1" w:rsidRPr="0067665C">
        <w:rPr>
          <w:i w:val="0"/>
          <w:sz w:val="28"/>
          <w:szCs w:val="28"/>
        </w:rPr>
        <w:t>(</w:t>
      </w:r>
      <w:r w:rsidR="008C3ABF">
        <w:rPr>
          <w:i w:val="0"/>
          <w:sz w:val="28"/>
          <w:szCs w:val="28"/>
          <w:lang w:val="ru-RU"/>
        </w:rPr>
        <w:t>в 2021</w:t>
      </w:r>
      <w:r w:rsidR="00E24B9E">
        <w:rPr>
          <w:i w:val="0"/>
          <w:sz w:val="28"/>
          <w:szCs w:val="28"/>
          <w:lang w:val="ru-RU"/>
        </w:rPr>
        <w:t xml:space="preserve"> году – </w:t>
      </w:r>
      <w:r w:rsidR="008C3ABF">
        <w:rPr>
          <w:i w:val="0"/>
          <w:sz w:val="28"/>
          <w:szCs w:val="28"/>
          <w:lang w:val="ru-RU"/>
        </w:rPr>
        <w:t>2</w:t>
      </w:r>
      <w:r w:rsidRPr="0067665C">
        <w:rPr>
          <w:i w:val="0"/>
          <w:sz w:val="28"/>
          <w:szCs w:val="28"/>
          <w:lang w:val="ru-RU"/>
        </w:rPr>
        <w:t xml:space="preserve"> </w:t>
      </w:r>
      <w:proofErr w:type="spellStart"/>
      <w:r w:rsidR="00E24B9E">
        <w:rPr>
          <w:i w:val="0"/>
          <w:sz w:val="28"/>
          <w:szCs w:val="28"/>
        </w:rPr>
        <w:t>организаци</w:t>
      </w:r>
      <w:proofErr w:type="spellEnd"/>
      <w:r w:rsidR="008C3ABF">
        <w:rPr>
          <w:i w:val="0"/>
          <w:sz w:val="28"/>
          <w:szCs w:val="28"/>
          <w:lang w:val="ru-RU"/>
        </w:rPr>
        <w:t>и</w:t>
      </w:r>
      <w:r w:rsidRPr="0067665C">
        <w:rPr>
          <w:i w:val="0"/>
          <w:sz w:val="28"/>
          <w:szCs w:val="28"/>
          <w:lang w:val="ru-RU"/>
        </w:rPr>
        <w:t xml:space="preserve">), </w:t>
      </w:r>
      <w:proofErr w:type="spellStart"/>
      <w:r w:rsidR="002B01D1" w:rsidRPr="0067665C">
        <w:rPr>
          <w:i w:val="0"/>
          <w:sz w:val="28"/>
          <w:szCs w:val="28"/>
        </w:rPr>
        <w:t>котор</w:t>
      </w:r>
      <w:r w:rsidR="00E24B9E">
        <w:rPr>
          <w:i w:val="0"/>
          <w:sz w:val="28"/>
          <w:szCs w:val="28"/>
          <w:lang w:val="ru-RU"/>
        </w:rPr>
        <w:t>ые</w:t>
      </w:r>
      <w:proofErr w:type="spellEnd"/>
      <w:r w:rsidRPr="0067665C">
        <w:rPr>
          <w:i w:val="0"/>
          <w:sz w:val="28"/>
          <w:szCs w:val="28"/>
        </w:rPr>
        <w:t xml:space="preserve"> получил</w:t>
      </w:r>
      <w:r w:rsidR="00E24B9E">
        <w:rPr>
          <w:i w:val="0"/>
          <w:sz w:val="28"/>
          <w:szCs w:val="28"/>
          <w:lang w:val="ru-RU"/>
        </w:rPr>
        <w:t>и</w:t>
      </w:r>
      <w:r w:rsidR="002B01D1" w:rsidRPr="0067665C">
        <w:rPr>
          <w:i w:val="0"/>
          <w:sz w:val="28"/>
          <w:szCs w:val="28"/>
        </w:rPr>
        <w:t xml:space="preserve"> субсидию из</w:t>
      </w:r>
      <w:r w:rsidR="00E24B9E">
        <w:rPr>
          <w:i w:val="0"/>
          <w:sz w:val="28"/>
          <w:szCs w:val="28"/>
          <w:lang w:val="ru-RU"/>
        </w:rPr>
        <w:t xml:space="preserve"> </w:t>
      </w:r>
      <w:r w:rsidR="002B01D1" w:rsidRPr="00E24B9E">
        <w:rPr>
          <w:i w:val="0"/>
          <w:sz w:val="28"/>
          <w:szCs w:val="28"/>
        </w:rPr>
        <w:t xml:space="preserve">федерального бюджета </w:t>
      </w:r>
      <w:r w:rsidRPr="00E24B9E">
        <w:rPr>
          <w:i w:val="0"/>
          <w:sz w:val="28"/>
          <w:szCs w:val="28"/>
          <w:lang w:val="ru-RU"/>
        </w:rPr>
        <w:t xml:space="preserve">в объеме </w:t>
      </w:r>
      <w:r w:rsidR="008C3ABF">
        <w:rPr>
          <w:i w:val="0"/>
          <w:sz w:val="28"/>
          <w:szCs w:val="28"/>
          <w:lang w:val="ru-RU"/>
        </w:rPr>
        <w:t>23,7</w:t>
      </w:r>
      <w:r w:rsidR="007C0BDC" w:rsidRPr="00E24B9E">
        <w:rPr>
          <w:i w:val="0"/>
          <w:sz w:val="28"/>
          <w:szCs w:val="28"/>
          <w:lang w:val="ru-RU"/>
        </w:rPr>
        <w:t xml:space="preserve"> млн. рублей </w:t>
      </w:r>
      <w:r w:rsidR="002B01D1" w:rsidRPr="00E24B9E">
        <w:rPr>
          <w:i w:val="0"/>
          <w:sz w:val="28"/>
          <w:szCs w:val="28"/>
        </w:rPr>
        <w:t>на приобретение нового современного оборудования для предмета «Технология»</w:t>
      </w:r>
      <w:r w:rsidR="00E24B9E">
        <w:rPr>
          <w:i w:val="0"/>
          <w:sz w:val="28"/>
          <w:szCs w:val="28"/>
          <w:lang w:val="ru-RU"/>
        </w:rPr>
        <w:t xml:space="preserve"> и других учебных дисциплин</w:t>
      </w:r>
      <w:r w:rsidR="002B01D1" w:rsidRPr="00E24B9E">
        <w:rPr>
          <w:i w:val="0"/>
          <w:sz w:val="28"/>
          <w:szCs w:val="28"/>
        </w:rPr>
        <w:t xml:space="preserve">, </w:t>
      </w:r>
      <w:r w:rsidR="00E24B9E">
        <w:rPr>
          <w:i w:val="0"/>
          <w:sz w:val="28"/>
          <w:szCs w:val="28"/>
          <w:lang w:val="ru-RU"/>
        </w:rPr>
        <w:t xml:space="preserve">проведения </w:t>
      </w:r>
      <w:r w:rsidR="002B01D1" w:rsidRPr="00E24B9E">
        <w:rPr>
          <w:i w:val="0"/>
          <w:sz w:val="28"/>
          <w:szCs w:val="28"/>
        </w:rPr>
        <w:t>коррекционных занятий и</w:t>
      </w:r>
      <w:r w:rsidRPr="00E24B9E">
        <w:rPr>
          <w:i w:val="0"/>
          <w:sz w:val="28"/>
          <w:szCs w:val="28"/>
          <w:lang w:val="ru-RU"/>
        </w:rPr>
        <w:t xml:space="preserve"> </w:t>
      </w:r>
      <w:r w:rsidR="002B01D1" w:rsidRPr="00E24B9E">
        <w:rPr>
          <w:i w:val="0"/>
          <w:sz w:val="28"/>
          <w:szCs w:val="28"/>
        </w:rPr>
        <w:t>дополнительного образования детей</w:t>
      </w:r>
      <w:r w:rsidR="00E24B9E">
        <w:rPr>
          <w:i w:val="0"/>
          <w:sz w:val="28"/>
          <w:szCs w:val="28"/>
          <w:lang w:val="ru-RU"/>
        </w:rPr>
        <w:t>.</w:t>
      </w:r>
      <w:proofErr w:type="gramEnd"/>
    </w:p>
    <w:p w:rsidR="00B838A4" w:rsidRPr="00E24B9E" w:rsidRDefault="002B01D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 xml:space="preserve">В </w:t>
      </w:r>
      <w:proofErr w:type="gramStart"/>
      <w:r w:rsidRPr="002D22C1">
        <w:rPr>
          <w:sz w:val="28"/>
          <w:szCs w:val="28"/>
        </w:rPr>
        <w:t>рамках</w:t>
      </w:r>
      <w:proofErr w:type="gramEnd"/>
      <w:r w:rsidRPr="002D22C1">
        <w:rPr>
          <w:sz w:val="28"/>
          <w:szCs w:val="28"/>
        </w:rPr>
        <w:t xml:space="preserve"> федерального проекта «Молодые профессионалы» национального проекта «Образование», направленного на модернизацию профессионального образования, предусмотрена реализация мероприятий по ежегодному проведению национального чемпионата «</w:t>
      </w:r>
      <w:proofErr w:type="spellStart"/>
      <w:r w:rsidRPr="002D22C1">
        <w:rPr>
          <w:sz w:val="28"/>
          <w:szCs w:val="28"/>
        </w:rPr>
        <w:t>Абилимпикс</w:t>
      </w:r>
      <w:proofErr w:type="spellEnd"/>
      <w:r w:rsidRPr="002D22C1">
        <w:rPr>
          <w:sz w:val="28"/>
          <w:szCs w:val="28"/>
        </w:rPr>
        <w:t>»</w:t>
      </w:r>
      <w:r w:rsidR="00E24B9E">
        <w:rPr>
          <w:sz w:val="28"/>
          <w:szCs w:val="28"/>
          <w:lang w:val="ru-RU"/>
        </w:rPr>
        <w:t>.</w:t>
      </w:r>
      <w:r w:rsidR="00E24B9E" w:rsidRPr="00E24B9E">
        <w:t xml:space="preserve"> </w:t>
      </w:r>
      <w:r w:rsidR="008C3ABF" w:rsidRPr="008C3ABF">
        <w:rPr>
          <w:sz w:val="28"/>
          <w:szCs w:val="28"/>
          <w:lang w:val="ru-RU"/>
        </w:rPr>
        <w:t xml:space="preserve">В Ивановской области в </w:t>
      </w:r>
      <w:r w:rsidR="008C3ABF">
        <w:rPr>
          <w:sz w:val="28"/>
          <w:szCs w:val="28"/>
          <w:lang w:val="ru-RU"/>
        </w:rPr>
        <w:t xml:space="preserve">мае </w:t>
      </w:r>
      <w:r w:rsidR="008C3ABF" w:rsidRPr="008C3ABF">
        <w:rPr>
          <w:sz w:val="28"/>
          <w:szCs w:val="28"/>
          <w:lang w:val="ru-RU"/>
        </w:rPr>
        <w:t xml:space="preserve">2022 года </w:t>
      </w:r>
      <w:r w:rsidR="008C3ABF">
        <w:rPr>
          <w:sz w:val="28"/>
          <w:szCs w:val="28"/>
          <w:lang w:val="ru-RU"/>
        </w:rPr>
        <w:t xml:space="preserve">состоялся </w:t>
      </w:r>
      <w:r w:rsidR="008C3ABF" w:rsidRPr="008C3ABF">
        <w:rPr>
          <w:sz w:val="28"/>
          <w:szCs w:val="28"/>
          <w:lang w:val="ru-RU"/>
        </w:rPr>
        <w:t>VI региональный чемпионат «</w:t>
      </w:r>
      <w:proofErr w:type="spellStart"/>
      <w:r w:rsidR="008C3ABF" w:rsidRPr="008C3ABF">
        <w:rPr>
          <w:sz w:val="28"/>
          <w:szCs w:val="28"/>
          <w:lang w:val="ru-RU"/>
        </w:rPr>
        <w:t>Абилимпикс</w:t>
      </w:r>
      <w:proofErr w:type="spellEnd"/>
      <w:r w:rsidR="008C3ABF" w:rsidRPr="008C3ABF">
        <w:rPr>
          <w:sz w:val="28"/>
          <w:szCs w:val="28"/>
          <w:lang w:val="ru-RU"/>
        </w:rPr>
        <w:t>», в котором приняли участие 91 участник, в том числе 6 специалистов (6,6%), 36 студентов (39,6 %), 49 школьников (53,8%), 83 эксперта. Соревнования проведены по 13 компетенциям, из них 12 - из списка Национального чемпионата.</w:t>
      </w:r>
    </w:p>
    <w:p w:rsidR="00F4175A" w:rsidRDefault="00F4175A" w:rsidP="00E24B9E">
      <w:pPr>
        <w:pStyle w:val="1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F4175A">
        <w:rPr>
          <w:sz w:val="28"/>
          <w:szCs w:val="28"/>
        </w:rPr>
        <w:t>По итогам ежеквартального мониторинга трудоустройства участников конкурсов «</w:t>
      </w:r>
      <w:proofErr w:type="spellStart"/>
      <w:r w:rsidRPr="00F4175A">
        <w:rPr>
          <w:sz w:val="28"/>
          <w:szCs w:val="28"/>
        </w:rPr>
        <w:t>Абилимпикс</w:t>
      </w:r>
      <w:proofErr w:type="spellEnd"/>
      <w:r w:rsidR="008C3ABF">
        <w:rPr>
          <w:sz w:val="28"/>
          <w:szCs w:val="28"/>
        </w:rPr>
        <w:t>» по состоянию на 1 октября 202</w:t>
      </w:r>
      <w:r w:rsidR="008C3ABF">
        <w:rPr>
          <w:sz w:val="28"/>
          <w:szCs w:val="28"/>
          <w:lang w:val="ru-RU"/>
        </w:rPr>
        <w:t>2</w:t>
      </w:r>
      <w:r w:rsidRPr="00F4175A">
        <w:rPr>
          <w:sz w:val="28"/>
          <w:szCs w:val="28"/>
        </w:rPr>
        <w:t xml:space="preserve"> г. </w:t>
      </w:r>
      <w:r w:rsidR="008C3ABF" w:rsidRPr="008C3ABF">
        <w:rPr>
          <w:sz w:val="28"/>
          <w:szCs w:val="28"/>
        </w:rPr>
        <w:t>по итогам ежеквартального мониторинга трудоустройства  участников  чемпионатов  «</w:t>
      </w:r>
      <w:proofErr w:type="spellStart"/>
      <w:r w:rsidR="008C3ABF" w:rsidRPr="008C3ABF">
        <w:rPr>
          <w:sz w:val="28"/>
          <w:szCs w:val="28"/>
        </w:rPr>
        <w:t>Абилимпикс</w:t>
      </w:r>
      <w:proofErr w:type="spellEnd"/>
      <w:r w:rsidR="008C3ABF" w:rsidRPr="008C3ABF">
        <w:rPr>
          <w:sz w:val="28"/>
          <w:szCs w:val="28"/>
        </w:rPr>
        <w:t xml:space="preserve">»  Ивановской  области  из 238 участников 2018-2022 годов 124 человека продолжают обучаться. Из остальных 114 участников </w:t>
      </w:r>
      <w:proofErr w:type="gramStart"/>
      <w:r w:rsidR="008C3ABF" w:rsidRPr="008C3ABF">
        <w:rPr>
          <w:sz w:val="28"/>
          <w:szCs w:val="28"/>
        </w:rPr>
        <w:t>трудоустроены</w:t>
      </w:r>
      <w:proofErr w:type="gramEnd"/>
      <w:r w:rsidR="008C3ABF" w:rsidRPr="008C3ABF">
        <w:rPr>
          <w:sz w:val="28"/>
          <w:szCs w:val="28"/>
        </w:rPr>
        <w:t xml:space="preserve"> 86 человек (75,4%). Не трудоустроено по различным причинам, включая перее</w:t>
      </w:r>
      <w:proofErr w:type="gramStart"/>
      <w:r w:rsidR="008C3ABF" w:rsidRPr="008C3ABF">
        <w:rPr>
          <w:sz w:val="28"/>
          <w:szCs w:val="28"/>
        </w:rPr>
        <w:t>зд в др</w:t>
      </w:r>
      <w:proofErr w:type="gramEnd"/>
      <w:r w:rsidR="008C3ABF" w:rsidRPr="008C3ABF">
        <w:rPr>
          <w:sz w:val="28"/>
          <w:szCs w:val="28"/>
        </w:rPr>
        <w:t>угой регион, 28 участников (24,6%).</w:t>
      </w:r>
    </w:p>
    <w:p w:rsidR="007C0BDC" w:rsidRDefault="00A04C25" w:rsidP="00E24B9E">
      <w:pPr>
        <w:pStyle w:val="1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в регионе уделяется большое внимание вопросам  </w:t>
      </w:r>
      <w:proofErr w:type="spellStart"/>
      <w:r w:rsidRPr="00A04C25">
        <w:rPr>
          <w:sz w:val="28"/>
          <w:szCs w:val="28"/>
        </w:rPr>
        <w:t>повы</w:t>
      </w:r>
      <w:r>
        <w:rPr>
          <w:sz w:val="28"/>
          <w:szCs w:val="28"/>
          <w:lang w:val="ru-RU"/>
        </w:rPr>
        <w:t>шения</w:t>
      </w:r>
      <w:proofErr w:type="spellEnd"/>
      <w:r w:rsidRPr="00A04C25">
        <w:rPr>
          <w:sz w:val="28"/>
          <w:szCs w:val="28"/>
        </w:rPr>
        <w:t xml:space="preserve"> </w:t>
      </w:r>
      <w:proofErr w:type="spellStart"/>
      <w:r w:rsidRPr="00A04C25">
        <w:rPr>
          <w:sz w:val="28"/>
          <w:szCs w:val="28"/>
        </w:rPr>
        <w:t>доступност</w:t>
      </w:r>
      <w:proofErr w:type="spellEnd"/>
      <w:r>
        <w:rPr>
          <w:sz w:val="28"/>
          <w:szCs w:val="28"/>
          <w:lang w:val="ru-RU"/>
        </w:rPr>
        <w:t>и</w:t>
      </w:r>
      <w:r w:rsidRPr="00A04C25">
        <w:rPr>
          <w:sz w:val="28"/>
          <w:szCs w:val="28"/>
        </w:rPr>
        <w:t xml:space="preserve"> </w:t>
      </w:r>
      <w:proofErr w:type="spellStart"/>
      <w:r w:rsidRPr="00A04C25">
        <w:rPr>
          <w:sz w:val="28"/>
          <w:szCs w:val="28"/>
        </w:rPr>
        <w:t>и</w:t>
      </w:r>
      <w:proofErr w:type="spellEnd"/>
      <w:r w:rsidRPr="00A04C25">
        <w:rPr>
          <w:sz w:val="28"/>
          <w:szCs w:val="28"/>
        </w:rPr>
        <w:t xml:space="preserve"> качеств</w:t>
      </w:r>
      <w:r>
        <w:rPr>
          <w:sz w:val="28"/>
          <w:szCs w:val="28"/>
          <w:lang w:val="ru-RU"/>
        </w:rPr>
        <w:t>а</w:t>
      </w:r>
      <w:r w:rsidRPr="00A04C25">
        <w:rPr>
          <w:sz w:val="28"/>
          <w:szCs w:val="28"/>
        </w:rPr>
        <w:t xml:space="preserve"> </w:t>
      </w:r>
      <w:proofErr w:type="spellStart"/>
      <w:r w:rsidRPr="00A04C25">
        <w:rPr>
          <w:sz w:val="28"/>
          <w:szCs w:val="28"/>
        </w:rPr>
        <w:t>предоставл</w:t>
      </w:r>
      <w:r>
        <w:rPr>
          <w:sz w:val="28"/>
          <w:szCs w:val="28"/>
          <w:lang w:val="ru-RU"/>
        </w:rPr>
        <w:t>яемых</w:t>
      </w:r>
      <w:proofErr w:type="spellEnd"/>
      <w:r w:rsidRPr="00A04C25">
        <w:rPr>
          <w:sz w:val="28"/>
          <w:szCs w:val="28"/>
        </w:rPr>
        <w:t xml:space="preserve"> образовательных услуг для инвалидов и лиц с ограниченными возм</w:t>
      </w:r>
      <w:r>
        <w:rPr>
          <w:sz w:val="28"/>
          <w:szCs w:val="28"/>
        </w:rPr>
        <w:t>ожностями здоровья</w:t>
      </w:r>
      <w:r>
        <w:rPr>
          <w:sz w:val="28"/>
          <w:szCs w:val="28"/>
          <w:lang w:val="ru-RU"/>
        </w:rPr>
        <w:t>.</w:t>
      </w:r>
    </w:p>
    <w:sectPr w:rsidR="007C0BDC" w:rsidSect="008A44EB">
      <w:type w:val="continuous"/>
      <w:pgSz w:w="11905" w:h="16837"/>
      <w:pgMar w:top="1021" w:right="567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BE" w:rsidRDefault="007B37BE">
      <w:r>
        <w:separator/>
      </w:r>
    </w:p>
  </w:endnote>
  <w:endnote w:type="continuationSeparator" w:id="0">
    <w:p w:rsidR="007B37BE" w:rsidRDefault="007B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BE" w:rsidRDefault="007B37BE"/>
  </w:footnote>
  <w:footnote w:type="continuationSeparator" w:id="0">
    <w:p w:rsidR="007B37BE" w:rsidRDefault="007B37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A4"/>
    <w:rsid w:val="00030BF3"/>
    <w:rsid w:val="00036EE9"/>
    <w:rsid w:val="0006217B"/>
    <w:rsid w:val="000C6C28"/>
    <w:rsid w:val="000D707A"/>
    <w:rsid w:val="000E18A3"/>
    <w:rsid w:val="0010568A"/>
    <w:rsid w:val="001D5F11"/>
    <w:rsid w:val="001F07C6"/>
    <w:rsid w:val="00222392"/>
    <w:rsid w:val="0022446D"/>
    <w:rsid w:val="00246FBC"/>
    <w:rsid w:val="00284C17"/>
    <w:rsid w:val="002B01D1"/>
    <w:rsid w:val="002D1EED"/>
    <w:rsid w:val="002D22C1"/>
    <w:rsid w:val="003026E8"/>
    <w:rsid w:val="00304EEC"/>
    <w:rsid w:val="00314766"/>
    <w:rsid w:val="0036336A"/>
    <w:rsid w:val="00424631"/>
    <w:rsid w:val="00531243"/>
    <w:rsid w:val="005C1369"/>
    <w:rsid w:val="0067665C"/>
    <w:rsid w:val="006C24AB"/>
    <w:rsid w:val="007451C9"/>
    <w:rsid w:val="00772D3F"/>
    <w:rsid w:val="00793320"/>
    <w:rsid w:val="007B37BE"/>
    <w:rsid w:val="007C0BDC"/>
    <w:rsid w:val="007D5BCE"/>
    <w:rsid w:val="008209F1"/>
    <w:rsid w:val="00864DB2"/>
    <w:rsid w:val="00886853"/>
    <w:rsid w:val="008A44EB"/>
    <w:rsid w:val="008C3ABF"/>
    <w:rsid w:val="009035D4"/>
    <w:rsid w:val="00934437"/>
    <w:rsid w:val="00994BE0"/>
    <w:rsid w:val="009E79D0"/>
    <w:rsid w:val="00A04C25"/>
    <w:rsid w:val="00A30909"/>
    <w:rsid w:val="00A323C5"/>
    <w:rsid w:val="00AD68A0"/>
    <w:rsid w:val="00B707E6"/>
    <w:rsid w:val="00B838A4"/>
    <w:rsid w:val="00B966F3"/>
    <w:rsid w:val="00BA5133"/>
    <w:rsid w:val="00BD4CEE"/>
    <w:rsid w:val="00C3658E"/>
    <w:rsid w:val="00C82F4C"/>
    <w:rsid w:val="00C831FD"/>
    <w:rsid w:val="00C90D38"/>
    <w:rsid w:val="00DE32A3"/>
    <w:rsid w:val="00DE4EC6"/>
    <w:rsid w:val="00E038B3"/>
    <w:rsid w:val="00E24B9E"/>
    <w:rsid w:val="00E41BB3"/>
    <w:rsid w:val="00E53854"/>
    <w:rsid w:val="00E61A10"/>
    <w:rsid w:val="00EB5B2C"/>
    <w:rsid w:val="00EB64A5"/>
    <w:rsid w:val="00ED4900"/>
    <w:rsid w:val="00F02F73"/>
    <w:rsid w:val="00F4175A"/>
    <w:rsid w:val="00FA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0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1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2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3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4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Normal (Web)"/>
    <w:basedOn w:val="a"/>
    <w:uiPriority w:val="99"/>
    <w:semiHidden/>
    <w:unhideWhenUsed/>
    <w:rsid w:val="00A04C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0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1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2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3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4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Normal (Web)"/>
    <w:basedOn w:val="a"/>
    <w:uiPriority w:val="99"/>
    <w:semiHidden/>
    <w:unhideWhenUsed/>
    <w:rsid w:val="00A04C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C8E5-9973-41C8-9CBE-3402EFD6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Атясова</dc:creator>
  <cp:lastModifiedBy>Светлана Валерьевна Никифорова</cp:lastModifiedBy>
  <cp:revision>13</cp:revision>
  <dcterms:created xsi:type="dcterms:W3CDTF">2023-02-09T09:31:00Z</dcterms:created>
  <dcterms:modified xsi:type="dcterms:W3CDTF">2023-02-09T13:37:00Z</dcterms:modified>
</cp:coreProperties>
</file>