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85F08" w:rsidRPr="00433DDD" w:rsidTr="00F85F08">
        <w:trPr>
          <w:trHeight w:val="1702"/>
        </w:trPr>
        <w:tc>
          <w:tcPr>
            <w:tcW w:w="4643" w:type="dxa"/>
          </w:tcPr>
          <w:p w:rsidR="00F85F08" w:rsidRPr="00433DDD" w:rsidRDefault="00F85F08" w:rsidP="00F5368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85F08" w:rsidRPr="00951053" w:rsidRDefault="00F85F08" w:rsidP="00951053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493881">
              <w:rPr>
                <w:sz w:val="28"/>
                <w:szCs w:val="28"/>
              </w:rPr>
              <w:t>21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951053">
              <w:rPr>
                <w:sz w:val="28"/>
                <w:szCs w:val="28"/>
              </w:rPr>
              <w:t>образования и науки</w:t>
            </w:r>
          </w:p>
          <w:p w:rsidR="00F85F08" w:rsidRPr="00433DDD" w:rsidRDefault="00F85F08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F85F08" w:rsidRDefault="00F85F08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F85F08" w:rsidRPr="00433DDD" w:rsidRDefault="00F85F08" w:rsidP="00F85F08">
            <w:pPr>
              <w:pStyle w:val="a5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F85F08" w:rsidRPr="00F85F08" w:rsidRDefault="00F85F08" w:rsidP="00F85F08"/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6859A0" w:rsidRPr="00433DDD" w:rsidTr="00F85F0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859A0" w:rsidRPr="006859A0" w:rsidRDefault="006859A0" w:rsidP="006859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6859A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6859A0" w:rsidRPr="006859A0" w:rsidRDefault="006859A0" w:rsidP="006859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685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участника экзамена по иностранному языку (письменная часть), зачитываемая организатором в аудитории перед началом экзамена</w:t>
            </w:r>
          </w:p>
        </w:tc>
      </w:tr>
    </w:tbl>
    <w:p w:rsidR="006859A0" w:rsidRDefault="006859A0"/>
    <w:tbl>
      <w:tblPr>
        <w:tblStyle w:val="a7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6859A0" w:rsidRPr="00433DDD" w:rsidTr="00493881"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6859A0" w:rsidRDefault="006859A0" w:rsidP="006859A0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5FF74930" wp14:editId="2CBFAA34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52070</wp:posOffset>
                      </wp:positionV>
                      <wp:extent cx="5771515" cy="1115695"/>
                      <wp:effectExtent l="0" t="0" r="19685" b="27305"/>
                      <wp:wrapTopAndBottom/>
                      <wp:docPr id="3" name="Text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71515" cy="1115695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859A0" w:rsidRPr="00930080" w:rsidRDefault="006859A0" w:rsidP="006859A0">
                                  <w:pPr>
                                    <w:ind w:left="103" w:right="10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Текст, который выделен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жирным шрифтом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, должен быть прочитан участникам экзамена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  <w:u w:val="single"/>
                                    </w:rPr>
                                    <w:t>слово в слово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. Это делается для стандартизации процедуры проведения ЕГЭ.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 xml:space="preserve">Комментарии, отмеченные курсивом, не читаются участникам.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Они даны в помощь организатору. Инструктаж и экзамен проводятся в спокойной и доброжелательной обстановке.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749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6" o:spid="_x0000_s1026" type="#_x0000_t202" style="position:absolute;left:0;text-align:left;margin-left:5.4pt;margin-top:4.1pt;width:454.45pt;height:87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" filled="f" strokeweight=".48pt">
                      <v:path arrowok="t"/>
                      <v:textbox inset="0,0,0,0">
                        <w:txbxContent>
                          <w:p w:rsidR="006859A0" w:rsidRPr="00930080" w:rsidRDefault="006859A0" w:rsidP="006859A0">
                            <w:pPr>
                              <w:ind w:left="103" w:right="10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Текст, который выделен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жирным шрифтом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должен быть прочитан участникам экзамена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слово в слово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Комментарии, отмеченные курсивом, не читаются участникам.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Они даны в помощь организатору.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Подготовительные</w:t>
            </w:r>
            <w:r w:rsidRPr="0036139C">
              <w:rPr>
                <w:rFonts w:ascii="Times New Roman" w:eastAsia="Times New Roman" w:hAnsi="Times New Roman" w:cs="Times New Roman"/>
                <w:i/>
                <w:spacing w:val="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мероприятия: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позднее 8:45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формой ППЭ-16</w:t>
            </w:r>
            <w:r w:rsid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7C0C34" w:rsidRP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Расшифровка кодов образовательных организаций</w:t>
            </w:r>
            <w:r w:rsid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Код региона, код ППЭ, код предмета и его название, дата проведения экзамена в бланке регистрации будут заполнены автоматически.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 образовательной организации в бланке регистрации заполняется участниками экзамена в соответствии с информацией из формы ППЭ-16</w:t>
            </w:r>
            <w:r w:rsid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7C0C34" w:rsidRP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Расшифровка кодов образовательных организаций</w:t>
            </w:r>
            <w:r w:rsid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предоставленной организаторами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аудитории.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заполняют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класс,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также ФИО, данные паспорта, используя свои данные из документа, удостоверяющего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личность.</w:t>
            </w:r>
          </w:p>
          <w:p w:rsidR="007C0C34" w:rsidRDefault="007C0C34" w:rsidP="005F47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10F39" wp14:editId="0D6200C3">
                  <wp:extent cx="4928260" cy="174013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260" cy="17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 время экзамена 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рабочем столе участника экзамена, помимо экзаменационных материалов, могут находиться:</w:t>
            </w:r>
          </w:p>
          <w:p w:rsidR="006859A0" w:rsidRPr="0036139C" w:rsidRDefault="005F479B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елевая</w:t>
            </w:r>
            <w:proofErr w:type="spellEnd"/>
            <w:r w:rsidR="006859A0"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капиллярная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ручка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чернилами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черного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цвета; 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документ, удостоверяющий личность;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лекарства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необходимости);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      </w:r>
          </w:p>
          <w:p w:rsidR="007C0C34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специальные</w:t>
            </w:r>
            <w:r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</w:t>
            </w:r>
            <w:r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ОВЗ,</w:t>
            </w:r>
            <w:r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детей-инвалидов,</w:t>
            </w:r>
            <w:r w:rsidRPr="003613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инвалидов); 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черновики, выданные в ППЭ.</w: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состоит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двух частей, первая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которых зачитывается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 экзамена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их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рассадки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аудитории,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 –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экзаменационных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материалов.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Кодировка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предметов</w:t>
            </w:r>
          </w:p>
          <w:tbl>
            <w:tblPr>
              <w:tblStyle w:val="TableNormal"/>
              <w:tblW w:w="9073" w:type="dxa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842"/>
              <w:gridCol w:w="2835"/>
              <w:gridCol w:w="2411"/>
            </w:tblGrid>
            <w:tr w:rsidR="006859A0" w:rsidRPr="0036139C" w:rsidTr="007C0C34">
              <w:trPr>
                <w:trHeight w:val="627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Код учебного предмета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  <w:tc>
                <w:tcPr>
                  <w:tcW w:w="2411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Код учебного предмета</w:t>
                  </w:r>
                </w:p>
              </w:tc>
            </w:tr>
            <w:tr w:rsidR="006859A0" w:rsidRPr="0036139C" w:rsidTr="007C0C34">
              <w:trPr>
                <w:trHeight w:val="245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Английский язык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09</w:t>
                  </w:r>
                </w:p>
              </w:tc>
              <w:tc>
                <w:tcPr>
                  <w:tcW w:w="283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Французский язык</w:t>
                  </w:r>
                </w:p>
              </w:tc>
              <w:tc>
                <w:tcPr>
                  <w:tcW w:w="2411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11</w:t>
                  </w:r>
                </w:p>
              </w:tc>
            </w:tr>
            <w:tr w:rsidR="006859A0" w:rsidRPr="0036139C" w:rsidTr="007C0C34">
              <w:trPr>
                <w:trHeight w:val="245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Немецкий язык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10</w:t>
                  </w:r>
                </w:p>
              </w:tc>
              <w:tc>
                <w:tcPr>
                  <w:tcW w:w="283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Испанский язык</w:t>
                  </w:r>
                </w:p>
              </w:tc>
              <w:tc>
                <w:tcPr>
                  <w:tcW w:w="2411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13</w:t>
                  </w:r>
                </w:p>
              </w:tc>
            </w:tr>
            <w:tr w:rsidR="006859A0" w:rsidRPr="0036139C" w:rsidTr="007C0C34">
              <w:trPr>
                <w:trHeight w:val="245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Китайский язык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14</w:t>
                  </w:r>
                </w:p>
              </w:tc>
              <w:tc>
                <w:tcPr>
                  <w:tcW w:w="5246" w:type="dxa"/>
                  <w:gridSpan w:val="2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</w:p>
              </w:tc>
            </w:tr>
          </w:tbl>
          <w:p w:rsidR="006859A0" w:rsidRPr="0036139C" w:rsidRDefault="006859A0" w:rsidP="005F479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Продолжительность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ЭР</w:t>
            </w:r>
          </w:p>
          <w:tbl>
            <w:tblPr>
              <w:tblStyle w:val="TableNormal"/>
              <w:tblW w:w="0" w:type="auto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3404"/>
              <w:gridCol w:w="2834"/>
            </w:tblGrid>
            <w:tr w:rsidR="006859A0" w:rsidRPr="0036139C" w:rsidTr="007C0C34">
              <w:trPr>
                <w:trHeight w:val="787"/>
              </w:trPr>
              <w:tc>
                <w:tcPr>
                  <w:tcW w:w="2835" w:type="dxa"/>
                  <w:tcBorders>
                    <w:bottom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Продолжительность выполнения ЭР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Продолжительность выполнения ЭР лицами с ОВЗ, детьми-инвалидами и инвалидами</w:t>
                  </w:r>
                </w:p>
              </w:tc>
              <w:tc>
                <w:tcPr>
                  <w:tcW w:w="2834" w:type="dxa"/>
                  <w:tcBorders>
                    <w:bottom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</w:tr>
            <w:tr w:rsidR="006859A0" w:rsidRPr="0036139C" w:rsidTr="007C0C34">
              <w:trPr>
                <w:trHeight w:val="52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 часа (180 минут)</w:t>
                  </w:r>
                </w:p>
              </w:tc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4 часа 30 минут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C30C87">
                  <w:pPr>
                    <w:widowControl/>
                    <w:autoSpaceDE/>
                    <w:autoSpaceDN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Китайский язык (за исключением устной части)</w:t>
                  </w:r>
                </w:p>
              </w:tc>
            </w:tr>
            <w:tr w:rsidR="006859A0" w:rsidRPr="0036139C" w:rsidTr="007C0C34">
              <w:trPr>
                <w:trHeight w:val="912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 часа 10 минут (190 минут)</w:t>
                  </w:r>
                </w:p>
              </w:tc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4 часа 40 минут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Английский, французский, немецкий и испанский языки (за исключением устной части)</w:t>
                  </w:r>
                </w:p>
              </w:tc>
            </w:tr>
          </w:tbl>
          <w:p w:rsidR="006859A0" w:rsidRPr="0036139C" w:rsidRDefault="006859A0" w:rsidP="005F479B">
            <w:pPr>
              <w:widowControl w:val="0"/>
              <w:autoSpaceDE w:val="0"/>
              <w:autoSpaceDN w:val="0"/>
              <w:spacing w:before="120" w:after="12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(начало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9:50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):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экзамена!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Сегодня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по ________</w:t>
            </w:r>
            <w:r w:rsidR="00F85F0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соответствующий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учебный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предмет)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использованием технологии печати полных комплектов экзаменационных материалов в аудиториях ППЭ.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– лишь одно 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жизненных испытаний, которое вам предстоит пройти. Будьте уверены: каждому, кто учился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школе, 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силам сдать ЕГЭ. Все задания составлены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основе школьной программы, поэтому каждый из вас может успешно сдать экзамен.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Вместе с тем напоминаем, что в целях предупреждения нарушений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порядка проведения ЕГЭ в аудиториях ППЭ ведется видеонаблюдение.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 время проведения экзамена вам необходимо соблюдать порядок проведения 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запрещается: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несамостоятельно,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помощью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посторонних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лиц;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общаться с другими участниками экзаменов во время проведения экзамена в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аудитории;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при себе средства связи, фото-, аудио-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видеоаппаратуру, электронно- вычислительную технику, справочные материалы, письменные заметки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средства хранения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при себе уведомление 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 (при наличии – необходимо сдать его нам);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выносить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аудиторий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бумажном и (или) электронном носителях;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фотографировать экзаменационные материалы, черновики;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пользоваться справочными материалами, кроме тех, которые указаны 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тексте 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переписывать задания из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 в черновики (при необходимости можно делать заметки в КИМ);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перемещаться</w:t>
            </w:r>
            <w:r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</w:t>
            </w:r>
            <w:r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сопровождения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организатора;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разговаривать,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пересаживаться,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обмениваться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любыми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материалами и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предметами.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будете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удалены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ППЭ.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нарушения порядка проведения экзамена работниками ППЭ или другими участниками экзамена вы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имеете право подать апелляцию о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нарушении порядка. Апелляция о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нарушении порядка подается 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проведения экзамена члену ГЭК до выхода из ППЭ.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результатами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сможете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школе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местах, в которых вы были зарегистрированы на сдачу ЕГЭ.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Плановая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gramEnd"/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</w:t>
            </w:r>
            <w:r w:rsidRPr="00361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дату).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36139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несогласии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выставленными баллами. Апелляция подается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течение двух рабочих дней после официального дня объявления результатов ЕГЭ.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подать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своей школе 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месте, где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были зарегистрированы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сдачу ЕГЭ, или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иных местах, определенных регионом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(далее фраза читается, только если </w:t>
            </w:r>
            <w:r w:rsidR="005F47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Департаментом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было принято соответствующее решение)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а также с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использованием информационно-коммуникационных технологий.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учебным предметам, 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также 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вопросам, связанным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оцениванием результатов выполнения заданий КИМ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 ответом, с нарушением участником экзамена требований Порядка,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неправильным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бланков, не рассматривается.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 внимание, что 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экзамена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вашем рабочем столе, помимо экзаменационных материалов, могут находиться только: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капиллярная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черного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цвета; документ, удостоверяющий личность;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лекарства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необходимости);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продукты питания для дополнительного приема пищи (перекус), бутилированная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питьевая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вода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условии,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упаковка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указанных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продуктов питания и воды, а также их потребление не будут отвлекать других участников экзаменов от выполнения ими ЭР (при необходимости);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специальные технические средства (для участников с ОВЗ, детей-инвалидов,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инвалидов).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всем вопросам, связанным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проведением экзамена (за исключением вопросов 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содержанию КИМ), 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обращаться к нам. В случае необходимости выхода 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 оставьте ваши экзаменационные материалы</w:t>
            </w:r>
            <w:r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также документ, удостоверяющий личность, черновики,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 письменные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принадлежности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своем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рабочем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столе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 сопровождать организатор.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 нам.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 присутствует медицинский работник. Напоминаем, что при ухудшении состояния здоровья и по другим объективным причинам 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досрочно завершить выполнение ЭР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прийти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пересдачу в резервные сроки проведения экзамена по соответствующему учебному предмету.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обращает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станцию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организатора.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зашифрованном виде. Печать начнется ровно в 10:00. После чего экзаменационные материалы будут выданы вам для сдачи прохождения экзамена.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 10:00 организатор, ответственный за печать ЭМ, вводит количество ЭМ для печати, загружает задание по аудированию и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Выполняется печать ЭМ и проверка качества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печати контрольного листа полного комплекта ЭМ (контрольный лист является последним в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комплекте, первый –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 ЭМ, для подтверждения качества печати в станции организатора.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Качественный комплект ЭМ размещается на столе для выдачи участникам экзамена, некачественный откладывается.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Далее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инструктажа.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выдаются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напечатанные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комплекты.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распечатанные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комплекты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ЭМ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произвольном порядке).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начала работы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бланками ЕГЭ проверьте комплектацию выданных экзаменационных материалов. В индивидуальном комплекте находятся: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регистрации, 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 ответов 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1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,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613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номере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номере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</w:t>
            </w:r>
            <w:r w:rsidRPr="0036139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Ознакомьтесь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индивидуальным комплектом и убедитесь в правильной комплектации.</w:t>
            </w:r>
          </w:p>
          <w:p w:rsidR="006859A0" w:rsidRPr="00C30C87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комплектации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30C87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C8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Возьмите</w:t>
            </w:r>
            <w:r w:rsidRPr="00C30C87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лист.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совпадает 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бланке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 штрихкодом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контрольном листе. Номер бланка регистрации находится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 части контрольного листа с подписью «БР».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совпадения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Возьмите КИМ и контрольный лист. Проверьте, совпадает 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цифровое значение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последнем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штрихкодом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контрольном листе. Цифровое значение штрихкода КИМ находится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 части контрольного листа с подписью «КИМ».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совпадения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КИМ.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текста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полиграфические дефекты, пересчитайте листы КИМ и сравните с указанным числом листов в КИМ. Количество листов напечатано на каждой станице КИМ в правом верхнем углу после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наклонной черты.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штрихкодов и QR-кода, черных квадратов (реперов) на полиграфические дефекты.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36139C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обнаружили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несовпадения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дефекты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печати,</w:t>
            </w:r>
            <w:r w:rsidRPr="0036139C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к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комплектации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обнаружении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несовпадений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штрихкодов,</w:t>
            </w:r>
            <w:r w:rsidRPr="0036139C">
              <w:rPr>
                <w:rFonts w:ascii="Times New Roman" w:eastAsia="Times New Roman" w:hAnsi="Times New Roman" w:cs="Times New Roman"/>
                <w:i/>
                <w:spacing w:val="3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наличия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3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лишних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(нехватки)</w:t>
            </w:r>
            <w:r w:rsidRPr="0036139C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бланков,</w:t>
            </w:r>
            <w:r w:rsidR="00D74F5B"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дефектов печати необходимо заменить полностью индивидуальный комплект, выполнив дополнительную печать полного комплекта ЭМ.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образцом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бланке. Каждая цифра, символ записывается в отдельную клетку.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«Название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C30C87"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«Дата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автоматически.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«Номер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аудитории»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соответствии с информацией на доске (информационном стенде).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(информационный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стенд).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«Класс».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Поля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«Служебная отметка», «Резерв-1» 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и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«Контрольная сумма» 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не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заполняются.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поля: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отчество (при наличии), данные документа, удостоверяющего личность.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Поставьте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вашу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«Подпись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расположенном в нижней части бланка 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случае если участник экзамена отказывается ставить личную подпись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 регистрации, организатор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 ставит в бланке регистрации свою подпись).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Приступаем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заполнению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регистрационных полей бланков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для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записи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региона,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заполнены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автоматически.</w:t>
            </w:r>
            <w:r w:rsidRPr="0036139C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Поставьте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вашу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подпись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поле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«Подпись участника ЕГЭ»,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расположенном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верхней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Служебное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«Резерв-4» 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заполняйте.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региона, код предмета и его название, поле «Лист» на бланке ответов №2 заполнены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автоматически. Также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(лист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2)»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3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«Резерв-5»</w:t>
            </w:r>
            <w:r w:rsidRPr="0036139C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«Резерв-6» 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заполняйте.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проверяют правильность заполнения регистрационных полей 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всех бланках ЕГЭ 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каждого участника экзамена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соответствие данных участника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(ФИО,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документа,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удостоверяющего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личность)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 регистрации и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документе, удостоверяющем личность.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 основные правила по заполнению бланков для записи ответов. 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заданиям,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ответы,</w:t>
            </w:r>
            <w:r w:rsidRPr="0036139C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начиная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первой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клетки, в соответствии с этими инструкциями.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ответом ответ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справа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номера задания в бланке ответов № 1.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разрешается использовать при записи ответа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 ответом никаких иных символов, кроме символов, указанных в бланках.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заменить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ошибочный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этого в поле раздела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«Замена ошибочных ответов» следует внести номер задания, ответ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который следует исправить, 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строку записать новое значение верного ответа на указанное задание.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бланках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запрещается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какие-либо</w:t>
            </w:r>
            <w:r w:rsidRPr="0036139C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</w:t>
            </w:r>
            <w:r w:rsidRPr="003613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пометки,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относящиеся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ответам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задания,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содержащие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экзамена. 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пометки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черновиках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Также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то, что ответы, записанные на черновиках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КИМ, 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проверяются.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нехватки места в бланке ответов № 2 лист 1 и бланке ответов № 2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 2 Вы можете обратиться к нам за дополнительным бланком ответов № 2. Оборотные стороны бланка ответов № 2 (листа 1 и листа 2) и дополнительных бланков ответов №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иностранному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языку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начинается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раздела «Аудирование».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«Аудирование» включает 9 заданий. Продолжительность аудиозаписи (со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всеми предусмотренными в записи паузами между заданиями и повторениями) – 30 минут.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прослушивания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 на черновиках.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Теперь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фрагмент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чтобы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 в аудитории хорошо слышно.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включает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аудиофайл,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звучит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текст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русском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языке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(инструктаж).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диктора: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«Задание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1»,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организатор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выключает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запись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задает вопрос: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хорошо</w:t>
            </w:r>
            <w:r w:rsidRPr="0036139C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слышно?</w:t>
            </w:r>
            <w:r w:rsidRPr="0036139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5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регулирует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громкость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5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мере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необходимости,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повторно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включая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запись.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этого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переключает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аудиозапись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 начало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обращается к участникам: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организаторам,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пожалуйста,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задайте. Начало выполнения ЭР: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(объявить время начала экзамена).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ЭР: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время).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Запишите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(информационном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стенде)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выполнения 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ЭР.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Прослушивается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аудиозапись.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spacing w:val="48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r w:rsidRPr="0036139C">
              <w:rPr>
                <w:rFonts w:ascii="Times New Roman" w:eastAsia="Times New Roman" w:hAnsi="Times New Roman" w:cs="Times New Roman"/>
                <w:spacing w:val="51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Время,</w:t>
            </w:r>
            <w:r w:rsidRPr="0036139C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отведенное</w:t>
            </w:r>
            <w:r w:rsidRPr="0036139C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36139C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49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регистрационных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полей бланков ЕГЭ,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общее время выполнения ЭР не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включается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» в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ключается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аудиозапись. Все паузы и повторы уже предусмотрены на записи. Останавливать и воспроизводить аудиозапись повторно ЗАПРЕЩЕНО!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 отведенное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 и заполнение регистрационных полей бланков ЕГЭ, в общее время выполнения ЭР не включается.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Прослушивается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аудиозапись.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Теперь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других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экзамена. Не забывайте переносить ответы 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удачи!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осталось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записи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3613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окончания выполнения ЭР осталось 5 минут. Проверьте, все ли ответы вы перенесли из КИМ и черновиков в бланки для записи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(экзамена)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окончено.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край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стола. Мы пройдем и соберем ваши экзаменационные материалы.</w:t>
            </w:r>
          </w:p>
          <w:p w:rsidR="006859A0" w:rsidRPr="006A1C23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осуществляют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рабочих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 участников экзамена в организованном порядке.</w:t>
            </w:r>
          </w:p>
        </w:tc>
      </w:tr>
    </w:tbl>
    <w:p w:rsidR="006859A0" w:rsidRDefault="006859A0" w:rsidP="008F5D7B">
      <w:pPr>
        <w:widowControl w:val="0"/>
        <w:autoSpaceDE w:val="0"/>
        <w:autoSpaceDN w:val="0"/>
        <w:spacing w:after="0" w:line="240" w:lineRule="auto"/>
        <w:ind w:right="263" w:hanging="142"/>
        <w:jc w:val="both"/>
        <w:rPr>
          <w:rFonts w:ascii="Times New Roman" w:eastAsia="Times New Roman" w:hAnsi="Times New Roman" w:cs="Times New Roman"/>
          <w:i/>
          <w:spacing w:val="-2"/>
          <w:sz w:val="26"/>
        </w:rPr>
      </w:pPr>
    </w:p>
    <w:p w:rsidR="00930080" w:rsidRPr="00930080" w:rsidRDefault="00930080" w:rsidP="00930080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930080" w:rsidRPr="0093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0"/>
    <w:rsid w:val="000632F0"/>
    <w:rsid w:val="0023054A"/>
    <w:rsid w:val="0036139C"/>
    <w:rsid w:val="00403F29"/>
    <w:rsid w:val="00404F00"/>
    <w:rsid w:val="00493881"/>
    <w:rsid w:val="00514C92"/>
    <w:rsid w:val="005164F6"/>
    <w:rsid w:val="005F479B"/>
    <w:rsid w:val="00677804"/>
    <w:rsid w:val="006859A0"/>
    <w:rsid w:val="00725C89"/>
    <w:rsid w:val="007C0C34"/>
    <w:rsid w:val="00803092"/>
    <w:rsid w:val="00816DFC"/>
    <w:rsid w:val="0086032C"/>
    <w:rsid w:val="008C2BCE"/>
    <w:rsid w:val="008F5D7B"/>
    <w:rsid w:val="00930080"/>
    <w:rsid w:val="00951053"/>
    <w:rsid w:val="00993FAD"/>
    <w:rsid w:val="009D1721"/>
    <w:rsid w:val="00B3423D"/>
    <w:rsid w:val="00C02DBF"/>
    <w:rsid w:val="00C30C87"/>
    <w:rsid w:val="00C76735"/>
    <w:rsid w:val="00CF5A0E"/>
    <w:rsid w:val="00D74F5B"/>
    <w:rsid w:val="00EA7078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9DB6"/>
  <w15:chartTrackingRefBased/>
  <w15:docId w15:val="{A932A6FC-0201-488A-8FDE-2696F005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0080"/>
    <w:pPr>
      <w:widowControl w:val="0"/>
      <w:autoSpaceDE w:val="0"/>
      <w:autoSpaceDN w:val="0"/>
      <w:spacing w:before="72" w:after="0" w:line="240" w:lineRule="auto"/>
      <w:ind w:left="392" w:hanging="4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0080"/>
    <w:pPr>
      <w:widowControl w:val="0"/>
      <w:autoSpaceDE w:val="0"/>
      <w:autoSpaceDN w:val="0"/>
      <w:spacing w:after="0" w:line="29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859A0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00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00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30080"/>
  </w:style>
  <w:style w:type="table" w:customStyle="1" w:styleId="TableNormal">
    <w:name w:val="Table Normal"/>
    <w:uiPriority w:val="2"/>
    <w:semiHidden/>
    <w:unhideWhenUsed/>
    <w:qFormat/>
    <w:rsid w:val="00930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30080"/>
    <w:pPr>
      <w:widowControl w:val="0"/>
      <w:autoSpaceDE w:val="0"/>
      <w:autoSpaceDN w:val="0"/>
      <w:spacing w:before="2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930080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930080"/>
    <w:pPr>
      <w:widowControl w:val="0"/>
      <w:autoSpaceDE w:val="0"/>
      <w:autoSpaceDN w:val="0"/>
      <w:spacing w:before="119" w:after="0" w:line="240" w:lineRule="auto"/>
      <w:ind w:left="1321" w:hanging="220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930080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930080"/>
    <w:pPr>
      <w:widowControl w:val="0"/>
      <w:autoSpaceDE w:val="0"/>
      <w:autoSpaceDN w:val="0"/>
      <w:spacing w:after="0" w:line="252" w:lineRule="exact"/>
      <w:ind w:left="1748" w:hanging="38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930080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008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30080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68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859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6859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F85F08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12</cp:revision>
  <cp:lastPrinted>2024-04-02T12:13:00Z</cp:lastPrinted>
  <dcterms:created xsi:type="dcterms:W3CDTF">2024-02-29T09:05:00Z</dcterms:created>
  <dcterms:modified xsi:type="dcterms:W3CDTF">2024-04-02T12:13:00Z</dcterms:modified>
</cp:coreProperties>
</file>