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DF" w:rsidRPr="00671F82" w:rsidRDefault="003E53DF" w:rsidP="003E53DF">
      <w:pPr>
        <w:autoSpaceDE w:val="0"/>
        <w:autoSpaceDN w:val="0"/>
        <w:spacing w:after="0" w:line="240" w:lineRule="auto"/>
        <w:jc w:val="center"/>
        <w:rPr>
          <w:rFonts w:ascii="Times New Roman" w:hAnsi="Times New Roman" w:cs="Times New Roman"/>
          <w:b/>
          <w:spacing w:val="20"/>
          <w:sz w:val="28"/>
          <w:u w:val="single"/>
        </w:rPr>
      </w:pPr>
      <w:r w:rsidRPr="00671F82">
        <w:rPr>
          <w:rFonts w:ascii="Times New Roman" w:hAnsi="Times New Roman" w:cs="Times New Roman"/>
          <w:noProof/>
          <w:lang w:eastAsia="ru-RU"/>
        </w:rPr>
        <w:drawing>
          <wp:inline distT="0" distB="0" distL="0" distR="0">
            <wp:extent cx="1228725" cy="914400"/>
            <wp:effectExtent l="0" t="0" r="9525"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IvReg_small_bw_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w:r>
    </w:p>
    <w:p w:rsidR="003E53DF" w:rsidRPr="00671F82" w:rsidRDefault="003E53DF" w:rsidP="003E53DF">
      <w:pPr>
        <w:pStyle w:val="a7"/>
        <w:jc w:val="center"/>
        <w:outlineLvl w:val="0"/>
        <w:rPr>
          <w:rFonts w:ascii="Times New Roman" w:hAnsi="Times New Roman"/>
          <w:b/>
          <w:sz w:val="30"/>
          <w:szCs w:val="30"/>
          <w:u w:val="single"/>
        </w:rPr>
      </w:pPr>
      <w:r w:rsidRPr="00671F82">
        <w:rPr>
          <w:rFonts w:ascii="Times New Roman" w:hAnsi="Times New Roman"/>
          <w:b/>
          <w:sz w:val="30"/>
          <w:szCs w:val="30"/>
          <w:u w:val="single"/>
        </w:rPr>
        <w:t>ДЕПАРТАМЕНТ ОБРАЗОВАНИЯ ИВАНОВСКОЙ ОБЛАСТИ</w:t>
      </w:r>
    </w:p>
    <w:p w:rsidR="003E53DF" w:rsidRPr="00671F82" w:rsidRDefault="003E53DF" w:rsidP="003E53DF">
      <w:pPr>
        <w:autoSpaceDE w:val="0"/>
        <w:autoSpaceDN w:val="0"/>
        <w:spacing w:after="0" w:line="240" w:lineRule="auto"/>
        <w:ind w:firstLine="709"/>
        <w:rPr>
          <w:rFonts w:ascii="Times New Roman" w:hAnsi="Times New Roman" w:cs="Times New Roman"/>
          <w:sz w:val="28"/>
        </w:rPr>
      </w:pPr>
    </w:p>
    <w:p w:rsidR="003E53DF" w:rsidRPr="00671F82" w:rsidRDefault="003E53DF" w:rsidP="003E53DF">
      <w:pPr>
        <w:autoSpaceDE w:val="0"/>
        <w:autoSpaceDN w:val="0"/>
        <w:spacing w:after="0" w:line="240" w:lineRule="auto"/>
        <w:jc w:val="center"/>
        <w:rPr>
          <w:rFonts w:ascii="Times New Roman" w:eastAsia="Calibri" w:hAnsi="Times New Roman" w:cs="Times New Roman"/>
          <w:b/>
          <w:sz w:val="30"/>
          <w:szCs w:val="30"/>
          <w:lang w:eastAsia="ru-RU"/>
        </w:rPr>
      </w:pPr>
      <w:r w:rsidRPr="00671F82">
        <w:rPr>
          <w:rFonts w:ascii="Times New Roman" w:eastAsia="Calibri" w:hAnsi="Times New Roman" w:cs="Times New Roman"/>
          <w:b/>
          <w:sz w:val="30"/>
          <w:szCs w:val="30"/>
          <w:lang w:eastAsia="ru-RU"/>
        </w:rPr>
        <w:t>ПРИКАЗ</w:t>
      </w:r>
    </w:p>
    <w:p w:rsidR="003E53DF" w:rsidRPr="00671F82" w:rsidRDefault="003E53DF" w:rsidP="003E53DF">
      <w:pPr>
        <w:pStyle w:val="ConsNormal"/>
        <w:widowControl/>
        <w:ind w:right="0" w:firstLine="0"/>
        <w:jc w:val="center"/>
        <w:rPr>
          <w:rFonts w:ascii="Times New Roman" w:hAnsi="Times New Roman"/>
          <w:sz w:val="28"/>
          <w:szCs w:val="28"/>
        </w:rPr>
      </w:pPr>
    </w:p>
    <w:p w:rsidR="003E53DF" w:rsidRPr="00671F82" w:rsidRDefault="003E53DF" w:rsidP="003E53DF">
      <w:pPr>
        <w:pStyle w:val="ConsNormal"/>
        <w:widowControl/>
        <w:ind w:right="0" w:firstLine="0"/>
        <w:jc w:val="center"/>
        <w:rPr>
          <w:rFonts w:ascii="Times New Roman" w:hAnsi="Times New Roman"/>
          <w:sz w:val="28"/>
          <w:szCs w:val="28"/>
        </w:rPr>
      </w:pPr>
    </w:p>
    <w:tbl>
      <w:tblPr>
        <w:tblStyle w:val="a3"/>
        <w:tblW w:w="0" w:type="auto"/>
        <w:tblLook w:val="04A0" w:firstRow="1" w:lastRow="0" w:firstColumn="1" w:lastColumn="0" w:noHBand="0" w:noVBand="1"/>
      </w:tblPr>
      <w:tblGrid>
        <w:gridCol w:w="9287"/>
      </w:tblGrid>
      <w:tr w:rsidR="003E53DF" w:rsidRPr="00671F82" w:rsidTr="003E53DF">
        <w:tc>
          <w:tcPr>
            <w:tcW w:w="9287" w:type="dxa"/>
            <w:tcBorders>
              <w:top w:val="nil"/>
              <w:left w:val="nil"/>
              <w:bottom w:val="nil"/>
              <w:right w:val="nil"/>
            </w:tcBorders>
          </w:tcPr>
          <w:p w:rsidR="003E53DF" w:rsidRPr="00671F82" w:rsidRDefault="003E53DF" w:rsidP="003E53DF">
            <w:pPr>
              <w:pStyle w:val="ConsNormal"/>
              <w:widowControl/>
              <w:ind w:right="0" w:firstLine="0"/>
              <w:jc w:val="center"/>
              <w:rPr>
                <w:rFonts w:ascii="Times New Roman" w:hAnsi="Times New Roman"/>
                <w:sz w:val="28"/>
                <w:szCs w:val="28"/>
              </w:rPr>
            </w:pPr>
            <w:r w:rsidRPr="00671F82">
              <w:rPr>
                <w:rFonts w:ascii="Times New Roman" w:hAnsi="Times New Roman"/>
                <w:sz w:val="28"/>
                <w:szCs w:val="28"/>
              </w:rPr>
              <w:t>от __________ № _________-о</w:t>
            </w:r>
          </w:p>
        </w:tc>
      </w:tr>
    </w:tbl>
    <w:p w:rsidR="003E53DF" w:rsidRPr="00671F82" w:rsidRDefault="003E53DF" w:rsidP="003E53DF">
      <w:pPr>
        <w:pStyle w:val="ConsNormal"/>
        <w:widowControl/>
        <w:ind w:right="0" w:firstLine="0"/>
        <w:jc w:val="center"/>
        <w:rPr>
          <w:rFonts w:ascii="Times New Roman" w:hAnsi="Times New Roman"/>
          <w:sz w:val="28"/>
          <w:szCs w:val="28"/>
        </w:rPr>
      </w:pPr>
    </w:p>
    <w:tbl>
      <w:tblPr>
        <w:tblStyle w:val="a3"/>
        <w:tblW w:w="0" w:type="auto"/>
        <w:tblLook w:val="04A0" w:firstRow="1" w:lastRow="0" w:firstColumn="1" w:lastColumn="0" w:noHBand="0" w:noVBand="1"/>
      </w:tblPr>
      <w:tblGrid>
        <w:gridCol w:w="9287"/>
      </w:tblGrid>
      <w:tr w:rsidR="003E53DF" w:rsidRPr="00671F82" w:rsidTr="003E53DF">
        <w:tc>
          <w:tcPr>
            <w:tcW w:w="9287" w:type="dxa"/>
            <w:tcBorders>
              <w:top w:val="nil"/>
              <w:left w:val="nil"/>
              <w:bottom w:val="nil"/>
              <w:right w:val="nil"/>
            </w:tcBorders>
          </w:tcPr>
          <w:p w:rsidR="003E53DF" w:rsidRPr="00671F82" w:rsidRDefault="004008A5" w:rsidP="00137614">
            <w:pPr>
              <w:jc w:val="center"/>
              <w:rPr>
                <w:rFonts w:ascii="Times New Roman" w:hAnsi="Times New Roman"/>
                <w:b/>
                <w:sz w:val="28"/>
                <w:szCs w:val="28"/>
              </w:rPr>
            </w:pPr>
            <w:r w:rsidRPr="00671F82">
              <w:rPr>
                <w:rFonts w:ascii="Times New Roman" w:hAnsi="Times New Roman"/>
                <w:b/>
                <w:sz w:val="28"/>
                <w:szCs w:val="28"/>
              </w:rPr>
              <w:t>Об утверждении инструктивных документов по подготовке и проведению государственного выпускного экзамена по образовательным программам среднего общего образования и форм экзаменационных протоколов в пунктах проведения экза</w:t>
            </w:r>
            <w:r w:rsidR="00240A00">
              <w:rPr>
                <w:rFonts w:ascii="Times New Roman" w:hAnsi="Times New Roman"/>
                <w:b/>
                <w:sz w:val="28"/>
                <w:szCs w:val="28"/>
              </w:rPr>
              <w:t>менов в Ивановской области в 202</w:t>
            </w:r>
            <w:r w:rsidR="00137614">
              <w:rPr>
                <w:rFonts w:ascii="Times New Roman" w:hAnsi="Times New Roman"/>
                <w:b/>
                <w:sz w:val="28"/>
                <w:szCs w:val="28"/>
              </w:rPr>
              <w:t>1</w:t>
            </w:r>
            <w:r w:rsidRPr="00671F82">
              <w:rPr>
                <w:rFonts w:ascii="Times New Roman" w:hAnsi="Times New Roman"/>
                <w:b/>
                <w:sz w:val="28"/>
                <w:szCs w:val="28"/>
              </w:rPr>
              <w:t xml:space="preserve"> году</w:t>
            </w:r>
          </w:p>
        </w:tc>
      </w:tr>
    </w:tbl>
    <w:p w:rsidR="003E53DF" w:rsidRPr="00671F82" w:rsidRDefault="003E53DF" w:rsidP="003E53DF">
      <w:pPr>
        <w:spacing w:after="0" w:line="240" w:lineRule="auto"/>
        <w:ind w:firstLine="709"/>
        <w:jc w:val="both"/>
        <w:rPr>
          <w:rFonts w:ascii="Times New Roman" w:hAnsi="Times New Roman"/>
          <w:sz w:val="28"/>
          <w:szCs w:val="28"/>
        </w:rPr>
      </w:pPr>
    </w:p>
    <w:tbl>
      <w:tblPr>
        <w:tblStyle w:val="a3"/>
        <w:tblW w:w="0" w:type="auto"/>
        <w:tblLook w:val="04A0" w:firstRow="1" w:lastRow="0" w:firstColumn="1" w:lastColumn="0" w:noHBand="0" w:noVBand="1"/>
      </w:tblPr>
      <w:tblGrid>
        <w:gridCol w:w="9287"/>
      </w:tblGrid>
      <w:tr w:rsidR="003E53DF" w:rsidRPr="00671F82" w:rsidTr="003E53DF">
        <w:tc>
          <w:tcPr>
            <w:tcW w:w="9287" w:type="dxa"/>
            <w:tcBorders>
              <w:top w:val="nil"/>
              <w:left w:val="nil"/>
              <w:bottom w:val="nil"/>
              <w:right w:val="nil"/>
            </w:tcBorders>
          </w:tcPr>
          <w:p w:rsidR="004008A5" w:rsidRPr="00671F82" w:rsidRDefault="00137614" w:rsidP="004008A5">
            <w:pPr>
              <w:autoSpaceDE w:val="0"/>
              <w:autoSpaceDN w:val="0"/>
              <w:adjustRightInd w:val="0"/>
              <w:ind w:firstLine="709"/>
              <w:jc w:val="both"/>
              <w:rPr>
                <w:rFonts w:ascii="Times New Roman" w:hAnsi="Times New Roman"/>
                <w:b/>
                <w:sz w:val="28"/>
                <w:szCs w:val="28"/>
              </w:rPr>
            </w:pPr>
            <w:proofErr w:type="gramStart"/>
            <w:r>
              <w:rPr>
                <w:rFonts w:ascii="Times New Roman" w:hAnsi="Times New Roman"/>
                <w:sz w:val="28"/>
                <w:szCs w:val="28"/>
              </w:rPr>
              <w:t>В соответствии с приказа</w:t>
            </w:r>
            <w:r w:rsidR="004008A5" w:rsidRPr="00671F82">
              <w:rPr>
                <w:rFonts w:ascii="Times New Roman" w:hAnsi="Times New Roman"/>
                <w:sz w:val="28"/>
                <w:szCs w:val="28"/>
              </w:rPr>
              <w:t>м</w:t>
            </w:r>
            <w:r>
              <w:rPr>
                <w:rFonts w:ascii="Times New Roman" w:hAnsi="Times New Roman"/>
                <w:sz w:val="28"/>
                <w:szCs w:val="28"/>
              </w:rPr>
              <w:t>и</w:t>
            </w:r>
            <w:r w:rsidR="004008A5" w:rsidRPr="00671F82">
              <w:rPr>
                <w:rFonts w:ascii="Times New Roman" w:hAnsi="Times New Roman"/>
                <w:sz w:val="28"/>
                <w:szCs w:val="28"/>
              </w:rPr>
              <w:t xml:space="preserve"> Министерства просвещения Российской Федерации и Федеральной службы по надзору в сфере</w:t>
            </w:r>
            <w:r w:rsidR="0014039C">
              <w:rPr>
                <w:rFonts w:ascii="Times New Roman" w:hAnsi="Times New Roman"/>
                <w:sz w:val="28"/>
                <w:szCs w:val="28"/>
              </w:rPr>
              <w:t xml:space="preserve"> образования и науки от 07.11.</w:t>
            </w:r>
            <w:r w:rsidR="004008A5" w:rsidRPr="00671F82">
              <w:rPr>
                <w:rFonts w:ascii="Times New Roman" w:hAnsi="Times New Roman"/>
                <w:sz w:val="28"/>
                <w:szCs w:val="28"/>
              </w:rPr>
              <w:t>2018 года № 190/1512 «Об утверждении Порядка проведения государственной итоговой аттестации по образовательным программам среднего общего образования»,</w:t>
            </w:r>
            <w:r w:rsidR="0014039C">
              <w:rPr>
                <w:rFonts w:ascii="Times New Roman" w:hAnsi="Times New Roman"/>
                <w:sz w:val="28"/>
                <w:szCs w:val="28"/>
              </w:rPr>
              <w:t xml:space="preserve"> от 16.03.</w:t>
            </w:r>
            <w:r>
              <w:rPr>
                <w:rFonts w:ascii="Times New Roman" w:hAnsi="Times New Roman"/>
                <w:sz w:val="28"/>
                <w:szCs w:val="28"/>
              </w:rPr>
              <w:t>2021 года № 105/307 «Об особенностях проведения государственной итоговой аттестации по образовательным программам среднего общего образования в 2021 году»,</w:t>
            </w:r>
            <w:r w:rsidR="004008A5" w:rsidRPr="00671F82">
              <w:rPr>
                <w:rFonts w:ascii="Times New Roman" w:hAnsi="Times New Roman"/>
                <w:sz w:val="28"/>
                <w:szCs w:val="28"/>
              </w:rPr>
              <w:t xml:space="preserve"> </w:t>
            </w:r>
            <w:r w:rsidR="006C5467" w:rsidRPr="00D428D2">
              <w:rPr>
                <w:rFonts w:ascii="Times New Roman" w:eastAsia="Times New Roman" w:hAnsi="Times New Roman" w:cs="Times New Roman"/>
                <w:sz w:val="28"/>
                <w:szCs w:val="28"/>
                <w:lang w:eastAsia="ru-RU"/>
              </w:rPr>
              <w:t>от 12</w:t>
            </w:r>
            <w:r w:rsidR="0014039C">
              <w:rPr>
                <w:rFonts w:ascii="Times New Roman" w:eastAsia="Times New Roman" w:hAnsi="Times New Roman" w:cs="Times New Roman"/>
                <w:sz w:val="28"/>
                <w:szCs w:val="28"/>
                <w:lang w:eastAsia="ru-RU"/>
              </w:rPr>
              <w:t>.04.</w:t>
            </w:r>
            <w:r w:rsidR="006C5467" w:rsidRPr="00D428D2">
              <w:rPr>
                <w:rFonts w:ascii="Times New Roman" w:eastAsia="Times New Roman" w:hAnsi="Times New Roman" w:cs="Times New Roman"/>
                <w:sz w:val="28"/>
                <w:szCs w:val="28"/>
                <w:lang w:eastAsia="ru-RU"/>
              </w:rPr>
              <w:t>2021 года № 163</w:t>
            </w:r>
            <w:proofErr w:type="gramEnd"/>
            <w:r w:rsidR="006C5467" w:rsidRPr="00D428D2">
              <w:rPr>
                <w:rFonts w:ascii="Times New Roman" w:eastAsia="Times New Roman" w:hAnsi="Times New Roman" w:cs="Times New Roman"/>
                <w:sz w:val="28"/>
                <w:szCs w:val="28"/>
                <w:lang w:eastAsia="ru-RU"/>
              </w:rPr>
              <w:t>/</w:t>
            </w:r>
            <w:proofErr w:type="gramStart"/>
            <w:r w:rsidR="006C5467" w:rsidRPr="00D428D2">
              <w:rPr>
                <w:rFonts w:ascii="Times New Roman" w:eastAsia="Times New Roman" w:hAnsi="Times New Roman" w:cs="Times New Roman"/>
                <w:sz w:val="28"/>
                <w:szCs w:val="28"/>
                <w:lang w:eastAsia="ru-RU"/>
              </w:rPr>
              <w:t>472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2021 году»,</w:t>
            </w:r>
            <w:r w:rsidR="006C5467">
              <w:rPr>
                <w:rFonts w:ascii="Times New Roman" w:eastAsia="Times New Roman" w:hAnsi="Times New Roman" w:cs="Times New Roman"/>
                <w:color w:val="FF0000"/>
                <w:sz w:val="28"/>
                <w:szCs w:val="28"/>
                <w:lang w:eastAsia="ru-RU"/>
              </w:rPr>
              <w:t xml:space="preserve"> </w:t>
            </w:r>
            <w:r w:rsidR="00240A00" w:rsidRPr="00137614">
              <w:rPr>
                <w:rFonts w:ascii="Times New Roman" w:eastAsia="Times New Roman" w:hAnsi="Times New Roman" w:cs="Times New Roman"/>
                <w:sz w:val="28"/>
                <w:szCs w:val="28"/>
                <w:lang w:eastAsia="ru-RU"/>
              </w:rPr>
              <w:t>письм</w:t>
            </w:r>
            <w:r>
              <w:rPr>
                <w:rFonts w:ascii="Times New Roman" w:eastAsia="Times New Roman" w:hAnsi="Times New Roman" w:cs="Times New Roman"/>
                <w:sz w:val="28"/>
                <w:szCs w:val="28"/>
                <w:lang w:eastAsia="ru-RU"/>
              </w:rPr>
              <w:t>а</w:t>
            </w:r>
            <w:r w:rsidR="00CC40A3" w:rsidRPr="00137614">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w:t>
            </w:r>
            <w:r w:rsidR="00CC40A3" w:rsidRPr="00137614">
              <w:rPr>
                <w:rFonts w:ascii="Times New Roman" w:eastAsia="Times New Roman" w:hAnsi="Times New Roman" w:cs="Times New Roman"/>
                <w:sz w:val="28"/>
                <w:szCs w:val="28"/>
                <w:lang w:eastAsia="ru-RU"/>
              </w:rPr>
              <w:t xml:space="preserve"> Федеральной службы по надзору в сфере </w:t>
            </w:r>
            <w:r w:rsidR="00CC40A3" w:rsidRPr="003B54A8">
              <w:rPr>
                <w:rFonts w:ascii="Times New Roman" w:eastAsia="Times New Roman" w:hAnsi="Times New Roman" w:cs="Times New Roman"/>
                <w:sz w:val="28"/>
                <w:szCs w:val="28"/>
                <w:lang w:eastAsia="ru-RU"/>
              </w:rPr>
              <w:t>образования и науки</w:t>
            </w:r>
            <w:r w:rsidRPr="003B54A8">
              <w:rPr>
                <w:rFonts w:ascii="Times New Roman" w:eastAsia="Times New Roman" w:hAnsi="Times New Roman" w:cs="Times New Roman"/>
                <w:sz w:val="28"/>
                <w:szCs w:val="28"/>
                <w:lang w:eastAsia="ru-RU"/>
              </w:rPr>
              <w:t xml:space="preserve"> </w:t>
            </w:r>
            <w:r w:rsidR="005C72C6">
              <w:rPr>
                <w:rFonts w:ascii="Times New Roman" w:eastAsia="Times New Roman" w:hAnsi="Times New Roman" w:cs="Times New Roman"/>
                <w:sz w:val="28"/>
                <w:szCs w:val="28"/>
                <w:lang w:eastAsia="ru-RU"/>
              </w:rPr>
              <w:t xml:space="preserve">от 02.03.2021 №05-31, </w:t>
            </w:r>
            <w:r w:rsidRPr="003B54A8">
              <w:rPr>
                <w:rFonts w:ascii="Times New Roman" w:eastAsia="Times New Roman" w:hAnsi="Times New Roman" w:cs="Times New Roman"/>
                <w:sz w:val="28"/>
                <w:szCs w:val="28"/>
                <w:lang w:eastAsia="ru-RU"/>
              </w:rPr>
              <w:t>от 01.04.2021 №04-26,</w:t>
            </w:r>
            <w:r w:rsidR="00CC40A3" w:rsidRPr="003B54A8">
              <w:rPr>
                <w:rFonts w:ascii="Times New Roman" w:eastAsia="Times New Roman" w:hAnsi="Times New Roman" w:cs="Times New Roman"/>
                <w:sz w:val="28"/>
                <w:szCs w:val="28"/>
                <w:lang w:eastAsia="ru-RU"/>
              </w:rPr>
              <w:t xml:space="preserve"> </w:t>
            </w:r>
            <w:r w:rsidR="00240A00" w:rsidRPr="003B54A8">
              <w:rPr>
                <w:rFonts w:ascii="Times New Roman" w:eastAsia="Times New Roman" w:hAnsi="Times New Roman" w:cs="Times New Roman"/>
                <w:sz w:val="28"/>
                <w:szCs w:val="28"/>
                <w:lang w:eastAsia="ru-RU"/>
              </w:rPr>
              <w:t>от 1</w:t>
            </w:r>
            <w:r w:rsidRPr="003B54A8">
              <w:rPr>
                <w:rFonts w:ascii="Times New Roman" w:eastAsia="Times New Roman" w:hAnsi="Times New Roman" w:cs="Times New Roman"/>
                <w:sz w:val="28"/>
                <w:szCs w:val="28"/>
                <w:lang w:eastAsia="ru-RU"/>
              </w:rPr>
              <w:t>2.04.2021</w:t>
            </w:r>
            <w:r w:rsidR="003033CC" w:rsidRPr="003B54A8">
              <w:rPr>
                <w:rFonts w:ascii="Times New Roman" w:eastAsia="Times New Roman" w:hAnsi="Times New Roman" w:cs="Times New Roman"/>
                <w:sz w:val="28"/>
                <w:szCs w:val="28"/>
                <w:lang w:eastAsia="ru-RU"/>
              </w:rPr>
              <w:t xml:space="preserve"> г.</w:t>
            </w:r>
            <w:r w:rsidRPr="003B54A8">
              <w:rPr>
                <w:rFonts w:ascii="Times New Roman" w:eastAsia="Times New Roman" w:hAnsi="Times New Roman" w:cs="Times New Roman"/>
                <w:sz w:val="28"/>
                <w:szCs w:val="28"/>
                <w:lang w:eastAsia="ru-RU"/>
              </w:rPr>
              <w:t xml:space="preserve"> № 10-9</w:t>
            </w:r>
            <w:r w:rsidR="00240A00" w:rsidRPr="003B54A8">
              <w:rPr>
                <w:rFonts w:ascii="Times New Roman" w:eastAsia="Times New Roman" w:hAnsi="Times New Roman" w:cs="Times New Roman"/>
                <w:sz w:val="28"/>
                <w:szCs w:val="28"/>
                <w:lang w:eastAsia="ru-RU"/>
              </w:rPr>
              <w:t>9,</w:t>
            </w:r>
            <w:r w:rsidR="00CC40A3" w:rsidRPr="003B54A8">
              <w:rPr>
                <w:rFonts w:ascii="Times New Roman" w:hAnsi="Times New Roman"/>
                <w:sz w:val="28"/>
                <w:szCs w:val="28"/>
              </w:rPr>
              <w:t xml:space="preserve"> </w:t>
            </w:r>
            <w:r w:rsidR="004008A5" w:rsidRPr="003B54A8">
              <w:rPr>
                <w:rFonts w:ascii="Times New Roman" w:hAnsi="Times New Roman"/>
                <w:sz w:val="28"/>
                <w:szCs w:val="28"/>
              </w:rPr>
              <w:t>приказами Департамента образования</w:t>
            </w:r>
            <w:proofErr w:type="gramEnd"/>
            <w:r w:rsidR="004008A5" w:rsidRPr="003B54A8">
              <w:rPr>
                <w:rFonts w:ascii="Times New Roman" w:hAnsi="Times New Roman"/>
                <w:sz w:val="28"/>
                <w:szCs w:val="28"/>
              </w:rPr>
              <w:t xml:space="preserve"> </w:t>
            </w:r>
            <w:proofErr w:type="gramStart"/>
            <w:r w:rsidR="004008A5" w:rsidRPr="003B54A8">
              <w:rPr>
                <w:rFonts w:ascii="Times New Roman" w:hAnsi="Times New Roman"/>
                <w:sz w:val="28"/>
                <w:szCs w:val="28"/>
              </w:rPr>
              <w:t xml:space="preserve">Ивановской области от </w:t>
            </w:r>
            <w:r w:rsidR="003B54A8" w:rsidRPr="003B54A8">
              <w:rPr>
                <w:rFonts w:ascii="Times New Roman" w:hAnsi="Times New Roman"/>
                <w:sz w:val="28"/>
                <w:szCs w:val="28"/>
              </w:rPr>
              <w:t>13.11.2020</w:t>
            </w:r>
            <w:r w:rsidR="004008A5" w:rsidRPr="003B54A8">
              <w:rPr>
                <w:rFonts w:ascii="Times New Roman" w:hAnsi="Times New Roman"/>
                <w:sz w:val="28"/>
                <w:szCs w:val="28"/>
              </w:rPr>
              <w:t xml:space="preserve"> </w:t>
            </w:r>
            <w:r w:rsidR="003033CC" w:rsidRPr="003B54A8">
              <w:rPr>
                <w:rFonts w:ascii="Times New Roman" w:hAnsi="Times New Roman"/>
                <w:sz w:val="28"/>
                <w:szCs w:val="28"/>
              </w:rPr>
              <w:t>г.</w:t>
            </w:r>
            <w:r w:rsidR="003B54A8" w:rsidRPr="003B54A8">
              <w:rPr>
                <w:rFonts w:ascii="Times New Roman" w:hAnsi="Times New Roman"/>
                <w:sz w:val="28"/>
                <w:szCs w:val="28"/>
              </w:rPr>
              <w:t xml:space="preserve"> № 1</w:t>
            </w:r>
            <w:r w:rsidR="00240A00" w:rsidRPr="003B54A8">
              <w:rPr>
                <w:rFonts w:ascii="Times New Roman" w:hAnsi="Times New Roman"/>
                <w:sz w:val="28"/>
                <w:szCs w:val="28"/>
              </w:rPr>
              <w:t>0</w:t>
            </w:r>
            <w:r w:rsidR="003B54A8" w:rsidRPr="003B54A8">
              <w:rPr>
                <w:rFonts w:ascii="Times New Roman" w:hAnsi="Times New Roman"/>
                <w:sz w:val="28"/>
                <w:szCs w:val="28"/>
              </w:rPr>
              <w:t>03</w:t>
            </w:r>
            <w:r w:rsidR="004008A5" w:rsidRPr="003B54A8">
              <w:rPr>
                <w:rFonts w:ascii="Times New Roman" w:hAnsi="Times New Roman"/>
                <w:sz w:val="28"/>
                <w:szCs w:val="28"/>
              </w:rPr>
              <w:t>-о «О возложении функций по организационному и технологическому обеспечению проведения государственной итоговой аттестации обучающихся и назначении руководителя регионального центра обработки инфор</w:t>
            </w:r>
            <w:r w:rsidR="003B54A8" w:rsidRPr="003B54A8">
              <w:rPr>
                <w:rFonts w:ascii="Times New Roman" w:hAnsi="Times New Roman"/>
                <w:sz w:val="28"/>
                <w:szCs w:val="28"/>
              </w:rPr>
              <w:t>мации в Ивановской области в 2020-2021</w:t>
            </w:r>
            <w:r w:rsidR="004008A5" w:rsidRPr="003B54A8">
              <w:rPr>
                <w:rFonts w:ascii="Times New Roman" w:hAnsi="Times New Roman"/>
                <w:sz w:val="28"/>
                <w:szCs w:val="28"/>
              </w:rPr>
              <w:t xml:space="preserve"> учебном году», </w:t>
            </w:r>
            <w:r w:rsidR="00A94B91" w:rsidRPr="003B54A8">
              <w:rPr>
                <w:rFonts w:ascii="Times New Roman" w:hAnsi="Times New Roman"/>
                <w:sz w:val="28"/>
                <w:szCs w:val="28"/>
              </w:rPr>
              <w:t>от 1</w:t>
            </w:r>
            <w:r w:rsidR="003B54A8" w:rsidRPr="003B54A8">
              <w:rPr>
                <w:rFonts w:ascii="Times New Roman" w:hAnsi="Times New Roman"/>
                <w:sz w:val="28"/>
                <w:szCs w:val="28"/>
              </w:rPr>
              <w:t>2</w:t>
            </w:r>
            <w:r w:rsidR="00A94B91" w:rsidRPr="003B54A8">
              <w:rPr>
                <w:rFonts w:ascii="Times New Roman" w:hAnsi="Times New Roman"/>
                <w:sz w:val="28"/>
                <w:szCs w:val="28"/>
              </w:rPr>
              <w:t>.0</w:t>
            </w:r>
            <w:r w:rsidR="003B54A8" w:rsidRPr="003B54A8">
              <w:rPr>
                <w:rFonts w:ascii="Times New Roman" w:hAnsi="Times New Roman"/>
                <w:sz w:val="28"/>
                <w:szCs w:val="28"/>
              </w:rPr>
              <w:t>2</w:t>
            </w:r>
            <w:r w:rsidR="00A94B91" w:rsidRPr="003B54A8">
              <w:rPr>
                <w:rFonts w:ascii="Times New Roman" w:hAnsi="Times New Roman"/>
                <w:sz w:val="28"/>
                <w:szCs w:val="28"/>
              </w:rPr>
              <w:t>.202</w:t>
            </w:r>
            <w:r w:rsidR="003B54A8" w:rsidRPr="003B54A8">
              <w:rPr>
                <w:rFonts w:ascii="Times New Roman" w:hAnsi="Times New Roman"/>
                <w:sz w:val="28"/>
                <w:szCs w:val="28"/>
              </w:rPr>
              <w:t>1</w:t>
            </w:r>
            <w:r w:rsidR="003033CC" w:rsidRPr="003B54A8">
              <w:rPr>
                <w:rFonts w:ascii="Times New Roman" w:hAnsi="Times New Roman"/>
                <w:sz w:val="28"/>
                <w:szCs w:val="28"/>
              </w:rPr>
              <w:t xml:space="preserve"> г.</w:t>
            </w:r>
            <w:r w:rsidR="003B54A8" w:rsidRPr="003B54A8">
              <w:rPr>
                <w:rFonts w:ascii="Times New Roman" w:hAnsi="Times New Roman"/>
                <w:sz w:val="28"/>
                <w:szCs w:val="28"/>
              </w:rPr>
              <w:t xml:space="preserve"> № 13</w:t>
            </w:r>
            <w:r w:rsidR="00A94B91" w:rsidRPr="003B54A8">
              <w:rPr>
                <w:rFonts w:ascii="Times New Roman" w:hAnsi="Times New Roman"/>
                <w:sz w:val="28"/>
                <w:szCs w:val="28"/>
              </w:rPr>
              <w:t>3</w:t>
            </w:r>
            <w:r w:rsidR="004008A5" w:rsidRPr="003B54A8">
              <w:rPr>
                <w:rFonts w:ascii="Times New Roman" w:hAnsi="Times New Roman"/>
                <w:sz w:val="28"/>
                <w:szCs w:val="28"/>
              </w:rPr>
              <w:t>-о «Об утверждении пунктов проведения государственной итоговой аттестации по образовательным программам среднего общего образо</w:t>
            </w:r>
            <w:r w:rsidR="00A94B91" w:rsidRPr="003B54A8">
              <w:rPr>
                <w:rFonts w:ascii="Times New Roman" w:hAnsi="Times New Roman"/>
                <w:sz w:val="28"/>
                <w:szCs w:val="28"/>
              </w:rPr>
              <w:t>вания в Ивановской области в 202</w:t>
            </w:r>
            <w:r w:rsidR="003B54A8" w:rsidRPr="003B54A8">
              <w:rPr>
                <w:rFonts w:ascii="Times New Roman" w:hAnsi="Times New Roman"/>
                <w:sz w:val="28"/>
                <w:szCs w:val="28"/>
              </w:rPr>
              <w:t>1</w:t>
            </w:r>
            <w:proofErr w:type="gramEnd"/>
            <w:r w:rsidR="004008A5" w:rsidRPr="003B54A8">
              <w:rPr>
                <w:rFonts w:ascii="Times New Roman" w:hAnsi="Times New Roman"/>
                <w:sz w:val="28"/>
                <w:szCs w:val="28"/>
              </w:rPr>
              <w:t xml:space="preserve"> году»</w:t>
            </w:r>
            <w:r w:rsidR="003033CC" w:rsidRPr="003B54A8">
              <w:rPr>
                <w:rFonts w:ascii="Times New Roman" w:hAnsi="Times New Roman"/>
                <w:sz w:val="28"/>
                <w:szCs w:val="28"/>
              </w:rPr>
              <w:t xml:space="preserve"> </w:t>
            </w:r>
            <w:r w:rsidR="004008A5" w:rsidRPr="00671F82">
              <w:rPr>
                <w:rFonts w:ascii="Times New Roman" w:hAnsi="Times New Roman"/>
                <w:sz w:val="28"/>
                <w:szCs w:val="28"/>
              </w:rPr>
              <w:t>и в целях организации и проведения государственного выпускного экзамена по образовательным программам среднего общег</w:t>
            </w:r>
            <w:r w:rsidR="00A46FC4">
              <w:rPr>
                <w:rFonts w:ascii="Times New Roman" w:hAnsi="Times New Roman"/>
                <w:sz w:val="28"/>
                <w:szCs w:val="28"/>
              </w:rPr>
              <w:t>о образования в 202</w:t>
            </w:r>
            <w:r>
              <w:rPr>
                <w:rFonts w:ascii="Times New Roman" w:hAnsi="Times New Roman"/>
                <w:sz w:val="28"/>
                <w:szCs w:val="28"/>
              </w:rPr>
              <w:t>1</w:t>
            </w:r>
            <w:r w:rsidR="004008A5" w:rsidRPr="00671F82">
              <w:rPr>
                <w:rFonts w:ascii="Times New Roman" w:hAnsi="Times New Roman"/>
                <w:sz w:val="28"/>
                <w:szCs w:val="28"/>
              </w:rPr>
              <w:t xml:space="preserve"> году на территории Ивановской области </w:t>
            </w:r>
            <w:r w:rsidR="004008A5" w:rsidRPr="00671F82">
              <w:rPr>
                <w:rFonts w:ascii="Times New Roman" w:hAnsi="Times New Roman"/>
                <w:b/>
                <w:spacing w:val="120"/>
                <w:sz w:val="28"/>
                <w:szCs w:val="28"/>
              </w:rPr>
              <w:t>приказыва</w:t>
            </w:r>
            <w:r w:rsidR="004008A5" w:rsidRPr="00671F82">
              <w:rPr>
                <w:rFonts w:ascii="Times New Roman" w:hAnsi="Times New Roman"/>
                <w:b/>
                <w:sz w:val="28"/>
                <w:szCs w:val="28"/>
              </w:rPr>
              <w:t>ю:</w:t>
            </w:r>
          </w:p>
          <w:p w:rsidR="004008A5" w:rsidRPr="00671F82" w:rsidRDefault="004008A5" w:rsidP="00417869">
            <w:pPr>
              <w:numPr>
                <w:ilvl w:val="0"/>
                <w:numId w:val="1"/>
              </w:numPr>
              <w:ind w:left="0" w:firstLine="709"/>
              <w:jc w:val="both"/>
              <w:rPr>
                <w:rFonts w:ascii="Times New Roman" w:hAnsi="Times New Roman" w:cs="Times New Roman"/>
                <w:sz w:val="28"/>
                <w:szCs w:val="28"/>
              </w:rPr>
            </w:pPr>
            <w:r w:rsidRPr="00671F82">
              <w:rPr>
                <w:rFonts w:ascii="Times New Roman" w:hAnsi="Times New Roman" w:cs="Times New Roman"/>
                <w:sz w:val="28"/>
                <w:szCs w:val="28"/>
              </w:rPr>
              <w:t>Утвердить:</w:t>
            </w:r>
          </w:p>
          <w:p w:rsidR="004008A5" w:rsidRPr="00671F82" w:rsidRDefault="004008A5" w:rsidP="001E4564">
            <w:pPr>
              <w:pStyle w:val="ad"/>
              <w:numPr>
                <w:ilvl w:val="0"/>
                <w:numId w:val="6"/>
              </w:numPr>
              <w:ind w:left="0" w:firstLine="709"/>
              <w:jc w:val="both"/>
              <w:rPr>
                <w:rFonts w:ascii="Times New Roman" w:hAnsi="Times New Roman" w:cs="Times New Roman"/>
                <w:sz w:val="28"/>
                <w:szCs w:val="28"/>
              </w:rPr>
            </w:pPr>
            <w:r w:rsidRPr="00671F82">
              <w:rPr>
                <w:rFonts w:ascii="Times New Roman" w:hAnsi="Times New Roman" w:cs="Times New Roman"/>
                <w:sz w:val="28"/>
                <w:szCs w:val="28"/>
              </w:rPr>
              <w:t xml:space="preserve">общие положения о порядке проведения государственного </w:t>
            </w:r>
            <w:r w:rsidRPr="00671F82">
              <w:rPr>
                <w:rFonts w:ascii="Times New Roman" w:hAnsi="Times New Roman" w:cs="Times New Roman"/>
                <w:sz w:val="28"/>
                <w:szCs w:val="28"/>
              </w:rPr>
              <w:lastRenderedPageBreak/>
              <w:t xml:space="preserve">выпускного экзамена (приложение 1); </w:t>
            </w:r>
          </w:p>
          <w:p w:rsidR="003C7EB5" w:rsidRPr="00606750" w:rsidRDefault="003C7EB5" w:rsidP="001E4564">
            <w:pPr>
              <w:pStyle w:val="ad"/>
              <w:numPr>
                <w:ilvl w:val="0"/>
                <w:numId w:val="6"/>
              </w:numPr>
              <w:ind w:left="0" w:firstLine="709"/>
              <w:jc w:val="both"/>
              <w:rPr>
                <w:rFonts w:ascii="Times New Roman" w:hAnsi="Times New Roman" w:cs="Times New Roman"/>
                <w:sz w:val="28"/>
                <w:szCs w:val="28"/>
              </w:rPr>
            </w:pPr>
            <w:r w:rsidRPr="00606750">
              <w:rPr>
                <w:rFonts w:ascii="Times New Roman" w:hAnsi="Times New Roman" w:cs="Times New Roman"/>
                <w:sz w:val="28"/>
                <w:szCs w:val="28"/>
              </w:rPr>
              <w:t xml:space="preserve">требования к пунктам проведения государственного выпускного экзамена (приложение </w:t>
            </w:r>
            <w:r w:rsidR="00931946">
              <w:rPr>
                <w:rFonts w:ascii="Times New Roman" w:hAnsi="Times New Roman" w:cs="Times New Roman"/>
                <w:sz w:val="28"/>
                <w:szCs w:val="28"/>
              </w:rPr>
              <w:t>2</w:t>
            </w:r>
            <w:r w:rsidRPr="00606750">
              <w:rPr>
                <w:rFonts w:ascii="Times New Roman" w:hAnsi="Times New Roman" w:cs="Times New Roman"/>
                <w:sz w:val="28"/>
                <w:szCs w:val="28"/>
              </w:rPr>
              <w:t>);</w:t>
            </w:r>
          </w:p>
          <w:p w:rsidR="003C7EB5" w:rsidRDefault="000B7753" w:rsidP="001E4564">
            <w:pPr>
              <w:pStyle w:val="ad"/>
              <w:numPr>
                <w:ilvl w:val="0"/>
                <w:numId w:val="6"/>
              </w:numPr>
              <w:ind w:left="0" w:firstLine="709"/>
              <w:jc w:val="both"/>
              <w:rPr>
                <w:rFonts w:ascii="Times New Roman" w:hAnsi="Times New Roman" w:cs="Times New Roman"/>
                <w:sz w:val="28"/>
                <w:szCs w:val="28"/>
              </w:rPr>
            </w:pPr>
            <w:r w:rsidRPr="00606750">
              <w:rPr>
                <w:rFonts w:ascii="Times New Roman" w:hAnsi="Times New Roman" w:cs="Times New Roman"/>
                <w:sz w:val="28"/>
                <w:szCs w:val="28"/>
              </w:rPr>
              <w:t>порядок проведения</w:t>
            </w:r>
            <w:r w:rsidR="003C7EB5" w:rsidRPr="00606750">
              <w:rPr>
                <w:rFonts w:ascii="Times New Roman" w:hAnsi="Times New Roman" w:cs="Times New Roman"/>
                <w:sz w:val="28"/>
                <w:szCs w:val="28"/>
              </w:rPr>
              <w:t xml:space="preserve"> государственного </w:t>
            </w:r>
            <w:r w:rsidR="003C7EB5" w:rsidRPr="00671F82">
              <w:rPr>
                <w:rFonts w:ascii="Times New Roman" w:hAnsi="Times New Roman" w:cs="Times New Roman"/>
                <w:sz w:val="28"/>
                <w:szCs w:val="28"/>
              </w:rPr>
              <w:t>выпускного государственного экзамена в пунктах п</w:t>
            </w:r>
            <w:r w:rsidR="00E87A93">
              <w:rPr>
                <w:rFonts w:ascii="Times New Roman" w:hAnsi="Times New Roman" w:cs="Times New Roman"/>
                <w:sz w:val="28"/>
                <w:szCs w:val="28"/>
              </w:rPr>
              <w:t>роведения экзаменов (приложение </w:t>
            </w:r>
            <w:r w:rsidR="00931946">
              <w:rPr>
                <w:rFonts w:ascii="Times New Roman" w:hAnsi="Times New Roman" w:cs="Times New Roman"/>
                <w:sz w:val="28"/>
                <w:szCs w:val="28"/>
              </w:rPr>
              <w:t>3</w:t>
            </w:r>
            <w:r w:rsidR="003C7EB5" w:rsidRPr="00671F82">
              <w:rPr>
                <w:rFonts w:ascii="Times New Roman" w:hAnsi="Times New Roman" w:cs="Times New Roman"/>
                <w:sz w:val="28"/>
                <w:szCs w:val="28"/>
              </w:rPr>
              <w:t>);</w:t>
            </w:r>
          </w:p>
          <w:p w:rsidR="00D5787A" w:rsidRPr="009C092A" w:rsidRDefault="00D5787A" w:rsidP="001E4564">
            <w:pPr>
              <w:pStyle w:val="ad"/>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пункты проведения экзаменов, осуществля</w:t>
            </w:r>
            <w:r w:rsidR="00FC085F">
              <w:rPr>
                <w:rFonts w:ascii="Times New Roman" w:hAnsi="Times New Roman" w:cs="Times New Roman"/>
                <w:sz w:val="28"/>
                <w:szCs w:val="28"/>
              </w:rPr>
              <w:t xml:space="preserve">ющие печать и сканирование </w:t>
            </w:r>
            <w:r w:rsidR="00FC085F" w:rsidRPr="009C092A">
              <w:rPr>
                <w:rFonts w:ascii="Times New Roman" w:hAnsi="Times New Roman" w:cs="Times New Roman"/>
                <w:sz w:val="28"/>
                <w:szCs w:val="28"/>
              </w:rPr>
              <w:t>экзаменационных материалов (приложение 4);</w:t>
            </w:r>
          </w:p>
          <w:p w:rsidR="003B54A8" w:rsidRPr="009C092A" w:rsidRDefault="003B54A8" w:rsidP="003B54A8">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 xml:space="preserve">чек-лист о состоянии здоровья специалистов, привлекаемых к проведению ГВЭ, и выполнении ими требований об ограничении контактов вне пункта проведения экзаменов (приложение </w:t>
            </w:r>
            <w:r w:rsidR="00FC085F" w:rsidRPr="009C092A">
              <w:rPr>
                <w:rFonts w:ascii="Times New Roman" w:hAnsi="Times New Roman" w:cs="Times New Roman"/>
                <w:sz w:val="28"/>
                <w:szCs w:val="28"/>
              </w:rPr>
              <w:t>5</w:t>
            </w:r>
            <w:r w:rsidRPr="009C092A">
              <w:rPr>
                <w:rFonts w:ascii="Times New Roman" w:hAnsi="Times New Roman" w:cs="Times New Roman"/>
                <w:sz w:val="28"/>
                <w:szCs w:val="28"/>
              </w:rPr>
              <w:t>);</w:t>
            </w:r>
          </w:p>
          <w:p w:rsidR="003B54A8" w:rsidRPr="009C092A" w:rsidRDefault="005047B2" w:rsidP="003B54A8">
            <w:pPr>
              <w:pStyle w:val="ad"/>
              <w:numPr>
                <w:ilvl w:val="0"/>
                <w:numId w:val="6"/>
              </w:numPr>
              <w:ind w:left="0" w:firstLine="709"/>
              <w:jc w:val="both"/>
              <w:rPr>
                <w:rFonts w:ascii="Times New Roman" w:hAnsi="Times New Roman" w:cs="Times New Roman"/>
                <w:sz w:val="28"/>
                <w:szCs w:val="28"/>
              </w:rPr>
            </w:pPr>
            <w:r w:rsidRPr="009C092A">
              <w:rPr>
                <w:rFonts w:ascii="Times New Roman" w:eastAsia="Times New Roman" w:hAnsi="Times New Roman" w:cs="Times New Roman"/>
                <w:sz w:val="28"/>
                <w:szCs w:val="28"/>
              </w:rPr>
              <w:t xml:space="preserve">информационные плакаты на обеих сторонах двери аудитории о правилах поведения в условиях нераспространения </w:t>
            </w:r>
            <w:proofErr w:type="spellStart"/>
            <w:r w:rsidRPr="009C092A">
              <w:rPr>
                <w:rFonts w:ascii="Times New Roman" w:eastAsia="Times New Roman" w:hAnsi="Times New Roman" w:cs="Times New Roman"/>
                <w:sz w:val="28"/>
                <w:szCs w:val="28"/>
              </w:rPr>
              <w:t>коронавирусной</w:t>
            </w:r>
            <w:proofErr w:type="spellEnd"/>
            <w:r w:rsidRPr="009C092A">
              <w:rPr>
                <w:rFonts w:ascii="Times New Roman" w:eastAsia="Times New Roman" w:hAnsi="Times New Roman" w:cs="Times New Roman"/>
                <w:sz w:val="28"/>
                <w:szCs w:val="28"/>
              </w:rPr>
              <w:t xml:space="preserve"> инфекции</w:t>
            </w:r>
            <w:r w:rsidR="001A1391" w:rsidRPr="009C092A">
              <w:rPr>
                <w:rFonts w:ascii="Times New Roman" w:hAnsi="Times New Roman" w:cs="Times New Roman"/>
                <w:sz w:val="28"/>
                <w:szCs w:val="28"/>
              </w:rPr>
              <w:t xml:space="preserve"> </w:t>
            </w:r>
            <w:r w:rsidR="003B54A8" w:rsidRPr="009C092A">
              <w:rPr>
                <w:rFonts w:ascii="Times New Roman" w:hAnsi="Times New Roman" w:cs="Times New Roman"/>
                <w:sz w:val="28"/>
                <w:szCs w:val="28"/>
              </w:rPr>
              <w:t>(приложение</w:t>
            </w:r>
            <w:r w:rsidR="00931946" w:rsidRPr="009C092A">
              <w:rPr>
                <w:rFonts w:ascii="Times New Roman" w:hAnsi="Times New Roman" w:cs="Times New Roman"/>
                <w:sz w:val="28"/>
                <w:szCs w:val="28"/>
              </w:rPr>
              <w:t xml:space="preserve"> </w:t>
            </w:r>
            <w:r w:rsidR="00FC085F" w:rsidRPr="009C092A">
              <w:rPr>
                <w:rFonts w:ascii="Times New Roman" w:hAnsi="Times New Roman" w:cs="Times New Roman"/>
                <w:sz w:val="28"/>
                <w:szCs w:val="28"/>
              </w:rPr>
              <w:t>6</w:t>
            </w:r>
            <w:r w:rsidR="003B54A8" w:rsidRPr="009C092A">
              <w:rPr>
                <w:rFonts w:ascii="Times New Roman" w:hAnsi="Times New Roman" w:cs="Times New Roman"/>
                <w:sz w:val="28"/>
                <w:szCs w:val="28"/>
              </w:rPr>
              <w:t>);</w:t>
            </w:r>
          </w:p>
          <w:p w:rsidR="00FC085F" w:rsidRPr="009C092A" w:rsidRDefault="00FC085F" w:rsidP="003B54A8">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инстру</w:t>
            </w:r>
            <w:r w:rsidR="004B3EEC" w:rsidRPr="009C092A">
              <w:rPr>
                <w:rFonts w:ascii="Times New Roman" w:hAnsi="Times New Roman" w:cs="Times New Roman"/>
                <w:sz w:val="28"/>
                <w:szCs w:val="28"/>
              </w:rPr>
              <w:t>к</w:t>
            </w:r>
            <w:r w:rsidRPr="009C092A">
              <w:rPr>
                <w:rFonts w:ascii="Times New Roman" w:hAnsi="Times New Roman" w:cs="Times New Roman"/>
                <w:sz w:val="28"/>
                <w:szCs w:val="28"/>
              </w:rPr>
              <w:t>таж</w:t>
            </w:r>
            <w:r w:rsidR="004B3EEC" w:rsidRPr="009C092A">
              <w:rPr>
                <w:rFonts w:ascii="Times New Roman" w:hAnsi="Times New Roman" w:cs="Times New Roman"/>
                <w:sz w:val="28"/>
                <w:szCs w:val="28"/>
              </w:rPr>
              <w:t xml:space="preserve"> для организаторов, проводимый в пункте проведения экзамена перед началом государственного выпускного экзамена (приложение 7);</w:t>
            </w:r>
          </w:p>
          <w:p w:rsidR="004008A5" w:rsidRPr="009C092A" w:rsidRDefault="004008A5" w:rsidP="001E4564">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инструкцию для член</w:t>
            </w:r>
            <w:r w:rsidR="003C7EB5" w:rsidRPr="009C092A">
              <w:rPr>
                <w:rFonts w:ascii="Times New Roman" w:hAnsi="Times New Roman" w:cs="Times New Roman"/>
                <w:sz w:val="28"/>
                <w:szCs w:val="28"/>
              </w:rPr>
              <w:t>ов</w:t>
            </w:r>
            <w:r w:rsidRPr="009C092A">
              <w:rPr>
                <w:rFonts w:ascii="Times New Roman" w:hAnsi="Times New Roman" w:cs="Times New Roman"/>
                <w:sz w:val="28"/>
                <w:szCs w:val="28"/>
              </w:rPr>
              <w:t xml:space="preserve"> государственной экзаменационной комиссии в пунктах проведения экзаменов</w:t>
            </w:r>
            <w:r w:rsidR="006E31EE" w:rsidRPr="009C092A">
              <w:rPr>
                <w:rFonts w:ascii="Times New Roman" w:hAnsi="Times New Roman" w:cs="Times New Roman"/>
                <w:sz w:val="28"/>
                <w:szCs w:val="28"/>
              </w:rPr>
              <w:t xml:space="preserve"> для традиционной категории участников</w:t>
            </w:r>
            <w:r w:rsidRPr="009C092A">
              <w:rPr>
                <w:rFonts w:ascii="Times New Roman" w:hAnsi="Times New Roman" w:cs="Times New Roman"/>
                <w:sz w:val="28"/>
                <w:szCs w:val="28"/>
              </w:rPr>
              <w:t xml:space="preserve"> (приложение </w:t>
            </w:r>
            <w:r w:rsidR="00544D64" w:rsidRPr="009C092A">
              <w:rPr>
                <w:rFonts w:ascii="Times New Roman" w:hAnsi="Times New Roman" w:cs="Times New Roman"/>
                <w:sz w:val="28"/>
                <w:szCs w:val="28"/>
              </w:rPr>
              <w:t>8</w:t>
            </w:r>
            <w:r w:rsidRPr="009C092A">
              <w:rPr>
                <w:rFonts w:ascii="Times New Roman" w:hAnsi="Times New Roman" w:cs="Times New Roman"/>
                <w:sz w:val="28"/>
                <w:szCs w:val="28"/>
              </w:rPr>
              <w:t>);</w:t>
            </w:r>
          </w:p>
          <w:p w:rsidR="00E638B5" w:rsidRPr="009C092A" w:rsidRDefault="00E638B5" w:rsidP="00E638B5">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 xml:space="preserve">инструкцию для членов государственной экзаменационной комиссии в пунктах проведения экзаменов для новой категории участников (приложение </w:t>
            </w:r>
            <w:r w:rsidR="00544D64" w:rsidRPr="009C092A">
              <w:rPr>
                <w:rFonts w:ascii="Times New Roman" w:hAnsi="Times New Roman" w:cs="Times New Roman"/>
                <w:sz w:val="28"/>
                <w:szCs w:val="28"/>
              </w:rPr>
              <w:t>9</w:t>
            </w:r>
            <w:r w:rsidRPr="009C092A">
              <w:rPr>
                <w:rFonts w:ascii="Times New Roman" w:hAnsi="Times New Roman" w:cs="Times New Roman"/>
                <w:sz w:val="28"/>
                <w:szCs w:val="28"/>
              </w:rPr>
              <w:t>);</w:t>
            </w:r>
          </w:p>
          <w:p w:rsidR="004008A5" w:rsidRPr="009C092A" w:rsidRDefault="004008A5" w:rsidP="001E4564">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 xml:space="preserve">инструкцию для руководителя пункта проведения экзаменов </w:t>
            </w:r>
            <w:r w:rsidR="001B107B" w:rsidRPr="009C092A">
              <w:rPr>
                <w:rFonts w:ascii="Times New Roman" w:hAnsi="Times New Roman" w:cs="Times New Roman"/>
                <w:sz w:val="28"/>
                <w:szCs w:val="28"/>
              </w:rPr>
              <w:t xml:space="preserve">для традиционной категории участников </w:t>
            </w:r>
            <w:r w:rsidRPr="009C092A">
              <w:rPr>
                <w:rFonts w:ascii="Times New Roman" w:hAnsi="Times New Roman" w:cs="Times New Roman"/>
                <w:sz w:val="28"/>
                <w:szCs w:val="28"/>
              </w:rPr>
              <w:t xml:space="preserve">(приложение </w:t>
            </w:r>
            <w:r w:rsidR="00544D64" w:rsidRPr="009C092A">
              <w:rPr>
                <w:rFonts w:ascii="Times New Roman" w:hAnsi="Times New Roman" w:cs="Times New Roman"/>
                <w:sz w:val="28"/>
                <w:szCs w:val="28"/>
              </w:rPr>
              <w:t>10</w:t>
            </w:r>
            <w:r w:rsidRPr="009C092A">
              <w:rPr>
                <w:rFonts w:ascii="Times New Roman" w:hAnsi="Times New Roman" w:cs="Times New Roman"/>
                <w:sz w:val="28"/>
                <w:szCs w:val="28"/>
              </w:rPr>
              <w:t>);</w:t>
            </w:r>
          </w:p>
          <w:p w:rsidR="00E638B5" w:rsidRPr="009C092A" w:rsidRDefault="00E638B5" w:rsidP="00E638B5">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 xml:space="preserve">инструкцию для руководителя пункта проведения экзаменов для новой категории участников (приложение </w:t>
            </w:r>
            <w:r w:rsidR="00544D64" w:rsidRPr="009C092A">
              <w:rPr>
                <w:rFonts w:ascii="Times New Roman" w:hAnsi="Times New Roman" w:cs="Times New Roman"/>
                <w:sz w:val="28"/>
                <w:szCs w:val="28"/>
              </w:rPr>
              <w:t>11</w:t>
            </w:r>
            <w:r w:rsidRPr="009C092A">
              <w:rPr>
                <w:rFonts w:ascii="Times New Roman" w:hAnsi="Times New Roman" w:cs="Times New Roman"/>
                <w:sz w:val="28"/>
                <w:szCs w:val="28"/>
              </w:rPr>
              <w:t>);</w:t>
            </w:r>
          </w:p>
          <w:p w:rsidR="004008A5" w:rsidRPr="009C092A" w:rsidRDefault="004008A5" w:rsidP="001E4564">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инструкцию для организатора в аудитории</w:t>
            </w:r>
            <w:r w:rsidR="001B107B" w:rsidRPr="009C092A">
              <w:rPr>
                <w:rFonts w:ascii="Times New Roman" w:hAnsi="Times New Roman" w:cs="Times New Roman"/>
                <w:sz w:val="28"/>
                <w:szCs w:val="28"/>
              </w:rPr>
              <w:t xml:space="preserve"> для традиционной категории участников</w:t>
            </w:r>
            <w:r w:rsidRPr="009C092A">
              <w:rPr>
                <w:rFonts w:ascii="Times New Roman" w:hAnsi="Times New Roman" w:cs="Times New Roman"/>
                <w:sz w:val="28"/>
                <w:szCs w:val="28"/>
              </w:rPr>
              <w:t xml:space="preserve"> (приложение </w:t>
            </w:r>
            <w:r w:rsidR="00192E21" w:rsidRPr="009C092A">
              <w:rPr>
                <w:rFonts w:ascii="Times New Roman" w:hAnsi="Times New Roman" w:cs="Times New Roman"/>
                <w:sz w:val="28"/>
                <w:szCs w:val="28"/>
              </w:rPr>
              <w:t>1</w:t>
            </w:r>
            <w:r w:rsidR="00544D64" w:rsidRPr="009C092A">
              <w:rPr>
                <w:rFonts w:ascii="Times New Roman" w:hAnsi="Times New Roman" w:cs="Times New Roman"/>
                <w:sz w:val="28"/>
                <w:szCs w:val="28"/>
              </w:rPr>
              <w:t>2</w:t>
            </w:r>
            <w:r w:rsidRPr="009C092A">
              <w:rPr>
                <w:rFonts w:ascii="Times New Roman" w:hAnsi="Times New Roman" w:cs="Times New Roman"/>
                <w:sz w:val="28"/>
                <w:szCs w:val="28"/>
              </w:rPr>
              <w:t>);</w:t>
            </w:r>
          </w:p>
          <w:p w:rsidR="00E638B5" w:rsidRPr="009C092A" w:rsidRDefault="00E638B5" w:rsidP="00E638B5">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инструкцию для организатора в аудитории для новой категории участников (приложение 1</w:t>
            </w:r>
            <w:r w:rsidR="00544D64" w:rsidRPr="009C092A">
              <w:rPr>
                <w:rFonts w:ascii="Times New Roman" w:hAnsi="Times New Roman" w:cs="Times New Roman"/>
                <w:sz w:val="28"/>
                <w:szCs w:val="28"/>
              </w:rPr>
              <w:t>3</w:t>
            </w:r>
            <w:r w:rsidRPr="009C092A">
              <w:rPr>
                <w:rFonts w:ascii="Times New Roman" w:hAnsi="Times New Roman" w:cs="Times New Roman"/>
                <w:sz w:val="28"/>
                <w:szCs w:val="28"/>
              </w:rPr>
              <w:t>);</w:t>
            </w:r>
          </w:p>
          <w:p w:rsidR="00606750" w:rsidRPr="009C092A" w:rsidRDefault="00606750" w:rsidP="001E4564">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инструкцию для организатора вне аудитории (при</w:t>
            </w:r>
            <w:r w:rsidR="00120D6E" w:rsidRPr="009C092A">
              <w:rPr>
                <w:rFonts w:ascii="Times New Roman" w:hAnsi="Times New Roman" w:cs="Times New Roman"/>
                <w:sz w:val="28"/>
                <w:szCs w:val="28"/>
              </w:rPr>
              <w:t>ложение 1</w:t>
            </w:r>
            <w:r w:rsidR="00544D64" w:rsidRPr="009C092A">
              <w:rPr>
                <w:rFonts w:ascii="Times New Roman" w:hAnsi="Times New Roman" w:cs="Times New Roman"/>
                <w:sz w:val="28"/>
                <w:szCs w:val="28"/>
              </w:rPr>
              <w:t>4</w:t>
            </w:r>
            <w:r w:rsidRPr="009C092A">
              <w:rPr>
                <w:rFonts w:ascii="Times New Roman" w:hAnsi="Times New Roman" w:cs="Times New Roman"/>
                <w:sz w:val="28"/>
                <w:szCs w:val="28"/>
              </w:rPr>
              <w:t>);</w:t>
            </w:r>
          </w:p>
          <w:p w:rsidR="007B01E3" w:rsidRPr="009C092A" w:rsidRDefault="007B01E3" w:rsidP="001E4564">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инструкцию для техниче</w:t>
            </w:r>
            <w:r w:rsidR="00120D6E" w:rsidRPr="009C092A">
              <w:rPr>
                <w:rFonts w:ascii="Times New Roman" w:hAnsi="Times New Roman" w:cs="Times New Roman"/>
                <w:sz w:val="28"/>
                <w:szCs w:val="28"/>
              </w:rPr>
              <w:t>ского специалиста (приложение 1</w:t>
            </w:r>
            <w:r w:rsidR="00544D64" w:rsidRPr="009C092A">
              <w:rPr>
                <w:rFonts w:ascii="Times New Roman" w:hAnsi="Times New Roman" w:cs="Times New Roman"/>
                <w:sz w:val="28"/>
                <w:szCs w:val="28"/>
              </w:rPr>
              <w:t>5</w:t>
            </w:r>
            <w:r w:rsidRPr="009C092A">
              <w:rPr>
                <w:rFonts w:ascii="Times New Roman" w:hAnsi="Times New Roman" w:cs="Times New Roman"/>
                <w:sz w:val="28"/>
                <w:szCs w:val="28"/>
              </w:rPr>
              <w:t>);</w:t>
            </w:r>
          </w:p>
          <w:p w:rsidR="00606750" w:rsidRPr="009C092A" w:rsidRDefault="00606750" w:rsidP="001E4564">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инструкцию для медицинского работника, привлекаемого в дни проведения государственного выпускного экзамена (приложение 1</w:t>
            </w:r>
            <w:r w:rsidR="00544D64" w:rsidRPr="009C092A">
              <w:rPr>
                <w:rFonts w:ascii="Times New Roman" w:hAnsi="Times New Roman" w:cs="Times New Roman"/>
                <w:sz w:val="28"/>
                <w:szCs w:val="28"/>
              </w:rPr>
              <w:t>6</w:t>
            </w:r>
            <w:r w:rsidRPr="009C092A">
              <w:rPr>
                <w:rFonts w:ascii="Times New Roman" w:hAnsi="Times New Roman" w:cs="Times New Roman"/>
                <w:sz w:val="28"/>
                <w:szCs w:val="28"/>
              </w:rPr>
              <w:t>);</w:t>
            </w:r>
          </w:p>
          <w:p w:rsidR="00EC4009" w:rsidRPr="009C092A" w:rsidRDefault="00EC4009" w:rsidP="001E4564">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 xml:space="preserve">инструкцию для </w:t>
            </w:r>
            <w:r w:rsidR="00EE24DA" w:rsidRPr="009C092A">
              <w:rPr>
                <w:rFonts w:ascii="Times New Roman" w:hAnsi="Times New Roman" w:cs="Times New Roman"/>
                <w:sz w:val="28"/>
                <w:szCs w:val="28"/>
              </w:rPr>
              <w:t>экзаменатора-собеседника</w:t>
            </w:r>
            <w:r w:rsidR="00120D6E" w:rsidRPr="009C092A">
              <w:rPr>
                <w:rFonts w:ascii="Times New Roman" w:hAnsi="Times New Roman" w:cs="Times New Roman"/>
                <w:sz w:val="28"/>
                <w:szCs w:val="28"/>
              </w:rPr>
              <w:t xml:space="preserve"> (приложение 1</w:t>
            </w:r>
            <w:r w:rsidR="00544D64" w:rsidRPr="009C092A">
              <w:rPr>
                <w:rFonts w:ascii="Times New Roman" w:hAnsi="Times New Roman" w:cs="Times New Roman"/>
                <w:sz w:val="28"/>
                <w:szCs w:val="28"/>
              </w:rPr>
              <w:t>7</w:t>
            </w:r>
            <w:r w:rsidR="00A64696" w:rsidRPr="009C092A">
              <w:rPr>
                <w:rFonts w:ascii="Times New Roman" w:hAnsi="Times New Roman" w:cs="Times New Roman"/>
                <w:sz w:val="28"/>
                <w:szCs w:val="28"/>
              </w:rPr>
              <w:t>);</w:t>
            </w:r>
          </w:p>
          <w:p w:rsidR="004008A5" w:rsidRPr="009C092A" w:rsidRDefault="004008A5" w:rsidP="001E4564">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инструкцию для участника государственного выпускного экзамена</w:t>
            </w:r>
            <w:r w:rsidR="007D4684" w:rsidRPr="009C092A">
              <w:rPr>
                <w:rFonts w:ascii="Times New Roman" w:hAnsi="Times New Roman" w:cs="Times New Roman"/>
                <w:sz w:val="28"/>
                <w:szCs w:val="28"/>
              </w:rPr>
              <w:t xml:space="preserve"> традиционной категории</w:t>
            </w:r>
            <w:r w:rsidRPr="009C092A">
              <w:rPr>
                <w:rFonts w:ascii="Times New Roman" w:hAnsi="Times New Roman" w:cs="Times New Roman"/>
                <w:sz w:val="28"/>
                <w:szCs w:val="28"/>
              </w:rPr>
              <w:t xml:space="preserve">, зачитываемую организатором в аудитории перед началом экзамена (приложение </w:t>
            </w:r>
            <w:r w:rsidR="003C7EB5" w:rsidRPr="009C092A">
              <w:rPr>
                <w:rFonts w:ascii="Times New Roman" w:hAnsi="Times New Roman" w:cs="Times New Roman"/>
                <w:sz w:val="28"/>
                <w:szCs w:val="28"/>
              </w:rPr>
              <w:t>1</w:t>
            </w:r>
            <w:r w:rsidR="00544D64" w:rsidRPr="009C092A">
              <w:rPr>
                <w:rFonts w:ascii="Times New Roman" w:hAnsi="Times New Roman" w:cs="Times New Roman"/>
                <w:sz w:val="28"/>
                <w:szCs w:val="28"/>
              </w:rPr>
              <w:t>8</w:t>
            </w:r>
            <w:r w:rsidRPr="009C092A">
              <w:rPr>
                <w:rFonts w:ascii="Times New Roman" w:hAnsi="Times New Roman" w:cs="Times New Roman"/>
                <w:sz w:val="28"/>
                <w:szCs w:val="28"/>
              </w:rPr>
              <w:t>);</w:t>
            </w:r>
          </w:p>
          <w:p w:rsidR="00EB4ECA" w:rsidRPr="00EB4ECA" w:rsidRDefault="00EB4ECA" w:rsidP="00EB4ECA">
            <w:pPr>
              <w:pStyle w:val="ad"/>
              <w:numPr>
                <w:ilvl w:val="0"/>
                <w:numId w:val="6"/>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инструкцию для участника государственного выпускного экзамена</w:t>
            </w:r>
            <w:r w:rsidR="007D4684" w:rsidRPr="009C092A">
              <w:rPr>
                <w:rFonts w:ascii="Times New Roman" w:hAnsi="Times New Roman" w:cs="Times New Roman"/>
                <w:sz w:val="28"/>
                <w:szCs w:val="28"/>
              </w:rPr>
              <w:t xml:space="preserve"> новой категории</w:t>
            </w:r>
            <w:r w:rsidRPr="009C092A">
              <w:rPr>
                <w:rFonts w:ascii="Times New Roman" w:hAnsi="Times New Roman" w:cs="Times New Roman"/>
                <w:sz w:val="28"/>
                <w:szCs w:val="28"/>
              </w:rPr>
              <w:t>,</w:t>
            </w:r>
            <w:r w:rsidRPr="00671F82">
              <w:rPr>
                <w:rFonts w:ascii="Times New Roman" w:hAnsi="Times New Roman" w:cs="Times New Roman"/>
                <w:sz w:val="28"/>
                <w:szCs w:val="28"/>
              </w:rPr>
              <w:t xml:space="preserve"> зачитываемую организатором в аудитории перед началом экзамена (приложение </w:t>
            </w:r>
            <w:r w:rsidRPr="002C4629">
              <w:rPr>
                <w:rFonts w:ascii="Times New Roman" w:hAnsi="Times New Roman" w:cs="Times New Roman"/>
                <w:sz w:val="28"/>
                <w:szCs w:val="28"/>
              </w:rPr>
              <w:t>1</w:t>
            </w:r>
            <w:r w:rsidR="00544D64">
              <w:rPr>
                <w:rFonts w:ascii="Times New Roman" w:hAnsi="Times New Roman" w:cs="Times New Roman"/>
                <w:sz w:val="28"/>
                <w:szCs w:val="28"/>
              </w:rPr>
              <w:t>9</w:t>
            </w:r>
            <w:r w:rsidRPr="00671F82">
              <w:rPr>
                <w:rFonts w:ascii="Times New Roman" w:hAnsi="Times New Roman" w:cs="Times New Roman"/>
                <w:sz w:val="28"/>
                <w:szCs w:val="28"/>
              </w:rPr>
              <w:t>);</w:t>
            </w:r>
          </w:p>
          <w:p w:rsidR="000255B6" w:rsidRPr="00671F82" w:rsidRDefault="000255B6" w:rsidP="001E4564">
            <w:pPr>
              <w:pStyle w:val="ad"/>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журнал учета участников ГВЭ, обратившихся к медицинскому работнику во время проведения экзамена (приложение </w:t>
            </w:r>
            <w:r w:rsidR="00544D64">
              <w:rPr>
                <w:rFonts w:ascii="Times New Roman" w:hAnsi="Times New Roman" w:cs="Times New Roman"/>
                <w:sz w:val="28"/>
                <w:szCs w:val="28"/>
              </w:rPr>
              <w:t>20</w:t>
            </w:r>
            <w:r>
              <w:rPr>
                <w:rFonts w:ascii="Times New Roman" w:hAnsi="Times New Roman" w:cs="Times New Roman"/>
                <w:sz w:val="28"/>
                <w:szCs w:val="28"/>
              </w:rPr>
              <w:t>)</w:t>
            </w:r>
            <w:r w:rsidR="00AC6CA3">
              <w:rPr>
                <w:rFonts w:ascii="Times New Roman" w:hAnsi="Times New Roman" w:cs="Times New Roman"/>
                <w:sz w:val="28"/>
                <w:szCs w:val="28"/>
              </w:rPr>
              <w:t>;</w:t>
            </w:r>
          </w:p>
          <w:p w:rsidR="004008A5" w:rsidRPr="00671F82" w:rsidRDefault="004008A5" w:rsidP="001E4564">
            <w:pPr>
              <w:pStyle w:val="ad"/>
              <w:numPr>
                <w:ilvl w:val="0"/>
                <w:numId w:val="6"/>
              </w:numPr>
              <w:ind w:left="0" w:firstLine="709"/>
              <w:jc w:val="both"/>
              <w:rPr>
                <w:rFonts w:ascii="Times New Roman" w:hAnsi="Times New Roman" w:cs="Times New Roman"/>
                <w:sz w:val="28"/>
                <w:szCs w:val="28"/>
              </w:rPr>
            </w:pPr>
            <w:r w:rsidRPr="00671F82">
              <w:rPr>
                <w:rFonts w:ascii="Times New Roman" w:hAnsi="Times New Roman" w:cs="Times New Roman"/>
                <w:sz w:val="28"/>
                <w:szCs w:val="28"/>
              </w:rPr>
              <w:t>формы протоколов пункта проведения</w:t>
            </w:r>
            <w:r w:rsidR="003C7EB5" w:rsidRPr="00671F82">
              <w:rPr>
                <w:rFonts w:ascii="Times New Roman" w:hAnsi="Times New Roman" w:cs="Times New Roman"/>
                <w:sz w:val="28"/>
                <w:szCs w:val="28"/>
              </w:rPr>
              <w:t xml:space="preserve"> экзаменов (в </w:t>
            </w:r>
            <w:r w:rsidR="003C7EB5" w:rsidRPr="00671F82">
              <w:rPr>
                <w:rFonts w:ascii="Times New Roman" w:hAnsi="Times New Roman" w:cs="Times New Roman"/>
                <w:sz w:val="28"/>
                <w:szCs w:val="28"/>
              </w:rPr>
              <w:lastRenderedPageBreak/>
              <w:t>электронном виде).</w:t>
            </w:r>
            <w:r w:rsidRPr="00671F82">
              <w:rPr>
                <w:rFonts w:ascii="Times New Roman" w:hAnsi="Times New Roman" w:cs="Times New Roman"/>
                <w:sz w:val="28"/>
                <w:szCs w:val="28"/>
              </w:rPr>
              <w:t xml:space="preserve"> </w:t>
            </w:r>
          </w:p>
          <w:p w:rsidR="004008A5" w:rsidRPr="00671F82" w:rsidRDefault="004008A5" w:rsidP="00417869">
            <w:pPr>
              <w:numPr>
                <w:ilvl w:val="0"/>
                <w:numId w:val="1"/>
              </w:numPr>
              <w:ind w:left="0" w:firstLine="709"/>
              <w:jc w:val="both"/>
              <w:rPr>
                <w:rFonts w:ascii="Times New Roman" w:hAnsi="Times New Roman"/>
                <w:sz w:val="28"/>
                <w:szCs w:val="28"/>
              </w:rPr>
            </w:pPr>
            <w:r w:rsidRPr="00671F82">
              <w:rPr>
                <w:rFonts w:ascii="Times New Roman" w:hAnsi="Times New Roman"/>
                <w:sz w:val="28"/>
                <w:szCs w:val="28"/>
              </w:rPr>
              <w:t>Областному государственному бюджетному учреждению «Ивановский региональный центр оценки качества образования»           (О.Б. Вилесова) использовать данные инструкции и формы при обучении работников пунктов проведения государственного выпускного экзамена, членов государственной экзаменационной комиссии, при тиражировании документов для пунктов проведения государственного выпускного экзамена.</w:t>
            </w:r>
          </w:p>
          <w:p w:rsidR="004008A5" w:rsidRPr="00606750" w:rsidRDefault="004008A5" w:rsidP="00606750">
            <w:pPr>
              <w:numPr>
                <w:ilvl w:val="0"/>
                <w:numId w:val="1"/>
              </w:numPr>
              <w:ind w:left="0" w:firstLine="709"/>
              <w:jc w:val="both"/>
              <w:rPr>
                <w:rFonts w:ascii="Times New Roman" w:hAnsi="Times New Roman"/>
                <w:sz w:val="28"/>
                <w:szCs w:val="28"/>
              </w:rPr>
            </w:pPr>
            <w:r w:rsidRPr="00606750">
              <w:rPr>
                <w:rFonts w:ascii="Times New Roman" w:hAnsi="Times New Roman"/>
                <w:sz w:val="28"/>
                <w:szCs w:val="28"/>
              </w:rPr>
              <w:t>Руководителям пунктов проведения государственного выпускного экзамена</w:t>
            </w:r>
            <w:r w:rsidR="00606750" w:rsidRPr="00606750">
              <w:rPr>
                <w:rFonts w:ascii="Times New Roman" w:hAnsi="Times New Roman"/>
                <w:sz w:val="28"/>
                <w:szCs w:val="28"/>
              </w:rPr>
              <w:t xml:space="preserve"> </w:t>
            </w:r>
            <w:r w:rsidRPr="00606750">
              <w:rPr>
                <w:rFonts w:ascii="Times New Roman" w:hAnsi="Times New Roman"/>
                <w:sz w:val="28"/>
                <w:szCs w:val="28"/>
              </w:rPr>
              <w:t xml:space="preserve">обеспечить выполнение </w:t>
            </w:r>
            <w:r w:rsidR="003033CC" w:rsidRPr="00606750">
              <w:rPr>
                <w:rFonts w:ascii="Times New Roman" w:hAnsi="Times New Roman"/>
                <w:sz w:val="28"/>
                <w:szCs w:val="28"/>
              </w:rPr>
              <w:t>утвержденных</w:t>
            </w:r>
            <w:r w:rsidRPr="00606750">
              <w:rPr>
                <w:rFonts w:ascii="Times New Roman" w:hAnsi="Times New Roman"/>
                <w:sz w:val="28"/>
                <w:szCs w:val="28"/>
              </w:rPr>
              <w:t xml:space="preserve"> документов при по</w:t>
            </w:r>
            <w:r w:rsidR="00606750" w:rsidRPr="00606750">
              <w:rPr>
                <w:rFonts w:ascii="Times New Roman" w:hAnsi="Times New Roman"/>
                <w:sz w:val="28"/>
                <w:szCs w:val="28"/>
              </w:rPr>
              <w:t>дготовке и проведении экзаменов.</w:t>
            </w:r>
          </w:p>
          <w:p w:rsidR="004008A5" w:rsidRPr="00671F82" w:rsidRDefault="004008A5" w:rsidP="00417869">
            <w:pPr>
              <w:numPr>
                <w:ilvl w:val="0"/>
                <w:numId w:val="1"/>
              </w:numPr>
              <w:ind w:left="0" w:firstLine="709"/>
              <w:jc w:val="both"/>
              <w:rPr>
                <w:rFonts w:ascii="Times New Roman" w:hAnsi="Times New Roman"/>
                <w:sz w:val="28"/>
                <w:szCs w:val="28"/>
              </w:rPr>
            </w:pPr>
            <w:r w:rsidRPr="00671F82">
              <w:rPr>
                <w:rFonts w:ascii="Times New Roman" w:hAnsi="Times New Roman"/>
                <w:sz w:val="28"/>
                <w:szCs w:val="28"/>
              </w:rPr>
              <w:t>Рекомендовать руководителям муниципальных органов управления образованием, образовательных организаций:</w:t>
            </w:r>
          </w:p>
          <w:p w:rsidR="004008A5" w:rsidRPr="00671F82" w:rsidRDefault="004008A5" w:rsidP="001E4564">
            <w:pPr>
              <w:pStyle w:val="ad"/>
              <w:numPr>
                <w:ilvl w:val="0"/>
                <w:numId w:val="7"/>
              </w:numPr>
              <w:ind w:left="0" w:firstLine="709"/>
              <w:jc w:val="both"/>
              <w:rPr>
                <w:rFonts w:ascii="Times New Roman" w:hAnsi="Times New Roman"/>
                <w:sz w:val="28"/>
                <w:szCs w:val="28"/>
              </w:rPr>
            </w:pPr>
            <w:r w:rsidRPr="00671F82">
              <w:rPr>
                <w:rFonts w:ascii="Times New Roman" w:hAnsi="Times New Roman"/>
                <w:sz w:val="28"/>
                <w:szCs w:val="28"/>
              </w:rPr>
              <w:t>довести данный приказ до сведения всех лиц, привлекаемых к проведению государственной итоговой аттестации;</w:t>
            </w:r>
          </w:p>
          <w:p w:rsidR="004008A5" w:rsidRPr="00671F82" w:rsidRDefault="004008A5" w:rsidP="001E4564">
            <w:pPr>
              <w:pStyle w:val="ad"/>
              <w:numPr>
                <w:ilvl w:val="0"/>
                <w:numId w:val="7"/>
              </w:numPr>
              <w:ind w:left="0" w:firstLine="709"/>
              <w:jc w:val="both"/>
              <w:rPr>
                <w:rFonts w:ascii="Times New Roman" w:hAnsi="Times New Roman"/>
                <w:sz w:val="28"/>
                <w:szCs w:val="28"/>
              </w:rPr>
            </w:pPr>
            <w:r w:rsidRPr="00671F82">
              <w:rPr>
                <w:rFonts w:ascii="Times New Roman" w:hAnsi="Times New Roman"/>
                <w:sz w:val="28"/>
                <w:szCs w:val="28"/>
              </w:rPr>
              <w:t>проинформировать под роспись о применении мер дисциплинарного и административного воздействия в отношении лиц, привлекаемых к проведению государственной итоговой аттестации по образовательным программам среднего общего образования (далее – ГИА) и нарушивших установленный порядок ГИА;</w:t>
            </w:r>
          </w:p>
          <w:p w:rsidR="004008A5" w:rsidRPr="00671F82" w:rsidRDefault="004008A5" w:rsidP="001E4564">
            <w:pPr>
              <w:pStyle w:val="ad"/>
              <w:numPr>
                <w:ilvl w:val="0"/>
                <w:numId w:val="7"/>
              </w:numPr>
              <w:ind w:left="0" w:firstLine="709"/>
              <w:jc w:val="both"/>
              <w:rPr>
                <w:rFonts w:ascii="Times New Roman" w:hAnsi="Times New Roman"/>
                <w:sz w:val="28"/>
                <w:szCs w:val="28"/>
              </w:rPr>
            </w:pPr>
            <w:r w:rsidRPr="00671F82">
              <w:rPr>
                <w:rFonts w:ascii="Times New Roman" w:hAnsi="Times New Roman"/>
                <w:sz w:val="28"/>
                <w:szCs w:val="28"/>
              </w:rPr>
              <w:t xml:space="preserve">обеспечить выполнение настоящего приказа. </w:t>
            </w:r>
          </w:p>
          <w:p w:rsidR="003E53DF" w:rsidRPr="00671F82" w:rsidRDefault="004008A5" w:rsidP="00417869">
            <w:pPr>
              <w:numPr>
                <w:ilvl w:val="0"/>
                <w:numId w:val="1"/>
              </w:numPr>
              <w:ind w:left="0" w:firstLine="709"/>
              <w:jc w:val="both"/>
              <w:rPr>
                <w:rFonts w:ascii="Times New Roman" w:hAnsi="Times New Roman"/>
                <w:sz w:val="28"/>
                <w:szCs w:val="28"/>
              </w:rPr>
            </w:pPr>
            <w:r w:rsidRPr="00671F82">
              <w:rPr>
                <w:rFonts w:ascii="Times New Roman" w:hAnsi="Times New Roman" w:cs="Times New Roman"/>
                <w:sz w:val="28"/>
                <w:szCs w:val="28"/>
              </w:rPr>
              <w:t>Контроль за исполнением настоящего приказа возложить на заместителя начальника Департамента образования Ивановской области П.А. Донецкого.</w:t>
            </w:r>
          </w:p>
        </w:tc>
      </w:tr>
    </w:tbl>
    <w:p w:rsidR="003E53DF" w:rsidRPr="00671F82" w:rsidRDefault="003E53DF" w:rsidP="003E53DF">
      <w:pPr>
        <w:pStyle w:val="a9"/>
        <w:spacing w:line="240" w:lineRule="auto"/>
        <w:rPr>
          <w:rFonts w:eastAsiaTheme="minorHAnsi" w:cstheme="minorBidi"/>
          <w:szCs w:val="28"/>
          <w:lang w:eastAsia="en-US"/>
        </w:rPr>
      </w:pPr>
    </w:p>
    <w:p w:rsidR="003E53DF" w:rsidRPr="00671F82" w:rsidRDefault="003E53DF" w:rsidP="003E53DF">
      <w:pPr>
        <w:pStyle w:val="a9"/>
        <w:spacing w:line="240" w:lineRule="auto"/>
        <w:rPr>
          <w:rFonts w:eastAsiaTheme="minorHAnsi" w:cstheme="minorBidi"/>
          <w:szCs w:val="28"/>
          <w:lang w:eastAsia="en-US"/>
        </w:rPr>
      </w:pPr>
    </w:p>
    <w:p w:rsidR="003E53DF" w:rsidRPr="00671F82" w:rsidRDefault="003E53DF" w:rsidP="003E53DF">
      <w:pPr>
        <w:pStyle w:val="a9"/>
        <w:spacing w:line="240" w:lineRule="auto"/>
      </w:pPr>
    </w:p>
    <w:tbl>
      <w:tblPr>
        <w:tblW w:w="9322" w:type="dxa"/>
        <w:tblLook w:val="04A0" w:firstRow="1" w:lastRow="0" w:firstColumn="1" w:lastColumn="0" w:noHBand="0" w:noVBand="1"/>
      </w:tblPr>
      <w:tblGrid>
        <w:gridCol w:w="4712"/>
        <w:gridCol w:w="1668"/>
        <w:gridCol w:w="2942"/>
      </w:tblGrid>
      <w:tr w:rsidR="003E53DF" w:rsidRPr="00671F82" w:rsidTr="002542EF">
        <w:tc>
          <w:tcPr>
            <w:tcW w:w="4712" w:type="dxa"/>
            <w:shd w:val="clear" w:color="auto" w:fill="auto"/>
          </w:tcPr>
          <w:p w:rsidR="003E53DF" w:rsidRPr="00671F82" w:rsidRDefault="003E53DF" w:rsidP="003E53DF">
            <w:pPr>
              <w:spacing w:after="0" w:line="240" w:lineRule="auto"/>
              <w:rPr>
                <w:rFonts w:ascii="Times New Roman" w:hAnsi="Times New Roman" w:cs="Times New Roman"/>
                <w:b/>
                <w:bCs/>
                <w:sz w:val="28"/>
                <w:szCs w:val="28"/>
              </w:rPr>
            </w:pPr>
            <w:r w:rsidRPr="00671F82">
              <w:rPr>
                <w:rFonts w:ascii="Times New Roman" w:hAnsi="Times New Roman" w:cs="Times New Roman"/>
                <w:b/>
                <w:bCs/>
                <w:sz w:val="28"/>
                <w:szCs w:val="28"/>
              </w:rPr>
              <w:t>Начальник Департамента образования Ивановской области</w:t>
            </w:r>
          </w:p>
        </w:tc>
        <w:tc>
          <w:tcPr>
            <w:tcW w:w="1668" w:type="dxa"/>
            <w:shd w:val="clear" w:color="auto" w:fill="auto"/>
          </w:tcPr>
          <w:p w:rsidR="003E53DF" w:rsidRPr="00671F82" w:rsidRDefault="003E53DF" w:rsidP="003E53DF">
            <w:pPr>
              <w:spacing w:after="0" w:line="240" w:lineRule="auto"/>
              <w:ind w:firstLine="709"/>
              <w:rPr>
                <w:rFonts w:ascii="Times New Roman" w:hAnsi="Times New Roman" w:cs="Times New Roman"/>
                <w:b/>
                <w:bCs/>
                <w:sz w:val="28"/>
                <w:szCs w:val="28"/>
              </w:rPr>
            </w:pPr>
          </w:p>
        </w:tc>
        <w:tc>
          <w:tcPr>
            <w:tcW w:w="2942" w:type="dxa"/>
            <w:shd w:val="clear" w:color="auto" w:fill="auto"/>
            <w:vAlign w:val="bottom"/>
          </w:tcPr>
          <w:p w:rsidR="003E53DF" w:rsidRPr="00671F82" w:rsidRDefault="003E53DF" w:rsidP="003E53DF">
            <w:pPr>
              <w:spacing w:after="0" w:line="240" w:lineRule="auto"/>
              <w:ind w:firstLine="709"/>
              <w:jc w:val="right"/>
              <w:rPr>
                <w:rFonts w:ascii="Times New Roman" w:hAnsi="Times New Roman" w:cs="Times New Roman"/>
                <w:b/>
                <w:bCs/>
                <w:sz w:val="28"/>
                <w:szCs w:val="28"/>
              </w:rPr>
            </w:pPr>
            <w:r w:rsidRPr="00671F82">
              <w:rPr>
                <w:rFonts w:ascii="Times New Roman" w:hAnsi="Times New Roman" w:cs="Times New Roman"/>
                <w:b/>
                <w:bCs/>
                <w:sz w:val="28"/>
                <w:szCs w:val="28"/>
              </w:rPr>
              <w:t>О.Г. Антонова</w:t>
            </w:r>
          </w:p>
        </w:tc>
      </w:tr>
    </w:tbl>
    <w:p w:rsidR="00AB0E9D" w:rsidRDefault="00AB0E9D" w:rsidP="003E53DF">
      <w:pPr>
        <w:spacing w:after="0" w:line="240" w:lineRule="auto"/>
        <w:ind w:firstLine="709"/>
      </w:pPr>
    </w:p>
    <w:p w:rsidR="00AB0E9D" w:rsidRDefault="00AB0E9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5059"/>
      </w:tblGrid>
      <w:tr w:rsidR="00E97E5F" w:rsidRPr="00671F82" w:rsidTr="00EA3A84">
        <w:tc>
          <w:tcPr>
            <w:tcW w:w="4643" w:type="dxa"/>
          </w:tcPr>
          <w:p w:rsidR="00E97E5F" w:rsidRPr="00671F82" w:rsidRDefault="00E97E5F" w:rsidP="003E53DF">
            <w:pPr>
              <w:ind w:firstLine="709"/>
              <w:rPr>
                <w:rFonts w:ascii="Times New Roman" w:hAnsi="Times New Roman" w:cs="Times New Roman"/>
              </w:rPr>
            </w:pPr>
          </w:p>
        </w:tc>
        <w:tc>
          <w:tcPr>
            <w:tcW w:w="5388" w:type="dxa"/>
          </w:tcPr>
          <w:p w:rsidR="00EA3A84"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Приложение </w:t>
            </w:r>
            <w:r w:rsidR="00037001" w:rsidRPr="00671F82">
              <w:rPr>
                <w:rFonts w:ascii="Times New Roman" w:hAnsi="Times New Roman" w:cs="Times New Roman"/>
                <w:sz w:val="28"/>
                <w:szCs w:val="28"/>
              </w:rPr>
              <w:t xml:space="preserve">1 </w:t>
            </w:r>
            <w:r w:rsidRPr="00671F82">
              <w:rPr>
                <w:rFonts w:ascii="Times New Roman" w:hAnsi="Times New Roman" w:cs="Times New Roman"/>
                <w:sz w:val="28"/>
                <w:szCs w:val="28"/>
              </w:rPr>
              <w:t>к приказу Департамента</w:t>
            </w:r>
            <w:r w:rsidR="003E53DF" w:rsidRPr="00671F82">
              <w:rPr>
                <w:rFonts w:ascii="Times New Roman" w:hAnsi="Times New Roman" w:cs="Times New Roman"/>
                <w:sz w:val="28"/>
                <w:szCs w:val="28"/>
              </w:rPr>
              <w:t xml:space="preserve"> </w:t>
            </w:r>
            <w:r w:rsidR="00EA3A84">
              <w:rPr>
                <w:rFonts w:ascii="Times New Roman" w:hAnsi="Times New Roman" w:cs="Times New Roman"/>
                <w:sz w:val="28"/>
                <w:szCs w:val="28"/>
              </w:rPr>
              <w:t>образования</w:t>
            </w:r>
          </w:p>
          <w:p w:rsidR="00E97E5F" w:rsidRPr="00671F82"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Ивановской области</w:t>
            </w:r>
          </w:p>
          <w:p w:rsidR="00E97E5F" w:rsidRPr="00671F82"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от __</w:t>
            </w:r>
            <w:r w:rsidR="003E53DF" w:rsidRPr="00671F82">
              <w:rPr>
                <w:rFonts w:ascii="Times New Roman" w:hAnsi="Times New Roman" w:cs="Times New Roman"/>
                <w:sz w:val="28"/>
                <w:szCs w:val="28"/>
              </w:rPr>
              <w:t>_</w:t>
            </w:r>
            <w:r w:rsidRPr="00671F82">
              <w:rPr>
                <w:rFonts w:ascii="Times New Roman" w:hAnsi="Times New Roman" w:cs="Times New Roman"/>
                <w:sz w:val="28"/>
                <w:szCs w:val="28"/>
              </w:rPr>
              <w:t>__</w:t>
            </w:r>
            <w:r w:rsidR="002542EF" w:rsidRPr="00671F82">
              <w:rPr>
                <w:rFonts w:ascii="Times New Roman" w:hAnsi="Times New Roman" w:cs="Times New Roman"/>
                <w:sz w:val="28"/>
                <w:szCs w:val="28"/>
              </w:rPr>
              <w:t>_</w:t>
            </w:r>
            <w:r w:rsidRPr="00671F82">
              <w:rPr>
                <w:rFonts w:ascii="Times New Roman" w:hAnsi="Times New Roman" w:cs="Times New Roman"/>
                <w:sz w:val="28"/>
                <w:szCs w:val="28"/>
              </w:rPr>
              <w:t>____№ _________</w:t>
            </w:r>
            <w:r w:rsidR="003E53DF" w:rsidRPr="00671F82">
              <w:rPr>
                <w:rFonts w:ascii="Times New Roman" w:hAnsi="Times New Roman" w:cs="Times New Roman"/>
                <w:sz w:val="28"/>
                <w:szCs w:val="28"/>
              </w:rPr>
              <w:t>-о</w:t>
            </w:r>
          </w:p>
          <w:p w:rsidR="00E97E5F" w:rsidRPr="00671F82" w:rsidRDefault="00E97E5F" w:rsidP="003E53DF">
            <w:pPr>
              <w:rPr>
                <w:rFonts w:ascii="Times New Roman" w:hAnsi="Times New Roman" w:cs="Times New Roman"/>
              </w:rPr>
            </w:pPr>
          </w:p>
        </w:tc>
      </w:tr>
    </w:tbl>
    <w:p w:rsidR="00E97E5F" w:rsidRPr="00671F82" w:rsidRDefault="00E97E5F" w:rsidP="003E53D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3E53DF" w:rsidRPr="00671F82" w:rsidTr="00EA3A84">
        <w:tc>
          <w:tcPr>
            <w:tcW w:w="10031" w:type="dxa"/>
            <w:tcBorders>
              <w:top w:val="nil"/>
              <w:left w:val="nil"/>
              <w:bottom w:val="nil"/>
              <w:right w:val="nil"/>
            </w:tcBorders>
          </w:tcPr>
          <w:p w:rsidR="003E53DF" w:rsidRPr="00671F82" w:rsidRDefault="004008A5" w:rsidP="004008A5">
            <w:pPr>
              <w:contextualSpacing/>
              <w:jc w:val="center"/>
              <w:rPr>
                <w:rFonts w:ascii="Times New Roman" w:hAnsi="Times New Roman" w:cs="Times New Roman"/>
                <w:b/>
                <w:spacing w:val="120"/>
                <w:sz w:val="28"/>
                <w:szCs w:val="28"/>
              </w:rPr>
            </w:pPr>
            <w:r w:rsidRPr="00671F82">
              <w:rPr>
                <w:rFonts w:ascii="Times New Roman" w:hAnsi="Times New Roman" w:cs="Times New Roman"/>
                <w:b/>
                <w:sz w:val="28"/>
              </w:rPr>
              <w:t xml:space="preserve">О Б </w:t>
            </w:r>
            <w:proofErr w:type="gramStart"/>
            <w:r w:rsidRPr="00671F82">
              <w:rPr>
                <w:rFonts w:ascii="Times New Roman" w:hAnsi="Times New Roman" w:cs="Times New Roman"/>
                <w:b/>
                <w:sz w:val="28"/>
              </w:rPr>
              <w:t>Щ</w:t>
            </w:r>
            <w:proofErr w:type="gramEnd"/>
            <w:r w:rsidRPr="00671F82">
              <w:rPr>
                <w:rFonts w:ascii="Times New Roman" w:hAnsi="Times New Roman" w:cs="Times New Roman"/>
                <w:b/>
                <w:sz w:val="28"/>
              </w:rPr>
              <w:t xml:space="preserve"> И Е  П О Л О Ж Е Н И Я</w:t>
            </w:r>
            <w:r w:rsidR="003E53DF" w:rsidRPr="00671F82">
              <w:rPr>
                <w:rFonts w:ascii="Times New Roman" w:hAnsi="Times New Roman" w:cs="Times New Roman"/>
                <w:b/>
                <w:sz w:val="28"/>
              </w:rPr>
              <w:br/>
            </w:r>
            <w:r w:rsidRPr="00671F82">
              <w:rPr>
                <w:rFonts w:ascii="Times New Roman" w:hAnsi="Times New Roman" w:cs="Times New Roman"/>
                <w:b/>
                <w:sz w:val="28"/>
              </w:rPr>
              <w:t>о порядке проведения государственного выпускного экзамена</w:t>
            </w:r>
          </w:p>
        </w:tc>
      </w:tr>
    </w:tbl>
    <w:p w:rsidR="003E53DF" w:rsidRPr="00671F82" w:rsidRDefault="003E53DF" w:rsidP="003E53DF">
      <w:pPr>
        <w:spacing w:after="0" w:line="240" w:lineRule="auto"/>
        <w:contextualSpacing/>
        <w:jc w:val="center"/>
        <w:rPr>
          <w:rFonts w:ascii="Times New Roman" w:hAnsi="Times New Roman" w:cs="Times New Roman"/>
          <w:b/>
          <w:sz w:val="28"/>
        </w:rPr>
      </w:pPr>
    </w:p>
    <w:tbl>
      <w:tblPr>
        <w:tblStyle w:val="a3"/>
        <w:tblW w:w="9322" w:type="dxa"/>
        <w:tblLayout w:type="fixed"/>
        <w:tblLook w:val="04A0" w:firstRow="1" w:lastRow="0" w:firstColumn="1" w:lastColumn="0" w:noHBand="0" w:noVBand="1"/>
      </w:tblPr>
      <w:tblGrid>
        <w:gridCol w:w="9322"/>
      </w:tblGrid>
      <w:tr w:rsidR="003E53DF" w:rsidRPr="00671F82" w:rsidTr="00E87A93">
        <w:tc>
          <w:tcPr>
            <w:tcW w:w="9322" w:type="dxa"/>
            <w:tcBorders>
              <w:top w:val="nil"/>
              <w:left w:val="nil"/>
              <w:bottom w:val="nil"/>
              <w:right w:val="nil"/>
            </w:tcBorders>
          </w:tcPr>
          <w:p w:rsidR="003B54A8" w:rsidRPr="003B54A8" w:rsidRDefault="003B54A8" w:rsidP="003B54A8">
            <w:pPr>
              <w:ind w:firstLine="709"/>
              <w:jc w:val="both"/>
              <w:rPr>
                <w:rFonts w:ascii="Times New Roman" w:hAnsi="Times New Roman" w:cs="Times New Roman"/>
                <w:sz w:val="28"/>
              </w:rPr>
            </w:pPr>
            <w:r w:rsidRPr="003B54A8">
              <w:rPr>
                <w:rFonts w:ascii="Times New Roman" w:hAnsi="Times New Roman" w:cs="Times New Roman"/>
                <w:sz w:val="28"/>
              </w:rPr>
              <w:t xml:space="preserve">В 2021 году </w:t>
            </w:r>
            <w:r>
              <w:rPr>
                <w:rFonts w:ascii="Times New Roman" w:hAnsi="Times New Roman" w:cs="Times New Roman"/>
                <w:sz w:val="28"/>
              </w:rPr>
              <w:t xml:space="preserve">государственная итоговая аттестация по образовательным программам среднего общего образования (далее – </w:t>
            </w:r>
            <w:r w:rsidRPr="003B54A8">
              <w:rPr>
                <w:rFonts w:ascii="Times New Roman" w:hAnsi="Times New Roman" w:cs="Times New Roman"/>
                <w:sz w:val="28"/>
              </w:rPr>
              <w:t>ГИА</w:t>
            </w:r>
            <w:r>
              <w:rPr>
                <w:rFonts w:ascii="Times New Roman" w:hAnsi="Times New Roman" w:cs="Times New Roman"/>
                <w:sz w:val="28"/>
              </w:rPr>
              <w:t>)</w:t>
            </w:r>
            <w:r w:rsidRPr="003B54A8">
              <w:rPr>
                <w:rFonts w:ascii="Times New Roman" w:hAnsi="Times New Roman" w:cs="Times New Roman"/>
                <w:sz w:val="28"/>
              </w:rPr>
              <w:t xml:space="preserve"> в форме </w:t>
            </w:r>
            <w:r>
              <w:rPr>
                <w:rFonts w:ascii="Times New Roman" w:hAnsi="Times New Roman" w:cs="Times New Roman"/>
                <w:sz w:val="28"/>
              </w:rPr>
              <w:t xml:space="preserve">государственного выпускного экзамена (далее – </w:t>
            </w:r>
            <w:r w:rsidRPr="003B54A8">
              <w:rPr>
                <w:rFonts w:ascii="Times New Roman" w:hAnsi="Times New Roman" w:cs="Times New Roman"/>
                <w:sz w:val="28"/>
              </w:rPr>
              <w:t>ГВЭ</w:t>
            </w:r>
            <w:r>
              <w:rPr>
                <w:rFonts w:ascii="Times New Roman" w:hAnsi="Times New Roman" w:cs="Times New Roman"/>
                <w:sz w:val="28"/>
              </w:rPr>
              <w:t>)</w:t>
            </w:r>
            <w:r w:rsidRPr="003B54A8">
              <w:rPr>
                <w:rFonts w:ascii="Times New Roman" w:hAnsi="Times New Roman" w:cs="Times New Roman"/>
                <w:sz w:val="28"/>
              </w:rPr>
              <w:t xml:space="preserve"> проводится </w:t>
            </w:r>
            <w:proofErr w:type="gramStart"/>
            <w:r w:rsidRPr="003B54A8">
              <w:rPr>
                <w:rFonts w:ascii="Times New Roman" w:hAnsi="Times New Roman" w:cs="Times New Roman"/>
                <w:sz w:val="28"/>
              </w:rPr>
              <w:t>для</w:t>
            </w:r>
            <w:proofErr w:type="gramEnd"/>
            <w:r w:rsidRPr="003B54A8">
              <w:rPr>
                <w:rFonts w:ascii="Times New Roman" w:hAnsi="Times New Roman" w:cs="Times New Roman"/>
                <w:sz w:val="28"/>
              </w:rPr>
              <w:t>:</w:t>
            </w:r>
          </w:p>
          <w:p w:rsidR="003B54A8" w:rsidRPr="003B54A8" w:rsidRDefault="003B54A8" w:rsidP="003B54A8">
            <w:pPr>
              <w:ind w:firstLine="709"/>
              <w:jc w:val="both"/>
              <w:rPr>
                <w:rFonts w:ascii="Times New Roman" w:hAnsi="Times New Roman" w:cs="Times New Roman"/>
                <w:sz w:val="28"/>
              </w:rPr>
            </w:pPr>
            <w:r w:rsidRPr="003B54A8">
              <w:rPr>
                <w:rFonts w:ascii="Times New Roman" w:hAnsi="Times New Roman" w:cs="Times New Roman"/>
                <w:sz w:val="28"/>
              </w:rPr>
              <w:t xml:space="preserve">1) Новой категории участников ГВЭ, а именно лиц, не планирующих поступление на обучение по программам </w:t>
            </w:r>
            <w:proofErr w:type="spellStart"/>
            <w:r w:rsidRPr="003B54A8">
              <w:rPr>
                <w:rFonts w:ascii="Times New Roman" w:hAnsi="Times New Roman" w:cs="Times New Roman"/>
                <w:sz w:val="28"/>
              </w:rPr>
              <w:t>бакалавриата</w:t>
            </w:r>
            <w:proofErr w:type="spellEnd"/>
            <w:r w:rsidRPr="003B54A8">
              <w:rPr>
                <w:rFonts w:ascii="Times New Roman" w:hAnsi="Times New Roman" w:cs="Times New Roman"/>
                <w:sz w:val="28"/>
              </w:rPr>
              <w:t xml:space="preserve"> и программам </w:t>
            </w:r>
            <w:proofErr w:type="spellStart"/>
            <w:r w:rsidRPr="003B54A8">
              <w:rPr>
                <w:rFonts w:ascii="Times New Roman" w:hAnsi="Times New Roman" w:cs="Times New Roman"/>
                <w:sz w:val="28"/>
              </w:rPr>
              <w:t>специалитета</w:t>
            </w:r>
            <w:proofErr w:type="spellEnd"/>
            <w:r w:rsidRPr="003B54A8">
              <w:rPr>
                <w:rFonts w:ascii="Times New Roman" w:hAnsi="Times New Roman" w:cs="Times New Roman"/>
                <w:sz w:val="28"/>
              </w:rPr>
              <w:t xml:space="preserve"> в организации, осуществляющие образовательную деятельность по образовательным программам высшего образования, из числа:</w:t>
            </w:r>
          </w:p>
          <w:p w:rsidR="003B54A8" w:rsidRPr="003B54A8" w:rsidRDefault="0035302D" w:rsidP="0035302D">
            <w:pPr>
              <w:pStyle w:val="ad"/>
              <w:ind w:left="0" w:firstLine="709"/>
              <w:jc w:val="both"/>
              <w:rPr>
                <w:rFonts w:ascii="Times New Roman" w:hAnsi="Times New Roman" w:cs="Times New Roman"/>
                <w:sz w:val="28"/>
              </w:rPr>
            </w:pPr>
            <w:r>
              <w:rPr>
                <w:rFonts w:ascii="Times New Roman" w:hAnsi="Times New Roman" w:cs="Times New Roman"/>
                <w:sz w:val="28"/>
              </w:rPr>
              <w:t xml:space="preserve">а) </w:t>
            </w:r>
            <w:r w:rsidR="003B54A8" w:rsidRPr="003B54A8">
              <w:rPr>
                <w:rFonts w:ascii="Times New Roman" w:hAnsi="Times New Roman" w:cs="Times New Roman"/>
                <w:sz w:val="28"/>
              </w:rPr>
              <w:t xml:space="preserve">лиц, обучающихся по образовательным программам среднего общего образования, в том числе иностранных граждан, лиц без гражданства, соотечественников за рубежом, беженцев и вынужденных переселенцев,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освоивших образовательные программы среднего общего образования в очной, очно-заочной или заочной формах, подавших заявления об участии в ГИА в установленные пунктами 11-12 </w:t>
            </w:r>
            <w:r>
              <w:rPr>
                <w:rFonts w:ascii="Times New Roman" w:hAnsi="Times New Roman" w:cs="Times New Roman"/>
                <w:sz w:val="28"/>
              </w:rPr>
              <w:t>Порядка</w:t>
            </w:r>
            <w:r w:rsidRPr="00727900">
              <w:rPr>
                <w:rFonts w:ascii="Times New Roman" w:hAnsi="Times New Roman" w:cs="Times New Roman"/>
                <w:sz w:val="28"/>
              </w:rPr>
              <w:t xml:space="preserve"> проведения государственной итоговой аттестации по образовательным программам среднего общего образования, утвержденн</w:t>
            </w:r>
            <w:r>
              <w:rPr>
                <w:rFonts w:ascii="Times New Roman" w:hAnsi="Times New Roman" w:cs="Times New Roman"/>
                <w:sz w:val="28"/>
              </w:rPr>
              <w:t>ого</w:t>
            </w:r>
            <w:r w:rsidRPr="00727900">
              <w:rPr>
                <w:rFonts w:ascii="Times New Roman" w:hAnsi="Times New Roman" w:cs="Times New Roman"/>
                <w:sz w:val="28"/>
              </w:rPr>
              <w:t xml:space="preserve"> приказом Министерства просвещения Российской Федерации и Федеральной службы по надзору в сфере образования и науки от 7 ноября 2018 г. №</w:t>
            </w:r>
            <w:r>
              <w:rPr>
                <w:rFonts w:ascii="Times New Roman" w:hAnsi="Times New Roman" w:cs="Times New Roman"/>
                <w:sz w:val="28"/>
              </w:rPr>
              <w:t> </w:t>
            </w:r>
            <w:r w:rsidRPr="00727900">
              <w:rPr>
                <w:rFonts w:ascii="Times New Roman" w:hAnsi="Times New Roman" w:cs="Times New Roman"/>
                <w:sz w:val="28"/>
              </w:rPr>
              <w:t>190/1512 (далее – Порядок)</w:t>
            </w:r>
            <w:r>
              <w:rPr>
                <w:rFonts w:ascii="Times New Roman" w:hAnsi="Times New Roman" w:cs="Times New Roman"/>
                <w:sz w:val="28"/>
              </w:rPr>
              <w:t>,</w:t>
            </w:r>
            <w:r w:rsidR="003B54A8" w:rsidRPr="003B54A8">
              <w:rPr>
                <w:rFonts w:ascii="Times New Roman" w:hAnsi="Times New Roman" w:cs="Times New Roman"/>
                <w:sz w:val="28"/>
              </w:rPr>
              <w:t xml:space="preserve"> сроки и допущенных в 2021 году к ГИА в порядке, установленном абзацем первым пункта 10 Порядка (далее вместе – обучающиеся);</w:t>
            </w:r>
          </w:p>
          <w:p w:rsidR="003B54A8" w:rsidRPr="003B54A8" w:rsidRDefault="00156C38" w:rsidP="00156C38">
            <w:pPr>
              <w:pStyle w:val="ad"/>
              <w:ind w:left="0" w:firstLine="709"/>
              <w:jc w:val="both"/>
              <w:rPr>
                <w:rFonts w:ascii="Times New Roman" w:hAnsi="Times New Roman" w:cs="Times New Roman"/>
                <w:sz w:val="28"/>
              </w:rPr>
            </w:pPr>
            <w:r>
              <w:rPr>
                <w:rFonts w:ascii="Times New Roman" w:hAnsi="Times New Roman" w:cs="Times New Roman"/>
                <w:sz w:val="28"/>
              </w:rPr>
              <w:t xml:space="preserve">б) </w:t>
            </w:r>
            <w:r w:rsidR="003B54A8" w:rsidRPr="003B54A8">
              <w:rPr>
                <w:rFonts w:ascii="Times New Roman" w:hAnsi="Times New Roman" w:cs="Times New Roman"/>
                <w:sz w:val="28"/>
              </w:rPr>
              <w:t>экстернов, подавших заявления об участии в ГИА в установленные пунктами 11-12 Порядка сроки и допущенных в 2021 году к ГИА в порядке, установленном абзацем вторым пункта 10 Порядка;</w:t>
            </w:r>
          </w:p>
          <w:p w:rsidR="003B54A8" w:rsidRPr="003B54A8" w:rsidRDefault="00156C38" w:rsidP="00156C38">
            <w:pPr>
              <w:pStyle w:val="ad"/>
              <w:ind w:left="0" w:firstLine="709"/>
              <w:jc w:val="both"/>
              <w:rPr>
                <w:rFonts w:ascii="Times New Roman" w:hAnsi="Times New Roman" w:cs="Times New Roman"/>
                <w:sz w:val="28"/>
              </w:rPr>
            </w:pPr>
            <w:r>
              <w:rPr>
                <w:rFonts w:ascii="Times New Roman" w:hAnsi="Times New Roman" w:cs="Times New Roman"/>
                <w:sz w:val="28"/>
              </w:rPr>
              <w:t xml:space="preserve">в) </w:t>
            </w:r>
            <w:r w:rsidR="003B54A8" w:rsidRPr="003B54A8">
              <w:rPr>
                <w:rFonts w:ascii="Times New Roman" w:hAnsi="Times New Roman" w:cs="Times New Roman"/>
                <w:sz w:val="28"/>
              </w:rPr>
              <w:t xml:space="preserve">лиц, допущенных к ГИА в предыдущие учебные годы, но не прошедших ГИА или получивших на ГИА неудовлетворительные результаты по соответствующим учебным предметам в предыдущие </w:t>
            </w:r>
            <w:r w:rsidR="003B54A8" w:rsidRPr="003B54A8">
              <w:rPr>
                <w:rFonts w:ascii="Times New Roman" w:hAnsi="Times New Roman" w:cs="Times New Roman"/>
                <w:sz w:val="28"/>
              </w:rPr>
              <w:lastRenderedPageBreak/>
              <w:t>учебные годы, восстановленных в образовательные организации на срок, необходимый для прохождения ГИА в 2021 году, и подавших заявления на участие в ГИА в установленные пунктами 11-12 Порядка сроки.</w:t>
            </w:r>
          </w:p>
          <w:p w:rsidR="003B54A8" w:rsidRPr="003B54A8" w:rsidRDefault="003B54A8" w:rsidP="003B54A8">
            <w:pPr>
              <w:ind w:firstLine="709"/>
              <w:jc w:val="both"/>
              <w:rPr>
                <w:rFonts w:ascii="Times New Roman" w:hAnsi="Times New Roman" w:cs="Times New Roman"/>
                <w:sz w:val="28"/>
              </w:rPr>
            </w:pPr>
            <w:r w:rsidRPr="003B54A8">
              <w:rPr>
                <w:rFonts w:ascii="Times New Roman" w:hAnsi="Times New Roman" w:cs="Times New Roman"/>
                <w:sz w:val="28"/>
              </w:rPr>
              <w:t xml:space="preserve">2) Традиционной категории участников ГВЭ без </w:t>
            </w:r>
            <w:r w:rsidR="0035302D">
              <w:rPr>
                <w:rFonts w:ascii="Times New Roman" w:hAnsi="Times New Roman" w:cs="Times New Roman"/>
                <w:sz w:val="28"/>
              </w:rPr>
              <w:t xml:space="preserve">ограниченных возможностей здоровья (далее – </w:t>
            </w:r>
            <w:r w:rsidRPr="003B54A8">
              <w:rPr>
                <w:rFonts w:ascii="Times New Roman" w:hAnsi="Times New Roman" w:cs="Times New Roman"/>
                <w:sz w:val="28"/>
              </w:rPr>
              <w:t>ОВЗ</w:t>
            </w:r>
            <w:r w:rsidR="0035302D">
              <w:rPr>
                <w:rFonts w:ascii="Times New Roman" w:hAnsi="Times New Roman" w:cs="Times New Roman"/>
                <w:sz w:val="28"/>
              </w:rPr>
              <w:t>)</w:t>
            </w:r>
            <w:r w:rsidRPr="003B54A8">
              <w:rPr>
                <w:rFonts w:ascii="Times New Roman" w:hAnsi="Times New Roman" w:cs="Times New Roman"/>
                <w:sz w:val="28"/>
              </w:rPr>
              <w:t>:</w:t>
            </w:r>
          </w:p>
          <w:p w:rsidR="003B54A8" w:rsidRPr="003B54A8" w:rsidRDefault="003B54A8" w:rsidP="003B54A8">
            <w:pPr>
              <w:ind w:firstLine="709"/>
              <w:jc w:val="both"/>
              <w:rPr>
                <w:rFonts w:ascii="Times New Roman" w:hAnsi="Times New Roman" w:cs="Times New Roman"/>
                <w:sz w:val="28"/>
              </w:rPr>
            </w:pPr>
            <w:r w:rsidRPr="003B54A8">
              <w:rPr>
                <w:rFonts w:ascii="Times New Roman" w:hAnsi="Times New Roman" w:cs="Times New Roman"/>
                <w:sz w:val="28"/>
              </w:rPr>
              <w:t>а)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3B54A8" w:rsidRPr="003B54A8" w:rsidRDefault="003B54A8" w:rsidP="003B54A8">
            <w:pPr>
              <w:ind w:firstLine="709"/>
              <w:jc w:val="both"/>
              <w:rPr>
                <w:rFonts w:ascii="Times New Roman" w:hAnsi="Times New Roman" w:cs="Times New Roman"/>
                <w:sz w:val="28"/>
              </w:rPr>
            </w:pPr>
            <w:r w:rsidRPr="003B54A8">
              <w:rPr>
                <w:rFonts w:ascii="Times New Roman" w:hAnsi="Times New Roman" w:cs="Times New Roman"/>
                <w:sz w:val="28"/>
              </w:rPr>
              <w:t>б)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3B54A8" w:rsidRPr="003B54A8" w:rsidRDefault="003B54A8" w:rsidP="003B54A8">
            <w:pPr>
              <w:ind w:firstLine="709"/>
              <w:jc w:val="both"/>
              <w:rPr>
                <w:rFonts w:ascii="Times New Roman" w:hAnsi="Times New Roman" w:cs="Times New Roman"/>
                <w:sz w:val="28"/>
              </w:rPr>
            </w:pPr>
            <w:r w:rsidRPr="003B54A8">
              <w:rPr>
                <w:rFonts w:ascii="Times New Roman" w:hAnsi="Times New Roman" w:cs="Times New Roman"/>
                <w:sz w:val="28"/>
              </w:rPr>
              <w:t>3) Традиционной категории участников ГВЭ с ОВЗ:</w:t>
            </w:r>
          </w:p>
          <w:p w:rsidR="003B54A8" w:rsidRPr="003B54A8" w:rsidRDefault="003B54A8" w:rsidP="003B54A8">
            <w:pPr>
              <w:ind w:firstLine="709"/>
              <w:jc w:val="both"/>
              <w:rPr>
                <w:rFonts w:ascii="Times New Roman" w:hAnsi="Times New Roman" w:cs="Times New Roman"/>
                <w:sz w:val="28"/>
              </w:rPr>
            </w:pPr>
            <w:r w:rsidRPr="003B54A8">
              <w:rPr>
                <w:rFonts w:ascii="Times New Roman" w:hAnsi="Times New Roman" w:cs="Times New Roman"/>
                <w:sz w:val="28"/>
              </w:rPr>
              <w:t>а) обучающихся с ограниченными возможностями здоровья;</w:t>
            </w:r>
          </w:p>
          <w:p w:rsidR="003B54A8" w:rsidRPr="003B54A8" w:rsidRDefault="003B54A8" w:rsidP="003B54A8">
            <w:pPr>
              <w:ind w:firstLine="709"/>
              <w:jc w:val="both"/>
              <w:rPr>
                <w:rFonts w:ascii="Times New Roman" w:hAnsi="Times New Roman" w:cs="Times New Roman"/>
                <w:sz w:val="28"/>
              </w:rPr>
            </w:pPr>
            <w:r w:rsidRPr="003B54A8">
              <w:rPr>
                <w:rFonts w:ascii="Times New Roman" w:hAnsi="Times New Roman" w:cs="Times New Roman"/>
                <w:sz w:val="28"/>
              </w:rPr>
              <w:t>б) экстернов с ограниченными возможностями здоровья;</w:t>
            </w:r>
          </w:p>
          <w:p w:rsidR="003B54A8" w:rsidRPr="003B54A8" w:rsidRDefault="003B54A8" w:rsidP="003B54A8">
            <w:pPr>
              <w:ind w:firstLine="709"/>
              <w:jc w:val="both"/>
              <w:rPr>
                <w:rFonts w:ascii="Times New Roman" w:hAnsi="Times New Roman" w:cs="Times New Roman"/>
                <w:sz w:val="28"/>
              </w:rPr>
            </w:pPr>
            <w:r w:rsidRPr="003B54A8">
              <w:rPr>
                <w:rFonts w:ascii="Times New Roman" w:hAnsi="Times New Roman" w:cs="Times New Roman"/>
                <w:sz w:val="28"/>
              </w:rPr>
              <w:t>в) обучающихся – детей-инвалидов и инвалидов;</w:t>
            </w:r>
          </w:p>
          <w:p w:rsidR="003B54A8" w:rsidRDefault="003B54A8" w:rsidP="003B54A8">
            <w:pPr>
              <w:ind w:firstLine="709"/>
              <w:jc w:val="both"/>
              <w:rPr>
                <w:rFonts w:ascii="Times New Roman" w:hAnsi="Times New Roman" w:cs="Times New Roman"/>
                <w:sz w:val="28"/>
              </w:rPr>
            </w:pPr>
            <w:r w:rsidRPr="003B54A8">
              <w:rPr>
                <w:rFonts w:ascii="Times New Roman" w:hAnsi="Times New Roman" w:cs="Times New Roman"/>
                <w:sz w:val="28"/>
              </w:rPr>
              <w:t>г) экстернов – детей-инвалидов и инвалидов.</w:t>
            </w:r>
          </w:p>
          <w:p w:rsidR="00156C38" w:rsidRPr="00156C38" w:rsidRDefault="00156C38" w:rsidP="00156C38">
            <w:pPr>
              <w:ind w:firstLine="709"/>
              <w:jc w:val="both"/>
              <w:rPr>
                <w:rFonts w:ascii="Times New Roman" w:hAnsi="Times New Roman" w:cs="Times New Roman"/>
                <w:sz w:val="28"/>
              </w:rPr>
            </w:pPr>
            <w:r w:rsidRPr="00156C38">
              <w:rPr>
                <w:rFonts w:ascii="Times New Roman" w:hAnsi="Times New Roman" w:cs="Times New Roman"/>
                <w:sz w:val="28"/>
              </w:rPr>
              <w:t>Для новой категории участников ГВЭ и традиционной категории участников ГВЭ без ОВЗ ГИА в форме ГВЭ проводится по русскому языку и математике (далее – обязательные учебные предметы ГВЭ), положительные результаты которых являются основанием для выдачи аттеста</w:t>
            </w:r>
            <w:r>
              <w:rPr>
                <w:rFonts w:ascii="Times New Roman" w:hAnsi="Times New Roman" w:cs="Times New Roman"/>
                <w:sz w:val="28"/>
              </w:rPr>
              <w:t>та о среднем общем образовании.</w:t>
            </w:r>
          </w:p>
          <w:p w:rsidR="00156C38" w:rsidRPr="00156C38" w:rsidRDefault="00156C38" w:rsidP="00156C38">
            <w:pPr>
              <w:ind w:firstLine="709"/>
              <w:jc w:val="both"/>
              <w:rPr>
                <w:rFonts w:ascii="Times New Roman" w:hAnsi="Times New Roman" w:cs="Times New Roman"/>
                <w:sz w:val="28"/>
              </w:rPr>
            </w:pPr>
            <w:r w:rsidRPr="00156C38">
              <w:rPr>
                <w:rFonts w:ascii="Times New Roman" w:hAnsi="Times New Roman" w:cs="Times New Roman"/>
                <w:sz w:val="28"/>
              </w:rPr>
              <w:t>ГВЭ по обязательным учебным предметам проводится в письменной форме.</w:t>
            </w:r>
          </w:p>
          <w:p w:rsidR="00156C38" w:rsidRPr="00156C38" w:rsidRDefault="00156C38" w:rsidP="00156C38">
            <w:pPr>
              <w:ind w:firstLine="709"/>
              <w:jc w:val="both"/>
              <w:rPr>
                <w:rFonts w:ascii="Times New Roman" w:hAnsi="Times New Roman" w:cs="Times New Roman"/>
                <w:sz w:val="28"/>
              </w:rPr>
            </w:pPr>
            <w:r w:rsidRPr="00156C38">
              <w:rPr>
                <w:rFonts w:ascii="Times New Roman" w:hAnsi="Times New Roman" w:cs="Times New Roman"/>
                <w:sz w:val="28"/>
              </w:rPr>
              <w:t>ГВЭ по литературе, физике, химии, биологии, географии, истории, обществознанию, иностранным языкам (английский, немецкий, французский, испанский и китайский), информатике и информационно-коммуникационным технологиям (ИКТ), а также ГИА по родному языку и родной литературе в 2021 году не проводятся.</w:t>
            </w:r>
          </w:p>
          <w:p w:rsidR="00156C38" w:rsidRPr="00156C38" w:rsidRDefault="00156C38" w:rsidP="00156C38">
            <w:pPr>
              <w:ind w:firstLine="709"/>
              <w:jc w:val="both"/>
              <w:rPr>
                <w:rFonts w:ascii="Times New Roman" w:hAnsi="Times New Roman" w:cs="Times New Roman"/>
                <w:sz w:val="28"/>
              </w:rPr>
            </w:pPr>
            <w:r w:rsidRPr="00156C38">
              <w:rPr>
                <w:rFonts w:ascii="Times New Roman" w:hAnsi="Times New Roman" w:cs="Times New Roman"/>
                <w:sz w:val="28"/>
              </w:rPr>
              <w:t xml:space="preserve">Для традиционной категории участников ГВЭ с ОВЗ ГИА проводится по русскому языку в форме ГВЭ или </w:t>
            </w:r>
            <w:r>
              <w:rPr>
                <w:rFonts w:ascii="Times New Roman" w:hAnsi="Times New Roman" w:cs="Times New Roman"/>
                <w:sz w:val="28"/>
              </w:rPr>
              <w:t xml:space="preserve">единого государственного экзамена (далее – </w:t>
            </w:r>
            <w:r w:rsidRPr="00156C38">
              <w:rPr>
                <w:rFonts w:ascii="Times New Roman" w:hAnsi="Times New Roman" w:cs="Times New Roman"/>
                <w:sz w:val="28"/>
              </w:rPr>
              <w:t>ЕГЭ</w:t>
            </w:r>
            <w:r>
              <w:rPr>
                <w:rFonts w:ascii="Times New Roman" w:hAnsi="Times New Roman" w:cs="Times New Roman"/>
                <w:sz w:val="28"/>
              </w:rPr>
              <w:t>)</w:t>
            </w:r>
            <w:r w:rsidRPr="00156C38">
              <w:rPr>
                <w:rFonts w:ascii="Times New Roman" w:hAnsi="Times New Roman" w:cs="Times New Roman"/>
                <w:sz w:val="28"/>
              </w:rPr>
              <w:t xml:space="preserve"> по выбору указанных участников ГИА.</w:t>
            </w:r>
          </w:p>
          <w:p w:rsidR="00156C38" w:rsidRPr="00156C38" w:rsidRDefault="00156C38" w:rsidP="00156C38">
            <w:pPr>
              <w:ind w:firstLine="709"/>
              <w:jc w:val="both"/>
              <w:rPr>
                <w:rFonts w:ascii="Times New Roman" w:hAnsi="Times New Roman" w:cs="Times New Roman"/>
                <w:sz w:val="28"/>
              </w:rPr>
            </w:pPr>
            <w:r w:rsidRPr="00156C38">
              <w:rPr>
                <w:rFonts w:ascii="Times New Roman" w:hAnsi="Times New Roman" w:cs="Times New Roman"/>
                <w:sz w:val="28"/>
              </w:rPr>
              <w:t>Положительный результат ГИА в форме ГВЭ или ЕГЭ является основанием для выдачи аттестата о среднем общем образовании для традиционной категории участников ГВЭ с ОВЗ.</w:t>
            </w:r>
          </w:p>
          <w:p w:rsidR="003B54A8" w:rsidRPr="00B963F8" w:rsidRDefault="00156C38" w:rsidP="00156C38">
            <w:pPr>
              <w:ind w:firstLine="709"/>
              <w:jc w:val="both"/>
              <w:rPr>
                <w:rFonts w:ascii="Times New Roman" w:hAnsi="Times New Roman" w:cs="Times New Roman"/>
                <w:sz w:val="28"/>
              </w:rPr>
            </w:pPr>
            <w:r w:rsidRPr="00B963F8">
              <w:rPr>
                <w:rFonts w:ascii="Times New Roman" w:hAnsi="Times New Roman" w:cs="Times New Roman"/>
                <w:sz w:val="28"/>
              </w:rPr>
              <w:t>ГВЭ по русскому языку для традиционной категории участников ГВЭ с ОВЗ может по их желанию проводиться в устной форме.</w:t>
            </w:r>
          </w:p>
          <w:p w:rsidR="005C0C50" w:rsidRPr="00E575D0" w:rsidRDefault="005C0C50" w:rsidP="005C0C50">
            <w:pPr>
              <w:ind w:firstLine="709"/>
              <w:jc w:val="both"/>
              <w:rPr>
                <w:rFonts w:ascii="Times New Roman" w:hAnsi="Times New Roman" w:cs="Times New Roman"/>
                <w:sz w:val="28"/>
              </w:rPr>
            </w:pPr>
            <w:r w:rsidRPr="00B963F8">
              <w:rPr>
                <w:rFonts w:ascii="Times New Roman" w:hAnsi="Times New Roman" w:cs="Times New Roman"/>
                <w:sz w:val="28"/>
              </w:rPr>
              <w:t xml:space="preserve">Выбранные новой категорией участников ГВЭ, традиционной категорией участников ГВЭ без ОВЗ и традиционной категорией участников ГВЭ с ОВЗ (далее вместе – участники ГВЭ) учебные предметы указываются ими в заявлении, которое они подают до 1 февраля (включительно) в свою образовательную организацию. Экстерны подают </w:t>
            </w:r>
            <w:r w:rsidRPr="00B963F8">
              <w:rPr>
                <w:rFonts w:ascii="Times New Roman" w:hAnsi="Times New Roman" w:cs="Times New Roman"/>
                <w:sz w:val="28"/>
              </w:rPr>
              <w:lastRenderedPageBreak/>
              <w:t>заявление в образовательную организацию по выбору экстернов.</w:t>
            </w:r>
          </w:p>
          <w:p w:rsidR="005C0C50" w:rsidRPr="005C0C50" w:rsidRDefault="005C0C50" w:rsidP="005C0C50">
            <w:pPr>
              <w:ind w:firstLine="709"/>
              <w:jc w:val="both"/>
              <w:rPr>
                <w:rFonts w:ascii="Times New Roman" w:hAnsi="Times New Roman" w:cs="Times New Roman"/>
                <w:sz w:val="28"/>
              </w:rPr>
            </w:pPr>
            <w:r w:rsidRPr="005C0C50">
              <w:rPr>
                <w:rFonts w:ascii="Times New Roman" w:hAnsi="Times New Roman" w:cs="Times New Roman"/>
                <w:sz w:val="28"/>
              </w:rPr>
              <w:t>Традиционная категория участников ГВЭ без ОВЗ при выборе ГВЭ по русскому языку дополнительно указывает форму проведения экзамена: сочинение/изложение с творческим заданием.</w:t>
            </w:r>
          </w:p>
          <w:p w:rsidR="005C0C50" w:rsidRPr="005C0C50" w:rsidRDefault="005C0C50" w:rsidP="005C0C50">
            <w:pPr>
              <w:ind w:firstLine="709"/>
              <w:jc w:val="both"/>
              <w:rPr>
                <w:rFonts w:ascii="Times New Roman" w:hAnsi="Times New Roman" w:cs="Times New Roman"/>
                <w:sz w:val="28"/>
              </w:rPr>
            </w:pPr>
            <w:r w:rsidRPr="005C0C50">
              <w:rPr>
                <w:rFonts w:ascii="Times New Roman" w:hAnsi="Times New Roman" w:cs="Times New Roman"/>
                <w:sz w:val="28"/>
              </w:rPr>
              <w:t>Традиционная категория участников ГВЭ с ОВЗ указывают в заявлении форму, в которой они будут сдавать ГВЭ по русскому языку: устная или письменная.</w:t>
            </w:r>
          </w:p>
          <w:p w:rsidR="005C0C50" w:rsidRPr="005C0C50" w:rsidRDefault="005C0C50" w:rsidP="005C0C50">
            <w:pPr>
              <w:ind w:firstLine="709"/>
              <w:jc w:val="both"/>
              <w:rPr>
                <w:rFonts w:ascii="Times New Roman" w:hAnsi="Times New Roman" w:cs="Times New Roman"/>
                <w:sz w:val="28"/>
              </w:rPr>
            </w:pPr>
            <w:r w:rsidRPr="005C0C50">
              <w:rPr>
                <w:rFonts w:ascii="Times New Roman" w:hAnsi="Times New Roman" w:cs="Times New Roman"/>
                <w:sz w:val="28"/>
              </w:rPr>
              <w:t>При выборе письменной формы ГВЭ по русскому языку традиционной категории участников ГВЭ с ОВЗ необходимо дополнительно указать форму проведения экзамена: сочинение / изложение (сжатое или подробное) с творческим заданием / диктант.</w:t>
            </w:r>
          </w:p>
          <w:p w:rsidR="00156C38" w:rsidRDefault="005C0C50" w:rsidP="005C0C50">
            <w:pPr>
              <w:ind w:firstLine="709"/>
              <w:jc w:val="both"/>
              <w:rPr>
                <w:rFonts w:ascii="Times New Roman" w:hAnsi="Times New Roman" w:cs="Times New Roman"/>
                <w:sz w:val="28"/>
              </w:rPr>
            </w:pPr>
            <w:r w:rsidRPr="005C0C50">
              <w:rPr>
                <w:rFonts w:ascii="Times New Roman" w:hAnsi="Times New Roman" w:cs="Times New Roman"/>
                <w:sz w:val="28"/>
              </w:rPr>
              <w:t>Традиционная категория участников ГВЭ без ОВЗ и традиционная категория участников ГВЭ с ОВЗ может выбрать только ту форму проведения ГВЭ, которая доступна для определенной категории лиц, в том числе определенной нозологической группы, к которой он относится</w:t>
            </w:r>
            <w:r w:rsidR="006309E2">
              <w:rPr>
                <w:rFonts w:ascii="Times New Roman" w:hAnsi="Times New Roman" w:cs="Times New Roman"/>
                <w:sz w:val="28"/>
              </w:rPr>
              <w:t>.</w:t>
            </w:r>
          </w:p>
          <w:p w:rsidR="004008A5" w:rsidRPr="00671F82" w:rsidRDefault="005C0C50" w:rsidP="005C0C50">
            <w:pPr>
              <w:spacing w:before="120" w:after="120"/>
              <w:jc w:val="center"/>
              <w:rPr>
                <w:rFonts w:ascii="Times New Roman" w:hAnsi="Times New Roman" w:cs="Times New Roman"/>
                <w:b/>
                <w:bCs/>
                <w:sz w:val="24"/>
                <w:szCs w:val="24"/>
              </w:rPr>
            </w:pPr>
            <w:r w:rsidRPr="005C0C50">
              <w:rPr>
                <w:rFonts w:ascii="Times New Roman" w:hAnsi="Times New Roman" w:cs="Times New Roman"/>
                <w:b/>
                <w:bCs/>
                <w:sz w:val="24"/>
                <w:szCs w:val="24"/>
              </w:rPr>
              <w:t>Формы проведения ГВЭ по русскому языку, доступные для выбора традиционным категориям участников ГВЭ без ОВЗ и с ОВЗ</w:t>
            </w:r>
          </w:p>
          <w:tbl>
            <w:tblPr>
              <w:tblStyle w:val="a3"/>
              <w:tblW w:w="9197" w:type="dxa"/>
              <w:tblLayout w:type="fixed"/>
              <w:tblLook w:val="04A0" w:firstRow="1" w:lastRow="0" w:firstColumn="1" w:lastColumn="0" w:noHBand="0" w:noVBand="1"/>
            </w:tblPr>
            <w:tblGrid>
              <w:gridCol w:w="2263"/>
              <w:gridCol w:w="1559"/>
              <w:gridCol w:w="992"/>
              <w:gridCol w:w="1418"/>
              <w:gridCol w:w="1701"/>
              <w:gridCol w:w="1264"/>
            </w:tblGrid>
            <w:tr w:rsidR="005C0C50" w:rsidRPr="005C0C50" w:rsidTr="00E87A93">
              <w:tc>
                <w:tcPr>
                  <w:tcW w:w="2263" w:type="dxa"/>
                  <w:vMerge w:val="restart"/>
                  <w:vAlign w:val="center"/>
                </w:tcPr>
                <w:p w:rsidR="005C0C50" w:rsidRPr="005C0C50" w:rsidRDefault="005C0C50" w:rsidP="005C0C50">
                  <w:pPr>
                    <w:jc w:val="center"/>
                    <w:rPr>
                      <w:rFonts w:ascii="Times New Roman" w:hAnsi="Times New Roman" w:cs="Times New Roman"/>
                      <w:b/>
                      <w:sz w:val="24"/>
                      <w:szCs w:val="24"/>
                    </w:rPr>
                  </w:pPr>
                  <w:r w:rsidRPr="005C0C50">
                    <w:rPr>
                      <w:rFonts w:ascii="Times New Roman" w:hAnsi="Times New Roman" w:cs="Times New Roman"/>
                      <w:b/>
                      <w:sz w:val="24"/>
                      <w:szCs w:val="24"/>
                    </w:rPr>
                    <w:t>Категория</w:t>
                  </w:r>
                </w:p>
              </w:tc>
              <w:tc>
                <w:tcPr>
                  <w:tcW w:w="2551" w:type="dxa"/>
                  <w:gridSpan w:val="2"/>
                </w:tcPr>
                <w:p w:rsidR="005C0C50" w:rsidRPr="005C0C50" w:rsidRDefault="005C0C50" w:rsidP="005C0C50">
                  <w:pPr>
                    <w:jc w:val="center"/>
                    <w:rPr>
                      <w:rFonts w:ascii="Times New Roman" w:hAnsi="Times New Roman" w:cs="Times New Roman"/>
                      <w:b/>
                      <w:sz w:val="24"/>
                      <w:szCs w:val="24"/>
                    </w:rPr>
                  </w:pPr>
                  <w:r w:rsidRPr="005C0C50">
                    <w:rPr>
                      <w:rFonts w:ascii="Times New Roman" w:hAnsi="Times New Roman" w:cs="Times New Roman"/>
                      <w:b/>
                      <w:sz w:val="24"/>
                      <w:szCs w:val="24"/>
                    </w:rPr>
                    <w:t>Форма проведения ГВЭ</w:t>
                  </w:r>
                </w:p>
              </w:tc>
              <w:tc>
                <w:tcPr>
                  <w:tcW w:w="4383" w:type="dxa"/>
                  <w:gridSpan w:val="3"/>
                </w:tcPr>
                <w:p w:rsidR="005C0C50" w:rsidRPr="005C0C50" w:rsidRDefault="005C0C50" w:rsidP="005C0C50">
                  <w:pPr>
                    <w:jc w:val="center"/>
                    <w:rPr>
                      <w:rFonts w:ascii="Times New Roman" w:hAnsi="Times New Roman" w:cs="Times New Roman"/>
                      <w:b/>
                      <w:sz w:val="24"/>
                      <w:szCs w:val="24"/>
                    </w:rPr>
                  </w:pPr>
                  <w:r w:rsidRPr="005C0C50">
                    <w:rPr>
                      <w:rFonts w:ascii="Times New Roman" w:hAnsi="Times New Roman" w:cs="Times New Roman"/>
                      <w:b/>
                      <w:sz w:val="24"/>
                      <w:szCs w:val="24"/>
                    </w:rPr>
                    <w:t>Форма проведения ГВЭ по русскому языку</w:t>
                  </w:r>
                </w:p>
              </w:tc>
            </w:tr>
            <w:tr w:rsidR="005C0C50" w:rsidRPr="005C0C50" w:rsidTr="00E87A93">
              <w:tc>
                <w:tcPr>
                  <w:tcW w:w="2263" w:type="dxa"/>
                  <w:vMerge/>
                </w:tcPr>
                <w:p w:rsidR="005C0C50" w:rsidRPr="005C0C50" w:rsidRDefault="005C0C50" w:rsidP="004008A5">
                  <w:pPr>
                    <w:jc w:val="both"/>
                    <w:rPr>
                      <w:rFonts w:ascii="Times New Roman" w:hAnsi="Times New Roman" w:cs="Times New Roman"/>
                      <w:b/>
                      <w:sz w:val="24"/>
                      <w:szCs w:val="24"/>
                    </w:rPr>
                  </w:pPr>
                </w:p>
              </w:tc>
              <w:tc>
                <w:tcPr>
                  <w:tcW w:w="1559" w:type="dxa"/>
                  <w:vAlign w:val="center"/>
                </w:tcPr>
                <w:p w:rsidR="005C0C50" w:rsidRPr="005C0C50" w:rsidRDefault="005C0C50" w:rsidP="005C0C50">
                  <w:pPr>
                    <w:jc w:val="center"/>
                    <w:rPr>
                      <w:rFonts w:ascii="Times New Roman" w:hAnsi="Times New Roman" w:cs="Times New Roman"/>
                      <w:b/>
                      <w:sz w:val="24"/>
                      <w:szCs w:val="24"/>
                    </w:rPr>
                  </w:pPr>
                  <w:r w:rsidRPr="005C0C50">
                    <w:rPr>
                      <w:rFonts w:ascii="Times New Roman" w:hAnsi="Times New Roman" w:cs="Times New Roman"/>
                      <w:b/>
                      <w:sz w:val="24"/>
                      <w:szCs w:val="24"/>
                    </w:rPr>
                    <w:t>письменная</w:t>
                  </w:r>
                </w:p>
              </w:tc>
              <w:tc>
                <w:tcPr>
                  <w:tcW w:w="992" w:type="dxa"/>
                  <w:vAlign w:val="center"/>
                </w:tcPr>
                <w:p w:rsidR="005C0C50" w:rsidRPr="005C0C50" w:rsidRDefault="005C0C50" w:rsidP="005C0C50">
                  <w:pPr>
                    <w:jc w:val="center"/>
                    <w:rPr>
                      <w:rFonts w:ascii="Times New Roman" w:hAnsi="Times New Roman" w:cs="Times New Roman"/>
                      <w:b/>
                      <w:sz w:val="24"/>
                      <w:szCs w:val="24"/>
                    </w:rPr>
                  </w:pPr>
                  <w:r w:rsidRPr="005C0C50">
                    <w:rPr>
                      <w:rFonts w:ascii="Times New Roman" w:hAnsi="Times New Roman" w:cs="Times New Roman"/>
                      <w:b/>
                      <w:sz w:val="24"/>
                      <w:szCs w:val="24"/>
                    </w:rPr>
                    <w:t>устная</w:t>
                  </w:r>
                </w:p>
              </w:tc>
              <w:tc>
                <w:tcPr>
                  <w:tcW w:w="1418" w:type="dxa"/>
                  <w:vAlign w:val="center"/>
                </w:tcPr>
                <w:p w:rsidR="005C0C50" w:rsidRPr="005C0C50" w:rsidRDefault="005C0C50" w:rsidP="005C0C50">
                  <w:pPr>
                    <w:jc w:val="center"/>
                    <w:rPr>
                      <w:rFonts w:ascii="Times New Roman" w:hAnsi="Times New Roman" w:cs="Times New Roman"/>
                      <w:b/>
                      <w:sz w:val="24"/>
                      <w:szCs w:val="24"/>
                    </w:rPr>
                  </w:pPr>
                  <w:r w:rsidRPr="005C0C50">
                    <w:rPr>
                      <w:rFonts w:ascii="Times New Roman" w:hAnsi="Times New Roman" w:cs="Times New Roman"/>
                      <w:b/>
                      <w:sz w:val="24"/>
                      <w:szCs w:val="24"/>
                    </w:rPr>
                    <w:t>Сочинение</w:t>
                  </w:r>
                </w:p>
              </w:tc>
              <w:tc>
                <w:tcPr>
                  <w:tcW w:w="1701" w:type="dxa"/>
                  <w:vAlign w:val="center"/>
                </w:tcPr>
                <w:p w:rsidR="005C0C50" w:rsidRPr="005C0C50" w:rsidRDefault="005C0C50" w:rsidP="005C0C50">
                  <w:pPr>
                    <w:jc w:val="center"/>
                    <w:rPr>
                      <w:rFonts w:ascii="Times New Roman" w:hAnsi="Times New Roman" w:cs="Times New Roman"/>
                      <w:b/>
                      <w:sz w:val="24"/>
                      <w:szCs w:val="24"/>
                    </w:rPr>
                  </w:pPr>
                  <w:r w:rsidRPr="005C0C50">
                    <w:rPr>
                      <w:rFonts w:ascii="Times New Roman" w:hAnsi="Times New Roman" w:cs="Times New Roman"/>
                      <w:b/>
                      <w:sz w:val="24"/>
                      <w:szCs w:val="24"/>
                    </w:rPr>
                    <w:t>Изложение с творческим заданием</w:t>
                  </w:r>
                </w:p>
              </w:tc>
              <w:tc>
                <w:tcPr>
                  <w:tcW w:w="1264" w:type="dxa"/>
                  <w:vAlign w:val="center"/>
                </w:tcPr>
                <w:p w:rsidR="005C0C50" w:rsidRPr="005C0C50" w:rsidRDefault="005C0C50" w:rsidP="005C0C50">
                  <w:pPr>
                    <w:jc w:val="center"/>
                    <w:rPr>
                      <w:rFonts w:ascii="Times New Roman" w:hAnsi="Times New Roman" w:cs="Times New Roman"/>
                      <w:b/>
                      <w:sz w:val="24"/>
                      <w:szCs w:val="24"/>
                    </w:rPr>
                  </w:pPr>
                  <w:r w:rsidRPr="005C0C50">
                    <w:rPr>
                      <w:rFonts w:ascii="Times New Roman" w:hAnsi="Times New Roman" w:cs="Times New Roman"/>
                      <w:b/>
                      <w:sz w:val="24"/>
                      <w:szCs w:val="24"/>
                    </w:rPr>
                    <w:t>Диктант</w:t>
                  </w:r>
                </w:p>
              </w:tc>
            </w:tr>
            <w:tr w:rsidR="005C0C50" w:rsidRPr="005C0C50" w:rsidTr="00E87A93">
              <w:tc>
                <w:tcPr>
                  <w:tcW w:w="2263" w:type="dxa"/>
                  <w:vMerge w:val="restart"/>
                </w:tcPr>
                <w:p w:rsidR="005C0C50" w:rsidRPr="005C0C50" w:rsidRDefault="005C0C50" w:rsidP="004008A5">
                  <w:pPr>
                    <w:jc w:val="both"/>
                    <w:rPr>
                      <w:rFonts w:ascii="Times New Roman" w:hAnsi="Times New Roman" w:cs="Times New Roman"/>
                      <w:b/>
                      <w:sz w:val="24"/>
                      <w:szCs w:val="24"/>
                    </w:rPr>
                  </w:pPr>
                  <w:r w:rsidRPr="005C0C50">
                    <w:rPr>
                      <w:rFonts w:ascii="Times New Roman" w:hAnsi="Times New Roman" w:cs="Times New Roman"/>
                      <w:b/>
                      <w:sz w:val="24"/>
                      <w:szCs w:val="24"/>
                    </w:rPr>
                    <w:t>Традиционная категория участников ГВЭ без ОВЗ</w:t>
                  </w:r>
                </w:p>
              </w:tc>
              <w:tc>
                <w:tcPr>
                  <w:tcW w:w="6934" w:type="dxa"/>
                  <w:gridSpan w:val="5"/>
                </w:tcPr>
                <w:p w:rsidR="005C0C50" w:rsidRPr="005C0C50" w:rsidRDefault="005C0C50" w:rsidP="005C0C50">
                  <w:pPr>
                    <w:jc w:val="center"/>
                    <w:rPr>
                      <w:rFonts w:ascii="Times New Roman" w:hAnsi="Times New Roman" w:cs="Times New Roman"/>
                      <w:b/>
                      <w:sz w:val="24"/>
                      <w:szCs w:val="24"/>
                    </w:rPr>
                  </w:pPr>
                  <w:r w:rsidRPr="005C0C50">
                    <w:rPr>
                      <w:rFonts w:ascii="Times New Roman" w:hAnsi="Times New Roman" w:cs="Times New Roman"/>
                      <w:b/>
                      <w:sz w:val="24"/>
                      <w:szCs w:val="24"/>
                    </w:rPr>
                    <w:t>Традиционная категория участников ГВЭ без ОВЗ</w:t>
                  </w:r>
                </w:p>
              </w:tc>
            </w:tr>
            <w:tr w:rsidR="005C0C50" w:rsidRPr="005C0C50" w:rsidTr="00E87A93">
              <w:tc>
                <w:tcPr>
                  <w:tcW w:w="2263" w:type="dxa"/>
                  <w:vMerge/>
                </w:tcPr>
                <w:p w:rsidR="005C0C50" w:rsidRPr="005C0C50" w:rsidRDefault="005C0C50" w:rsidP="004008A5">
                  <w:pPr>
                    <w:jc w:val="both"/>
                    <w:rPr>
                      <w:rFonts w:ascii="Times New Roman" w:hAnsi="Times New Roman" w:cs="Times New Roman"/>
                      <w:sz w:val="24"/>
                      <w:szCs w:val="24"/>
                    </w:rPr>
                  </w:pPr>
                </w:p>
              </w:tc>
              <w:tc>
                <w:tcPr>
                  <w:tcW w:w="1559"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992" w:type="dxa"/>
                  <w:shd w:val="clear" w:color="auto" w:fill="D9D9D9" w:themeFill="background1" w:themeFillShade="D9"/>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нет</w:t>
                  </w:r>
                </w:p>
              </w:tc>
              <w:tc>
                <w:tcPr>
                  <w:tcW w:w="1418"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1264" w:type="dxa"/>
                  <w:shd w:val="clear" w:color="auto" w:fill="D9D9D9" w:themeFill="background1" w:themeFillShade="D9"/>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нет</w:t>
                  </w:r>
                </w:p>
              </w:tc>
            </w:tr>
            <w:tr w:rsidR="005C0C50" w:rsidRPr="005C0C50" w:rsidTr="00E87A93">
              <w:tc>
                <w:tcPr>
                  <w:tcW w:w="2263" w:type="dxa"/>
                </w:tcPr>
                <w:p w:rsidR="005C0C50" w:rsidRPr="005C0C50" w:rsidRDefault="005C0C50" w:rsidP="004008A5">
                  <w:pPr>
                    <w:jc w:val="both"/>
                    <w:rPr>
                      <w:rFonts w:ascii="Times New Roman" w:hAnsi="Times New Roman" w:cs="Times New Roman"/>
                      <w:b/>
                      <w:sz w:val="24"/>
                      <w:szCs w:val="24"/>
                    </w:rPr>
                  </w:pPr>
                  <w:r w:rsidRPr="005C0C50">
                    <w:rPr>
                      <w:rFonts w:ascii="Times New Roman" w:hAnsi="Times New Roman" w:cs="Times New Roman"/>
                      <w:b/>
                      <w:sz w:val="24"/>
                      <w:szCs w:val="24"/>
                    </w:rPr>
                    <w:t>Подкатегории</w:t>
                  </w:r>
                </w:p>
              </w:tc>
              <w:tc>
                <w:tcPr>
                  <w:tcW w:w="6934" w:type="dxa"/>
                  <w:gridSpan w:val="5"/>
                  <w:vAlign w:val="center"/>
                </w:tcPr>
                <w:p w:rsidR="005C0C50" w:rsidRPr="005C0C50" w:rsidRDefault="005C0C50" w:rsidP="005C0C50">
                  <w:pPr>
                    <w:jc w:val="center"/>
                    <w:rPr>
                      <w:rFonts w:ascii="Times New Roman" w:hAnsi="Times New Roman" w:cs="Times New Roman"/>
                      <w:b/>
                      <w:sz w:val="24"/>
                      <w:szCs w:val="24"/>
                    </w:rPr>
                  </w:pPr>
                  <w:r w:rsidRPr="005C0C50">
                    <w:rPr>
                      <w:rFonts w:ascii="Times New Roman" w:hAnsi="Times New Roman" w:cs="Times New Roman"/>
                      <w:b/>
                      <w:sz w:val="24"/>
                      <w:szCs w:val="24"/>
                    </w:rPr>
                    <w:t>Традиционная категория участников ГВЭ с ОВЗ</w:t>
                  </w:r>
                </w:p>
              </w:tc>
            </w:tr>
            <w:tr w:rsidR="005C0C50" w:rsidRPr="005C0C50" w:rsidTr="00E87A93">
              <w:tc>
                <w:tcPr>
                  <w:tcW w:w="2263" w:type="dxa"/>
                </w:tcPr>
                <w:p w:rsidR="005C0C50" w:rsidRPr="005C0C50" w:rsidRDefault="005C0C50" w:rsidP="004008A5">
                  <w:pPr>
                    <w:jc w:val="both"/>
                    <w:rPr>
                      <w:rFonts w:ascii="Times New Roman" w:hAnsi="Times New Roman" w:cs="Times New Roman"/>
                      <w:sz w:val="24"/>
                      <w:szCs w:val="24"/>
                    </w:rPr>
                  </w:pPr>
                  <w:r w:rsidRPr="005C0C50">
                    <w:rPr>
                      <w:rFonts w:ascii="Times New Roman" w:hAnsi="Times New Roman" w:cs="Times New Roman"/>
                      <w:sz w:val="24"/>
                      <w:szCs w:val="24"/>
                    </w:rPr>
                    <w:t>с нарушениями опорно-двигательного аппарата</w:t>
                  </w:r>
                </w:p>
              </w:tc>
              <w:tc>
                <w:tcPr>
                  <w:tcW w:w="1559"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992"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1418"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vAlign w:val="center"/>
                </w:tcPr>
                <w:p w:rsidR="005C0C50" w:rsidRPr="005C0C50" w:rsidRDefault="005C0C50" w:rsidP="005C0C50">
                  <w:pPr>
                    <w:jc w:val="center"/>
                    <w:rPr>
                      <w:rFonts w:ascii="Times New Roman" w:hAnsi="Times New Roman" w:cs="Times New Roman"/>
                      <w:sz w:val="24"/>
                      <w:szCs w:val="24"/>
                    </w:rPr>
                  </w:pPr>
                  <w:r w:rsidRPr="005C0C50">
                    <w:rPr>
                      <w:rFonts w:ascii="Times New Roman" w:hAnsi="Times New Roman" w:cs="Times New Roman"/>
                      <w:sz w:val="24"/>
                      <w:szCs w:val="24"/>
                    </w:rPr>
                    <w:t>да</w:t>
                  </w:r>
                </w:p>
                <w:p w:rsidR="005C0C50" w:rsidRPr="005C0C50" w:rsidRDefault="005C0C50" w:rsidP="005C0C50">
                  <w:pPr>
                    <w:jc w:val="center"/>
                    <w:rPr>
                      <w:rFonts w:ascii="Times New Roman" w:hAnsi="Times New Roman" w:cs="Times New Roman"/>
                      <w:sz w:val="24"/>
                      <w:szCs w:val="24"/>
                    </w:rPr>
                  </w:pPr>
                  <w:r w:rsidRPr="005C0C50">
                    <w:rPr>
                      <w:rFonts w:ascii="Times New Roman" w:hAnsi="Times New Roman" w:cs="Times New Roman"/>
                      <w:sz w:val="24"/>
                      <w:szCs w:val="24"/>
                    </w:rPr>
                    <w:t>(сжатое изложение с творческим заданием)</w:t>
                  </w:r>
                </w:p>
              </w:tc>
              <w:tc>
                <w:tcPr>
                  <w:tcW w:w="1264" w:type="dxa"/>
                  <w:shd w:val="clear" w:color="auto" w:fill="D9D9D9" w:themeFill="background1" w:themeFillShade="D9"/>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нет</w:t>
                  </w:r>
                </w:p>
              </w:tc>
            </w:tr>
            <w:tr w:rsidR="005C0C50" w:rsidRPr="005C0C50" w:rsidTr="00E87A93">
              <w:tc>
                <w:tcPr>
                  <w:tcW w:w="2263" w:type="dxa"/>
                </w:tcPr>
                <w:p w:rsidR="005C0C50" w:rsidRPr="005C0C50" w:rsidRDefault="005C0C50" w:rsidP="004008A5">
                  <w:pPr>
                    <w:jc w:val="both"/>
                    <w:rPr>
                      <w:rFonts w:ascii="Times New Roman" w:hAnsi="Times New Roman" w:cs="Times New Roman"/>
                      <w:sz w:val="24"/>
                      <w:szCs w:val="24"/>
                    </w:rPr>
                  </w:pPr>
                  <w:r w:rsidRPr="005C0C50">
                    <w:rPr>
                      <w:rFonts w:ascii="Times New Roman" w:hAnsi="Times New Roman" w:cs="Times New Roman"/>
                      <w:sz w:val="24"/>
                      <w:szCs w:val="24"/>
                    </w:rPr>
                    <w:t>глухие, позднооглохшие, слабослышащие</w:t>
                  </w:r>
                </w:p>
              </w:tc>
              <w:tc>
                <w:tcPr>
                  <w:tcW w:w="1559" w:type="dxa"/>
                  <w:vMerge w:val="restart"/>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992" w:type="dxa"/>
                  <w:vMerge w:val="restart"/>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1418" w:type="dxa"/>
                  <w:vMerge w:val="restart"/>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vMerge w:val="restart"/>
                  <w:vAlign w:val="center"/>
                </w:tcPr>
                <w:p w:rsidR="005C0C50" w:rsidRPr="005C0C50" w:rsidRDefault="005C0C50" w:rsidP="005C0C50">
                  <w:pPr>
                    <w:jc w:val="center"/>
                    <w:rPr>
                      <w:rFonts w:ascii="Times New Roman" w:hAnsi="Times New Roman" w:cs="Times New Roman"/>
                      <w:sz w:val="24"/>
                      <w:szCs w:val="24"/>
                    </w:rPr>
                  </w:pPr>
                  <w:r w:rsidRPr="005C0C50">
                    <w:rPr>
                      <w:rFonts w:ascii="Times New Roman" w:hAnsi="Times New Roman" w:cs="Times New Roman"/>
                      <w:sz w:val="24"/>
                      <w:szCs w:val="24"/>
                    </w:rPr>
                    <w:t>да</w:t>
                  </w:r>
                </w:p>
                <w:p w:rsidR="005C0C50" w:rsidRPr="005C0C50" w:rsidRDefault="005C0C50" w:rsidP="00EA3A84">
                  <w:pPr>
                    <w:jc w:val="center"/>
                    <w:rPr>
                      <w:rFonts w:ascii="Times New Roman" w:hAnsi="Times New Roman" w:cs="Times New Roman"/>
                      <w:sz w:val="24"/>
                      <w:szCs w:val="24"/>
                    </w:rPr>
                  </w:pPr>
                  <w:r w:rsidRPr="005C0C50">
                    <w:rPr>
                      <w:rFonts w:ascii="Times New Roman" w:hAnsi="Times New Roman" w:cs="Times New Roman"/>
                      <w:sz w:val="24"/>
                      <w:szCs w:val="24"/>
                    </w:rPr>
                    <w:t>(сжатое или подробное изложение</w:t>
                  </w:r>
                  <w:r w:rsidR="00EA3A84">
                    <w:rPr>
                      <w:rFonts w:ascii="Times New Roman" w:hAnsi="Times New Roman" w:cs="Times New Roman"/>
                      <w:sz w:val="24"/>
                      <w:szCs w:val="24"/>
                    </w:rPr>
                    <w:t xml:space="preserve"> </w:t>
                  </w:r>
                  <w:r w:rsidRPr="005C0C50">
                    <w:rPr>
                      <w:rFonts w:ascii="Times New Roman" w:hAnsi="Times New Roman" w:cs="Times New Roman"/>
                      <w:sz w:val="24"/>
                      <w:szCs w:val="24"/>
                    </w:rPr>
                    <w:t>с творческим заданием)</w:t>
                  </w:r>
                </w:p>
              </w:tc>
              <w:tc>
                <w:tcPr>
                  <w:tcW w:w="1264" w:type="dxa"/>
                  <w:vMerge w:val="restart"/>
                  <w:shd w:val="clear" w:color="auto" w:fill="D9D9D9" w:themeFill="background1" w:themeFillShade="D9"/>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нет</w:t>
                  </w:r>
                </w:p>
              </w:tc>
            </w:tr>
            <w:tr w:rsidR="005C0C50" w:rsidRPr="005C0C50" w:rsidTr="00E87A93">
              <w:tc>
                <w:tcPr>
                  <w:tcW w:w="2263" w:type="dxa"/>
                </w:tcPr>
                <w:p w:rsidR="005C0C50" w:rsidRPr="005C0C50" w:rsidRDefault="005C0C50" w:rsidP="004008A5">
                  <w:pPr>
                    <w:jc w:val="both"/>
                    <w:rPr>
                      <w:rFonts w:ascii="Times New Roman" w:hAnsi="Times New Roman" w:cs="Times New Roman"/>
                      <w:sz w:val="24"/>
                      <w:szCs w:val="24"/>
                    </w:rPr>
                  </w:pPr>
                  <w:r>
                    <w:rPr>
                      <w:rFonts w:ascii="Times New Roman" w:hAnsi="Times New Roman" w:cs="Times New Roman"/>
                      <w:sz w:val="24"/>
                      <w:szCs w:val="24"/>
                    </w:rPr>
                    <w:t xml:space="preserve">с </w:t>
                  </w:r>
                  <w:r w:rsidRPr="005C0C50">
                    <w:rPr>
                      <w:rFonts w:ascii="Times New Roman" w:hAnsi="Times New Roman" w:cs="Times New Roman"/>
                      <w:sz w:val="24"/>
                      <w:szCs w:val="24"/>
                    </w:rPr>
                    <w:t>задержкой психического развития</w:t>
                  </w:r>
                </w:p>
              </w:tc>
              <w:tc>
                <w:tcPr>
                  <w:tcW w:w="1559" w:type="dxa"/>
                  <w:vMerge/>
                  <w:vAlign w:val="center"/>
                </w:tcPr>
                <w:p w:rsidR="005C0C50" w:rsidRPr="005C0C50" w:rsidRDefault="005C0C50" w:rsidP="005C0C50">
                  <w:pPr>
                    <w:jc w:val="center"/>
                    <w:rPr>
                      <w:rFonts w:ascii="Times New Roman" w:hAnsi="Times New Roman" w:cs="Times New Roman"/>
                      <w:sz w:val="24"/>
                      <w:szCs w:val="24"/>
                    </w:rPr>
                  </w:pPr>
                </w:p>
              </w:tc>
              <w:tc>
                <w:tcPr>
                  <w:tcW w:w="992" w:type="dxa"/>
                  <w:vMerge/>
                  <w:vAlign w:val="center"/>
                </w:tcPr>
                <w:p w:rsidR="005C0C50" w:rsidRPr="005C0C50" w:rsidRDefault="005C0C50" w:rsidP="005C0C50">
                  <w:pPr>
                    <w:jc w:val="center"/>
                    <w:rPr>
                      <w:rFonts w:ascii="Times New Roman" w:hAnsi="Times New Roman" w:cs="Times New Roman"/>
                      <w:sz w:val="24"/>
                      <w:szCs w:val="24"/>
                    </w:rPr>
                  </w:pPr>
                </w:p>
              </w:tc>
              <w:tc>
                <w:tcPr>
                  <w:tcW w:w="1418" w:type="dxa"/>
                  <w:vMerge/>
                  <w:vAlign w:val="center"/>
                </w:tcPr>
                <w:p w:rsidR="005C0C50" w:rsidRPr="005C0C50" w:rsidRDefault="005C0C50" w:rsidP="005C0C50">
                  <w:pPr>
                    <w:jc w:val="center"/>
                    <w:rPr>
                      <w:rFonts w:ascii="Times New Roman" w:hAnsi="Times New Roman" w:cs="Times New Roman"/>
                      <w:sz w:val="24"/>
                      <w:szCs w:val="24"/>
                    </w:rPr>
                  </w:pPr>
                </w:p>
              </w:tc>
              <w:tc>
                <w:tcPr>
                  <w:tcW w:w="1701" w:type="dxa"/>
                  <w:vMerge/>
                  <w:vAlign w:val="center"/>
                </w:tcPr>
                <w:p w:rsidR="005C0C50" w:rsidRPr="005C0C50" w:rsidRDefault="005C0C50" w:rsidP="005C0C50">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5C0C50" w:rsidRPr="005C0C50" w:rsidRDefault="005C0C50" w:rsidP="005C0C50">
                  <w:pPr>
                    <w:jc w:val="center"/>
                    <w:rPr>
                      <w:rFonts w:ascii="Times New Roman" w:hAnsi="Times New Roman" w:cs="Times New Roman"/>
                      <w:sz w:val="24"/>
                      <w:szCs w:val="24"/>
                    </w:rPr>
                  </w:pPr>
                </w:p>
              </w:tc>
            </w:tr>
            <w:tr w:rsidR="005C0C50" w:rsidRPr="005C0C50" w:rsidTr="00E87A93">
              <w:tc>
                <w:tcPr>
                  <w:tcW w:w="2263" w:type="dxa"/>
                </w:tcPr>
                <w:p w:rsidR="005C0C50" w:rsidRPr="005C0C50" w:rsidRDefault="005C0C50" w:rsidP="004008A5">
                  <w:pPr>
                    <w:jc w:val="both"/>
                    <w:rPr>
                      <w:rFonts w:ascii="Times New Roman" w:hAnsi="Times New Roman" w:cs="Times New Roman"/>
                      <w:sz w:val="24"/>
                      <w:szCs w:val="24"/>
                    </w:rPr>
                  </w:pPr>
                  <w:r w:rsidRPr="005C0C50">
                    <w:rPr>
                      <w:rFonts w:ascii="Times New Roman" w:hAnsi="Times New Roman" w:cs="Times New Roman"/>
                      <w:sz w:val="24"/>
                      <w:szCs w:val="24"/>
                    </w:rPr>
                    <w:t>с тяжелыми нарушениями речи</w:t>
                  </w:r>
                </w:p>
              </w:tc>
              <w:tc>
                <w:tcPr>
                  <w:tcW w:w="1559" w:type="dxa"/>
                  <w:vMerge/>
                  <w:vAlign w:val="center"/>
                </w:tcPr>
                <w:p w:rsidR="005C0C50" w:rsidRPr="005C0C50" w:rsidRDefault="005C0C50" w:rsidP="005C0C50">
                  <w:pPr>
                    <w:jc w:val="center"/>
                    <w:rPr>
                      <w:rFonts w:ascii="Times New Roman" w:hAnsi="Times New Roman" w:cs="Times New Roman"/>
                      <w:sz w:val="24"/>
                      <w:szCs w:val="24"/>
                    </w:rPr>
                  </w:pPr>
                </w:p>
              </w:tc>
              <w:tc>
                <w:tcPr>
                  <w:tcW w:w="992" w:type="dxa"/>
                  <w:vMerge/>
                  <w:vAlign w:val="center"/>
                </w:tcPr>
                <w:p w:rsidR="005C0C50" w:rsidRPr="005C0C50" w:rsidRDefault="005C0C50" w:rsidP="005C0C50">
                  <w:pPr>
                    <w:jc w:val="center"/>
                    <w:rPr>
                      <w:rFonts w:ascii="Times New Roman" w:hAnsi="Times New Roman" w:cs="Times New Roman"/>
                      <w:sz w:val="24"/>
                      <w:szCs w:val="24"/>
                    </w:rPr>
                  </w:pPr>
                </w:p>
              </w:tc>
              <w:tc>
                <w:tcPr>
                  <w:tcW w:w="1418" w:type="dxa"/>
                  <w:vMerge/>
                  <w:vAlign w:val="center"/>
                </w:tcPr>
                <w:p w:rsidR="005C0C50" w:rsidRPr="005C0C50" w:rsidRDefault="005C0C50" w:rsidP="005C0C50">
                  <w:pPr>
                    <w:jc w:val="center"/>
                    <w:rPr>
                      <w:rFonts w:ascii="Times New Roman" w:hAnsi="Times New Roman" w:cs="Times New Roman"/>
                      <w:sz w:val="24"/>
                      <w:szCs w:val="24"/>
                    </w:rPr>
                  </w:pPr>
                </w:p>
              </w:tc>
              <w:tc>
                <w:tcPr>
                  <w:tcW w:w="1701" w:type="dxa"/>
                  <w:vMerge/>
                  <w:vAlign w:val="center"/>
                </w:tcPr>
                <w:p w:rsidR="005C0C50" w:rsidRPr="005C0C50" w:rsidRDefault="005C0C50" w:rsidP="005C0C50">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5C0C50" w:rsidRPr="005C0C50" w:rsidRDefault="005C0C50" w:rsidP="005C0C50">
                  <w:pPr>
                    <w:jc w:val="center"/>
                    <w:rPr>
                      <w:rFonts w:ascii="Times New Roman" w:hAnsi="Times New Roman" w:cs="Times New Roman"/>
                      <w:sz w:val="24"/>
                      <w:szCs w:val="24"/>
                    </w:rPr>
                  </w:pPr>
                </w:p>
              </w:tc>
            </w:tr>
            <w:tr w:rsidR="005C0C50" w:rsidRPr="005C0C50" w:rsidTr="00E87A93">
              <w:tc>
                <w:tcPr>
                  <w:tcW w:w="2263" w:type="dxa"/>
                </w:tcPr>
                <w:p w:rsidR="005C0C50" w:rsidRPr="005C0C50" w:rsidRDefault="005C0C50" w:rsidP="004008A5">
                  <w:pPr>
                    <w:jc w:val="both"/>
                    <w:rPr>
                      <w:rFonts w:ascii="Times New Roman" w:hAnsi="Times New Roman" w:cs="Times New Roman"/>
                      <w:sz w:val="24"/>
                      <w:szCs w:val="24"/>
                    </w:rPr>
                  </w:pPr>
                  <w:r w:rsidRPr="005C0C50">
                    <w:rPr>
                      <w:rFonts w:ascii="Times New Roman" w:hAnsi="Times New Roman" w:cs="Times New Roman"/>
                      <w:sz w:val="24"/>
                      <w:szCs w:val="24"/>
                    </w:rPr>
                    <w:t xml:space="preserve">Слепые, слабовидящие, </w:t>
                  </w:r>
                  <w:proofErr w:type="spellStart"/>
                  <w:r w:rsidRPr="005C0C50">
                    <w:rPr>
                      <w:rFonts w:ascii="Times New Roman" w:hAnsi="Times New Roman" w:cs="Times New Roman"/>
                      <w:sz w:val="24"/>
                      <w:szCs w:val="24"/>
                    </w:rPr>
                    <w:t>поздноослепшие</w:t>
                  </w:r>
                  <w:proofErr w:type="spellEnd"/>
                  <w:r w:rsidRPr="005C0C50">
                    <w:rPr>
                      <w:rFonts w:ascii="Times New Roman" w:hAnsi="Times New Roman" w:cs="Times New Roman"/>
                      <w:sz w:val="24"/>
                      <w:szCs w:val="24"/>
                    </w:rPr>
                    <w:t>, владеющие шрифтом Брайля</w:t>
                  </w:r>
                </w:p>
              </w:tc>
              <w:tc>
                <w:tcPr>
                  <w:tcW w:w="1559"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992"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1418"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vAlign w:val="center"/>
                </w:tcPr>
                <w:p w:rsidR="005C0C50" w:rsidRPr="005C0C50" w:rsidRDefault="005C0C50" w:rsidP="005C0C50">
                  <w:pPr>
                    <w:jc w:val="center"/>
                    <w:rPr>
                      <w:rFonts w:ascii="Times New Roman" w:hAnsi="Times New Roman" w:cs="Times New Roman"/>
                      <w:sz w:val="24"/>
                      <w:szCs w:val="24"/>
                    </w:rPr>
                  </w:pPr>
                  <w:r w:rsidRPr="005C0C50">
                    <w:rPr>
                      <w:rFonts w:ascii="Times New Roman" w:hAnsi="Times New Roman" w:cs="Times New Roman"/>
                      <w:sz w:val="24"/>
                      <w:szCs w:val="24"/>
                    </w:rPr>
                    <w:t>да</w:t>
                  </w:r>
                </w:p>
                <w:p w:rsidR="005C0C50" w:rsidRPr="005C0C50" w:rsidRDefault="005C0C50" w:rsidP="00EA3A84">
                  <w:pPr>
                    <w:jc w:val="center"/>
                    <w:rPr>
                      <w:rFonts w:ascii="Times New Roman" w:hAnsi="Times New Roman" w:cs="Times New Roman"/>
                      <w:sz w:val="24"/>
                      <w:szCs w:val="24"/>
                    </w:rPr>
                  </w:pPr>
                  <w:r w:rsidRPr="005C0C50">
                    <w:rPr>
                      <w:rFonts w:ascii="Times New Roman" w:hAnsi="Times New Roman" w:cs="Times New Roman"/>
                      <w:sz w:val="24"/>
                      <w:szCs w:val="24"/>
                    </w:rPr>
                    <w:t>(сжатое изложение</w:t>
                  </w:r>
                  <w:r w:rsidR="00EA3A84">
                    <w:rPr>
                      <w:rFonts w:ascii="Times New Roman" w:hAnsi="Times New Roman" w:cs="Times New Roman"/>
                      <w:sz w:val="24"/>
                      <w:szCs w:val="24"/>
                    </w:rPr>
                    <w:t xml:space="preserve"> </w:t>
                  </w:r>
                  <w:r w:rsidRPr="005C0C50">
                    <w:rPr>
                      <w:rFonts w:ascii="Times New Roman" w:hAnsi="Times New Roman" w:cs="Times New Roman"/>
                      <w:sz w:val="24"/>
                      <w:szCs w:val="24"/>
                    </w:rPr>
                    <w:t>с творческим заданием)</w:t>
                  </w:r>
                </w:p>
              </w:tc>
              <w:tc>
                <w:tcPr>
                  <w:tcW w:w="1264" w:type="dxa"/>
                  <w:shd w:val="clear" w:color="auto" w:fill="D9D9D9" w:themeFill="background1" w:themeFillShade="D9"/>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нет</w:t>
                  </w:r>
                </w:p>
              </w:tc>
            </w:tr>
            <w:tr w:rsidR="005C0C50" w:rsidRPr="005C0C50" w:rsidTr="00E87A93">
              <w:tc>
                <w:tcPr>
                  <w:tcW w:w="2263" w:type="dxa"/>
                </w:tcPr>
                <w:p w:rsidR="005C0C50" w:rsidRPr="005C0C50" w:rsidRDefault="005C0C50" w:rsidP="004008A5">
                  <w:pPr>
                    <w:jc w:val="both"/>
                    <w:rPr>
                      <w:rFonts w:ascii="Times New Roman" w:hAnsi="Times New Roman" w:cs="Times New Roman"/>
                      <w:sz w:val="24"/>
                      <w:szCs w:val="24"/>
                    </w:rPr>
                  </w:pPr>
                  <w:r w:rsidRPr="005C0C50">
                    <w:rPr>
                      <w:rFonts w:ascii="Times New Roman" w:hAnsi="Times New Roman" w:cs="Times New Roman"/>
                      <w:sz w:val="24"/>
                      <w:szCs w:val="24"/>
                    </w:rPr>
                    <w:t>С расстройствами аутистического спектра</w:t>
                  </w:r>
                </w:p>
              </w:tc>
              <w:tc>
                <w:tcPr>
                  <w:tcW w:w="1559"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992"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1418" w:type="dxa"/>
                  <w:shd w:val="clear" w:color="auto" w:fill="D9D9D9" w:themeFill="background1" w:themeFillShade="D9"/>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shd w:val="clear" w:color="auto" w:fill="D9D9D9" w:themeFill="background1" w:themeFillShade="D9"/>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нет</w:t>
                  </w:r>
                </w:p>
              </w:tc>
              <w:tc>
                <w:tcPr>
                  <w:tcW w:w="1264" w:type="dxa"/>
                  <w:vAlign w:val="center"/>
                </w:tcPr>
                <w:p w:rsidR="005C0C50" w:rsidRPr="005C0C50" w:rsidRDefault="005C0C50" w:rsidP="005C0C50">
                  <w:pPr>
                    <w:jc w:val="center"/>
                    <w:rPr>
                      <w:rFonts w:ascii="Times New Roman" w:hAnsi="Times New Roman" w:cs="Times New Roman"/>
                      <w:sz w:val="24"/>
                      <w:szCs w:val="24"/>
                    </w:rPr>
                  </w:pPr>
                  <w:r>
                    <w:rPr>
                      <w:rFonts w:ascii="Times New Roman" w:hAnsi="Times New Roman" w:cs="Times New Roman"/>
                      <w:sz w:val="24"/>
                      <w:szCs w:val="24"/>
                    </w:rPr>
                    <w:t>да</w:t>
                  </w:r>
                </w:p>
              </w:tc>
            </w:tr>
            <w:tr w:rsidR="005C0C50" w:rsidRPr="005C0C50" w:rsidTr="00E87A93">
              <w:trPr>
                <w:trHeight w:val="1263"/>
              </w:trPr>
              <w:tc>
                <w:tcPr>
                  <w:tcW w:w="2263" w:type="dxa"/>
                </w:tcPr>
                <w:p w:rsidR="005C0C50" w:rsidRPr="005C0C50" w:rsidRDefault="005534EC" w:rsidP="005534EC">
                  <w:pPr>
                    <w:jc w:val="both"/>
                    <w:rPr>
                      <w:rFonts w:ascii="Times New Roman" w:hAnsi="Times New Roman" w:cs="Times New Roman"/>
                      <w:sz w:val="24"/>
                      <w:szCs w:val="24"/>
                    </w:rPr>
                  </w:pPr>
                  <w:r w:rsidRPr="005534EC">
                    <w:rPr>
                      <w:rFonts w:ascii="Times New Roman" w:hAnsi="Times New Roman" w:cs="Times New Roman"/>
                      <w:sz w:val="24"/>
                      <w:szCs w:val="24"/>
                    </w:rPr>
                    <w:lastRenderedPageBreak/>
                    <w:t>иные категории, которым требуется</w:t>
                  </w:r>
                  <w:r>
                    <w:rPr>
                      <w:rFonts w:ascii="Times New Roman" w:hAnsi="Times New Roman" w:cs="Times New Roman"/>
                      <w:sz w:val="24"/>
                      <w:szCs w:val="24"/>
                    </w:rPr>
                    <w:t xml:space="preserve"> </w:t>
                  </w:r>
                  <w:r w:rsidRPr="005534EC">
                    <w:rPr>
                      <w:rFonts w:ascii="Times New Roman" w:hAnsi="Times New Roman" w:cs="Times New Roman"/>
                      <w:sz w:val="24"/>
                      <w:szCs w:val="24"/>
                    </w:rPr>
                    <w:t>создание специальных условий в соответствии с рекомендациями ПМПК</w:t>
                  </w:r>
                </w:p>
              </w:tc>
              <w:tc>
                <w:tcPr>
                  <w:tcW w:w="1559" w:type="dxa"/>
                  <w:vAlign w:val="center"/>
                </w:tcPr>
                <w:p w:rsidR="005C0C50" w:rsidRPr="005C0C50" w:rsidRDefault="005534EC"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992" w:type="dxa"/>
                  <w:vAlign w:val="center"/>
                </w:tcPr>
                <w:p w:rsidR="005C0C50" w:rsidRPr="005C0C50" w:rsidRDefault="005534EC"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1418" w:type="dxa"/>
                  <w:vAlign w:val="center"/>
                </w:tcPr>
                <w:p w:rsidR="005C0C50" w:rsidRPr="005C0C50" w:rsidRDefault="005534EC" w:rsidP="005C0C50">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vAlign w:val="center"/>
                </w:tcPr>
                <w:p w:rsidR="005534EC" w:rsidRPr="005534EC" w:rsidRDefault="005534EC" w:rsidP="005534EC">
                  <w:pPr>
                    <w:jc w:val="center"/>
                    <w:rPr>
                      <w:rFonts w:ascii="Times New Roman" w:hAnsi="Times New Roman" w:cs="Times New Roman"/>
                      <w:sz w:val="24"/>
                      <w:szCs w:val="24"/>
                    </w:rPr>
                  </w:pPr>
                  <w:r w:rsidRPr="005534EC">
                    <w:rPr>
                      <w:rFonts w:ascii="Times New Roman" w:hAnsi="Times New Roman" w:cs="Times New Roman"/>
                      <w:sz w:val="24"/>
                      <w:szCs w:val="24"/>
                    </w:rPr>
                    <w:t>да</w:t>
                  </w:r>
                </w:p>
                <w:p w:rsidR="005C0C50" w:rsidRPr="005C0C50" w:rsidRDefault="005534EC" w:rsidP="005534EC">
                  <w:pPr>
                    <w:jc w:val="center"/>
                    <w:rPr>
                      <w:rFonts w:ascii="Times New Roman" w:hAnsi="Times New Roman" w:cs="Times New Roman"/>
                      <w:sz w:val="24"/>
                      <w:szCs w:val="24"/>
                    </w:rPr>
                  </w:pPr>
                  <w:r w:rsidRPr="005534EC">
                    <w:rPr>
                      <w:rFonts w:ascii="Times New Roman" w:hAnsi="Times New Roman" w:cs="Times New Roman"/>
                      <w:sz w:val="24"/>
                      <w:szCs w:val="24"/>
                    </w:rPr>
                    <w:t>(сжатое изложение с творческим заданием)</w:t>
                  </w:r>
                </w:p>
              </w:tc>
              <w:tc>
                <w:tcPr>
                  <w:tcW w:w="1264" w:type="dxa"/>
                  <w:shd w:val="clear" w:color="auto" w:fill="D9D9D9" w:themeFill="background1" w:themeFillShade="D9"/>
                  <w:vAlign w:val="center"/>
                </w:tcPr>
                <w:p w:rsidR="005C0C50" w:rsidRPr="005C0C50" w:rsidRDefault="005534EC" w:rsidP="005C0C50">
                  <w:pPr>
                    <w:jc w:val="center"/>
                    <w:rPr>
                      <w:rFonts w:ascii="Times New Roman" w:hAnsi="Times New Roman" w:cs="Times New Roman"/>
                      <w:sz w:val="24"/>
                      <w:szCs w:val="24"/>
                    </w:rPr>
                  </w:pPr>
                  <w:r>
                    <w:rPr>
                      <w:rFonts w:ascii="Times New Roman" w:hAnsi="Times New Roman" w:cs="Times New Roman"/>
                      <w:sz w:val="24"/>
                      <w:szCs w:val="24"/>
                    </w:rPr>
                    <w:t>нет</w:t>
                  </w:r>
                </w:p>
              </w:tc>
            </w:tr>
          </w:tbl>
          <w:p w:rsidR="005534EC" w:rsidRPr="005534EC" w:rsidRDefault="005534EC" w:rsidP="005534EC">
            <w:pPr>
              <w:spacing w:before="120"/>
              <w:ind w:firstLine="709"/>
              <w:jc w:val="both"/>
              <w:rPr>
                <w:rFonts w:ascii="Times New Roman" w:hAnsi="Times New Roman" w:cs="Times New Roman"/>
                <w:sz w:val="28"/>
              </w:rPr>
            </w:pPr>
            <w:r w:rsidRPr="005534EC">
              <w:rPr>
                <w:rFonts w:ascii="Times New Roman" w:hAnsi="Times New Roman" w:cs="Times New Roman"/>
                <w:sz w:val="28"/>
              </w:rPr>
              <w:t>Участники ГВЭ вправе изменить форму ГИА, указанную ими в заявлениях, поданных в соответствии с пунктами 11-12 Порядка.</w:t>
            </w:r>
          </w:p>
          <w:p w:rsidR="004008A5" w:rsidRPr="00671F82" w:rsidRDefault="005534EC" w:rsidP="005534EC">
            <w:pPr>
              <w:ind w:firstLine="709"/>
              <w:jc w:val="both"/>
              <w:rPr>
                <w:rFonts w:ascii="Times New Roman" w:hAnsi="Times New Roman" w:cs="Times New Roman"/>
                <w:sz w:val="28"/>
              </w:rPr>
            </w:pPr>
            <w:r w:rsidRPr="005534EC">
              <w:rPr>
                <w:rFonts w:ascii="Times New Roman" w:hAnsi="Times New Roman" w:cs="Times New Roman"/>
                <w:sz w:val="28"/>
              </w:rPr>
              <w:t xml:space="preserve">В этом случае новая категория участников ГВЭ и традиционная категория участников ГВЭ без ОВЗ подают в </w:t>
            </w:r>
            <w:r>
              <w:rPr>
                <w:rFonts w:ascii="Times New Roman" w:hAnsi="Times New Roman" w:cs="Times New Roman"/>
                <w:sz w:val="28"/>
              </w:rPr>
              <w:t xml:space="preserve">государственную экзаменационную комиссию (далее – </w:t>
            </w:r>
            <w:r w:rsidRPr="005534EC">
              <w:rPr>
                <w:rFonts w:ascii="Times New Roman" w:hAnsi="Times New Roman" w:cs="Times New Roman"/>
                <w:sz w:val="28"/>
              </w:rPr>
              <w:t>ГЭК</w:t>
            </w:r>
            <w:r>
              <w:rPr>
                <w:rFonts w:ascii="Times New Roman" w:hAnsi="Times New Roman" w:cs="Times New Roman"/>
                <w:sz w:val="28"/>
              </w:rPr>
              <w:t>)</w:t>
            </w:r>
            <w:r w:rsidRPr="005534EC">
              <w:rPr>
                <w:rFonts w:ascii="Times New Roman" w:hAnsi="Times New Roman" w:cs="Times New Roman"/>
                <w:sz w:val="28"/>
              </w:rPr>
              <w:t xml:space="preserve"> заявления с указанием измененной формы ГИА и измененного перечня учебных предметов, необходимых для прохождения ГИА. Традиционная категория участников ГВЭ с ОВЗ подают в ГЭК заявления с указанием измененной формы ГИА. Указанные заявления подаются не позднее</w:t>
            </w:r>
            <w:r>
              <w:rPr>
                <w:rFonts w:ascii="Times New Roman" w:hAnsi="Times New Roman" w:cs="Times New Roman"/>
                <w:sz w:val="28"/>
              </w:rPr>
              <w:t>,</w:t>
            </w:r>
            <w:r w:rsidRPr="005534EC">
              <w:rPr>
                <w:rFonts w:ascii="Times New Roman" w:hAnsi="Times New Roman" w:cs="Times New Roman"/>
                <w:sz w:val="28"/>
              </w:rPr>
              <w:t xml:space="preserve"> чем за две недели до даты первого экзамена основного периода.</w:t>
            </w:r>
          </w:p>
          <w:p w:rsidR="005534EC" w:rsidRDefault="005534EC" w:rsidP="005534EC">
            <w:pPr>
              <w:spacing w:before="120" w:after="120"/>
              <w:ind w:firstLine="709"/>
              <w:jc w:val="center"/>
              <w:rPr>
                <w:rFonts w:ascii="Times New Roman" w:hAnsi="Times New Roman" w:cs="Times New Roman"/>
                <w:b/>
                <w:sz w:val="28"/>
              </w:rPr>
            </w:pPr>
            <w:r w:rsidRPr="005534EC">
              <w:rPr>
                <w:rFonts w:ascii="Times New Roman" w:hAnsi="Times New Roman" w:cs="Times New Roman"/>
                <w:b/>
                <w:sz w:val="28"/>
              </w:rPr>
              <w:t>Проведение ГВЭ для традиционной категории участников ГВЭ с ОВЗ</w:t>
            </w:r>
          </w:p>
          <w:p w:rsidR="005534EC" w:rsidRPr="005534EC" w:rsidRDefault="005534EC" w:rsidP="005534EC">
            <w:pPr>
              <w:ind w:firstLine="709"/>
              <w:jc w:val="both"/>
              <w:rPr>
                <w:rFonts w:ascii="Times New Roman" w:hAnsi="Times New Roman" w:cs="Times New Roman"/>
                <w:sz w:val="28"/>
              </w:rPr>
            </w:pPr>
            <w:r w:rsidRPr="005534EC">
              <w:rPr>
                <w:rFonts w:ascii="Times New Roman" w:hAnsi="Times New Roman" w:cs="Times New Roman"/>
                <w:sz w:val="28"/>
              </w:rPr>
              <w:t>Участник ГВЭ в форме письменного экзамена выполняет экзаменационную работу на бланках ГВЭ.</w:t>
            </w:r>
          </w:p>
          <w:p w:rsidR="005534EC" w:rsidRPr="005534EC" w:rsidRDefault="005534EC" w:rsidP="005534EC">
            <w:pPr>
              <w:ind w:firstLine="709"/>
              <w:jc w:val="both"/>
              <w:rPr>
                <w:rFonts w:ascii="Times New Roman" w:hAnsi="Times New Roman" w:cs="Times New Roman"/>
                <w:sz w:val="28"/>
              </w:rPr>
            </w:pPr>
            <w:r w:rsidRPr="005534EC">
              <w:rPr>
                <w:rFonts w:ascii="Times New Roman" w:hAnsi="Times New Roman" w:cs="Times New Roman"/>
                <w:sz w:val="28"/>
              </w:rPr>
              <w:t xml:space="preserve">Участники ГВЭ в форме устного экзамена отвечают на вопросы заданий ГВЭ устно с одновременной аудиозаписью его </w:t>
            </w:r>
            <w:r>
              <w:rPr>
                <w:rFonts w:ascii="Times New Roman" w:hAnsi="Times New Roman" w:cs="Times New Roman"/>
                <w:sz w:val="28"/>
              </w:rPr>
              <w:t xml:space="preserve">устного ответа на аудионоситель </w:t>
            </w:r>
            <w:r w:rsidRPr="005534EC">
              <w:rPr>
                <w:rFonts w:ascii="Times New Roman" w:hAnsi="Times New Roman" w:cs="Times New Roman"/>
                <w:sz w:val="28"/>
              </w:rPr>
              <w:t>или с протоколированием его устных ответов экзаменатором с одновременным осуществлением аудиозаписи его устных ответов.</w:t>
            </w:r>
          </w:p>
          <w:p w:rsidR="005534EC" w:rsidRPr="005534EC" w:rsidRDefault="005534EC" w:rsidP="005534EC">
            <w:pPr>
              <w:ind w:firstLine="709"/>
              <w:jc w:val="both"/>
              <w:rPr>
                <w:rFonts w:ascii="Times New Roman" w:hAnsi="Times New Roman" w:cs="Times New Roman"/>
                <w:sz w:val="28"/>
              </w:rPr>
            </w:pPr>
            <w:r w:rsidRPr="005534EC">
              <w:rPr>
                <w:rFonts w:ascii="Times New Roman" w:hAnsi="Times New Roman" w:cs="Times New Roman"/>
                <w:sz w:val="28"/>
              </w:rPr>
              <w:t>Участники ГВЭ с ОВЗ (при предъявлении копии рекомендаций</w:t>
            </w:r>
            <w:r>
              <w:rPr>
                <w:rFonts w:ascii="Times New Roman" w:hAnsi="Times New Roman" w:cs="Times New Roman"/>
                <w:sz w:val="28"/>
              </w:rPr>
              <w:t xml:space="preserve"> психолого-медико-педагогической комиссии</w:t>
            </w:r>
            <w:r w:rsidRPr="005534EC">
              <w:rPr>
                <w:rFonts w:ascii="Times New Roman" w:hAnsi="Times New Roman" w:cs="Times New Roman"/>
                <w:sz w:val="28"/>
              </w:rPr>
              <w:t xml:space="preserve"> </w:t>
            </w:r>
            <w:r>
              <w:rPr>
                <w:rFonts w:ascii="Times New Roman" w:hAnsi="Times New Roman" w:cs="Times New Roman"/>
                <w:sz w:val="28"/>
              </w:rPr>
              <w:t xml:space="preserve">(далее – </w:t>
            </w:r>
            <w:r w:rsidRPr="005534EC">
              <w:rPr>
                <w:rFonts w:ascii="Times New Roman" w:hAnsi="Times New Roman" w:cs="Times New Roman"/>
                <w:sz w:val="28"/>
              </w:rPr>
              <w:t>ПМПК</w:t>
            </w:r>
            <w:r>
              <w:rPr>
                <w:rFonts w:ascii="Times New Roman" w:hAnsi="Times New Roman" w:cs="Times New Roman"/>
                <w:sz w:val="28"/>
              </w:rPr>
              <w:t>)</w:t>
            </w:r>
            <w:r w:rsidRPr="005534EC">
              <w:rPr>
                <w:rFonts w:ascii="Times New Roman" w:hAnsi="Times New Roman" w:cs="Times New Roman"/>
                <w:sz w:val="28"/>
              </w:rPr>
              <w:t>), участники ГВЭ – дети-инвалиды и инвалиды (при предъявлении справки, подтверждающей инвалидность, и копии рекомендаций ПМПК) по желанию могут выполнять письменную экзаменационную работу на компьютере, не имеющем выхода в сеть «Интернет» и не содержащем информации по сдаваемому учебному предмету. При выполнении экзаменационной работы на компьютере ассистент распечатывает ответы участника и переносит информацию с распечатанных бланков участника в стандартные бланки ответов в присутствии члена ГЭК.</w:t>
            </w:r>
          </w:p>
          <w:p w:rsidR="005534EC" w:rsidRPr="005534EC" w:rsidRDefault="005534EC" w:rsidP="005534EC">
            <w:pPr>
              <w:ind w:firstLine="709"/>
              <w:jc w:val="both"/>
              <w:rPr>
                <w:rFonts w:ascii="Times New Roman" w:hAnsi="Times New Roman" w:cs="Times New Roman"/>
                <w:sz w:val="28"/>
              </w:rPr>
            </w:pPr>
            <w:r w:rsidRPr="005534EC">
              <w:rPr>
                <w:rFonts w:ascii="Times New Roman" w:hAnsi="Times New Roman" w:cs="Times New Roman"/>
                <w:sz w:val="28"/>
              </w:rPr>
              <w:t>При проведении ГВЭ могут присутствовать ассистенты, оказывающие участникам ГВЭ с ОВЗ, участникам ГВЭ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5534EC" w:rsidRPr="005534EC" w:rsidRDefault="005534EC" w:rsidP="00030218">
            <w:pPr>
              <w:pStyle w:val="ad"/>
              <w:numPr>
                <w:ilvl w:val="0"/>
                <w:numId w:val="22"/>
              </w:numPr>
              <w:ind w:left="0" w:firstLine="709"/>
              <w:jc w:val="both"/>
              <w:rPr>
                <w:rFonts w:ascii="Times New Roman" w:hAnsi="Times New Roman" w:cs="Times New Roman"/>
                <w:sz w:val="28"/>
              </w:rPr>
            </w:pPr>
            <w:r w:rsidRPr="005534EC">
              <w:rPr>
                <w:rFonts w:ascii="Times New Roman" w:hAnsi="Times New Roman" w:cs="Times New Roman"/>
                <w:sz w:val="28"/>
              </w:rPr>
              <w:t xml:space="preserve">оказывают помощь в части передвижения по </w:t>
            </w:r>
            <w:r>
              <w:rPr>
                <w:rFonts w:ascii="Times New Roman" w:hAnsi="Times New Roman" w:cs="Times New Roman"/>
                <w:sz w:val="28"/>
              </w:rPr>
              <w:t xml:space="preserve">пункту проведения экзаменов (далее – </w:t>
            </w:r>
            <w:r w:rsidRPr="005534EC">
              <w:rPr>
                <w:rFonts w:ascii="Times New Roman" w:hAnsi="Times New Roman" w:cs="Times New Roman"/>
                <w:sz w:val="28"/>
              </w:rPr>
              <w:t>ППЭ</w:t>
            </w:r>
            <w:r>
              <w:rPr>
                <w:rFonts w:ascii="Times New Roman" w:hAnsi="Times New Roman" w:cs="Times New Roman"/>
                <w:sz w:val="28"/>
              </w:rPr>
              <w:t>)</w:t>
            </w:r>
            <w:r w:rsidRPr="005534EC">
              <w:rPr>
                <w:rFonts w:ascii="Times New Roman" w:hAnsi="Times New Roman" w:cs="Times New Roman"/>
                <w:sz w:val="28"/>
              </w:rPr>
              <w:t xml:space="preserve">, ориентации (в том числе помогают им занять рабочее место в аудитории) и получения информации (не </w:t>
            </w:r>
            <w:r w:rsidRPr="005534EC">
              <w:rPr>
                <w:rFonts w:ascii="Times New Roman" w:hAnsi="Times New Roman" w:cs="Times New Roman"/>
                <w:sz w:val="28"/>
              </w:rPr>
              <w:lastRenderedPageBreak/>
              <w:t>относящейся к содержанию и выполнению заданий экзаменационной работы);</w:t>
            </w:r>
          </w:p>
          <w:p w:rsidR="005534EC" w:rsidRPr="005534EC" w:rsidRDefault="005534EC" w:rsidP="00030218">
            <w:pPr>
              <w:pStyle w:val="ad"/>
              <w:numPr>
                <w:ilvl w:val="0"/>
                <w:numId w:val="22"/>
              </w:numPr>
              <w:ind w:left="0" w:firstLine="709"/>
              <w:jc w:val="both"/>
              <w:rPr>
                <w:rFonts w:ascii="Times New Roman" w:hAnsi="Times New Roman" w:cs="Times New Roman"/>
                <w:sz w:val="28"/>
              </w:rPr>
            </w:pPr>
            <w:r w:rsidRPr="005534EC">
              <w:rPr>
                <w:rFonts w:ascii="Times New Roman" w:hAnsi="Times New Roman" w:cs="Times New Roman"/>
                <w:sz w:val="28"/>
              </w:rPr>
              <w:t>оказывают помощь в обеспечении коммуникации (с организаторами, членом ГЭК, руководителем ППЭ и др.,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rsidR="005534EC" w:rsidRPr="005534EC" w:rsidRDefault="005534EC" w:rsidP="00030218">
            <w:pPr>
              <w:pStyle w:val="ad"/>
              <w:numPr>
                <w:ilvl w:val="0"/>
                <w:numId w:val="22"/>
              </w:numPr>
              <w:ind w:left="0" w:firstLine="709"/>
              <w:jc w:val="both"/>
              <w:rPr>
                <w:rFonts w:ascii="Times New Roman" w:hAnsi="Times New Roman" w:cs="Times New Roman"/>
                <w:sz w:val="28"/>
              </w:rPr>
            </w:pPr>
            <w:r w:rsidRPr="005534EC">
              <w:rPr>
                <w:rFonts w:ascii="Times New Roman" w:hAnsi="Times New Roman" w:cs="Times New Roman"/>
                <w:sz w:val="28"/>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5534EC" w:rsidRPr="005534EC" w:rsidRDefault="005534EC" w:rsidP="00030218">
            <w:pPr>
              <w:pStyle w:val="ad"/>
              <w:numPr>
                <w:ilvl w:val="0"/>
                <w:numId w:val="22"/>
              </w:numPr>
              <w:ind w:left="0" w:firstLine="709"/>
              <w:jc w:val="both"/>
              <w:rPr>
                <w:rFonts w:ascii="Times New Roman" w:hAnsi="Times New Roman" w:cs="Times New Roman"/>
                <w:sz w:val="28"/>
              </w:rPr>
            </w:pPr>
            <w:r w:rsidRPr="005534EC">
              <w:rPr>
                <w:rFonts w:ascii="Times New Roman" w:hAnsi="Times New Roman" w:cs="Times New Roman"/>
                <w:sz w:val="28"/>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
          <w:p w:rsidR="005534EC" w:rsidRPr="005534EC" w:rsidRDefault="005534EC" w:rsidP="00030218">
            <w:pPr>
              <w:pStyle w:val="ad"/>
              <w:numPr>
                <w:ilvl w:val="0"/>
                <w:numId w:val="22"/>
              </w:numPr>
              <w:ind w:left="0" w:firstLine="709"/>
              <w:jc w:val="both"/>
              <w:rPr>
                <w:rFonts w:ascii="Times New Roman" w:hAnsi="Times New Roman" w:cs="Times New Roman"/>
                <w:sz w:val="28"/>
              </w:rPr>
            </w:pPr>
            <w:r w:rsidRPr="005534EC">
              <w:rPr>
                <w:rFonts w:ascii="Times New Roman" w:hAnsi="Times New Roman" w:cs="Times New Roman"/>
                <w:sz w:val="28"/>
              </w:rPr>
              <w:t>переносят ответы в бланки ответов;</w:t>
            </w:r>
          </w:p>
          <w:p w:rsidR="005534EC" w:rsidRPr="005534EC" w:rsidRDefault="005534EC" w:rsidP="00030218">
            <w:pPr>
              <w:pStyle w:val="ad"/>
              <w:numPr>
                <w:ilvl w:val="0"/>
                <w:numId w:val="22"/>
              </w:numPr>
              <w:ind w:left="0" w:firstLine="709"/>
              <w:jc w:val="both"/>
              <w:rPr>
                <w:rFonts w:ascii="Times New Roman" w:hAnsi="Times New Roman" w:cs="Times New Roman"/>
                <w:sz w:val="28"/>
              </w:rPr>
            </w:pPr>
            <w:r w:rsidRPr="005534EC">
              <w:rPr>
                <w:rFonts w:ascii="Times New Roman" w:hAnsi="Times New Roman" w:cs="Times New Roman"/>
                <w:sz w:val="28"/>
              </w:rPr>
              <w:t>оказывают помощь при выполнении экзаменационной работы на компьютере (настройки на экране; изменение (увеличение) шрифта и др.);</w:t>
            </w:r>
          </w:p>
          <w:p w:rsidR="005534EC" w:rsidRPr="005534EC" w:rsidRDefault="005534EC" w:rsidP="00030218">
            <w:pPr>
              <w:pStyle w:val="ad"/>
              <w:numPr>
                <w:ilvl w:val="0"/>
                <w:numId w:val="22"/>
              </w:numPr>
              <w:ind w:left="0" w:firstLine="709"/>
              <w:jc w:val="both"/>
              <w:rPr>
                <w:rFonts w:ascii="Times New Roman" w:hAnsi="Times New Roman" w:cs="Times New Roman"/>
                <w:sz w:val="28"/>
              </w:rPr>
            </w:pPr>
            <w:r w:rsidRPr="005534EC">
              <w:rPr>
                <w:rFonts w:ascii="Times New Roman" w:hAnsi="Times New Roman" w:cs="Times New Roman"/>
                <w:sz w:val="28"/>
              </w:rPr>
              <w:t>вызывают медперсонал (при необходимости).</w:t>
            </w:r>
          </w:p>
          <w:p w:rsidR="005534EC" w:rsidRDefault="005534EC" w:rsidP="00727900">
            <w:pPr>
              <w:ind w:firstLine="709"/>
              <w:jc w:val="both"/>
              <w:rPr>
                <w:rFonts w:ascii="Times New Roman" w:hAnsi="Times New Roman" w:cs="Times New Roman"/>
                <w:sz w:val="28"/>
              </w:rPr>
            </w:pPr>
            <w:r w:rsidRPr="005534EC">
              <w:rPr>
                <w:rFonts w:ascii="Times New Roman" w:hAnsi="Times New Roman" w:cs="Times New Roman"/>
                <w:sz w:val="28"/>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w:t>
            </w:r>
          </w:p>
          <w:p w:rsidR="00E575D0" w:rsidRPr="00E575D0" w:rsidRDefault="00E575D0" w:rsidP="00E575D0">
            <w:pPr>
              <w:ind w:firstLine="709"/>
              <w:jc w:val="both"/>
              <w:rPr>
                <w:rFonts w:ascii="Times New Roman" w:hAnsi="Times New Roman" w:cs="Times New Roman"/>
                <w:b/>
                <w:sz w:val="28"/>
              </w:rPr>
            </w:pPr>
            <w:r w:rsidRPr="00E575D0">
              <w:rPr>
                <w:rFonts w:ascii="Times New Roman" w:hAnsi="Times New Roman" w:cs="Times New Roman"/>
                <w:b/>
                <w:sz w:val="28"/>
              </w:rPr>
              <w:t>Организация экзаменов для традиционной категории участников ГВЭ с ОВЗ имеет ряд особенностей в зависимости от состояния их здоровья, особенностей психофизического развития.</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b/>
                <w:sz w:val="28"/>
              </w:rPr>
              <w:t>Для слабослышащих участников экзамена</w:t>
            </w:r>
            <w:r w:rsidRPr="00E575D0">
              <w:rPr>
                <w:rFonts w:ascii="Times New Roman" w:hAnsi="Times New Roman" w:cs="Times New Roman"/>
                <w:sz w:val="28"/>
              </w:rPr>
              <w:t xml:space="preserve"> аудитории для проведения экзамена оборудуются звукоусиливающей аппаратурой как коллективного, так и индивидуального пользования (пункт 53 Порядка). При необходимости привлекается ассистент-</w:t>
            </w:r>
            <w:proofErr w:type="spellStart"/>
            <w:r w:rsidRPr="00E575D0">
              <w:rPr>
                <w:rFonts w:ascii="Times New Roman" w:hAnsi="Times New Roman" w:cs="Times New Roman"/>
                <w:sz w:val="28"/>
              </w:rPr>
              <w:t>сурдопереводчик</w:t>
            </w:r>
            <w:proofErr w:type="spellEnd"/>
            <w:r w:rsidRPr="00E575D0">
              <w:rPr>
                <w:rFonts w:ascii="Times New Roman" w:hAnsi="Times New Roman" w:cs="Times New Roman"/>
                <w:sz w:val="28"/>
              </w:rPr>
              <w:t xml:space="preserve"> (пункт 53 Порядка). Для глухих, позднооглохших и слабослышащих экзаменуемых (при их желании) в обязанности ассистента-</w:t>
            </w:r>
            <w:proofErr w:type="spellStart"/>
            <w:r w:rsidRPr="00E575D0">
              <w:rPr>
                <w:rFonts w:ascii="Times New Roman" w:hAnsi="Times New Roman" w:cs="Times New Roman"/>
                <w:sz w:val="28"/>
              </w:rPr>
              <w:t>сурдопереводчика</w:t>
            </w:r>
            <w:proofErr w:type="spellEnd"/>
            <w:r w:rsidRPr="00E575D0">
              <w:rPr>
                <w:rFonts w:ascii="Times New Roman" w:hAnsi="Times New Roman" w:cs="Times New Roman"/>
                <w:sz w:val="28"/>
              </w:rPr>
              <w:t xml:space="preserve"> входит осуществление </w:t>
            </w:r>
            <w:proofErr w:type="spellStart"/>
            <w:r w:rsidRPr="00E575D0">
              <w:rPr>
                <w:rFonts w:ascii="Times New Roman" w:hAnsi="Times New Roman" w:cs="Times New Roman"/>
                <w:sz w:val="28"/>
              </w:rPr>
              <w:t>сурдоперевода</w:t>
            </w:r>
            <w:proofErr w:type="spellEnd"/>
            <w:r w:rsidRPr="00E575D0">
              <w:rPr>
                <w:rFonts w:ascii="Times New Roman" w:hAnsi="Times New Roman" w:cs="Times New Roman"/>
                <w:sz w:val="28"/>
              </w:rPr>
              <w:t xml:space="preserve"> на всех этапах экзамена, в том числе при устном разъяснении процедурных особенностей его проведения, устном предъявлении</w:t>
            </w:r>
            <w:r w:rsidR="004A696F">
              <w:rPr>
                <w:rFonts w:ascii="Times New Roman" w:hAnsi="Times New Roman" w:cs="Times New Roman"/>
                <w:sz w:val="28"/>
              </w:rPr>
              <w:t xml:space="preserve"> </w:t>
            </w:r>
            <w:r w:rsidRPr="00E575D0">
              <w:rPr>
                <w:rFonts w:ascii="Times New Roman" w:hAnsi="Times New Roman" w:cs="Times New Roman"/>
                <w:sz w:val="28"/>
              </w:rPr>
              <w:t xml:space="preserve">организатором текста изложения для всех экзаменуемых (осуществление одновременного </w:t>
            </w:r>
            <w:proofErr w:type="spellStart"/>
            <w:r w:rsidRPr="00E575D0">
              <w:rPr>
                <w:rFonts w:ascii="Times New Roman" w:hAnsi="Times New Roman" w:cs="Times New Roman"/>
                <w:sz w:val="28"/>
              </w:rPr>
              <w:t>сурдоперевода</w:t>
            </w:r>
            <w:proofErr w:type="spellEnd"/>
            <w:r w:rsidRPr="00E575D0">
              <w:rPr>
                <w:rFonts w:ascii="Times New Roman" w:hAnsi="Times New Roman" w:cs="Times New Roman"/>
                <w:sz w:val="28"/>
              </w:rPr>
              <w:t xml:space="preserve">), при необходимости уточнение с помощью </w:t>
            </w:r>
            <w:proofErr w:type="spellStart"/>
            <w:r w:rsidRPr="00E575D0">
              <w:rPr>
                <w:rFonts w:ascii="Times New Roman" w:hAnsi="Times New Roman" w:cs="Times New Roman"/>
                <w:sz w:val="28"/>
              </w:rPr>
              <w:t>сурдоперевода</w:t>
            </w:r>
            <w:proofErr w:type="spellEnd"/>
            <w:r w:rsidRPr="00E575D0">
              <w:rPr>
                <w:rFonts w:ascii="Times New Roman" w:hAnsi="Times New Roman" w:cs="Times New Roman"/>
                <w:sz w:val="28"/>
              </w:rPr>
              <w:t xml:space="preserve"> творческого задания и др.</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b/>
                <w:sz w:val="28"/>
              </w:rPr>
              <w:t xml:space="preserve">Для слепых и </w:t>
            </w:r>
            <w:proofErr w:type="spellStart"/>
            <w:r w:rsidRPr="00E575D0">
              <w:rPr>
                <w:rFonts w:ascii="Times New Roman" w:hAnsi="Times New Roman" w:cs="Times New Roman"/>
                <w:b/>
                <w:sz w:val="28"/>
              </w:rPr>
              <w:t>поздноослепших</w:t>
            </w:r>
            <w:proofErr w:type="spellEnd"/>
            <w:r w:rsidRPr="00E575D0">
              <w:rPr>
                <w:rFonts w:ascii="Times New Roman" w:hAnsi="Times New Roman" w:cs="Times New Roman"/>
                <w:b/>
                <w:sz w:val="28"/>
              </w:rPr>
              <w:t xml:space="preserve"> участников экзамена</w:t>
            </w:r>
            <w:r w:rsidRPr="00E575D0">
              <w:rPr>
                <w:rFonts w:ascii="Times New Roman" w:hAnsi="Times New Roman" w:cs="Times New Roman"/>
                <w:sz w:val="28"/>
              </w:rPr>
              <w:t xml:space="preserve">, владеющих шрифтом Брайля, ЭМ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 участниками выполняется рельефно-точечным шрифтом Брайля или на компьютере. Необходимо предусмотреть достаточное количество специальных принадлежностей для </w:t>
            </w:r>
            <w:r w:rsidRPr="00E575D0">
              <w:rPr>
                <w:rFonts w:ascii="Times New Roman" w:hAnsi="Times New Roman" w:cs="Times New Roman"/>
                <w:sz w:val="28"/>
              </w:rPr>
              <w:lastRenderedPageBreak/>
              <w:t>оформления ответов указанных участников, компьютер.</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b/>
                <w:sz w:val="28"/>
              </w:rPr>
              <w:t>Для слабовидящих участников экзамена</w:t>
            </w:r>
            <w:r w:rsidRPr="00E575D0">
              <w:rPr>
                <w:rFonts w:ascii="Times New Roman" w:hAnsi="Times New Roman" w:cs="Times New Roman"/>
                <w:sz w:val="28"/>
              </w:rPr>
              <w:t xml:space="preserve"> экзаменационные материалы копируются в увеличенном размере, для чего в аудиториях проведения экзаменов устанавливаются увеличительные устройства и индивидуальное равномерное освещение не менее 300 люкс. Копирование ЭМ осуществляется в день экзамена в присутствии руководителя ППЭ и членов ГЭК.</w:t>
            </w:r>
          </w:p>
          <w:p w:rsidR="005534EC"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В отдельной аудитории могут находиться участники экзамена различных нозологических групп. При этом рекомендуется формировать отдельные аудитории для следующих участников экзамена с ОВЗ, участников экзамена – детей-инвалидов и инвалидов:</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 xml:space="preserve">1. слепых, </w:t>
            </w:r>
            <w:proofErr w:type="spellStart"/>
            <w:r w:rsidRPr="00E575D0">
              <w:rPr>
                <w:rFonts w:ascii="Times New Roman" w:hAnsi="Times New Roman" w:cs="Times New Roman"/>
                <w:sz w:val="28"/>
              </w:rPr>
              <w:t>поздноослепших</w:t>
            </w:r>
            <w:proofErr w:type="spellEnd"/>
            <w:r w:rsidRPr="00E575D0">
              <w:rPr>
                <w:rFonts w:ascii="Times New Roman" w:hAnsi="Times New Roman" w:cs="Times New Roman"/>
                <w:sz w:val="28"/>
              </w:rPr>
              <w:t>, слабовидящих;</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2. глухих, позднооглохших;</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3. слабослышащих;</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4. с тяжелыми нарушениями речи;</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5. с нарушениями опорно-двигательного аппарата;</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6. с задержкой психического развития;</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7. с расстройствами аутистического спектра;</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8. иных категорий участников ГВЭ, которым требуется создание специальных условий (диабет, онкология, астма и др.).</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В одной аудитории могут находиться слабослышащие участники экзамена и участники экзамена с тяжелыми нарушениями речи.</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 xml:space="preserve">Количество рабочих мест в каждой аудитории для участников экзамена с ОВЗ, участников экзамена – детей-инвалидов и инвалидов определяется в зависимости от нозологической группы, используемых ими технических средств (рекомендации по количеству участников экзамена с ОВЗ, участников экзамена – детей-инвалидов и инвалидов в одной аудитории </w:t>
            </w:r>
            <w:r w:rsidRPr="00043AF6">
              <w:rPr>
                <w:rFonts w:ascii="Times New Roman" w:hAnsi="Times New Roman" w:cs="Times New Roman"/>
                <w:sz w:val="28"/>
              </w:rPr>
              <w:t xml:space="preserve">представлено в </w:t>
            </w:r>
            <w:r w:rsidR="00043AF6" w:rsidRPr="00043AF6">
              <w:rPr>
                <w:rFonts w:ascii="Times New Roman" w:hAnsi="Times New Roman" w:cs="Times New Roman"/>
                <w:sz w:val="28"/>
              </w:rPr>
              <w:t xml:space="preserve">приказе Департамента образования Ивановской области </w:t>
            </w:r>
            <w:r w:rsidR="00B11464">
              <w:rPr>
                <w:rFonts w:ascii="Times New Roman" w:hAnsi="Times New Roman" w:cs="Times New Roman"/>
                <w:sz w:val="28"/>
              </w:rPr>
              <w:t xml:space="preserve">от 13.05.2021 № 589-о </w:t>
            </w:r>
            <w:r w:rsidR="00043AF6" w:rsidRPr="00043AF6">
              <w:rPr>
                <w:rFonts w:ascii="Times New Roman" w:hAnsi="Times New Roman" w:cs="Times New Roman"/>
                <w:sz w:val="28"/>
              </w:rPr>
              <w:t>«Об</w:t>
            </w:r>
            <w:r w:rsidRPr="00043AF6">
              <w:rPr>
                <w:rFonts w:ascii="Times New Roman" w:hAnsi="Times New Roman" w:cs="Times New Roman"/>
                <w:sz w:val="28"/>
              </w:rPr>
              <w:t xml:space="preserve"> организации и проведени</w:t>
            </w:r>
            <w:r w:rsidR="00043AF6" w:rsidRPr="00043AF6">
              <w:rPr>
                <w:rFonts w:ascii="Times New Roman" w:hAnsi="Times New Roman" w:cs="Times New Roman"/>
                <w:sz w:val="28"/>
              </w:rPr>
              <w:t>и</w:t>
            </w:r>
            <w:r w:rsidRPr="00043AF6">
              <w:rPr>
                <w:rFonts w:ascii="Times New Roman" w:hAnsi="Times New Roman" w:cs="Times New Roman"/>
                <w:sz w:val="28"/>
              </w:rPr>
              <w:t xml:space="preserve">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w:t>
            </w:r>
            <w:r w:rsidR="00043AF6" w:rsidRPr="00043AF6">
              <w:rPr>
                <w:rFonts w:ascii="Times New Roman" w:hAnsi="Times New Roman" w:cs="Times New Roman"/>
                <w:sz w:val="28"/>
              </w:rPr>
              <w:t xml:space="preserve"> в Ивановской области</w:t>
            </w:r>
            <w:r w:rsidRPr="00043AF6">
              <w:rPr>
                <w:rFonts w:ascii="Times New Roman" w:hAnsi="Times New Roman" w:cs="Times New Roman"/>
                <w:sz w:val="28"/>
              </w:rPr>
              <w:t xml:space="preserve"> в 2021 году</w:t>
            </w:r>
            <w:r w:rsidR="00AB5270">
              <w:rPr>
                <w:rFonts w:ascii="Times New Roman" w:hAnsi="Times New Roman" w:cs="Times New Roman"/>
                <w:sz w:val="28"/>
              </w:rPr>
              <w:t>»</w:t>
            </w:r>
            <w:r w:rsidRPr="00043AF6">
              <w:rPr>
                <w:rFonts w:ascii="Times New Roman" w:hAnsi="Times New Roman" w:cs="Times New Roman"/>
                <w:sz w:val="28"/>
              </w:rPr>
              <w:t>).</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ППЭ может быть организован на дому по месту жительства участника (далее – ППЭ на дому) или на базе любой образовательной организации, в том числе санаторно-курортной, в которой проводятся необходимые лечебные, реабилитационные и оздоровительные мероприятия для нуждающихся в длительном лечении. Основанием для организации экзамена на дому, в медицинской организации являются заключение медицинской организации и рекомендации ПМПК.</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При организации ППЭ на дому должны быть выполнены минимальные требования к процедуре и технологии проведения ГВЭ. Во время проведения экзамена в ППЭ на дому присутствуют руководитель ППЭ, организаторы, член ГЭК. Для участника ГИА</w:t>
            </w:r>
            <w:r>
              <w:rPr>
                <w:rFonts w:ascii="Times New Roman" w:hAnsi="Times New Roman" w:cs="Times New Roman"/>
                <w:sz w:val="28"/>
              </w:rPr>
              <w:t xml:space="preserve"> </w:t>
            </w:r>
            <w:r w:rsidRPr="00E575D0">
              <w:rPr>
                <w:rFonts w:ascii="Times New Roman" w:hAnsi="Times New Roman" w:cs="Times New Roman"/>
                <w:sz w:val="28"/>
              </w:rPr>
              <w:t>необходимо организовать рабочее место (с учетом состояния его здоровья)</w:t>
            </w:r>
            <w:r>
              <w:rPr>
                <w:rFonts w:ascii="Times New Roman" w:hAnsi="Times New Roman" w:cs="Times New Roman"/>
                <w:sz w:val="28"/>
              </w:rPr>
              <w:t xml:space="preserve">, </w:t>
            </w:r>
            <w:r w:rsidRPr="00E575D0">
              <w:rPr>
                <w:rFonts w:ascii="Times New Roman" w:hAnsi="Times New Roman" w:cs="Times New Roman"/>
                <w:sz w:val="28"/>
              </w:rPr>
              <w:t xml:space="preserve">а также </w:t>
            </w:r>
            <w:r w:rsidRPr="00E575D0">
              <w:rPr>
                <w:rFonts w:ascii="Times New Roman" w:hAnsi="Times New Roman" w:cs="Times New Roman"/>
                <w:sz w:val="28"/>
              </w:rPr>
              <w:lastRenderedPageBreak/>
              <w:t>рабочие места для всех работников указанного ППЭ.</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При организации ППЭ на дому в целях оптимизации 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w:t>
            </w:r>
            <w:r w:rsidR="00B963F8">
              <w:rPr>
                <w:rFonts w:ascii="Times New Roman" w:hAnsi="Times New Roman" w:cs="Times New Roman"/>
                <w:sz w:val="28"/>
              </w:rPr>
              <w:t xml:space="preserve"> </w:t>
            </w:r>
            <w:r w:rsidRPr="00B963F8">
              <w:rPr>
                <w:rFonts w:ascii="Times New Roman" w:hAnsi="Times New Roman" w:cs="Times New Roman"/>
                <w:sz w:val="28"/>
              </w:rPr>
              <w:t>При совмещении отдельных полномочий и обязанностей лицами, привлекаемыми к проведению ГВЭ в ППЭ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E575D0" w:rsidRP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Информация о количестве участников экзаменов с ОВЗ, участников экзамена – детей-инвалидов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w:t>
            </w:r>
          </w:p>
          <w:p w:rsidR="00E575D0" w:rsidRDefault="00E575D0" w:rsidP="00E575D0">
            <w:pPr>
              <w:ind w:firstLine="709"/>
              <w:jc w:val="both"/>
              <w:rPr>
                <w:rFonts w:ascii="Times New Roman" w:hAnsi="Times New Roman" w:cs="Times New Roman"/>
                <w:sz w:val="28"/>
              </w:rPr>
            </w:pPr>
            <w:r w:rsidRPr="00E575D0">
              <w:rPr>
                <w:rFonts w:ascii="Times New Roman" w:hAnsi="Times New Roman" w:cs="Times New Roman"/>
                <w:sz w:val="28"/>
              </w:rPr>
              <w:t>При продолжительности выполнения экзаменационной работы 4 и более часа организуются перерывы для проведения необходимых лечебных и профилактических мероприятий, питание участников экзамена</w:t>
            </w:r>
            <w:r w:rsidRPr="00B963F8">
              <w:rPr>
                <w:rFonts w:ascii="Times New Roman" w:hAnsi="Times New Roman" w:cs="Times New Roman"/>
                <w:sz w:val="28"/>
              </w:rPr>
              <w:t>.</w:t>
            </w:r>
          </w:p>
          <w:p w:rsidR="0058323F" w:rsidRPr="00E575D0" w:rsidRDefault="0058323F" w:rsidP="0058323F">
            <w:pPr>
              <w:ind w:firstLine="709"/>
              <w:jc w:val="both"/>
              <w:rPr>
                <w:rFonts w:ascii="Times New Roman" w:hAnsi="Times New Roman" w:cs="Times New Roman"/>
                <w:sz w:val="28"/>
              </w:rPr>
            </w:pPr>
            <w:r w:rsidRPr="00E575D0">
              <w:rPr>
                <w:rFonts w:ascii="Times New Roman" w:hAnsi="Times New Roman" w:cs="Times New Roman"/>
                <w:sz w:val="28"/>
              </w:rPr>
              <w:t xml:space="preserve">Продолжительность экзамена для участников экзамена с ОВЗ, участников экзамена – детей-инвалидов и инвалидов увеличивается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участников экзамена, выдачу им </w:t>
            </w:r>
            <w:r>
              <w:rPr>
                <w:rFonts w:ascii="Times New Roman" w:hAnsi="Times New Roman" w:cs="Times New Roman"/>
                <w:sz w:val="28"/>
              </w:rPr>
              <w:t xml:space="preserve">экзаменационных материалов (далее – </w:t>
            </w:r>
            <w:r w:rsidRPr="00E575D0">
              <w:rPr>
                <w:rFonts w:ascii="Times New Roman" w:hAnsi="Times New Roman" w:cs="Times New Roman"/>
                <w:sz w:val="28"/>
              </w:rPr>
              <w:t>ЭМ</w:t>
            </w:r>
            <w:r>
              <w:rPr>
                <w:rFonts w:ascii="Times New Roman" w:hAnsi="Times New Roman" w:cs="Times New Roman"/>
                <w:sz w:val="28"/>
              </w:rPr>
              <w:t>)</w:t>
            </w:r>
            <w:r w:rsidRPr="00E575D0">
              <w:rPr>
                <w:rFonts w:ascii="Times New Roman" w:hAnsi="Times New Roman" w:cs="Times New Roman"/>
                <w:sz w:val="28"/>
              </w:rPr>
              <w:t xml:space="preserve">, заполнение ими регистрационных полей бланков, настройку необходимых технических средств, используемых при проведении экзаменов), </w:t>
            </w:r>
            <w:r w:rsidRPr="00C46ECA">
              <w:rPr>
                <w:rFonts w:ascii="Times New Roman" w:hAnsi="Times New Roman" w:cs="Times New Roman"/>
                <w:sz w:val="28"/>
              </w:rPr>
              <w:t>а также на организацию питания и проведение необходимых медико-профилактических процедур.</w:t>
            </w:r>
          </w:p>
          <w:p w:rsidR="0058323F" w:rsidRPr="00E575D0" w:rsidRDefault="0058323F" w:rsidP="0058323F">
            <w:pPr>
              <w:ind w:firstLine="709"/>
              <w:jc w:val="both"/>
              <w:rPr>
                <w:rFonts w:ascii="Times New Roman" w:hAnsi="Times New Roman" w:cs="Times New Roman"/>
                <w:sz w:val="28"/>
              </w:rPr>
            </w:pPr>
            <w:r w:rsidRPr="00E575D0">
              <w:rPr>
                <w:rFonts w:ascii="Times New Roman" w:hAnsi="Times New Roman" w:cs="Times New Roman"/>
                <w:sz w:val="28"/>
              </w:rPr>
              <w:t xml:space="preserve">По окончании экзамена экзаменационные работы участников ГВЭ в тот же день доставляются членами ГЭК из ППЭ в </w:t>
            </w:r>
            <w:r>
              <w:rPr>
                <w:rFonts w:ascii="Times New Roman" w:hAnsi="Times New Roman" w:cs="Times New Roman"/>
                <w:sz w:val="28"/>
              </w:rPr>
              <w:t xml:space="preserve">региональный центр обработки информации (далее – </w:t>
            </w:r>
            <w:r w:rsidRPr="00E575D0">
              <w:rPr>
                <w:rFonts w:ascii="Times New Roman" w:hAnsi="Times New Roman" w:cs="Times New Roman"/>
                <w:sz w:val="28"/>
              </w:rPr>
              <w:t>РЦОИ</w:t>
            </w:r>
            <w:r>
              <w:rPr>
                <w:rFonts w:ascii="Times New Roman" w:hAnsi="Times New Roman" w:cs="Times New Roman"/>
                <w:sz w:val="28"/>
              </w:rPr>
              <w:t>)</w:t>
            </w:r>
            <w:r w:rsidR="00B963F8">
              <w:rPr>
                <w:rFonts w:ascii="Times New Roman" w:hAnsi="Times New Roman" w:cs="Times New Roman"/>
                <w:sz w:val="28"/>
              </w:rPr>
              <w:t>.</w:t>
            </w:r>
            <w:r w:rsidRPr="00B963F8">
              <w:rPr>
                <w:rFonts w:ascii="Times New Roman" w:hAnsi="Times New Roman" w:cs="Times New Roman"/>
                <w:sz w:val="28"/>
              </w:rPr>
              <w:t xml:space="preserve"> </w:t>
            </w:r>
            <w:r w:rsidR="00B963F8">
              <w:rPr>
                <w:rFonts w:ascii="Times New Roman" w:hAnsi="Times New Roman" w:cs="Times New Roman"/>
                <w:sz w:val="28"/>
              </w:rPr>
              <w:t>В случае</w:t>
            </w:r>
            <w:r w:rsidRPr="00B963F8">
              <w:rPr>
                <w:rFonts w:ascii="Times New Roman" w:hAnsi="Times New Roman" w:cs="Times New Roman"/>
                <w:sz w:val="28"/>
              </w:rPr>
              <w:t xml:space="preserve"> принятия решения о сканировании экза</w:t>
            </w:r>
            <w:r w:rsidR="00B963F8">
              <w:rPr>
                <w:rFonts w:ascii="Times New Roman" w:hAnsi="Times New Roman" w:cs="Times New Roman"/>
                <w:sz w:val="28"/>
              </w:rPr>
              <w:t>менационных материалов в ППЭ – ЭМ с</w:t>
            </w:r>
            <w:r w:rsidRPr="00B963F8">
              <w:rPr>
                <w:rFonts w:ascii="Times New Roman" w:hAnsi="Times New Roman" w:cs="Times New Roman"/>
                <w:sz w:val="28"/>
              </w:rPr>
              <w:t>канируются с использованием специализированных аппаратно-программных средств</w:t>
            </w:r>
            <w:r w:rsidR="00B963F8">
              <w:rPr>
                <w:rFonts w:ascii="Times New Roman" w:hAnsi="Times New Roman" w:cs="Times New Roman"/>
                <w:sz w:val="28"/>
              </w:rPr>
              <w:t xml:space="preserve"> и передаются в РЦОИ по графику, утвержденному Департаментом образования</w:t>
            </w:r>
            <w:r w:rsidR="00B11464">
              <w:rPr>
                <w:rFonts w:ascii="Times New Roman" w:hAnsi="Times New Roman" w:cs="Times New Roman"/>
                <w:sz w:val="28"/>
              </w:rPr>
              <w:t xml:space="preserve"> Ивановской области (далее – Департамент образования)</w:t>
            </w:r>
            <w:r w:rsidRPr="00B963F8">
              <w:rPr>
                <w:rFonts w:ascii="Times New Roman" w:hAnsi="Times New Roman" w:cs="Times New Roman"/>
                <w:sz w:val="28"/>
              </w:rPr>
              <w:t>.</w:t>
            </w:r>
          </w:p>
          <w:p w:rsidR="0086120E" w:rsidRPr="009C092A" w:rsidRDefault="0086120E" w:rsidP="0058323F">
            <w:pPr>
              <w:spacing w:before="120" w:after="120"/>
              <w:jc w:val="center"/>
              <w:rPr>
                <w:rFonts w:ascii="Times New Roman" w:hAnsi="Times New Roman" w:cs="Times New Roman"/>
                <w:b/>
                <w:sz w:val="28"/>
              </w:rPr>
            </w:pPr>
            <w:r w:rsidRPr="009C092A">
              <w:rPr>
                <w:rFonts w:ascii="Times New Roman" w:hAnsi="Times New Roman" w:cs="Times New Roman"/>
                <w:b/>
                <w:sz w:val="28"/>
              </w:rPr>
              <w:t>Организация питания</w:t>
            </w:r>
          </w:p>
          <w:p w:rsidR="0086120E" w:rsidRPr="009C092A" w:rsidRDefault="0086120E" w:rsidP="0058323F">
            <w:pPr>
              <w:ind w:firstLine="709"/>
              <w:jc w:val="both"/>
              <w:rPr>
                <w:rFonts w:ascii="Times New Roman" w:hAnsi="Times New Roman" w:cs="Times New Roman"/>
                <w:sz w:val="28"/>
              </w:rPr>
            </w:pPr>
            <w:r w:rsidRPr="009C092A">
              <w:rPr>
                <w:rFonts w:ascii="Times New Roman" w:hAnsi="Times New Roman" w:cs="Times New Roman"/>
                <w:sz w:val="28"/>
              </w:rPr>
              <w:t>Руководитель ППЭ совместно с руководителем ОО могут организовать мест</w:t>
            </w:r>
            <w:r w:rsidR="000C6DC8" w:rsidRPr="009C092A">
              <w:rPr>
                <w:rFonts w:ascii="Times New Roman" w:hAnsi="Times New Roman" w:cs="Times New Roman"/>
                <w:sz w:val="28"/>
              </w:rPr>
              <w:t>о</w:t>
            </w:r>
            <w:r w:rsidRPr="009C092A">
              <w:rPr>
                <w:rFonts w:ascii="Times New Roman" w:hAnsi="Times New Roman" w:cs="Times New Roman"/>
                <w:sz w:val="28"/>
              </w:rPr>
              <w:t xml:space="preserve"> для питания в ППЭ</w:t>
            </w:r>
            <w:r w:rsidR="0058323F" w:rsidRPr="009C092A">
              <w:rPr>
                <w:rFonts w:ascii="Times New Roman" w:hAnsi="Times New Roman" w:cs="Times New Roman"/>
                <w:sz w:val="28"/>
              </w:rPr>
              <w:t>.</w:t>
            </w:r>
          </w:p>
          <w:p w:rsidR="0058323F" w:rsidRPr="009C092A" w:rsidRDefault="0086120E" w:rsidP="00B963F8">
            <w:pPr>
              <w:ind w:firstLine="709"/>
              <w:jc w:val="both"/>
              <w:rPr>
                <w:rFonts w:ascii="Times New Roman" w:eastAsia="Batang" w:hAnsi="Times New Roman" w:cs="Times New Roman"/>
                <w:sz w:val="28"/>
                <w:szCs w:val="28"/>
              </w:rPr>
            </w:pPr>
            <w:r w:rsidRPr="009C092A">
              <w:rPr>
                <w:rFonts w:ascii="Times New Roman" w:hAnsi="Times New Roman" w:cs="Times New Roman"/>
                <w:sz w:val="28"/>
              </w:rPr>
              <w:t>Необходимое питание участники ГИА с ОВЗ приносят в ППЭ самостоятельно в прозрачной упаковке и размещают в специально выделенном месте в ППЭ для приема пищи</w:t>
            </w:r>
            <w:r w:rsidR="00B963F8" w:rsidRPr="009C092A">
              <w:rPr>
                <w:rFonts w:ascii="Times New Roman" w:hAnsi="Times New Roman" w:cs="Times New Roman"/>
                <w:sz w:val="28"/>
              </w:rPr>
              <w:t>,</w:t>
            </w:r>
            <w:r w:rsidR="00B963F8" w:rsidRPr="009C092A">
              <w:rPr>
                <w:rFonts w:ascii="Times New Roman" w:eastAsia="Batang" w:hAnsi="Times New Roman" w:cs="Times New Roman"/>
                <w:sz w:val="28"/>
                <w:szCs w:val="28"/>
              </w:rPr>
              <w:t xml:space="preserve"> которое может располагаться в медицинском кабинете или возле мест организации питьевого режима для участников экзаменов. Место для индивидуального приема пищи оборудуется столом и стулом.</w:t>
            </w:r>
          </w:p>
          <w:p w:rsidR="0086120E" w:rsidRPr="009C092A" w:rsidRDefault="0086120E" w:rsidP="0058323F">
            <w:pPr>
              <w:ind w:firstLine="709"/>
              <w:jc w:val="both"/>
              <w:rPr>
                <w:rFonts w:ascii="Times New Roman" w:hAnsi="Times New Roman" w:cs="Times New Roman"/>
                <w:sz w:val="28"/>
              </w:rPr>
            </w:pPr>
            <w:r w:rsidRPr="009C092A">
              <w:rPr>
                <w:rFonts w:ascii="Times New Roman" w:hAnsi="Times New Roman" w:cs="Times New Roman"/>
                <w:sz w:val="28"/>
              </w:rPr>
              <w:t xml:space="preserve">Количество приемов пищи и их продолжительность определяется </w:t>
            </w:r>
            <w:r w:rsidRPr="009C092A">
              <w:rPr>
                <w:rFonts w:ascii="Times New Roman" w:hAnsi="Times New Roman" w:cs="Times New Roman"/>
                <w:sz w:val="28"/>
              </w:rPr>
              <w:lastRenderedPageBreak/>
              <w:t>участниками ГИА с ОВЗ самостоятельно.</w:t>
            </w:r>
          </w:p>
          <w:p w:rsidR="0086120E" w:rsidRPr="009C092A" w:rsidRDefault="0086120E" w:rsidP="0058323F">
            <w:pPr>
              <w:ind w:firstLine="709"/>
              <w:jc w:val="both"/>
              <w:rPr>
                <w:rFonts w:ascii="Times New Roman" w:hAnsi="Times New Roman" w:cs="Times New Roman"/>
                <w:sz w:val="28"/>
              </w:rPr>
            </w:pPr>
            <w:r w:rsidRPr="009C092A">
              <w:rPr>
                <w:rFonts w:ascii="Times New Roman" w:hAnsi="Times New Roman" w:cs="Times New Roman"/>
                <w:sz w:val="28"/>
              </w:rPr>
              <w:t>Руководитель ППЭ совместно с руководителем ОО (уполномоченным им лицом), на базе которой расположен ППЭ, на этапе подготовки ППЭ к экзамену с соблюдением требований правил пожарной безопасности с</w:t>
            </w:r>
            <w:r w:rsidR="0058323F" w:rsidRPr="009C092A">
              <w:rPr>
                <w:rFonts w:ascii="Times New Roman" w:hAnsi="Times New Roman" w:cs="Times New Roman"/>
                <w:sz w:val="28"/>
              </w:rPr>
              <w:t>оздают условия для приема пищи.</w:t>
            </w:r>
          </w:p>
          <w:p w:rsidR="0086120E" w:rsidRPr="009C092A" w:rsidRDefault="0086120E" w:rsidP="0058323F">
            <w:pPr>
              <w:ind w:firstLine="709"/>
              <w:jc w:val="both"/>
              <w:rPr>
                <w:rFonts w:ascii="Times New Roman" w:hAnsi="Times New Roman" w:cs="Times New Roman"/>
                <w:sz w:val="28"/>
              </w:rPr>
            </w:pPr>
            <w:r w:rsidRPr="009C092A">
              <w:rPr>
                <w:rFonts w:ascii="Times New Roman" w:hAnsi="Times New Roman" w:cs="Times New Roman"/>
                <w:sz w:val="28"/>
              </w:rPr>
              <w:t>При организации питания в специально выделенном месте в ППЭ участник ГИА с ОВЗ сообщает организатору в аудитории о необходимости осуществить прием пищи.</w:t>
            </w:r>
          </w:p>
          <w:p w:rsidR="0086120E" w:rsidRPr="009C092A" w:rsidRDefault="0086120E" w:rsidP="0058323F">
            <w:pPr>
              <w:ind w:firstLine="709"/>
              <w:jc w:val="both"/>
              <w:rPr>
                <w:rFonts w:ascii="Times New Roman" w:hAnsi="Times New Roman" w:cs="Times New Roman"/>
                <w:sz w:val="28"/>
              </w:rPr>
            </w:pPr>
            <w:r w:rsidRPr="009C092A">
              <w:rPr>
                <w:rFonts w:ascii="Times New Roman" w:hAnsi="Times New Roman" w:cs="Times New Roman"/>
                <w:sz w:val="28"/>
              </w:rPr>
              <w:t>Участник ГИА с ОВЗ оставляет документ, удостоверяющий личность, ЭМ, письменные принадлежности и листы бумаги для черновиков на рабочем столе, а организатор в аудитории проверяет комплектность ЭМ.</w:t>
            </w:r>
          </w:p>
          <w:p w:rsidR="0086120E" w:rsidRPr="009C092A" w:rsidRDefault="0086120E" w:rsidP="0058323F">
            <w:pPr>
              <w:ind w:firstLine="709"/>
              <w:jc w:val="both"/>
              <w:rPr>
                <w:rFonts w:ascii="Times New Roman" w:hAnsi="Times New Roman" w:cs="Times New Roman"/>
                <w:sz w:val="28"/>
              </w:rPr>
            </w:pPr>
            <w:r w:rsidRPr="009C092A">
              <w:rPr>
                <w:rFonts w:ascii="Times New Roman" w:hAnsi="Times New Roman" w:cs="Times New Roman"/>
                <w:sz w:val="28"/>
              </w:rPr>
              <w:t>Организатор в аудитории сообщает организатору вне аудитории, что участнику ГИА с ОВЗ необходимо осуществить прием пищи. Организатор вне аудитории сопровождает участника ГИА с ОВЗ до специально выделенного места.</w:t>
            </w:r>
          </w:p>
          <w:p w:rsidR="0086120E" w:rsidRPr="009C092A" w:rsidRDefault="0086120E" w:rsidP="0058323F">
            <w:pPr>
              <w:ind w:firstLine="709"/>
              <w:jc w:val="both"/>
              <w:rPr>
                <w:rFonts w:ascii="Times New Roman" w:hAnsi="Times New Roman" w:cs="Times New Roman"/>
                <w:sz w:val="28"/>
              </w:rPr>
            </w:pPr>
            <w:r w:rsidRPr="009C092A">
              <w:rPr>
                <w:rFonts w:ascii="Times New Roman" w:hAnsi="Times New Roman" w:cs="Times New Roman"/>
                <w:sz w:val="28"/>
              </w:rPr>
              <w:t xml:space="preserve">Участникам ГИА с ОВЗ, находящимся в месте для приема пищи, запрещается разговаривать друг с другом, обмениваться любыми материалами и предметами. </w:t>
            </w:r>
          </w:p>
          <w:p w:rsidR="0086120E" w:rsidRPr="009C092A" w:rsidRDefault="0086120E" w:rsidP="0058323F">
            <w:pPr>
              <w:ind w:firstLine="709"/>
              <w:jc w:val="both"/>
              <w:rPr>
                <w:rFonts w:ascii="Times New Roman" w:hAnsi="Times New Roman" w:cs="Times New Roman"/>
                <w:sz w:val="28"/>
              </w:rPr>
            </w:pPr>
            <w:r w:rsidRPr="009C092A">
              <w:rPr>
                <w:rFonts w:ascii="Times New Roman" w:hAnsi="Times New Roman" w:cs="Times New Roman"/>
                <w:sz w:val="28"/>
              </w:rPr>
              <w:t>По окончании приема пищи участник ГИА с ОВЗ в сопровождении организатора вне аудитории возвращается в аудиторию на рабочее место и продолжает выполнение экзаменационной работы.</w:t>
            </w:r>
          </w:p>
          <w:p w:rsidR="00AF1375" w:rsidRPr="00671F82" w:rsidRDefault="00AF1375" w:rsidP="00C46ECA">
            <w:pPr>
              <w:ind w:firstLine="709"/>
              <w:jc w:val="both"/>
              <w:rPr>
                <w:rFonts w:ascii="Times New Roman" w:hAnsi="Times New Roman" w:cs="Times New Roman"/>
                <w:sz w:val="28"/>
              </w:rPr>
            </w:pPr>
          </w:p>
        </w:tc>
      </w:tr>
    </w:tbl>
    <w:p w:rsidR="00754EA8" w:rsidRPr="00AC6CA3" w:rsidRDefault="00754EA8">
      <w:pPr>
        <w:rPr>
          <w:rFonts w:ascii="Times New Roman" w:hAnsi="Times New Roman" w:cs="Times New Roman"/>
          <w:b/>
          <w:sz w:val="6"/>
        </w:rPr>
      </w:pPr>
      <w:r w:rsidRPr="00AC6CA3">
        <w:rPr>
          <w:rFonts w:ascii="Times New Roman" w:hAnsi="Times New Roman" w:cs="Times New Roman"/>
          <w:b/>
          <w:sz w:val="24"/>
        </w:rPr>
        <w:lastRenderedPageBreak/>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A35020" w:rsidRPr="00F90F46" w:rsidTr="00595CF6">
        <w:tc>
          <w:tcPr>
            <w:tcW w:w="4499" w:type="dxa"/>
          </w:tcPr>
          <w:p w:rsidR="00A35020" w:rsidRPr="00F90F46" w:rsidRDefault="00A35020" w:rsidP="00A35020">
            <w:pPr>
              <w:spacing w:after="160" w:line="259" w:lineRule="auto"/>
              <w:ind w:firstLine="709"/>
              <w:rPr>
                <w:rFonts w:ascii="Times New Roman" w:hAnsi="Times New Roman" w:cs="Times New Roman"/>
              </w:rPr>
            </w:pPr>
          </w:p>
        </w:tc>
        <w:tc>
          <w:tcPr>
            <w:tcW w:w="5532" w:type="dxa"/>
          </w:tcPr>
          <w:p w:rsidR="00595CF6" w:rsidRDefault="00A35020" w:rsidP="00A35020">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 xml:space="preserve">Приложение </w:t>
            </w:r>
            <w:r w:rsidR="00931946">
              <w:rPr>
                <w:rFonts w:ascii="Times New Roman" w:hAnsi="Times New Roman" w:cs="Times New Roman"/>
                <w:sz w:val="28"/>
                <w:szCs w:val="28"/>
              </w:rPr>
              <w:t>2</w:t>
            </w:r>
            <w:r w:rsidRPr="00F90F46">
              <w:rPr>
                <w:rFonts w:ascii="Times New Roman" w:hAnsi="Times New Roman" w:cs="Times New Roman"/>
                <w:sz w:val="28"/>
                <w:szCs w:val="28"/>
              </w:rPr>
              <w:t xml:space="preserve"> к п</w:t>
            </w:r>
            <w:r w:rsidR="00595CF6">
              <w:rPr>
                <w:rFonts w:ascii="Times New Roman" w:hAnsi="Times New Roman" w:cs="Times New Roman"/>
                <w:sz w:val="28"/>
                <w:szCs w:val="28"/>
              </w:rPr>
              <w:t>риказу Департамента образования</w:t>
            </w:r>
          </w:p>
          <w:p w:rsidR="00A35020" w:rsidRPr="00F90F46" w:rsidRDefault="00A35020" w:rsidP="00A35020">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Ивановской области</w:t>
            </w:r>
          </w:p>
          <w:p w:rsidR="00A35020" w:rsidRPr="0058323F" w:rsidRDefault="0058323F" w:rsidP="0058323F">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от __________№ _________-о</w:t>
            </w:r>
          </w:p>
        </w:tc>
      </w:tr>
    </w:tbl>
    <w:p w:rsidR="00A35020" w:rsidRPr="00F90F46" w:rsidRDefault="00A35020" w:rsidP="00A35020">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F90F46" w:rsidRPr="00F90F46" w:rsidTr="00595CF6">
        <w:tc>
          <w:tcPr>
            <w:tcW w:w="10031" w:type="dxa"/>
            <w:tcBorders>
              <w:top w:val="nil"/>
              <w:left w:val="nil"/>
              <w:bottom w:val="nil"/>
              <w:right w:val="nil"/>
            </w:tcBorders>
          </w:tcPr>
          <w:p w:rsidR="00A35020" w:rsidRPr="00F90F46" w:rsidRDefault="00A35020" w:rsidP="00A35020">
            <w:pPr>
              <w:spacing w:after="160" w:line="259" w:lineRule="auto"/>
              <w:contextualSpacing/>
              <w:jc w:val="center"/>
              <w:rPr>
                <w:rFonts w:ascii="Times New Roman" w:hAnsi="Times New Roman" w:cs="Times New Roman"/>
                <w:b/>
                <w:sz w:val="28"/>
              </w:rPr>
            </w:pPr>
            <w:r w:rsidRPr="00F90F46">
              <w:rPr>
                <w:rFonts w:ascii="Times New Roman" w:hAnsi="Times New Roman" w:cs="Times New Roman"/>
                <w:b/>
                <w:sz w:val="28"/>
              </w:rPr>
              <w:t xml:space="preserve">Т Р Е Б О В А Н И Я </w:t>
            </w:r>
          </w:p>
          <w:p w:rsidR="00A35020" w:rsidRPr="00F90F46" w:rsidRDefault="00A35020" w:rsidP="004F0A4E">
            <w:pPr>
              <w:spacing w:after="160" w:line="259" w:lineRule="auto"/>
              <w:contextualSpacing/>
              <w:jc w:val="center"/>
              <w:rPr>
                <w:rFonts w:ascii="Times New Roman" w:hAnsi="Times New Roman" w:cs="Times New Roman"/>
                <w:b/>
                <w:spacing w:val="120"/>
                <w:sz w:val="28"/>
                <w:szCs w:val="28"/>
              </w:rPr>
            </w:pPr>
            <w:r w:rsidRPr="00F90F46">
              <w:rPr>
                <w:rFonts w:ascii="Times New Roman" w:hAnsi="Times New Roman" w:cs="Times New Roman"/>
                <w:b/>
                <w:sz w:val="28"/>
              </w:rPr>
              <w:t xml:space="preserve">к пунктам проведения государственного выпускного </w:t>
            </w:r>
          </w:p>
        </w:tc>
      </w:tr>
    </w:tbl>
    <w:p w:rsidR="00A35020" w:rsidRPr="000F41BB" w:rsidRDefault="00A35020" w:rsidP="00A35020">
      <w:pPr>
        <w:spacing w:after="0" w:line="240" w:lineRule="auto"/>
        <w:contextualSpacing/>
        <w:jc w:val="center"/>
        <w:rPr>
          <w:rFonts w:ascii="Times New Roman" w:hAnsi="Times New Roman" w:cs="Times New Roman"/>
          <w:b/>
          <w:color w:val="FF0000"/>
          <w:sz w:val="28"/>
        </w:rPr>
      </w:pPr>
    </w:p>
    <w:tbl>
      <w:tblPr>
        <w:tblStyle w:val="92"/>
        <w:tblW w:w="0" w:type="auto"/>
        <w:tblLook w:val="04A0" w:firstRow="1" w:lastRow="0" w:firstColumn="1" w:lastColumn="0" w:noHBand="0" w:noVBand="1"/>
      </w:tblPr>
      <w:tblGrid>
        <w:gridCol w:w="9287"/>
      </w:tblGrid>
      <w:tr w:rsidR="00A35020" w:rsidRPr="000F41BB" w:rsidTr="00595CF6">
        <w:tc>
          <w:tcPr>
            <w:tcW w:w="10031" w:type="dxa"/>
            <w:tcBorders>
              <w:top w:val="nil"/>
              <w:left w:val="nil"/>
              <w:bottom w:val="nil"/>
              <w:right w:val="nil"/>
            </w:tcBorders>
          </w:tcPr>
          <w:p w:rsidR="00A35020" w:rsidRPr="004A696F" w:rsidRDefault="00A35020" w:rsidP="00A35020">
            <w:pPr>
              <w:spacing w:before="120" w:after="120"/>
              <w:jc w:val="center"/>
              <w:outlineLvl w:val="1"/>
              <w:rPr>
                <w:rFonts w:ascii="Times New Roman" w:eastAsia="Batang" w:hAnsi="Times New Roman" w:cs="Times New Roman"/>
                <w:b/>
                <w:sz w:val="28"/>
                <w:szCs w:val="28"/>
                <w:lang w:eastAsia="ru-RU"/>
              </w:rPr>
            </w:pPr>
            <w:r w:rsidRPr="004A696F">
              <w:rPr>
                <w:rFonts w:ascii="Times New Roman" w:eastAsia="Batang" w:hAnsi="Times New Roman" w:cs="Times New Roman"/>
                <w:b/>
                <w:sz w:val="28"/>
                <w:szCs w:val="28"/>
                <w:lang w:eastAsia="ru-RU"/>
              </w:rPr>
              <w:t>1. Общие требования к пунктам проведения экзаменов</w:t>
            </w:r>
          </w:p>
          <w:p w:rsidR="00A35020" w:rsidRPr="004A696F" w:rsidRDefault="00A35020" w:rsidP="003F590F">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ГВЭ проводится в ППЭ, места расположения которых утверждаются Департаментом образования по согласованию с ГЭК.</w:t>
            </w:r>
          </w:p>
          <w:p w:rsidR="00A35020" w:rsidRPr="004A696F" w:rsidRDefault="00A35020" w:rsidP="003F590F">
            <w:pPr>
              <w:ind w:firstLine="709"/>
              <w:jc w:val="both"/>
              <w:rPr>
                <w:rFonts w:ascii="Times New Roman" w:eastAsia="Batang" w:hAnsi="Times New Roman" w:cs="Times New Roman"/>
                <w:spacing w:val="-6"/>
                <w:sz w:val="28"/>
                <w:szCs w:val="28"/>
              </w:rPr>
            </w:pPr>
            <w:r w:rsidRPr="004A696F">
              <w:rPr>
                <w:rFonts w:ascii="Times New Roman" w:eastAsia="Batang" w:hAnsi="Times New Roman" w:cs="Times New Roman"/>
                <w:spacing w:val="-6"/>
                <w:sz w:val="28"/>
                <w:szCs w:val="28"/>
              </w:rPr>
              <w:t xml:space="preserve">ППЭ – здание (сооружение), которое используется для проведения ГВЭ. </w:t>
            </w:r>
          </w:p>
          <w:p w:rsidR="00A35020" w:rsidRPr="004A696F" w:rsidRDefault="00A35020" w:rsidP="003F590F">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Территорией ППЭ является площадь внутри здания (</w:t>
            </w:r>
            <w:r w:rsidR="00F90F46" w:rsidRPr="004A696F">
              <w:rPr>
                <w:rFonts w:ascii="Times New Roman" w:eastAsia="Batang" w:hAnsi="Times New Roman" w:cs="Times New Roman"/>
                <w:sz w:val="28"/>
                <w:szCs w:val="28"/>
              </w:rPr>
              <w:t>комплекса зданий</w:t>
            </w:r>
            <w:r w:rsidRPr="004A696F">
              <w:rPr>
                <w:rFonts w:ascii="Times New Roman" w:eastAsia="Batang" w:hAnsi="Times New Roman" w:cs="Times New Roman"/>
                <w:sz w:val="28"/>
                <w:szCs w:val="28"/>
              </w:rPr>
              <w:t xml:space="preserve">) либо части здания, отведенная для проведения ГВЭ. </w:t>
            </w:r>
          </w:p>
          <w:p w:rsidR="00F05398" w:rsidRPr="004A696F" w:rsidRDefault="00F05398" w:rsidP="00F05398">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Лицам, не имеющим возможности прийти в ППЭ</w:t>
            </w:r>
            <w:r w:rsidR="00314751" w:rsidRPr="004A696F">
              <w:rPr>
                <w:rFonts w:ascii="Times New Roman" w:eastAsia="Batang" w:hAnsi="Times New Roman" w:cs="Times New Roman"/>
                <w:sz w:val="28"/>
                <w:szCs w:val="28"/>
              </w:rPr>
              <w:t xml:space="preserve"> по медицинским показаниям</w:t>
            </w:r>
            <w:r w:rsidRPr="004A696F">
              <w:rPr>
                <w:rFonts w:ascii="Times New Roman" w:eastAsia="Batang" w:hAnsi="Times New Roman" w:cs="Times New Roman"/>
                <w:sz w:val="28"/>
                <w:szCs w:val="28"/>
              </w:rPr>
              <w:t>, экзамен организуется на дому при условии соблюдения требований порядка проведения экзамена.</w:t>
            </w:r>
          </w:p>
          <w:p w:rsidR="00F05398" w:rsidRPr="004A696F" w:rsidRDefault="00F05398" w:rsidP="00F05398">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ППЭ может организовываться для участников экзаменов в учреждениях, исполняющих наказание в виде лишения свободы.</w:t>
            </w:r>
          </w:p>
          <w:p w:rsidR="00FC2CFE" w:rsidRPr="0014039C" w:rsidRDefault="00FC2CFE" w:rsidP="003F590F">
            <w:pPr>
              <w:ind w:firstLine="709"/>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 xml:space="preserve">Количество и места расположения ППЭ определяются исходя из санитарно-эпидемиологической обстановки и особенностей распространения новой </w:t>
            </w:r>
            <w:proofErr w:type="spellStart"/>
            <w:r w:rsidRPr="0014039C">
              <w:rPr>
                <w:rFonts w:ascii="Times New Roman" w:eastAsia="Batang" w:hAnsi="Times New Roman" w:cs="Times New Roman"/>
                <w:sz w:val="28"/>
                <w:szCs w:val="28"/>
              </w:rPr>
              <w:t>коронавирусной</w:t>
            </w:r>
            <w:proofErr w:type="spellEnd"/>
            <w:r w:rsidRPr="0014039C">
              <w:rPr>
                <w:rFonts w:ascii="Times New Roman" w:eastAsia="Batang" w:hAnsi="Times New Roman" w:cs="Times New Roman"/>
                <w:sz w:val="28"/>
                <w:szCs w:val="28"/>
              </w:rPr>
              <w:t xml:space="preserve"> инфекции (COVID-19), общей численности участников ГИА-11 на территории Ивановской области, территориальной доступности и вместимости аудиторного фонда с соблюдением санитарного законодательства Российской Федерации (СП 2.4.3648-20).</w:t>
            </w:r>
          </w:p>
          <w:p w:rsidR="00DF5D25" w:rsidRPr="0014039C" w:rsidRDefault="00DF5D25" w:rsidP="00DF5D25">
            <w:pPr>
              <w:autoSpaceDE w:val="0"/>
              <w:autoSpaceDN w:val="0"/>
              <w:adjustRightInd w:val="0"/>
              <w:ind w:firstLine="709"/>
              <w:jc w:val="both"/>
              <w:rPr>
                <w:rFonts w:ascii="Times New Roman" w:eastAsia="Times New Roman" w:hAnsi="Times New Roman" w:cs="Times New Roman"/>
                <w:sz w:val="28"/>
                <w:szCs w:val="26"/>
                <w:lang w:eastAsia="ru-RU"/>
              </w:rPr>
            </w:pPr>
            <w:r w:rsidRPr="0014039C">
              <w:rPr>
                <w:rFonts w:ascii="Times New Roman" w:eastAsia="Times New Roman" w:hAnsi="Times New Roman" w:cs="Times New Roman"/>
                <w:sz w:val="28"/>
                <w:szCs w:val="26"/>
                <w:lang w:eastAsia="ru-RU"/>
              </w:rPr>
              <w:t>В каждой аудитории присутствует не более 8 участников экзамена с целью соблюдения соответствующих требований санитарно-эпидемиологических правил и нормативов.</w:t>
            </w:r>
          </w:p>
          <w:p w:rsidR="00DF5D25" w:rsidRPr="0014039C" w:rsidRDefault="00DF5D25" w:rsidP="00DF5D25">
            <w:pPr>
              <w:autoSpaceDE w:val="0"/>
              <w:autoSpaceDN w:val="0"/>
              <w:adjustRightInd w:val="0"/>
              <w:ind w:firstLine="709"/>
              <w:jc w:val="both"/>
              <w:rPr>
                <w:rFonts w:ascii="Times New Roman" w:eastAsia="Times New Roman" w:hAnsi="Times New Roman" w:cs="Times New Roman"/>
                <w:sz w:val="28"/>
                <w:szCs w:val="26"/>
                <w:lang w:eastAsia="ru-RU"/>
              </w:rPr>
            </w:pPr>
            <w:r w:rsidRPr="0014039C">
              <w:rPr>
                <w:rFonts w:ascii="Times New Roman" w:eastAsia="Times New Roman" w:hAnsi="Times New Roman" w:cs="Times New Roman"/>
                <w:sz w:val="28"/>
                <w:szCs w:val="26"/>
                <w:lang w:eastAsia="ru-RU"/>
              </w:rPr>
              <w:t xml:space="preserve">В </w:t>
            </w:r>
            <w:proofErr w:type="gramStart"/>
            <w:r w:rsidRPr="0014039C">
              <w:rPr>
                <w:rFonts w:ascii="Times New Roman" w:eastAsia="Times New Roman" w:hAnsi="Times New Roman" w:cs="Times New Roman"/>
                <w:sz w:val="28"/>
                <w:szCs w:val="26"/>
                <w:lang w:eastAsia="ru-RU"/>
              </w:rPr>
              <w:t>целях</w:t>
            </w:r>
            <w:proofErr w:type="gramEnd"/>
            <w:r w:rsidRPr="0014039C">
              <w:rPr>
                <w:rFonts w:ascii="Times New Roman" w:eastAsia="Times New Roman" w:hAnsi="Times New Roman" w:cs="Times New Roman"/>
                <w:sz w:val="28"/>
                <w:szCs w:val="26"/>
                <w:lang w:eastAsia="ru-RU"/>
              </w:rPr>
              <w:t xml:space="preserve"> недопущения скопления участников ГВЭ при входе в ППЭ рекомендуется:</w:t>
            </w:r>
          </w:p>
          <w:p w:rsidR="00DF5D25" w:rsidRPr="0014039C" w:rsidRDefault="00DF5D25" w:rsidP="00DF5D25">
            <w:pPr>
              <w:pStyle w:val="ad"/>
              <w:widowControl w:val="0"/>
              <w:numPr>
                <w:ilvl w:val="0"/>
                <w:numId w:val="8"/>
              </w:numPr>
              <w:ind w:left="0" w:firstLine="709"/>
              <w:jc w:val="both"/>
              <w:rPr>
                <w:rFonts w:ascii="Times New Roman" w:eastAsia="Times New Roman" w:hAnsi="Times New Roman" w:cs="Times New Roman"/>
                <w:sz w:val="28"/>
                <w:szCs w:val="26"/>
                <w:lang w:eastAsia="ru-RU"/>
              </w:rPr>
            </w:pPr>
            <w:r w:rsidRPr="0014039C">
              <w:rPr>
                <w:rFonts w:ascii="Times New Roman" w:eastAsia="Times New Roman" w:hAnsi="Times New Roman" w:cs="Times New Roman"/>
                <w:sz w:val="28"/>
                <w:szCs w:val="26"/>
                <w:lang w:eastAsia="ru-RU"/>
              </w:rPr>
              <w:t>заблаговременно составить график прибытия участников образовательных организаций в ППЭ и осуществлять вход участников экзамена в соответствии с графиком;</w:t>
            </w:r>
          </w:p>
          <w:p w:rsidR="00DF5D25" w:rsidRPr="0014039C" w:rsidRDefault="00DF5D25" w:rsidP="00DF5D25">
            <w:pPr>
              <w:pStyle w:val="ad"/>
              <w:widowControl w:val="0"/>
              <w:numPr>
                <w:ilvl w:val="0"/>
                <w:numId w:val="8"/>
              </w:numPr>
              <w:ind w:left="0" w:firstLine="709"/>
              <w:jc w:val="both"/>
              <w:rPr>
                <w:rFonts w:ascii="Times New Roman" w:eastAsia="Times New Roman" w:hAnsi="Times New Roman" w:cs="Times New Roman"/>
                <w:sz w:val="28"/>
                <w:szCs w:val="26"/>
                <w:lang w:eastAsia="ru-RU"/>
              </w:rPr>
            </w:pPr>
            <w:r w:rsidRPr="0014039C">
              <w:rPr>
                <w:rFonts w:ascii="Times New Roman" w:hAnsi="Times New Roman" w:cs="Times New Roman"/>
                <w:sz w:val="28"/>
              </w:rPr>
              <w:t>при</w:t>
            </w:r>
            <w:r w:rsidRPr="0014039C">
              <w:rPr>
                <w:rFonts w:ascii="Times New Roman" w:eastAsia="Times New Roman" w:hAnsi="Times New Roman" w:cs="Times New Roman"/>
                <w:sz w:val="28"/>
                <w:szCs w:val="26"/>
                <w:lang w:eastAsia="ru-RU"/>
              </w:rPr>
              <w:t xml:space="preserve"> возможности,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E60518" w:rsidRPr="004A696F" w:rsidRDefault="00E60518" w:rsidP="00E60518">
            <w:pPr>
              <w:ind w:firstLine="709"/>
              <w:jc w:val="both"/>
              <w:rPr>
                <w:rFonts w:ascii="Times New Roman" w:eastAsia="Times New Roman" w:hAnsi="Times New Roman" w:cs="Times New Roman"/>
                <w:sz w:val="28"/>
                <w:szCs w:val="26"/>
                <w:lang w:eastAsia="ru-RU"/>
              </w:rPr>
            </w:pPr>
            <w:proofErr w:type="gramStart"/>
            <w:r w:rsidRPr="004A696F">
              <w:rPr>
                <w:rFonts w:ascii="Times New Roman" w:eastAsia="Times New Roman" w:hAnsi="Times New Roman" w:cs="Times New Roman"/>
                <w:sz w:val="28"/>
                <w:szCs w:val="26"/>
                <w:lang w:eastAsia="ru-RU"/>
              </w:rPr>
              <w:t>При подготовке ППЭ руководитель ППЭ и образовательной организации, на базе которой орган</w:t>
            </w:r>
            <w:r w:rsidR="00E5266E" w:rsidRPr="004A696F">
              <w:rPr>
                <w:rFonts w:ascii="Times New Roman" w:eastAsia="Times New Roman" w:hAnsi="Times New Roman" w:cs="Times New Roman"/>
                <w:sz w:val="28"/>
                <w:szCs w:val="26"/>
                <w:lang w:eastAsia="ru-RU"/>
              </w:rPr>
              <w:t>изован ППЭ, обязаны обеспечить оборудование</w:t>
            </w:r>
            <w:r w:rsidRPr="004A696F">
              <w:rPr>
                <w:rFonts w:ascii="Times New Roman" w:eastAsia="Times New Roman" w:hAnsi="Times New Roman" w:cs="Times New Roman"/>
                <w:sz w:val="28"/>
                <w:szCs w:val="26"/>
                <w:lang w:eastAsia="ru-RU"/>
              </w:rPr>
              <w:t xml:space="preserve">: </w:t>
            </w:r>
            <w:proofErr w:type="gramEnd"/>
          </w:p>
          <w:p w:rsidR="00E5266E" w:rsidRPr="007B3C7C" w:rsidRDefault="00E5266E" w:rsidP="001E78C9">
            <w:pPr>
              <w:pStyle w:val="ad"/>
              <w:widowControl w:val="0"/>
              <w:numPr>
                <w:ilvl w:val="0"/>
                <w:numId w:val="8"/>
              </w:numPr>
              <w:ind w:left="0" w:firstLine="709"/>
              <w:jc w:val="both"/>
              <w:rPr>
                <w:rFonts w:ascii="Times New Roman" w:eastAsia="Batang" w:hAnsi="Times New Roman" w:cs="Times New Roman"/>
                <w:sz w:val="28"/>
                <w:szCs w:val="28"/>
              </w:rPr>
            </w:pPr>
            <w:r w:rsidRPr="004A696F">
              <w:rPr>
                <w:rFonts w:ascii="Times New Roman" w:hAnsi="Times New Roman" w:cs="Times New Roman"/>
                <w:sz w:val="28"/>
              </w:rPr>
              <w:t xml:space="preserve">входа в ППЭ. </w:t>
            </w:r>
            <w:r w:rsidRPr="004A696F">
              <w:rPr>
                <w:rFonts w:ascii="Times New Roman" w:eastAsia="Batang" w:hAnsi="Times New Roman" w:cs="Times New Roman"/>
                <w:sz w:val="28"/>
                <w:szCs w:val="28"/>
              </w:rPr>
              <w:t xml:space="preserve">В общеобразовательном учреждении территория ППЭ включает в себя вход, обозначенный стационарным </w:t>
            </w:r>
            <w:r w:rsidRPr="004A696F">
              <w:rPr>
                <w:rFonts w:ascii="Times New Roman" w:hAnsi="Times New Roman" w:cs="Times New Roman"/>
                <w:sz w:val="28"/>
              </w:rPr>
              <w:lastRenderedPageBreak/>
              <w:t>металлоискателем</w:t>
            </w:r>
            <w:r w:rsidRPr="004A696F">
              <w:rPr>
                <w:rFonts w:ascii="Times New Roman" w:eastAsia="Batang" w:hAnsi="Times New Roman" w:cs="Times New Roman"/>
                <w:sz w:val="28"/>
                <w:szCs w:val="28"/>
              </w:rPr>
              <w:t xml:space="preserve">, или входом в ППЭ является место проведения уполномоченными лицами работ с использованием переносных </w:t>
            </w:r>
            <w:r w:rsidRPr="007B3C7C">
              <w:rPr>
                <w:rFonts w:ascii="Times New Roman" w:eastAsia="Batang" w:hAnsi="Times New Roman" w:cs="Times New Roman"/>
                <w:sz w:val="28"/>
                <w:szCs w:val="28"/>
              </w:rPr>
              <w:t>металлоискателей;</w:t>
            </w:r>
          </w:p>
          <w:p w:rsidR="00DF5D25" w:rsidRPr="0014039C" w:rsidRDefault="00DF5D25" w:rsidP="001E78C9">
            <w:pPr>
              <w:pStyle w:val="ad"/>
              <w:widowControl w:val="0"/>
              <w:numPr>
                <w:ilvl w:val="0"/>
                <w:numId w:val="8"/>
              </w:numPr>
              <w:ind w:left="0" w:firstLine="709"/>
              <w:jc w:val="both"/>
              <w:rPr>
                <w:rFonts w:ascii="Times New Roman" w:eastAsia="Batang" w:hAnsi="Times New Roman" w:cs="Times New Roman"/>
                <w:sz w:val="28"/>
                <w:szCs w:val="28"/>
              </w:rPr>
            </w:pPr>
            <w:r w:rsidRPr="0014039C">
              <w:rPr>
                <w:rFonts w:ascii="Times New Roman" w:hAnsi="Times New Roman" w:cs="Times New Roman"/>
                <w:sz w:val="28"/>
              </w:rPr>
              <w:t xml:space="preserve">на </w:t>
            </w:r>
            <w:proofErr w:type="gramStart"/>
            <w:r w:rsidRPr="0014039C">
              <w:rPr>
                <w:rFonts w:ascii="Times New Roman" w:hAnsi="Times New Roman" w:cs="Times New Roman"/>
                <w:sz w:val="28"/>
              </w:rPr>
              <w:t>входе</w:t>
            </w:r>
            <w:proofErr w:type="gramEnd"/>
            <w:r w:rsidRPr="0014039C">
              <w:rPr>
                <w:rFonts w:ascii="Times New Roman" w:hAnsi="Times New Roman" w:cs="Times New Roman"/>
                <w:sz w:val="28"/>
              </w:rPr>
              <w:t>/входах в ППЭ должны быть подготовлены</w:t>
            </w:r>
            <w:r w:rsidRPr="0014039C">
              <w:rPr>
                <w:rFonts w:ascii="Times New Roman" w:eastAsia="Batang" w:hAnsi="Times New Roman" w:cs="Times New Roman"/>
                <w:sz w:val="28"/>
                <w:szCs w:val="28"/>
              </w:rPr>
              <w:t>:</w:t>
            </w:r>
          </w:p>
          <w:p w:rsidR="00AC5F8F" w:rsidRPr="0014039C" w:rsidRDefault="00AC5F8F" w:rsidP="00AC5F8F">
            <w:pPr>
              <w:pStyle w:val="ad"/>
              <w:widowControl w:val="0"/>
              <w:ind w:left="1418"/>
              <w:jc w:val="both"/>
              <w:rPr>
                <w:rFonts w:ascii="Times New Roman" w:eastAsia="Batang" w:hAnsi="Times New Roman" w:cs="Times New Roman"/>
                <w:sz w:val="28"/>
                <w:szCs w:val="28"/>
              </w:rPr>
            </w:pPr>
            <w:proofErr w:type="gramStart"/>
            <w:r w:rsidRPr="0014039C">
              <w:rPr>
                <w:rFonts w:ascii="Times New Roman" w:eastAsia="Batang" w:hAnsi="Times New Roman" w:cs="Times New Roman"/>
                <w:sz w:val="28"/>
                <w:szCs w:val="28"/>
              </w:rPr>
              <w:t>чек-листы</w:t>
            </w:r>
            <w:proofErr w:type="gramEnd"/>
            <w:r w:rsidRPr="0014039C">
              <w:rPr>
                <w:rFonts w:ascii="Times New Roman" w:eastAsia="Batang" w:hAnsi="Times New Roman" w:cs="Times New Roman"/>
                <w:sz w:val="28"/>
                <w:szCs w:val="28"/>
              </w:rPr>
              <w:t xml:space="preserve"> о состоянии здоровья специалистов, привлекаемых к проведению ГВЭ, и выполнении ими требований об ограничении контактов вне пункта про</w:t>
            </w:r>
            <w:r w:rsidR="005047B2" w:rsidRPr="0014039C">
              <w:rPr>
                <w:rFonts w:ascii="Times New Roman" w:eastAsia="Batang" w:hAnsi="Times New Roman" w:cs="Times New Roman"/>
                <w:sz w:val="28"/>
                <w:szCs w:val="28"/>
              </w:rPr>
              <w:t xml:space="preserve">ведения экзаменов (приложение </w:t>
            </w:r>
            <w:r w:rsidR="00F30C91" w:rsidRPr="0014039C">
              <w:rPr>
                <w:rFonts w:ascii="Times New Roman" w:eastAsia="Batang" w:hAnsi="Times New Roman" w:cs="Times New Roman"/>
                <w:sz w:val="28"/>
                <w:szCs w:val="28"/>
              </w:rPr>
              <w:t>5</w:t>
            </w:r>
            <w:r w:rsidRPr="0014039C">
              <w:rPr>
                <w:rFonts w:ascii="Times New Roman" w:eastAsia="Batang" w:hAnsi="Times New Roman" w:cs="Times New Roman"/>
                <w:sz w:val="28"/>
                <w:szCs w:val="28"/>
              </w:rPr>
              <w:t>);</w:t>
            </w:r>
          </w:p>
          <w:p w:rsidR="00AC5F8F" w:rsidRPr="0014039C" w:rsidRDefault="00AC5F8F" w:rsidP="00AC5F8F">
            <w:pPr>
              <w:pStyle w:val="ad"/>
              <w:widowControl w:val="0"/>
              <w:ind w:left="1418"/>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 xml:space="preserve">формы ППЭ-22-01 «Акт о </w:t>
            </w:r>
            <w:proofErr w:type="spellStart"/>
            <w:r w:rsidRPr="0014039C">
              <w:rPr>
                <w:rFonts w:ascii="Times New Roman" w:eastAsia="Batang" w:hAnsi="Times New Roman" w:cs="Times New Roman"/>
                <w:sz w:val="28"/>
                <w:szCs w:val="28"/>
              </w:rPr>
              <w:t>недопуске</w:t>
            </w:r>
            <w:proofErr w:type="spellEnd"/>
            <w:r w:rsidRPr="0014039C">
              <w:rPr>
                <w:rFonts w:ascii="Times New Roman" w:eastAsia="Batang" w:hAnsi="Times New Roman" w:cs="Times New Roman"/>
                <w:sz w:val="28"/>
                <w:szCs w:val="28"/>
              </w:rPr>
              <w:t xml:space="preserve"> в ППЭ участников экзамена по результатам термометрии»;</w:t>
            </w:r>
          </w:p>
          <w:p w:rsidR="00AC5F8F" w:rsidRPr="0014039C" w:rsidRDefault="00AC5F8F" w:rsidP="00AC5F8F">
            <w:pPr>
              <w:pStyle w:val="ad"/>
              <w:widowControl w:val="0"/>
              <w:ind w:left="1418"/>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не менее двух бесконтактных термометров;</w:t>
            </w:r>
          </w:p>
          <w:p w:rsidR="00AC5F8F" w:rsidRPr="0014039C" w:rsidRDefault="000022CE" w:rsidP="00AC5F8F">
            <w:pPr>
              <w:pStyle w:val="ad"/>
              <w:widowControl w:val="0"/>
              <w:ind w:left="1418"/>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1 флакон</w:t>
            </w:r>
            <w:r w:rsidR="00AC5F8F" w:rsidRPr="0014039C">
              <w:rPr>
                <w:rFonts w:ascii="Times New Roman" w:eastAsia="Batang" w:hAnsi="Times New Roman" w:cs="Times New Roman"/>
                <w:sz w:val="28"/>
                <w:szCs w:val="28"/>
              </w:rPr>
              <w:t xml:space="preserve"> дезинфицирующего средства (кожный антисептик с дозатором или </w:t>
            </w:r>
            <w:proofErr w:type="spellStart"/>
            <w:r w:rsidR="00AC5F8F" w:rsidRPr="0014039C">
              <w:rPr>
                <w:rFonts w:ascii="Times New Roman" w:eastAsia="Batang" w:hAnsi="Times New Roman" w:cs="Times New Roman"/>
                <w:sz w:val="28"/>
                <w:szCs w:val="28"/>
              </w:rPr>
              <w:t>пульвиризатором</w:t>
            </w:r>
            <w:proofErr w:type="spellEnd"/>
            <w:r w:rsidR="00AC5F8F" w:rsidRPr="0014039C">
              <w:rPr>
                <w:rFonts w:ascii="Times New Roman" w:eastAsia="Batang" w:hAnsi="Times New Roman" w:cs="Times New Roman"/>
                <w:sz w:val="28"/>
                <w:szCs w:val="28"/>
              </w:rPr>
              <w:t>);</w:t>
            </w:r>
          </w:p>
          <w:p w:rsidR="00AC5F8F" w:rsidRPr="0014039C" w:rsidRDefault="00AC5F8F" w:rsidP="00AC5F8F">
            <w:pPr>
              <w:pStyle w:val="ad"/>
              <w:widowControl w:val="0"/>
              <w:ind w:left="1418"/>
              <w:jc w:val="both"/>
              <w:rPr>
                <w:rFonts w:ascii="Times New Roman" w:eastAsia="Batang" w:hAnsi="Times New Roman" w:cs="Times New Roman"/>
                <w:sz w:val="28"/>
                <w:szCs w:val="28"/>
              </w:rPr>
            </w:pPr>
            <w:proofErr w:type="spellStart"/>
            <w:r w:rsidRPr="0014039C">
              <w:rPr>
                <w:rFonts w:ascii="Times New Roman" w:eastAsia="Batang" w:hAnsi="Times New Roman" w:cs="Times New Roman"/>
                <w:sz w:val="28"/>
                <w:szCs w:val="28"/>
              </w:rPr>
              <w:t>рециркулятор</w:t>
            </w:r>
            <w:proofErr w:type="spellEnd"/>
            <w:r w:rsidRPr="0014039C">
              <w:rPr>
                <w:rFonts w:ascii="Times New Roman" w:eastAsia="Batang" w:hAnsi="Times New Roman" w:cs="Times New Roman"/>
                <w:sz w:val="28"/>
                <w:szCs w:val="28"/>
              </w:rPr>
              <w:t xml:space="preserve"> </w:t>
            </w:r>
            <w:proofErr w:type="gramStart"/>
            <w:r w:rsidRPr="0014039C">
              <w:rPr>
                <w:rFonts w:ascii="Times New Roman" w:eastAsia="Batang" w:hAnsi="Times New Roman" w:cs="Times New Roman"/>
                <w:sz w:val="28"/>
                <w:szCs w:val="28"/>
              </w:rPr>
              <w:t>бактерицидный</w:t>
            </w:r>
            <w:proofErr w:type="gramEnd"/>
            <w:r w:rsidRPr="0014039C">
              <w:rPr>
                <w:rFonts w:ascii="Times New Roman" w:eastAsia="Batang" w:hAnsi="Times New Roman" w:cs="Times New Roman"/>
                <w:sz w:val="28"/>
                <w:szCs w:val="28"/>
              </w:rPr>
              <w:t xml:space="preserve"> (при наличии);</w:t>
            </w:r>
          </w:p>
          <w:p w:rsidR="00860434" w:rsidRPr="0014039C" w:rsidRDefault="00AC5F8F" w:rsidP="00860434">
            <w:pPr>
              <w:pStyle w:val="ad"/>
              <w:widowControl w:val="0"/>
              <w:ind w:left="1418"/>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комплекты средств индивидуальной защиты для работников ППЭ и участников экзамена (одноразовые медицинские маски</w:t>
            </w:r>
            <w:r w:rsidR="007A689F" w:rsidRPr="0014039C">
              <w:rPr>
                <w:rFonts w:ascii="Times New Roman" w:eastAsia="Batang" w:hAnsi="Times New Roman" w:cs="Times New Roman"/>
                <w:sz w:val="28"/>
                <w:szCs w:val="28"/>
              </w:rPr>
              <w:t>, перчатки</w:t>
            </w:r>
            <w:r w:rsidRPr="0014039C">
              <w:rPr>
                <w:rFonts w:ascii="Times New Roman" w:eastAsia="Batang" w:hAnsi="Times New Roman" w:cs="Times New Roman"/>
                <w:sz w:val="28"/>
                <w:szCs w:val="28"/>
              </w:rPr>
              <w:t>);</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аудиторий, необходимых для проведения ГВЭ, в том числе аудиторий, необходимых для проведения ГВЭ для участников ГВЭ с ОВЗ, </w:t>
            </w:r>
            <w:r w:rsidR="00AC6CA3" w:rsidRPr="00924310">
              <w:rPr>
                <w:rFonts w:ascii="Times New Roman" w:hAnsi="Times New Roman" w:cs="Times New Roman"/>
                <w:sz w:val="28"/>
              </w:rPr>
              <w:t xml:space="preserve">участников ГВЭ – </w:t>
            </w:r>
            <w:r w:rsidRPr="00924310">
              <w:rPr>
                <w:rFonts w:ascii="Times New Roman" w:hAnsi="Times New Roman" w:cs="Times New Roman"/>
                <w:sz w:val="28"/>
              </w:rPr>
              <w:t>детей-инвалидов и инвалидов;</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E5266E"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отдельного места для хранения личных вещей участников ГВЭ до </w:t>
            </w:r>
            <w:r w:rsidR="00E5266E" w:rsidRPr="00924310">
              <w:rPr>
                <w:rFonts w:ascii="Times New Roman" w:hAnsi="Times New Roman" w:cs="Times New Roman"/>
                <w:sz w:val="28"/>
              </w:rPr>
              <w:t>входа в</w:t>
            </w:r>
            <w:r w:rsidR="00C036EA">
              <w:rPr>
                <w:rFonts w:ascii="Times New Roman" w:hAnsi="Times New Roman" w:cs="Times New Roman"/>
                <w:sz w:val="28"/>
              </w:rPr>
              <w:t xml:space="preserve"> </w:t>
            </w:r>
            <w:r w:rsidR="00E5266E" w:rsidRPr="00924310">
              <w:rPr>
                <w:rFonts w:ascii="Times New Roman" w:hAnsi="Times New Roman" w:cs="Times New Roman"/>
                <w:sz w:val="28"/>
              </w:rPr>
              <w:t>ППЭ;</w:t>
            </w:r>
            <w:r w:rsidRPr="00924310">
              <w:rPr>
                <w:rFonts w:ascii="Times New Roman" w:hAnsi="Times New Roman" w:cs="Times New Roman"/>
                <w:sz w:val="28"/>
              </w:rPr>
              <w:t xml:space="preserve"> </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отдельного места для хранения личных вещей организаторов ППЭ, медицинского работника, технических специалистов, ассистентов, которое расположено до входа в ППЭ; </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и последующей упаковки организаторами ЭМ, собранных у участников ГВЭ;</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помещения для руководителя ППЭ (Штаб ППЭ);</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журнала учета участников ГВЭ, обратившихся к медицинскому работнику;</w:t>
            </w:r>
          </w:p>
          <w:p w:rsidR="00E60518" w:rsidRDefault="00AC6CA3"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помещения для представителей образовательных организаций, сопровождающих участников ГВЭ, которое организуется до входа в ППЭ</w:t>
            </w:r>
            <w:r w:rsidR="00E60518" w:rsidRPr="00924310">
              <w:rPr>
                <w:rFonts w:ascii="Times New Roman" w:hAnsi="Times New Roman" w:cs="Times New Roman"/>
                <w:sz w:val="28"/>
              </w:rPr>
              <w:t>;</w:t>
            </w:r>
          </w:p>
          <w:tbl>
            <w:tblPr>
              <w:tblStyle w:val="a3"/>
              <w:tblW w:w="0" w:type="auto"/>
              <w:tblLook w:val="04A0" w:firstRow="1" w:lastRow="0" w:firstColumn="1" w:lastColumn="0" w:noHBand="0" w:noVBand="1"/>
            </w:tblPr>
            <w:tblGrid>
              <w:gridCol w:w="9061"/>
            </w:tblGrid>
            <w:tr w:rsidR="00860434" w:rsidTr="00860434">
              <w:tc>
                <w:tcPr>
                  <w:tcW w:w="9800" w:type="dxa"/>
                </w:tcPr>
                <w:p w:rsidR="00860434" w:rsidRPr="0014039C" w:rsidRDefault="00860434" w:rsidP="00860434">
                  <w:pPr>
                    <w:widowControl w:val="0"/>
                    <w:jc w:val="both"/>
                    <w:rPr>
                      <w:rFonts w:ascii="Times New Roman" w:hAnsi="Times New Roman" w:cs="Times New Roman"/>
                      <w:i/>
                      <w:sz w:val="28"/>
                    </w:rPr>
                  </w:pPr>
                  <w:r w:rsidRPr="0014039C">
                    <w:rPr>
                      <w:rFonts w:ascii="Times New Roman" w:hAnsi="Times New Roman" w:cs="Times New Roman"/>
                      <w:i/>
                      <w:sz w:val="28"/>
                    </w:rPr>
                    <w:t xml:space="preserve">Примечание. В </w:t>
                  </w:r>
                  <w:proofErr w:type="gramStart"/>
                  <w:r w:rsidRPr="0014039C">
                    <w:rPr>
                      <w:rFonts w:ascii="Times New Roman" w:hAnsi="Times New Roman" w:cs="Times New Roman"/>
                      <w:i/>
                      <w:sz w:val="28"/>
                    </w:rPr>
                    <w:t>помещении</w:t>
                  </w:r>
                  <w:proofErr w:type="gramEnd"/>
                  <w:r w:rsidRPr="0014039C">
                    <w:rPr>
                      <w:rFonts w:ascii="Times New Roman" w:hAnsi="Times New Roman" w:cs="Times New Roman"/>
                      <w:i/>
                      <w:sz w:val="28"/>
                    </w:rPr>
                    <w:t xml:space="preserve"> для лиц, сопровождающих участников ГВЭ, необходимо обеспечить расстановку мест ожидания с учетом необходимости соблюдения социальной дистанции между местами ожидания не менее 1,5 метров. При необходимости увеличить количество помещений для сопровождающих.</w:t>
                  </w:r>
                </w:p>
              </w:tc>
            </w:tr>
          </w:tbl>
          <w:p w:rsidR="00AC6CA3" w:rsidRPr="00924310" w:rsidRDefault="00AC6CA3"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помещений для медицинских работников;</w:t>
            </w:r>
          </w:p>
          <w:p w:rsidR="00E60518" w:rsidRPr="00924310" w:rsidRDefault="00AC6CA3" w:rsidP="001E78C9">
            <w:pPr>
              <w:pStyle w:val="ad"/>
              <w:widowControl w:val="0"/>
              <w:numPr>
                <w:ilvl w:val="0"/>
                <w:numId w:val="8"/>
              </w:numPr>
              <w:ind w:left="0" w:firstLine="709"/>
              <w:jc w:val="both"/>
              <w:rPr>
                <w:rFonts w:ascii="Times New Roman" w:eastAsia="Batang" w:hAnsi="Times New Roman" w:cs="Times New Roman"/>
                <w:sz w:val="28"/>
                <w:szCs w:val="28"/>
              </w:rPr>
            </w:pPr>
            <w:r w:rsidRPr="00924310">
              <w:rPr>
                <w:rFonts w:ascii="Times New Roman" w:hAnsi="Times New Roman" w:cs="Times New Roman"/>
                <w:sz w:val="28"/>
              </w:rPr>
              <w:t xml:space="preserve">помещений для общественных наблюдателей, изолируемых от </w:t>
            </w:r>
            <w:r w:rsidRPr="00924310">
              <w:rPr>
                <w:rFonts w:ascii="Times New Roman" w:hAnsi="Times New Roman" w:cs="Times New Roman"/>
                <w:sz w:val="28"/>
              </w:rPr>
              <w:lastRenderedPageBreak/>
              <w:t xml:space="preserve">аудиторий, используемых для проведения экзамена </w:t>
            </w:r>
            <w:r w:rsidR="00E5266E" w:rsidRPr="00924310">
              <w:rPr>
                <w:rFonts w:ascii="Times New Roman" w:hAnsi="Times New Roman" w:cs="Times New Roman"/>
                <w:sz w:val="28"/>
              </w:rPr>
              <w:t xml:space="preserve">(кроме </w:t>
            </w:r>
            <w:r w:rsidR="00E5266E" w:rsidRPr="00924310">
              <w:rPr>
                <w:rFonts w:ascii="Times New Roman" w:eastAsia="Batang" w:hAnsi="Times New Roman" w:cs="Times New Roman"/>
                <w:sz w:val="28"/>
                <w:szCs w:val="28"/>
              </w:rPr>
              <w:t>учреждений, исполняющих наказание в виде лишения свободы);</w:t>
            </w:r>
          </w:p>
          <w:p w:rsidR="00AC6CA3" w:rsidRPr="00924310" w:rsidRDefault="00AC6CA3" w:rsidP="001E78C9">
            <w:pPr>
              <w:pStyle w:val="ad"/>
              <w:widowControl w:val="0"/>
              <w:numPr>
                <w:ilvl w:val="0"/>
                <w:numId w:val="8"/>
              </w:numPr>
              <w:ind w:left="0" w:firstLine="709"/>
              <w:jc w:val="both"/>
              <w:rPr>
                <w:rFonts w:ascii="Times New Roman" w:eastAsia="Batang" w:hAnsi="Times New Roman" w:cs="Times New Roman"/>
                <w:sz w:val="28"/>
                <w:szCs w:val="28"/>
              </w:rPr>
            </w:pPr>
            <w:r w:rsidRPr="00924310">
              <w:rPr>
                <w:rFonts w:ascii="Times New Roman" w:eastAsia="Batang" w:hAnsi="Times New Roman" w:cs="Times New Roman"/>
                <w:sz w:val="28"/>
                <w:szCs w:val="28"/>
              </w:rPr>
              <w:t>помещения для представителей средств массовой информации, расположенного до входа в ППЭ;</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заметных обозначений номеров аудитории для проведения ГИА и наименований помещений, используемых для проведения экзамена; </w:t>
            </w:r>
          </w:p>
          <w:p w:rsidR="00B64B43" w:rsidRPr="003046BE" w:rsidRDefault="00E60518" w:rsidP="003046BE">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заметных информационных плакатов о ведении видеонаблюдения в аудиториях и коридорах ППЭ, о запрете использования средств связи, электронно-вычислительной техники</w:t>
            </w:r>
            <w:r w:rsidR="003046BE">
              <w:rPr>
                <w:rFonts w:ascii="Times New Roman" w:hAnsi="Times New Roman" w:cs="Times New Roman"/>
                <w:sz w:val="28"/>
              </w:rPr>
              <w:t>, фото, аудио и видеоаппаратуры</w:t>
            </w:r>
            <w:r w:rsidR="00B35A26" w:rsidRPr="003046BE">
              <w:rPr>
                <w:rFonts w:ascii="Times New Roman" w:eastAsia="Times New Roman" w:hAnsi="Times New Roman" w:cs="Times New Roman"/>
                <w:sz w:val="28"/>
                <w:szCs w:val="28"/>
              </w:rPr>
              <w:t>.</w:t>
            </w:r>
          </w:p>
          <w:p w:rsidR="00860434" w:rsidRPr="0014039C" w:rsidRDefault="00860434" w:rsidP="00860434">
            <w:pPr>
              <w:ind w:firstLine="709"/>
              <w:jc w:val="both"/>
              <w:rPr>
                <w:rFonts w:ascii="Times New Roman" w:eastAsia="Times New Roman" w:hAnsi="Times New Roman" w:cs="Times New Roman"/>
                <w:sz w:val="28"/>
                <w:szCs w:val="26"/>
                <w:lang w:eastAsia="ru-RU"/>
              </w:rPr>
            </w:pPr>
            <w:r w:rsidRPr="0014039C">
              <w:rPr>
                <w:rFonts w:ascii="Times New Roman" w:eastAsia="Times New Roman" w:hAnsi="Times New Roman" w:cs="Times New Roman"/>
                <w:sz w:val="28"/>
                <w:szCs w:val="26"/>
                <w:lang w:eastAsia="ru-RU"/>
              </w:rPr>
              <w:t>На пришкольной территории, а также в здании ОО до входа в ППЭ должно быть предусмотрено наличие сигнальной разметки, нанесенной мелом/краской – на пришкольной территории, мелом/лентой – в здании ОО (не менее 8-10 линий), с целью соблюдения всеми лицами социальной дистанции не менее 1,5 метров.</w:t>
            </w:r>
          </w:p>
          <w:p w:rsidR="00FC2CFE" w:rsidRPr="0014039C" w:rsidRDefault="00FC2CFE" w:rsidP="00FC2CFE">
            <w:pPr>
              <w:ind w:firstLine="709"/>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Руководитель ОО предоставляет инвентарь для уборки пола и поверхностей и ветошь в необходимом количестве.</w:t>
            </w:r>
          </w:p>
          <w:p w:rsidR="00FC2CFE" w:rsidRPr="0014039C" w:rsidRDefault="00FC2CFE" w:rsidP="00FC2CFE">
            <w:pPr>
              <w:ind w:firstLine="709"/>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Перед открытием ППЭ и после завершения работы ППЭ необходимо провести генеральную уборку помещений ППЭ и аудиторий (в том числе пола, санузлов, вентилей кранов, спуска бачков унитазов) с применением дезинфицирующих сре</w:t>
            </w:r>
            <w:proofErr w:type="gramStart"/>
            <w:r w:rsidRPr="0014039C">
              <w:rPr>
                <w:rFonts w:ascii="Times New Roman" w:eastAsia="Batang" w:hAnsi="Times New Roman" w:cs="Times New Roman"/>
                <w:sz w:val="28"/>
                <w:szCs w:val="28"/>
              </w:rPr>
              <w:t>дств дл</w:t>
            </w:r>
            <w:proofErr w:type="gramEnd"/>
            <w:r w:rsidRPr="0014039C">
              <w:rPr>
                <w:rFonts w:ascii="Times New Roman" w:eastAsia="Batang" w:hAnsi="Times New Roman" w:cs="Times New Roman"/>
                <w:sz w:val="28"/>
                <w:szCs w:val="28"/>
              </w:rPr>
              <w:t xml:space="preserve">я обработки пола и поверхностей, а также проветривание аудиторий. </w:t>
            </w:r>
          </w:p>
          <w:p w:rsidR="00FC2CFE" w:rsidRPr="0014039C" w:rsidRDefault="00FC2CFE" w:rsidP="00FC2CFE">
            <w:pPr>
              <w:ind w:firstLine="709"/>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Дезинфицирующие средства для обработки пола и поверхностей необходимо использовать в соответствии с инструкциями производителя для вирусных инфекций.</w:t>
            </w:r>
          </w:p>
          <w:p w:rsidR="00FC2CFE" w:rsidRPr="0014039C" w:rsidRDefault="00FC2CFE" w:rsidP="00FC2CFE">
            <w:pPr>
              <w:ind w:firstLine="709"/>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 xml:space="preserve">До начала экзамена и по </w:t>
            </w:r>
            <w:proofErr w:type="gramStart"/>
            <w:r w:rsidRPr="0014039C">
              <w:rPr>
                <w:rFonts w:ascii="Times New Roman" w:eastAsia="Batang" w:hAnsi="Times New Roman" w:cs="Times New Roman"/>
                <w:sz w:val="28"/>
                <w:szCs w:val="28"/>
              </w:rPr>
              <w:t>завершении</w:t>
            </w:r>
            <w:proofErr w:type="gramEnd"/>
            <w:r w:rsidRPr="0014039C">
              <w:rPr>
                <w:rFonts w:ascii="Times New Roman" w:eastAsia="Batang" w:hAnsi="Times New Roman" w:cs="Times New Roman"/>
                <w:sz w:val="28"/>
                <w:szCs w:val="28"/>
              </w:rPr>
              <w:t xml:space="preserve"> экзамена технические средства должны быть продезинфицированы антисептическими салфетками.</w:t>
            </w:r>
          </w:p>
          <w:p w:rsidR="00FC2CFE" w:rsidRPr="0014039C" w:rsidRDefault="00FC2CFE" w:rsidP="00FC2CFE">
            <w:pPr>
              <w:ind w:firstLine="709"/>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 xml:space="preserve">В ППЭ необходимо организовать питьевой режим с использованием воды в емкостях промышленного производства, в том числе через установки с дозированным розливом воды (кулеры, помпы и т.п.), обеспечив достаточное количество одноразовой посуды. </w:t>
            </w:r>
          </w:p>
          <w:p w:rsidR="000022CE" w:rsidRPr="0014039C" w:rsidRDefault="009C092A" w:rsidP="00BF3126">
            <w:pPr>
              <w:ind w:firstLine="709"/>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На каждом этаже необходимо организовать место для обработки рук антисептическим средством.</w:t>
            </w:r>
          </w:p>
          <w:p w:rsidR="00BF3126" w:rsidRPr="0014039C" w:rsidRDefault="00BF3126" w:rsidP="00BF3126">
            <w:pPr>
              <w:ind w:firstLine="709"/>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 xml:space="preserve">В туалетных </w:t>
            </w:r>
            <w:proofErr w:type="gramStart"/>
            <w:r w:rsidRPr="0014039C">
              <w:rPr>
                <w:rFonts w:ascii="Times New Roman" w:eastAsia="Batang" w:hAnsi="Times New Roman" w:cs="Times New Roman"/>
                <w:sz w:val="28"/>
                <w:szCs w:val="28"/>
              </w:rPr>
              <w:t>комнатах</w:t>
            </w:r>
            <w:proofErr w:type="gramEnd"/>
            <w:r w:rsidRPr="0014039C">
              <w:rPr>
                <w:rFonts w:ascii="Times New Roman" w:eastAsia="Batang" w:hAnsi="Times New Roman" w:cs="Times New Roman"/>
                <w:sz w:val="28"/>
                <w:szCs w:val="28"/>
              </w:rPr>
              <w:t xml:space="preserve"> должны быть подготовлены:</w:t>
            </w:r>
          </w:p>
          <w:p w:rsidR="00BF3126" w:rsidRPr="0014039C" w:rsidRDefault="00BF3126" w:rsidP="00E061A5">
            <w:pPr>
              <w:pStyle w:val="ad"/>
              <w:widowControl w:val="0"/>
              <w:numPr>
                <w:ilvl w:val="0"/>
                <w:numId w:val="8"/>
              </w:numPr>
              <w:ind w:left="0" w:firstLine="709"/>
              <w:jc w:val="both"/>
              <w:rPr>
                <w:rFonts w:ascii="Times New Roman" w:hAnsi="Times New Roman" w:cs="Times New Roman"/>
                <w:sz w:val="28"/>
              </w:rPr>
            </w:pPr>
            <w:r w:rsidRPr="0014039C">
              <w:rPr>
                <w:rFonts w:ascii="Times New Roman" w:hAnsi="Times New Roman" w:cs="Times New Roman"/>
                <w:sz w:val="28"/>
              </w:rPr>
              <w:t>педальные мусорные ведра;</w:t>
            </w:r>
          </w:p>
          <w:p w:rsidR="00BF3126" w:rsidRPr="0014039C" w:rsidRDefault="00BF3126" w:rsidP="00E061A5">
            <w:pPr>
              <w:pStyle w:val="ad"/>
              <w:widowControl w:val="0"/>
              <w:numPr>
                <w:ilvl w:val="0"/>
                <w:numId w:val="8"/>
              </w:numPr>
              <w:ind w:left="0" w:firstLine="709"/>
              <w:jc w:val="both"/>
              <w:rPr>
                <w:rFonts w:ascii="Times New Roman" w:hAnsi="Times New Roman" w:cs="Times New Roman"/>
                <w:sz w:val="28"/>
              </w:rPr>
            </w:pPr>
            <w:r w:rsidRPr="0014039C">
              <w:rPr>
                <w:rFonts w:ascii="Times New Roman" w:hAnsi="Times New Roman" w:cs="Times New Roman"/>
                <w:sz w:val="28"/>
              </w:rPr>
              <w:t xml:space="preserve">держатели для туалетной бумаги, </w:t>
            </w:r>
          </w:p>
          <w:p w:rsidR="00BF3126" w:rsidRPr="0014039C" w:rsidRDefault="00BF3126" w:rsidP="00E061A5">
            <w:pPr>
              <w:pStyle w:val="ad"/>
              <w:widowControl w:val="0"/>
              <w:numPr>
                <w:ilvl w:val="0"/>
                <w:numId w:val="8"/>
              </w:numPr>
              <w:ind w:left="0" w:firstLine="709"/>
              <w:jc w:val="both"/>
              <w:rPr>
                <w:rFonts w:ascii="Times New Roman" w:hAnsi="Times New Roman" w:cs="Times New Roman"/>
                <w:sz w:val="28"/>
              </w:rPr>
            </w:pPr>
            <w:r w:rsidRPr="0014039C">
              <w:rPr>
                <w:rFonts w:ascii="Times New Roman" w:hAnsi="Times New Roman" w:cs="Times New Roman"/>
                <w:sz w:val="28"/>
              </w:rPr>
              <w:t>жидкое мыло с дозаторным устройством;</w:t>
            </w:r>
          </w:p>
          <w:p w:rsidR="00BF3126" w:rsidRPr="0014039C" w:rsidRDefault="00BF3126" w:rsidP="00E061A5">
            <w:pPr>
              <w:pStyle w:val="ad"/>
              <w:widowControl w:val="0"/>
              <w:numPr>
                <w:ilvl w:val="0"/>
                <w:numId w:val="8"/>
              </w:numPr>
              <w:ind w:left="0" w:firstLine="709"/>
              <w:jc w:val="both"/>
              <w:rPr>
                <w:rFonts w:ascii="Times New Roman" w:eastAsia="Batang" w:hAnsi="Times New Roman" w:cs="Times New Roman"/>
                <w:sz w:val="28"/>
                <w:szCs w:val="28"/>
              </w:rPr>
            </w:pPr>
            <w:r w:rsidRPr="0014039C">
              <w:rPr>
                <w:rFonts w:ascii="Times New Roman" w:hAnsi="Times New Roman" w:cs="Times New Roman"/>
                <w:sz w:val="28"/>
              </w:rPr>
              <w:t>туалетная</w:t>
            </w:r>
            <w:r w:rsidRPr="0014039C">
              <w:rPr>
                <w:rFonts w:ascii="Times New Roman" w:eastAsia="Batang" w:hAnsi="Times New Roman" w:cs="Times New Roman"/>
                <w:sz w:val="28"/>
                <w:szCs w:val="28"/>
              </w:rPr>
              <w:t xml:space="preserve"> бумага.</w:t>
            </w:r>
          </w:p>
          <w:p w:rsidR="00BF3126" w:rsidRPr="0014039C" w:rsidRDefault="00BF3126" w:rsidP="00BF3126">
            <w:pPr>
              <w:ind w:firstLine="709"/>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В ППЭ во время экзамена может быть организовано место для индивидуального приема пищи работниками ППЭ, которое может располагаться в медицинском кабинете, возле мест организации питьевого режима для участников экзаменов, в штабе ППЭ. Место для индивидуального приема пищи работниками ППЭ оборудуется столом и устройством для подогрева воды</w:t>
            </w:r>
            <w:r w:rsidR="00B03D83" w:rsidRPr="0014039C">
              <w:rPr>
                <w:rFonts w:ascii="Times New Roman" w:eastAsia="Batang" w:hAnsi="Times New Roman" w:cs="Times New Roman"/>
                <w:sz w:val="28"/>
                <w:szCs w:val="28"/>
              </w:rPr>
              <w:t xml:space="preserve"> с соблюдением требований правил пожарной безопасности</w:t>
            </w:r>
            <w:r w:rsidRPr="0014039C">
              <w:rPr>
                <w:rFonts w:ascii="Times New Roman" w:eastAsia="Batang" w:hAnsi="Times New Roman" w:cs="Times New Roman"/>
                <w:sz w:val="28"/>
                <w:szCs w:val="28"/>
              </w:rPr>
              <w:t>.</w:t>
            </w:r>
          </w:p>
          <w:p w:rsidR="00E061A5" w:rsidRPr="0014039C" w:rsidRDefault="00E061A5" w:rsidP="00E061A5">
            <w:pPr>
              <w:ind w:firstLine="709"/>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lastRenderedPageBreak/>
              <w:t>Материально-технические условия проведения экзамена для участников с ОВЗ, детей-инвалидов и инвалидов должны обеспечивать возможность беспрепятственного доступа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расположение аудиторий на первом этаже; наличие специальных кресел и других приспособлений).</w:t>
            </w:r>
          </w:p>
          <w:p w:rsidR="00E061A5" w:rsidRPr="0014039C" w:rsidRDefault="00E061A5" w:rsidP="00E061A5">
            <w:pPr>
              <w:ind w:firstLine="709"/>
              <w:jc w:val="both"/>
              <w:rPr>
                <w:rFonts w:ascii="Times New Roman" w:eastAsia="Batang" w:hAnsi="Times New Roman" w:cs="Times New Roman"/>
                <w:sz w:val="28"/>
                <w:szCs w:val="28"/>
              </w:rPr>
            </w:pPr>
            <w:r w:rsidRPr="0014039C">
              <w:rPr>
                <w:rFonts w:ascii="Times New Roman" w:eastAsia="Batang" w:hAnsi="Times New Roman" w:cs="Times New Roman"/>
                <w:spacing w:val="1"/>
                <w:sz w:val="28"/>
                <w:szCs w:val="28"/>
              </w:rPr>
              <w:t xml:space="preserve">Помещения, не использующиеся для проведения экзамена, на время проведения экзамена запираются и опечатываются (кроме ППЭ на дому и в </w:t>
            </w:r>
            <w:r w:rsidRPr="0014039C">
              <w:rPr>
                <w:rFonts w:ascii="Times New Roman" w:eastAsia="Batang" w:hAnsi="Times New Roman" w:cs="Times New Roman"/>
                <w:sz w:val="28"/>
                <w:szCs w:val="28"/>
              </w:rPr>
              <w:t>учреждениях, исполняющих наказание в виде лишения свободы).</w:t>
            </w:r>
          </w:p>
          <w:p w:rsidR="00E061A5" w:rsidRPr="0014039C" w:rsidRDefault="00E061A5" w:rsidP="00E061A5">
            <w:pPr>
              <w:ind w:firstLine="709"/>
              <w:jc w:val="both"/>
              <w:rPr>
                <w:rFonts w:ascii="Times New Roman" w:eastAsia="Batang" w:hAnsi="Times New Roman" w:cs="Times New Roman"/>
                <w:spacing w:val="1"/>
                <w:sz w:val="28"/>
                <w:szCs w:val="28"/>
              </w:rPr>
            </w:pPr>
            <w:r w:rsidRPr="0014039C">
              <w:rPr>
                <w:rFonts w:ascii="Times New Roman" w:eastAsia="Batang" w:hAnsi="Times New Roman" w:cs="Times New Roman"/>
                <w:spacing w:val="1"/>
                <w:sz w:val="28"/>
                <w:szCs w:val="28"/>
              </w:rPr>
              <w:t>Для</w:t>
            </w:r>
            <w:r w:rsidRPr="0014039C">
              <w:rPr>
                <w:rFonts w:ascii="Times New Roman" w:eastAsia="Batang" w:hAnsi="Times New Roman" w:cs="Times New Roman"/>
                <w:sz w:val="28"/>
                <w:szCs w:val="28"/>
              </w:rPr>
              <w:t xml:space="preserve"> обучающихся, освоивших </w:t>
            </w:r>
            <w:r w:rsidRPr="0014039C">
              <w:rPr>
                <w:rFonts w:ascii="Times New Roman" w:eastAsia="Batang" w:hAnsi="Times New Roman" w:cs="Times New Roman"/>
                <w:spacing w:val="1"/>
                <w:sz w:val="28"/>
                <w:szCs w:val="28"/>
              </w:rPr>
              <w:t>образовательные программы среднего общего образования на базе учреждений, исполняющих наказание в виде лишения свободы, ГИА проводится в специальных условиях содержания и необходимости обеспечения общественной безопасности во время прохождения ГИА.</w:t>
            </w:r>
          </w:p>
          <w:p w:rsidR="003F590F" w:rsidRPr="0014039C" w:rsidRDefault="003F590F" w:rsidP="003F590F">
            <w:pPr>
              <w:ind w:firstLine="709"/>
              <w:jc w:val="both"/>
              <w:rPr>
                <w:rFonts w:ascii="Times New Roman" w:eastAsia="Batang" w:hAnsi="Times New Roman" w:cs="Times New Roman"/>
                <w:b/>
                <w:spacing w:val="1"/>
                <w:sz w:val="28"/>
                <w:szCs w:val="28"/>
              </w:rPr>
            </w:pPr>
          </w:p>
          <w:p w:rsidR="003F590F" w:rsidRPr="0014039C" w:rsidRDefault="00A35020" w:rsidP="003F590F">
            <w:pPr>
              <w:ind w:firstLine="709"/>
              <w:jc w:val="both"/>
              <w:rPr>
                <w:rFonts w:ascii="Times New Roman" w:eastAsia="Batang" w:hAnsi="Times New Roman" w:cs="Times New Roman"/>
                <w:spacing w:val="2"/>
                <w:sz w:val="28"/>
                <w:szCs w:val="28"/>
              </w:rPr>
            </w:pPr>
            <w:r w:rsidRPr="0014039C">
              <w:rPr>
                <w:rFonts w:ascii="Times New Roman" w:eastAsia="Batang" w:hAnsi="Times New Roman" w:cs="Times New Roman"/>
                <w:b/>
                <w:spacing w:val="1"/>
                <w:sz w:val="28"/>
                <w:szCs w:val="28"/>
              </w:rPr>
              <w:t>А</w:t>
            </w:r>
            <w:r w:rsidRPr="0014039C">
              <w:rPr>
                <w:rFonts w:ascii="Times New Roman" w:eastAsia="Batang" w:hAnsi="Times New Roman" w:cs="Times New Roman"/>
                <w:b/>
                <w:spacing w:val="-4"/>
                <w:sz w:val="28"/>
                <w:szCs w:val="28"/>
              </w:rPr>
              <w:t>у</w:t>
            </w:r>
            <w:r w:rsidRPr="0014039C">
              <w:rPr>
                <w:rFonts w:ascii="Times New Roman" w:eastAsia="Batang" w:hAnsi="Times New Roman" w:cs="Times New Roman"/>
                <w:b/>
                <w:spacing w:val="1"/>
                <w:sz w:val="28"/>
                <w:szCs w:val="28"/>
              </w:rPr>
              <w:t>ди</w:t>
            </w:r>
            <w:r w:rsidRPr="0014039C">
              <w:rPr>
                <w:rFonts w:ascii="Times New Roman" w:eastAsia="Batang" w:hAnsi="Times New Roman" w:cs="Times New Roman"/>
                <w:b/>
                <w:sz w:val="28"/>
                <w:szCs w:val="28"/>
              </w:rPr>
              <w:t>т</w:t>
            </w:r>
            <w:r w:rsidRPr="0014039C">
              <w:rPr>
                <w:rFonts w:ascii="Times New Roman" w:eastAsia="Batang" w:hAnsi="Times New Roman" w:cs="Times New Roman"/>
                <w:b/>
                <w:spacing w:val="-1"/>
                <w:sz w:val="28"/>
                <w:szCs w:val="28"/>
              </w:rPr>
              <w:t>о</w:t>
            </w:r>
            <w:r w:rsidRPr="0014039C">
              <w:rPr>
                <w:rFonts w:ascii="Times New Roman" w:eastAsia="Batang" w:hAnsi="Times New Roman" w:cs="Times New Roman"/>
                <w:b/>
                <w:spacing w:val="1"/>
                <w:sz w:val="28"/>
                <w:szCs w:val="28"/>
              </w:rPr>
              <w:t>р</w:t>
            </w:r>
            <w:r w:rsidRPr="0014039C">
              <w:rPr>
                <w:rFonts w:ascii="Times New Roman" w:eastAsia="Batang" w:hAnsi="Times New Roman" w:cs="Times New Roman"/>
                <w:b/>
                <w:spacing w:val="-1"/>
                <w:sz w:val="28"/>
                <w:szCs w:val="28"/>
              </w:rPr>
              <w:t>и</w:t>
            </w:r>
            <w:r w:rsidRPr="0014039C">
              <w:rPr>
                <w:rFonts w:ascii="Times New Roman" w:eastAsia="Batang" w:hAnsi="Times New Roman" w:cs="Times New Roman"/>
                <w:b/>
                <w:sz w:val="28"/>
                <w:szCs w:val="28"/>
              </w:rPr>
              <w:t>и</w:t>
            </w:r>
            <w:r w:rsidRPr="0014039C">
              <w:rPr>
                <w:rFonts w:ascii="Times New Roman" w:eastAsia="Batang" w:hAnsi="Times New Roman" w:cs="Times New Roman"/>
                <w:b/>
                <w:spacing w:val="3"/>
                <w:sz w:val="28"/>
                <w:szCs w:val="28"/>
              </w:rPr>
              <w:t xml:space="preserve"> </w:t>
            </w:r>
            <w:r w:rsidRPr="0014039C">
              <w:rPr>
                <w:rFonts w:ascii="Times New Roman" w:eastAsia="Batang" w:hAnsi="Times New Roman" w:cs="Times New Roman"/>
                <w:b/>
                <w:spacing w:val="1"/>
                <w:sz w:val="28"/>
                <w:szCs w:val="28"/>
              </w:rPr>
              <w:t>д</w:t>
            </w:r>
            <w:r w:rsidRPr="0014039C">
              <w:rPr>
                <w:rFonts w:ascii="Times New Roman" w:eastAsia="Batang" w:hAnsi="Times New Roman" w:cs="Times New Roman"/>
                <w:b/>
                <w:spacing w:val="-1"/>
                <w:sz w:val="28"/>
                <w:szCs w:val="28"/>
              </w:rPr>
              <w:t>л</w:t>
            </w:r>
            <w:r w:rsidRPr="0014039C">
              <w:rPr>
                <w:rFonts w:ascii="Times New Roman" w:eastAsia="Batang" w:hAnsi="Times New Roman" w:cs="Times New Roman"/>
                <w:b/>
                <w:sz w:val="28"/>
                <w:szCs w:val="28"/>
              </w:rPr>
              <w:t xml:space="preserve">я </w:t>
            </w:r>
            <w:r w:rsidRPr="0014039C">
              <w:rPr>
                <w:rFonts w:ascii="Times New Roman" w:eastAsia="Batang" w:hAnsi="Times New Roman" w:cs="Times New Roman"/>
                <w:b/>
                <w:spacing w:val="-4"/>
                <w:sz w:val="28"/>
                <w:szCs w:val="28"/>
              </w:rPr>
              <w:t>у</w:t>
            </w:r>
            <w:r w:rsidRPr="0014039C">
              <w:rPr>
                <w:rFonts w:ascii="Times New Roman" w:eastAsia="Batang" w:hAnsi="Times New Roman" w:cs="Times New Roman"/>
                <w:b/>
                <w:sz w:val="28"/>
                <w:szCs w:val="28"/>
              </w:rPr>
              <w:t>част</w:t>
            </w:r>
            <w:r w:rsidRPr="0014039C">
              <w:rPr>
                <w:rFonts w:ascii="Times New Roman" w:eastAsia="Batang" w:hAnsi="Times New Roman" w:cs="Times New Roman"/>
                <w:b/>
                <w:spacing w:val="1"/>
                <w:sz w:val="28"/>
                <w:szCs w:val="28"/>
              </w:rPr>
              <w:t>ни</w:t>
            </w:r>
            <w:r w:rsidRPr="0014039C">
              <w:rPr>
                <w:rFonts w:ascii="Times New Roman" w:eastAsia="Batang" w:hAnsi="Times New Roman" w:cs="Times New Roman"/>
                <w:b/>
                <w:spacing w:val="-2"/>
                <w:sz w:val="28"/>
                <w:szCs w:val="28"/>
              </w:rPr>
              <w:t>к</w:t>
            </w:r>
            <w:r w:rsidRPr="0014039C">
              <w:rPr>
                <w:rFonts w:ascii="Times New Roman" w:eastAsia="Batang" w:hAnsi="Times New Roman" w:cs="Times New Roman"/>
                <w:b/>
                <w:spacing w:val="1"/>
                <w:sz w:val="28"/>
                <w:szCs w:val="28"/>
              </w:rPr>
              <w:t>о</w:t>
            </w:r>
            <w:r w:rsidRPr="0014039C">
              <w:rPr>
                <w:rFonts w:ascii="Times New Roman" w:eastAsia="Batang" w:hAnsi="Times New Roman" w:cs="Times New Roman"/>
                <w:b/>
                <w:sz w:val="28"/>
                <w:szCs w:val="28"/>
              </w:rPr>
              <w:t>в</w:t>
            </w:r>
            <w:r w:rsidRPr="0014039C">
              <w:rPr>
                <w:rFonts w:ascii="Times New Roman" w:eastAsia="Batang" w:hAnsi="Times New Roman" w:cs="Times New Roman"/>
                <w:b/>
                <w:spacing w:val="2"/>
                <w:sz w:val="28"/>
                <w:szCs w:val="28"/>
              </w:rPr>
              <w:t xml:space="preserve"> </w:t>
            </w:r>
            <w:r w:rsidRPr="0014039C">
              <w:rPr>
                <w:rFonts w:ascii="Times New Roman" w:eastAsia="Batang" w:hAnsi="Times New Roman" w:cs="Times New Roman"/>
                <w:b/>
                <w:spacing w:val="1"/>
                <w:sz w:val="28"/>
                <w:szCs w:val="28"/>
              </w:rPr>
              <w:t>Г</w:t>
            </w:r>
            <w:r w:rsidRPr="0014039C">
              <w:rPr>
                <w:rFonts w:ascii="Times New Roman" w:eastAsia="Batang" w:hAnsi="Times New Roman" w:cs="Times New Roman"/>
                <w:b/>
                <w:sz w:val="28"/>
                <w:szCs w:val="28"/>
              </w:rPr>
              <w:t>В</w:t>
            </w:r>
            <w:r w:rsidRPr="0014039C">
              <w:rPr>
                <w:rFonts w:ascii="Times New Roman" w:eastAsia="Batang" w:hAnsi="Times New Roman" w:cs="Times New Roman"/>
                <w:b/>
                <w:spacing w:val="4"/>
                <w:sz w:val="28"/>
                <w:szCs w:val="28"/>
              </w:rPr>
              <w:t>Э</w:t>
            </w:r>
            <w:r w:rsidRPr="0014039C">
              <w:rPr>
                <w:rFonts w:ascii="Times New Roman" w:eastAsia="Batang" w:hAnsi="Times New Roman" w:cs="Times New Roman"/>
                <w:sz w:val="28"/>
                <w:szCs w:val="28"/>
              </w:rPr>
              <w:t>.</w:t>
            </w:r>
            <w:r w:rsidRPr="0014039C">
              <w:rPr>
                <w:rFonts w:ascii="Times New Roman" w:eastAsia="Batang" w:hAnsi="Times New Roman" w:cs="Times New Roman"/>
                <w:spacing w:val="2"/>
                <w:sz w:val="28"/>
                <w:szCs w:val="28"/>
              </w:rPr>
              <w:t xml:space="preserve"> </w:t>
            </w:r>
          </w:p>
          <w:p w:rsidR="00A35020" w:rsidRPr="0014039C" w:rsidRDefault="00A35020" w:rsidP="003F590F">
            <w:pPr>
              <w:ind w:firstLine="709"/>
              <w:jc w:val="both"/>
              <w:rPr>
                <w:rFonts w:eastAsia="Times New Roman" w:cs="Times New Roman"/>
                <w:szCs w:val="28"/>
              </w:rPr>
            </w:pPr>
            <w:r w:rsidRPr="0014039C">
              <w:rPr>
                <w:rFonts w:ascii="Times New Roman" w:eastAsia="Batang" w:hAnsi="Times New Roman" w:cs="Times New Roman"/>
                <w:spacing w:val="1"/>
                <w:sz w:val="28"/>
                <w:szCs w:val="28"/>
              </w:rPr>
              <w:t xml:space="preserve">При формировании аудиторного фонда следует учесть, что для проведения ГВЭ по русскому языку в письменной форме потребуются разные помещения для </w:t>
            </w:r>
            <w:proofErr w:type="gramStart"/>
            <w:r w:rsidRPr="0014039C">
              <w:rPr>
                <w:rFonts w:ascii="Times New Roman" w:eastAsia="Batang" w:hAnsi="Times New Roman" w:cs="Times New Roman"/>
                <w:spacing w:val="1"/>
                <w:sz w:val="28"/>
                <w:szCs w:val="28"/>
              </w:rPr>
              <w:t>экзаменуемых</w:t>
            </w:r>
            <w:proofErr w:type="gramEnd"/>
            <w:r w:rsidRPr="0014039C">
              <w:rPr>
                <w:rFonts w:ascii="Times New Roman" w:eastAsia="Batang" w:hAnsi="Times New Roman" w:cs="Times New Roman"/>
                <w:spacing w:val="1"/>
                <w:sz w:val="28"/>
                <w:szCs w:val="28"/>
              </w:rPr>
              <w:t>, выбравших форму сочинения, изложени</w:t>
            </w:r>
            <w:r w:rsidR="00BC7F2E" w:rsidRPr="0014039C">
              <w:rPr>
                <w:rFonts w:ascii="Times New Roman" w:eastAsia="Batang" w:hAnsi="Times New Roman" w:cs="Times New Roman"/>
                <w:spacing w:val="1"/>
                <w:sz w:val="28"/>
                <w:szCs w:val="28"/>
              </w:rPr>
              <w:t>я</w:t>
            </w:r>
            <w:r w:rsidRPr="0014039C">
              <w:rPr>
                <w:rFonts w:ascii="Times New Roman" w:eastAsia="Batang" w:hAnsi="Times New Roman" w:cs="Times New Roman"/>
                <w:spacing w:val="1"/>
                <w:sz w:val="28"/>
                <w:szCs w:val="28"/>
              </w:rPr>
              <w:t xml:space="preserve"> с творческим заданием</w:t>
            </w:r>
            <w:r w:rsidR="00BC7F2E" w:rsidRPr="0014039C">
              <w:rPr>
                <w:rFonts w:ascii="Times New Roman" w:eastAsia="Batang" w:hAnsi="Times New Roman" w:cs="Times New Roman"/>
                <w:spacing w:val="1"/>
                <w:sz w:val="28"/>
                <w:szCs w:val="28"/>
              </w:rPr>
              <w:t xml:space="preserve"> или диктанта</w:t>
            </w:r>
            <w:r w:rsidRPr="0014039C">
              <w:rPr>
                <w:rFonts w:ascii="Times New Roman" w:eastAsia="Batang" w:hAnsi="Times New Roman" w:cs="Times New Roman"/>
                <w:spacing w:val="1"/>
                <w:sz w:val="28"/>
                <w:szCs w:val="28"/>
              </w:rPr>
              <w:t>.</w:t>
            </w:r>
          </w:p>
          <w:p w:rsidR="00A35020" w:rsidRPr="0014039C" w:rsidRDefault="00A35020" w:rsidP="003F590F">
            <w:pPr>
              <w:ind w:firstLine="709"/>
              <w:jc w:val="both"/>
              <w:rPr>
                <w:rFonts w:ascii="Times New Roman" w:eastAsia="Batang" w:hAnsi="Times New Roman" w:cs="Times New Roman"/>
                <w:spacing w:val="1"/>
                <w:sz w:val="28"/>
                <w:szCs w:val="28"/>
              </w:rPr>
            </w:pPr>
            <w:r w:rsidRPr="0014039C">
              <w:rPr>
                <w:rFonts w:ascii="Times New Roman" w:eastAsia="Batang" w:hAnsi="Times New Roman" w:cs="Times New Roman"/>
                <w:spacing w:val="1"/>
                <w:sz w:val="28"/>
                <w:szCs w:val="28"/>
              </w:rPr>
              <w:t>Аудитории готовятся таким образом, чтобы учитывать особенности каждого участника ГВЭ в ППЭ – состояние их здоровья, особенности психофизического развития и индивидуальных возможностей.</w:t>
            </w:r>
          </w:p>
          <w:p w:rsidR="00A35020" w:rsidRPr="0014039C" w:rsidRDefault="00A35020" w:rsidP="003F590F">
            <w:pPr>
              <w:ind w:firstLine="709"/>
              <w:jc w:val="both"/>
              <w:rPr>
                <w:rFonts w:ascii="Times New Roman" w:eastAsia="Batang" w:hAnsi="Times New Roman" w:cs="Times New Roman"/>
                <w:spacing w:val="1"/>
                <w:sz w:val="28"/>
                <w:szCs w:val="28"/>
              </w:rPr>
            </w:pPr>
            <w:r w:rsidRPr="0014039C">
              <w:rPr>
                <w:rFonts w:ascii="Times New Roman" w:eastAsia="Batang" w:hAnsi="Times New Roman" w:cs="Times New Roman"/>
                <w:spacing w:val="1"/>
                <w:sz w:val="28"/>
                <w:szCs w:val="28"/>
              </w:rPr>
              <w:t xml:space="preserve">В день проведения экзамена </w:t>
            </w:r>
            <w:r w:rsidRPr="0014039C">
              <w:rPr>
                <w:rFonts w:ascii="Times New Roman" w:eastAsia="Batang" w:hAnsi="Times New Roman" w:cs="Times New Roman"/>
                <w:b/>
                <w:spacing w:val="1"/>
                <w:sz w:val="28"/>
                <w:szCs w:val="28"/>
              </w:rPr>
              <w:t>запрещено</w:t>
            </w:r>
            <w:r w:rsidRPr="0014039C">
              <w:rPr>
                <w:rFonts w:ascii="Times New Roman" w:eastAsia="Batang" w:hAnsi="Times New Roman" w:cs="Times New Roman"/>
                <w:spacing w:val="1"/>
                <w:sz w:val="28"/>
                <w:szCs w:val="28"/>
              </w:rPr>
              <w:t xml:space="preserve"> оборудовать аудитории ППЭ техническими средствами (компьютерами, принтерами, сканерами и др.), кроме перечисленных ниже случаев, предусмотренных Порядком: </w:t>
            </w:r>
          </w:p>
          <w:p w:rsidR="00E45EBD" w:rsidRPr="0014039C" w:rsidRDefault="00A35020" w:rsidP="001E78C9">
            <w:pPr>
              <w:numPr>
                <w:ilvl w:val="0"/>
                <w:numId w:val="8"/>
              </w:numPr>
              <w:ind w:left="0" w:firstLine="709"/>
              <w:contextualSpacing/>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 xml:space="preserve">аудитории должны быть оборудованы </w:t>
            </w:r>
            <w:r w:rsidR="00084425" w:rsidRPr="0014039C">
              <w:rPr>
                <w:rFonts w:ascii="Times New Roman" w:eastAsia="Batang" w:hAnsi="Times New Roman" w:cs="Times New Roman"/>
                <w:sz w:val="28"/>
                <w:szCs w:val="28"/>
              </w:rPr>
              <w:t>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работоспособность средств видеонаблюдения</w:t>
            </w:r>
            <w:r w:rsidRPr="0014039C">
              <w:rPr>
                <w:rFonts w:ascii="Times New Roman" w:eastAsia="Times New Roman" w:hAnsi="Times New Roman" w:cs="Times New Roman"/>
                <w:sz w:val="28"/>
                <w:szCs w:val="28"/>
              </w:rPr>
              <w:t>. При этом в ППЭ размещаются объявления (таблички), оповещ</w:t>
            </w:r>
            <w:r w:rsidR="00E45EBD" w:rsidRPr="0014039C">
              <w:rPr>
                <w:rFonts w:ascii="Times New Roman" w:eastAsia="Times New Roman" w:hAnsi="Times New Roman" w:cs="Times New Roman"/>
                <w:sz w:val="28"/>
                <w:szCs w:val="28"/>
              </w:rPr>
              <w:t>ающие о ведении видеонаблюдения</w:t>
            </w:r>
            <w:r w:rsidR="00084425" w:rsidRPr="0014039C">
              <w:rPr>
                <w:rFonts w:ascii="Times New Roman" w:eastAsia="Batang" w:hAnsi="Times New Roman" w:cs="Times New Roman"/>
                <w:sz w:val="28"/>
                <w:szCs w:val="28"/>
              </w:rPr>
              <w:t>. Аудитории в</w:t>
            </w:r>
            <w:r w:rsidR="00084425" w:rsidRPr="0014039C">
              <w:rPr>
                <w:rFonts w:ascii="Times New Roman" w:eastAsia="Batang" w:hAnsi="Times New Roman" w:cs="Times New Roman"/>
                <w:spacing w:val="1"/>
                <w:sz w:val="28"/>
                <w:szCs w:val="28"/>
              </w:rPr>
              <w:t xml:space="preserve"> ППЭ на дому и в </w:t>
            </w:r>
            <w:r w:rsidR="00084425" w:rsidRPr="0014039C">
              <w:rPr>
                <w:rFonts w:ascii="Times New Roman" w:eastAsia="Batang" w:hAnsi="Times New Roman" w:cs="Times New Roman"/>
                <w:sz w:val="28"/>
                <w:szCs w:val="28"/>
              </w:rPr>
              <w:t xml:space="preserve">учреждениях, исполняющих наказание в виде лишения свободы, оборудуются средствами видеонаблюдения без трансляции проведения экзаменов в сети «Интернет» по согласованию с </w:t>
            </w:r>
            <w:proofErr w:type="spellStart"/>
            <w:r w:rsidR="00084425" w:rsidRPr="0014039C">
              <w:rPr>
                <w:rFonts w:ascii="Times New Roman" w:eastAsia="Batang" w:hAnsi="Times New Roman" w:cs="Times New Roman"/>
                <w:sz w:val="28"/>
                <w:szCs w:val="28"/>
              </w:rPr>
              <w:t>Рособрнадзором</w:t>
            </w:r>
            <w:proofErr w:type="spellEnd"/>
            <w:r w:rsidR="00E45EBD" w:rsidRPr="0014039C">
              <w:rPr>
                <w:rFonts w:ascii="Times New Roman" w:eastAsia="Batang" w:hAnsi="Times New Roman" w:cs="Times New Roman"/>
                <w:sz w:val="28"/>
                <w:szCs w:val="28"/>
              </w:rPr>
              <w:t>;</w:t>
            </w:r>
          </w:p>
          <w:p w:rsidR="002C4629" w:rsidRPr="0014039C" w:rsidRDefault="00E45EBD" w:rsidP="001E78C9">
            <w:pPr>
              <w:numPr>
                <w:ilvl w:val="0"/>
                <w:numId w:val="8"/>
              </w:numPr>
              <w:ind w:left="0" w:firstLine="709"/>
              <w:contextualSpacing/>
              <w:jc w:val="both"/>
              <w:rPr>
                <w:rFonts w:ascii="Times New Roman" w:eastAsia="Batang" w:hAnsi="Times New Roman" w:cs="Times New Roman"/>
                <w:sz w:val="28"/>
                <w:szCs w:val="28"/>
              </w:rPr>
            </w:pPr>
            <w:r w:rsidRPr="0014039C">
              <w:rPr>
                <w:rFonts w:ascii="Times New Roman" w:eastAsia="Batang" w:hAnsi="Times New Roman" w:cs="Times New Roman"/>
                <w:sz w:val="28"/>
                <w:szCs w:val="28"/>
              </w:rPr>
              <w:t>у</w:t>
            </w:r>
            <w:r w:rsidR="00A35020" w:rsidRPr="0014039C">
              <w:rPr>
                <w:rFonts w:ascii="Times New Roman" w:eastAsia="Batang" w:hAnsi="Times New Roman" w:cs="Times New Roman"/>
                <w:sz w:val="28"/>
                <w:szCs w:val="28"/>
              </w:rPr>
              <w:t>частники</w:t>
            </w:r>
            <w:r w:rsidR="00A35020" w:rsidRPr="0014039C">
              <w:rPr>
                <w:rFonts w:ascii="Times New Roman" w:eastAsia="Times New Roman" w:hAnsi="Times New Roman" w:cs="Times New Roman"/>
                <w:sz w:val="28"/>
                <w:szCs w:val="28"/>
              </w:rPr>
              <w:t xml:space="preserve"> ГВЭ и лица, привлекаемые к проведению ГВЭ, находящиеся в ППЭ во время проведения экзаменов, предупреждаются </w:t>
            </w:r>
            <w:r w:rsidR="002C4629" w:rsidRPr="0014039C">
              <w:rPr>
                <w:rFonts w:ascii="Times New Roman" w:eastAsia="Times New Roman" w:hAnsi="Times New Roman" w:cs="Times New Roman"/>
                <w:sz w:val="28"/>
                <w:szCs w:val="28"/>
              </w:rPr>
              <w:t>о ведении видеозаписи экзамена.</w:t>
            </w:r>
          </w:p>
          <w:p w:rsidR="00A35020" w:rsidRPr="0014039C" w:rsidRDefault="00A35020" w:rsidP="002C4629">
            <w:pPr>
              <w:ind w:firstLine="709"/>
              <w:jc w:val="both"/>
              <w:rPr>
                <w:rFonts w:ascii="Times New Roman" w:eastAsia="Batang" w:hAnsi="Times New Roman" w:cs="Times New Roman"/>
                <w:sz w:val="28"/>
                <w:szCs w:val="28"/>
              </w:rPr>
            </w:pPr>
            <w:r w:rsidRPr="0014039C">
              <w:rPr>
                <w:rFonts w:ascii="Times New Roman" w:eastAsia="Batang" w:hAnsi="Times New Roman" w:cs="Times New Roman"/>
                <w:spacing w:val="1"/>
                <w:sz w:val="28"/>
                <w:szCs w:val="28"/>
              </w:rPr>
              <w:t xml:space="preserve">При проведении ГВЭ для участников экзамена с ОВЗ аудитории в ППЭ </w:t>
            </w:r>
            <w:r w:rsidRPr="0014039C">
              <w:rPr>
                <w:rFonts w:ascii="Times New Roman" w:eastAsia="Batang" w:hAnsi="Times New Roman" w:cs="Times New Roman"/>
                <w:b/>
                <w:spacing w:val="1"/>
                <w:sz w:val="28"/>
                <w:szCs w:val="28"/>
              </w:rPr>
              <w:t>могут быть оборудованы</w:t>
            </w:r>
            <w:r w:rsidRPr="0014039C">
              <w:rPr>
                <w:rFonts w:ascii="Times New Roman" w:eastAsia="Batang" w:hAnsi="Times New Roman" w:cs="Times New Roman"/>
                <w:sz w:val="28"/>
                <w:szCs w:val="28"/>
              </w:rPr>
              <w:t>:</w:t>
            </w:r>
          </w:p>
          <w:p w:rsidR="00A35020" w:rsidRPr="0014039C" w:rsidRDefault="00385F48" w:rsidP="00385F48">
            <w:pPr>
              <w:ind w:firstLine="709"/>
              <w:contextualSpacing/>
              <w:jc w:val="both"/>
              <w:rPr>
                <w:rFonts w:ascii="Times New Roman" w:eastAsia="Times New Roman" w:hAnsi="Times New Roman" w:cs="Times New Roman"/>
                <w:sz w:val="28"/>
                <w:szCs w:val="28"/>
              </w:rPr>
            </w:pPr>
            <w:r w:rsidRPr="0014039C">
              <w:rPr>
                <w:rFonts w:ascii="Times New Roman" w:eastAsia="Batang" w:hAnsi="Times New Roman" w:cs="Times New Roman"/>
                <w:spacing w:val="1"/>
                <w:sz w:val="28"/>
                <w:szCs w:val="28"/>
              </w:rPr>
              <w:t xml:space="preserve">– </w:t>
            </w:r>
            <w:r w:rsidR="00A35020" w:rsidRPr="0014039C">
              <w:rPr>
                <w:rFonts w:ascii="Times New Roman" w:eastAsia="Times New Roman" w:hAnsi="Times New Roman" w:cs="Times New Roman"/>
                <w:sz w:val="28"/>
                <w:szCs w:val="28"/>
              </w:rPr>
              <w:t>звукоусиливающей аппаратурой как коллективного, так и индивидуального пользования (для слабослышащих участников ГВЭ);</w:t>
            </w:r>
          </w:p>
          <w:p w:rsidR="00A35020" w:rsidRPr="0014039C" w:rsidRDefault="00385F48" w:rsidP="00385F48">
            <w:pPr>
              <w:ind w:firstLine="709"/>
              <w:contextualSpacing/>
              <w:jc w:val="both"/>
              <w:rPr>
                <w:rFonts w:ascii="Times New Roman" w:eastAsia="Times New Roman" w:hAnsi="Times New Roman" w:cs="Times New Roman"/>
                <w:sz w:val="28"/>
                <w:szCs w:val="28"/>
              </w:rPr>
            </w:pPr>
            <w:r w:rsidRPr="0014039C">
              <w:rPr>
                <w:rFonts w:ascii="Times New Roman" w:eastAsia="Batang" w:hAnsi="Times New Roman" w:cs="Times New Roman"/>
                <w:spacing w:val="1"/>
                <w:sz w:val="28"/>
                <w:szCs w:val="28"/>
              </w:rPr>
              <w:lastRenderedPageBreak/>
              <w:t xml:space="preserve">– </w:t>
            </w:r>
            <w:r w:rsidR="00A35020" w:rsidRPr="0014039C">
              <w:rPr>
                <w:rFonts w:ascii="Times New Roman" w:eastAsia="Times New Roman" w:hAnsi="Times New Roman" w:cs="Times New Roman"/>
                <w:sz w:val="28"/>
                <w:szCs w:val="28"/>
              </w:rPr>
              <w:t>оборудованием для копирования экзаменационных материалов в увеличенном размере (для слабовидящих участников ГВЭ). Копирование экзаменационных материалов происходит в день проведения экзамена в присутствии руководителя ППЭ и членов ГЭК. Для слабовидящих участников ГВЭ рабочее место должно быть обеспечено индивидуальным равномерным освещением не менее 300 люкс;</w:t>
            </w:r>
          </w:p>
          <w:p w:rsidR="00F82D1B" w:rsidRPr="007B3C7C" w:rsidRDefault="00385F48" w:rsidP="00F82D1B">
            <w:pPr>
              <w:ind w:firstLine="709"/>
              <w:contextualSpacing/>
              <w:jc w:val="both"/>
              <w:rPr>
                <w:rFonts w:ascii="Times New Roman" w:eastAsia="Times New Roman" w:hAnsi="Times New Roman" w:cs="Times New Roman"/>
                <w:sz w:val="28"/>
                <w:szCs w:val="28"/>
                <w:lang w:eastAsia="ru-RU"/>
              </w:rPr>
            </w:pPr>
            <w:r w:rsidRPr="0014039C">
              <w:rPr>
                <w:rFonts w:ascii="Times New Roman" w:eastAsia="Batang" w:hAnsi="Times New Roman" w:cs="Times New Roman"/>
                <w:spacing w:val="1"/>
                <w:sz w:val="28"/>
                <w:szCs w:val="28"/>
              </w:rPr>
              <w:t>–</w:t>
            </w:r>
            <w:r w:rsidR="00F82D1B" w:rsidRPr="0014039C">
              <w:rPr>
                <w:rFonts w:ascii="Times New Roman" w:eastAsia="Batang" w:hAnsi="Times New Roman" w:cs="Times New Roman"/>
                <w:spacing w:val="1"/>
                <w:sz w:val="28"/>
                <w:szCs w:val="28"/>
              </w:rPr>
              <w:t xml:space="preserve"> </w:t>
            </w:r>
            <w:r w:rsidR="00A35020" w:rsidRPr="0014039C">
              <w:rPr>
                <w:rFonts w:ascii="Times New Roman" w:eastAsia="Times New Roman" w:hAnsi="Times New Roman" w:cs="Times New Roman"/>
                <w:sz w:val="28"/>
                <w:szCs w:val="28"/>
                <w:lang w:eastAsia="ru-RU"/>
              </w:rPr>
              <w:t>средствами цифровой аудиозаписи</w:t>
            </w:r>
            <w:r w:rsidR="00A35020" w:rsidRPr="007B3C7C">
              <w:rPr>
                <w:rFonts w:ascii="Times New Roman" w:eastAsia="Times New Roman" w:hAnsi="Times New Roman" w:cs="Times New Roman"/>
                <w:sz w:val="28"/>
                <w:szCs w:val="28"/>
                <w:lang w:eastAsia="ru-RU"/>
              </w:rPr>
              <w:t xml:space="preserve">, в случае проведения ГВЭ в устной форме (в качестве оборудования для аудиозаписи могут быть использованы любые доступные средства </w:t>
            </w:r>
            <w:r w:rsidRPr="007B3C7C">
              <w:rPr>
                <w:rFonts w:ascii="Times New Roman" w:eastAsia="Batang" w:hAnsi="Times New Roman" w:cs="Times New Roman"/>
                <w:spacing w:val="1"/>
                <w:sz w:val="28"/>
                <w:szCs w:val="28"/>
              </w:rPr>
              <w:t>–</w:t>
            </w:r>
            <w:r w:rsidR="00A35020" w:rsidRPr="007B3C7C">
              <w:rPr>
                <w:rFonts w:ascii="Times New Roman" w:eastAsia="Times New Roman" w:hAnsi="Times New Roman" w:cs="Times New Roman"/>
                <w:sz w:val="28"/>
                <w:szCs w:val="28"/>
                <w:lang w:eastAsia="ru-RU"/>
              </w:rPr>
              <w:t xml:space="preserve"> ноутбук, диктофон и т.д.);</w:t>
            </w:r>
          </w:p>
          <w:p w:rsidR="00314751" w:rsidRPr="007B3C7C" w:rsidRDefault="00F82D1B" w:rsidP="00F82D1B">
            <w:pPr>
              <w:ind w:firstLine="709"/>
              <w:contextualSpacing/>
              <w:jc w:val="both"/>
              <w:rPr>
                <w:rFonts w:ascii="Times New Roman" w:eastAsia="Batang" w:hAnsi="Times New Roman" w:cs="Times New Roman"/>
                <w:spacing w:val="1"/>
                <w:sz w:val="28"/>
                <w:szCs w:val="28"/>
              </w:rPr>
            </w:pPr>
            <w:r w:rsidRPr="007B3C7C">
              <w:rPr>
                <w:rFonts w:ascii="Times New Roman" w:eastAsia="Batang" w:hAnsi="Times New Roman" w:cs="Times New Roman"/>
                <w:spacing w:val="1"/>
                <w:sz w:val="28"/>
                <w:szCs w:val="28"/>
              </w:rPr>
              <w:t xml:space="preserve">– </w:t>
            </w:r>
            <w:r w:rsidR="00314751" w:rsidRPr="007B3C7C">
              <w:rPr>
                <w:rFonts w:ascii="Times New Roman" w:eastAsia="Batang" w:hAnsi="Times New Roman" w:cs="Times New Roman"/>
                <w:spacing w:val="1"/>
                <w:sz w:val="28"/>
                <w:szCs w:val="28"/>
              </w:rPr>
              <w:t>достаточным количеством специальных принадлежностей для оформления ответов рельефно-точечным шрифтом Брайля (для слепых участников ГВЭ);</w:t>
            </w:r>
          </w:p>
          <w:p w:rsidR="00F82D1B" w:rsidRPr="007B3C7C" w:rsidRDefault="00314751" w:rsidP="00314751">
            <w:pPr>
              <w:ind w:firstLine="709"/>
              <w:contextualSpacing/>
              <w:jc w:val="both"/>
              <w:rPr>
                <w:rFonts w:ascii="Times New Roman" w:eastAsia="Batang" w:hAnsi="Times New Roman" w:cs="Times New Roman"/>
                <w:spacing w:val="1"/>
                <w:sz w:val="28"/>
                <w:szCs w:val="28"/>
              </w:rPr>
            </w:pPr>
            <w:r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lang w:eastAsia="ru-RU"/>
              </w:rPr>
              <w:t>компьютером, без выхода в сеть «Интернет» и не содержащий информации по сдаваемому предмету для участников с нарушениями опорно-двигательного аппарата;</w:t>
            </w:r>
          </w:p>
          <w:p w:rsidR="00A35020" w:rsidRPr="007B3C7C" w:rsidRDefault="00F82D1B" w:rsidP="00F82D1B">
            <w:pPr>
              <w:ind w:firstLine="709"/>
              <w:contextualSpacing/>
              <w:jc w:val="both"/>
              <w:rPr>
                <w:rFonts w:ascii="Times New Roman" w:eastAsia="Batang" w:hAnsi="Times New Roman" w:cs="Times New Roman"/>
                <w:sz w:val="28"/>
                <w:szCs w:val="28"/>
              </w:rPr>
            </w:pPr>
            <w:r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lang w:eastAsia="ru-RU"/>
              </w:rPr>
              <w:t xml:space="preserve">иными техническими средствами и оборудованием, необходимыми </w:t>
            </w:r>
            <w:r w:rsidR="00A35020" w:rsidRPr="007B3C7C">
              <w:rPr>
                <w:rFonts w:ascii="Times New Roman" w:eastAsia="Batang" w:hAnsi="Times New Roman" w:cs="Times New Roman"/>
                <w:sz w:val="28"/>
                <w:szCs w:val="28"/>
              </w:rPr>
              <w:t>для проведения экзамена для участников ГВЭ с ОВЗ.</w:t>
            </w:r>
          </w:p>
          <w:p w:rsidR="00A35020" w:rsidRPr="007B3C7C" w:rsidRDefault="00A35020" w:rsidP="003F590F">
            <w:pPr>
              <w:ind w:firstLine="709"/>
              <w:jc w:val="both"/>
              <w:rPr>
                <w:rFonts w:ascii="Times New Roman" w:eastAsia="Batang" w:hAnsi="Times New Roman" w:cs="Times New Roman"/>
                <w:sz w:val="28"/>
                <w:szCs w:val="28"/>
              </w:rPr>
            </w:pPr>
            <w:r w:rsidRPr="007B3C7C">
              <w:rPr>
                <w:rFonts w:ascii="Times New Roman" w:eastAsia="Batang" w:hAnsi="Times New Roman" w:cs="Times New Roman"/>
                <w:sz w:val="28"/>
                <w:szCs w:val="28"/>
              </w:rPr>
              <w:t>Для</w:t>
            </w:r>
            <w:r w:rsidRPr="007B3C7C">
              <w:rPr>
                <w:rFonts w:ascii="Times New Roman" w:eastAsia="Batang" w:hAnsi="Times New Roman" w:cs="Times New Roman"/>
                <w:spacing w:val="3"/>
                <w:sz w:val="28"/>
                <w:szCs w:val="28"/>
              </w:rPr>
              <w:t xml:space="preserve"> </w:t>
            </w:r>
            <w:r w:rsidRPr="007B3C7C">
              <w:rPr>
                <w:rFonts w:ascii="Times New Roman" w:eastAsia="Batang" w:hAnsi="Times New Roman" w:cs="Times New Roman"/>
                <w:sz w:val="28"/>
                <w:szCs w:val="28"/>
              </w:rPr>
              <w:t>ка</w:t>
            </w:r>
            <w:r w:rsidRPr="007B3C7C">
              <w:rPr>
                <w:rFonts w:ascii="Times New Roman" w:eastAsia="Batang" w:hAnsi="Times New Roman" w:cs="Times New Roman"/>
                <w:spacing w:val="-2"/>
                <w:sz w:val="28"/>
                <w:szCs w:val="28"/>
              </w:rPr>
              <w:t>ж</w:t>
            </w:r>
            <w:r w:rsidRPr="007B3C7C">
              <w:rPr>
                <w:rFonts w:ascii="Times New Roman" w:eastAsia="Batang" w:hAnsi="Times New Roman" w:cs="Times New Roman"/>
                <w:spacing w:val="-1"/>
                <w:sz w:val="28"/>
                <w:szCs w:val="28"/>
              </w:rPr>
              <w:t>д</w:t>
            </w:r>
            <w:r w:rsidRPr="007B3C7C">
              <w:rPr>
                <w:rFonts w:ascii="Times New Roman" w:eastAsia="Batang" w:hAnsi="Times New Roman" w:cs="Times New Roman"/>
                <w:spacing w:val="1"/>
                <w:sz w:val="28"/>
                <w:szCs w:val="28"/>
              </w:rPr>
              <w:t>о</w:t>
            </w:r>
            <w:r w:rsidRPr="007B3C7C">
              <w:rPr>
                <w:rFonts w:ascii="Times New Roman" w:eastAsia="Batang" w:hAnsi="Times New Roman" w:cs="Times New Roman"/>
                <w:sz w:val="28"/>
                <w:szCs w:val="28"/>
              </w:rPr>
              <w:t>го</w:t>
            </w:r>
            <w:r w:rsidRPr="007B3C7C">
              <w:rPr>
                <w:rFonts w:ascii="Times New Roman" w:eastAsia="Batang" w:hAnsi="Times New Roman" w:cs="Times New Roman"/>
                <w:spacing w:val="4"/>
                <w:sz w:val="28"/>
                <w:szCs w:val="28"/>
              </w:rPr>
              <w:t xml:space="preserve"> </w:t>
            </w:r>
            <w:r w:rsidRPr="007B3C7C">
              <w:rPr>
                <w:rFonts w:ascii="Times New Roman" w:eastAsia="Batang" w:hAnsi="Times New Roman" w:cs="Times New Roman"/>
                <w:spacing w:val="-4"/>
                <w:sz w:val="28"/>
                <w:szCs w:val="28"/>
              </w:rPr>
              <w:t>у</w:t>
            </w:r>
            <w:r w:rsidRPr="007B3C7C">
              <w:rPr>
                <w:rFonts w:ascii="Times New Roman" w:eastAsia="Batang" w:hAnsi="Times New Roman" w:cs="Times New Roman"/>
                <w:sz w:val="28"/>
                <w:szCs w:val="28"/>
              </w:rPr>
              <w:t>част</w:t>
            </w:r>
            <w:r w:rsidRPr="007B3C7C">
              <w:rPr>
                <w:rFonts w:ascii="Times New Roman" w:eastAsia="Batang" w:hAnsi="Times New Roman" w:cs="Times New Roman"/>
                <w:spacing w:val="-1"/>
                <w:sz w:val="28"/>
                <w:szCs w:val="28"/>
              </w:rPr>
              <w:t>н</w:t>
            </w:r>
            <w:r w:rsidRPr="007B3C7C">
              <w:rPr>
                <w:rFonts w:ascii="Times New Roman" w:eastAsia="Batang" w:hAnsi="Times New Roman" w:cs="Times New Roman"/>
                <w:spacing w:val="1"/>
                <w:sz w:val="28"/>
                <w:szCs w:val="28"/>
              </w:rPr>
              <w:t>и</w:t>
            </w:r>
            <w:r w:rsidRPr="007B3C7C">
              <w:rPr>
                <w:rFonts w:ascii="Times New Roman" w:eastAsia="Batang" w:hAnsi="Times New Roman" w:cs="Times New Roman"/>
                <w:sz w:val="28"/>
                <w:szCs w:val="28"/>
              </w:rPr>
              <w:t>ка</w:t>
            </w:r>
            <w:r w:rsidRPr="007B3C7C">
              <w:rPr>
                <w:rFonts w:ascii="Times New Roman" w:eastAsia="Batang" w:hAnsi="Times New Roman" w:cs="Times New Roman"/>
                <w:spacing w:val="3"/>
                <w:sz w:val="28"/>
                <w:szCs w:val="28"/>
              </w:rPr>
              <w:t xml:space="preserve"> </w:t>
            </w:r>
            <w:r w:rsidRPr="007B3C7C">
              <w:rPr>
                <w:rFonts w:ascii="Times New Roman" w:eastAsia="Batang" w:hAnsi="Times New Roman" w:cs="Times New Roman"/>
                <w:spacing w:val="-1"/>
                <w:sz w:val="28"/>
                <w:szCs w:val="28"/>
              </w:rPr>
              <w:t>Г</w:t>
            </w:r>
            <w:r w:rsidRPr="007B3C7C">
              <w:rPr>
                <w:rFonts w:ascii="Times New Roman" w:eastAsia="Batang" w:hAnsi="Times New Roman" w:cs="Times New Roman"/>
                <w:sz w:val="28"/>
                <w:szCs w:val="28"/>
              </w:rPr>
              <w:t>ВЭ</w:t>
            </w:r>
            <w:r w:rsidRPr="007B3C7C">
              <w:rPr>
                <w:rFonts w:ascii="Times New Roman" w:eastAsia="Batang" w:hAnsi="Times New Roman" w:cs="Times New Roman"/>
                <w:spacing w:val="5"/>
                <w:sz w:val="28"/>
                <w:szCs w:val="28"/>
              </w:rPr>
              <w:t xml:space="preserve"> </w:t>
            </w:r>
            <w:r w:rsidRPr="007B3C7C">
              <w:rPr>
                <w:rFonts w:ascii="Times New Roman" w:eastAsia="Batang" w:hAnsi="Times New Roman" w:cs="Times New Roman"/>
                <w:spacing w:val="-1"/>
                <w:sz w:val="28"/>
                <w:szCs w:val="28"/>
              </w:rPr>
              <w:t>д</w:t>
            </w:r>
            <w:r w:rsidRPr="007B3C7C">
              <w:rPr>
                <w:rFonts w:ascii="Times New Roman" w:eastAsia="Batang" w:hAnsi="Times New Roman" w:cs="Times New Roman"/>
                <w:spacing w:val="1"/>
                <w:sz w:val="28"/>
                <w:szCs w:val="28"/>
              </w:rPr>
              <w:t>о</w:t>
            </w:r>
            <w:r w:rsidRPr="007B3C7C">
              <w:rPr>
                <w:rFonts w:ascii="Times New Roman" w:eastAsia="Batang" w:hAnsi="Times New Roman" w:cs="Times New Roman"/>
                <w:spacing w:val="-1"/>
                <w:sz w:val="28"/>
                <w:szCs w:val="28"/>
              </w:rPr>
              <w:t>л</w:t>
            </w:r>
            <w:r w:rsidRPr="007B3C7C">
              <w:rPr>
                <w:rFonts w:ascii="Times New Roman" w:eastAsia="Batang" w:hAnsi="Times New Roman" w:cs="Times New Roman"/>
                <w:sz w:val="28"/>
                <w:szCs w:val="28"/>
              </w:rPr>
              <w:t>ж</w:t>
            </w:r>
            <w:r w:rsidRPr="007B3C7C">
              <w:rPr>
                <w:rFonts w:ascii="Times New Roman" w:eastAsia="Batang" w:hAnsi="Times New Roman" w:cs="Times New Roman"/>
                <w:spacing w:val="-1"/>
                <w:sz w:val="28"/>
                <w:szCs w:val="28"/>
              </w:rPr>
              <w:t>н</w:t>
            </w:r>
            <w:r w:rsidRPr="007B3C7C">
              <w:rPr>
                <w:rFonts w:ascii="Times New Roman" w:eastAsia="Batang" w:hAnsi="Times New Roman" w:cs="Times New Roman"/>
                <w:sz w:val="28"/>
                <w:szCs w:val="28"/>
              </w:rPr>
              <w:t>о</w:t>
            </w:r>
            <w:r w:rsidRPr="007B3C7C">
              <w:rPr>
                <w:rFonts w:ascii="Times New Roman" w:eastAsia="Batang" w:hAnsi="Times New Roman" w:cs="Times New Roman"/>
                <w:spacing w:val="4"/>
                <w:sz w:val="28"/>
                <w:szCs w:val="28"/>
              </w:rPr>
              <w:t xml:space="preserve"> </w:t>
            </w:r>
            <w:r w:rsidRPr="007B3C7C">
              <w:rPr>
                <w:rFonts w:ascii="Times New Roman" w:eastAsia="Batang" w:hAnsi="Times New Roman" w:cs="Times New Roman"/>
                <w:spacing w:val="-1"/>
                <w:sz w:val="28"/>
                <w:szCs w:val="28"/>
              </w:rPr>
              <w:t>бы</w:t>
            </w:r>
            <w:r w:rsidRPr="007B3C7C">
              <w:rPr>
                <w:rFonts w:ascii="Times New Roman" w:eastAsia="Batang" w:hAnsi="Times New Roman" w:cs="Times New Roman"/>
                <w:sz w:val="28"/>
                <w:szCs w:val="28"/>
              </w:rPr>
              <w:t>ть</w:t>
            </w:r>
            <w:r w:rsidRPr="007B3C7C">
              <w:rPr>
                <w:rFonts w:ascii="Times New Roman" w:eastAsia="Batang" w:hAnsi="Times New Roman" w:cs="Times New Roman"/>
                <w:spacing w:val="2"/>
                <w:sz w:val="28"/>
                <w:szCs w:val="28"/>
              </w:rPr>
              <w:t xml:space="preserve"> </w:t>
            </w:r>
            <w:r w:rsidRPr="007B3C7C">
              <w:rPr>
                <w:rFonts w:ascii="Times New Roman" w:eastAsia="Batang" w:hAnsi="Times New Roman" w:cs="Times New Roman"/>
                <w:sz w:val="28"/>
                <w:szCs w:val="28"/>
              </w:rPr>
              <w:t>вы</w:t>
            </w:r>
            <w:r w:rsidRPr="007B3C7C">
              <w:rPr>
                <w:rFonts w:ascii="Times New Roman" w:eastAsia="Batang" w:hAnsi="Times New Roman" w:cs="Times New Roman"/>
                <w:spacing w:val="1"/>
                <w:sz w:val="28"/>
                <w:szCs w:val="28"/>
              </w:rPr>
              <w:t>д</w:t>
            </w:r>
            <w:r w:rsidRPr="007B3C7C">
              <w:rPr>
                <w:rFonts w:ascii="Times New Roman" w:eastAsia="Batang" w:hAnsi="Times New Roman" w:cs="Times New Roman"/>
                <w:sz w:val="28"/>
                <w:szCs w:val="28"/>
              </w:rPr>
              <w:t>еле</w:t>
            </w:r>
            <w:r w:rsidRPr="007B3C7C">
              <w:rPr>
                <w:rFonts w:ascii="Times New Roman" w:eastAsia="Batang" w:hAnsi="Times New Roman" w:cs="Times New Roman"/>
                <w:spacing w:val="-2"/>
                <w:sz w:val="28"/>
                <w:szCs w:val="28"/>
              </w:rPr>
              <w:t>н</w:t>
            </w:r>
            <w:r w:rsidRPr="007B3C7C">
              <w:rPr>
                <w:rFonts w:ascii="Times New Roman" w:eastAsia="Batang" w:hAnsi="Times New Roman" w:cs="Times New Roman"/>
                <w:sz w:val="28"/>
                <w:szCs w:val="28"/>
              </w:rPr>
              <w:t>о</w:t>
            </w:r>
            <w:r w:rsidRPr="007B3C7C">
              <w:rPr>
                <w:rFonts w:ascii="Times New Roman" w:eastAsia="Batang" w:hAnsi="Times New Roman" w:cs="Times New Roman"/>
                <w:spacing w:val="1"/>
                <w:sz w:val="28"/>
                <w:szCs w:val="28"/>
              </w:rPr>
              <w:t xml:space="preserve"> </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b/>
                <w:sz w:val="28"/>
                <w:szCs w:val="28"/>
              </w:rPr>
              <w:t>тд</w:t>
            </w:r>
            <w:r w:rsidRPr="007B3C7C">
              <w:rPr>
                <w:rFonts w:ascii="Times New Roman" w:eastAsia="Batang" w:hAnsi="Times New Roman" w:cs="Times New Roman"/>
                <w:b/>
                <w:spacing w:val="1"/>
                <w:sz w:val="28"/>
                <w:szCs w:val="28"/>
              </w:rPr>
              <w:t>е</w:t>
            </w:r>
            <w:r w:rsidRPr="007B3C7C">
              <w:rPr>
                <w:rFonts w:ascii="Times New Roman" w:eastAsia="Batang" w:hAnsi="Times New Roman" w:cs="Times New Roman"/>
                <w:b/>
                <w:spacing w:val="-1"/>
                <w:sz w:val="28"/>
                <w:szCs w:val="28"/>
              </w:rPr>
              <w:t>л</w:t>
            </w:r>
            <w:r w:rsidRPr="007B3C7C">
              <w:rPr>
                <w:rFonts w:ascii="Times New Roman" w:eastAsia="Batang" w:hAnsi="Times New Roman" w:cs="Times New Roman"/>
                <w:b/>
                <w:spacing w:val="-3"/>
                <w:sz w:val="28"/>
                <w:szCs w:val="28"/>
              </w:rPr>
              <w:t>ь</w:t>
            </w:r>
            <w:r w:rsidRPr="007B3C7C">
              <w:rPr>
                <w:rFonts w:ascii="Times New Roman" w:eastAsia="Batang" w:hAnsi="Times New Roman" w:cs="Times New Roman"/>
                <w:b/>
                <w:spacing w:val="1"/>
                <w:sz w:val="28"/>
                <w:szCs w:val="28"/>
              </w:rPr>
              <w:t>но</w:t>
            </w:r>
            <w:r w:rsidRPr="007B3C7C">
              <w:rPr>
                <w:rFonts w:ascii="Times New Roman" w:eastAsia="Batang" w:hAnsi="Times New Roman" w:cs="Times New Roman"/>
                <w:b/>
                <w:sz w:val="28"/>
                <w:szCs w:val="28"/>
              </w:rPr>
              <w:t xml:space="preserve">е </w:t>
            </w:r>
            <w:r w:rsidRPr="007B3C7C">
              <w:rPr>
                <w:rFonts w:ascii="Times New Roman" w:eastAsia="Batang" w:hAnsi="Times New Roman" w:cs="Times New Roman"/>
                <w:b/>
                <w:spacing w:val="1"/>
                <w:sz w:val="28"/>
                <w:szCs w:val="28"/>
              </w:rPr>
              <w:t>р</w:t>
            </w:r>
            <w:r w:rsidRPr="007B3C7C">
              <w:rPr>
                <w:rFonts w:ascii="Times New Roman" w:eastAsia="Batang" w:hAnsi="Times New Roman" w:cs="Times New Roman"/>
                <w:b/>
                <w:spacing w:val="-2"/>
                <w:sz w:val="28"/>
                <w:szCs w:val="28"/>
              </w:rPr>
              <w:t>а</w:t>
            </w:r>
            <w:r w:rsidRPr="007B3C7C">
              <w:rPr>
                <w:rFonts w:ascii="Times New Roman" w:eastAsia="Batang" w:hAnsi="Times New Roman" w:cs="Times New Roman"/>
                <w:b/>
                <w:spacing w:val="1"/>
                <w:sz w:val="28"/>
                <w:szCs w:val="28"/>
              </w:rPr>
              <w:t>б</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b/>
                <w:sz w:val="28"/>
                <w:szCs w:val="28"/>
              </w:rPr>
              <w:t>чее мест</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sz w:val="28"/>
                <w:szCs w:val="28"/>
              </w:rPr>
              <w:t>.</w:t>
            </w:r>
          </w:p>
          <w:p w:rsidR="003D3A43" w:rsidRPr="007B3C7C" w:rsidRDefault="003D3A43" w:rsidP="003F590F">
            <w:pPr>
              <w:ind w:firstLine="709"/>
              <w:jc w:val="both"/>
              <w:rPr>
                <w:rFonts w:ascii="Times New Roman" w:eastAsia="Batang" w:hAnsi="Times New Roman" w:cs="Times New Roman"/>
                <w:sz w:val="28"/>
                <w:szCs w:val="28"/>
              </w:rPr>
            </w:pPr>
          </w:p>
          <w:p w:rsidR="00A35020" w:rsidRPr="007B3C7C" w:rsidRDefault="00A35020" w:rsidP="003F590F">
            <w:pPr>
              <w:widowControl w:val="0"/>
              <w:ind w:firstLine="709"/>
              <w:jc w:val="both"/>
              <w:rPr>
                <w:rFonts w:ascii="Times New Roman" w:eastAsia="Times New Roman" w:hAnsi="Times New Roman" w:cs="Times New Roman"/>
                <w:sz w:val="28"/>
                <w:szCs w:val="28"/>
              </w:rPr>
            </w:pPr>
            <w:r w:rsidRPr="007B3C7C">
              <w:rPr>
                <w:rFonts w:ascii="Times New Roman" w:eastAsia="Times New Roman" w:hAnsi="Times New Roman" w:cs="Times New Roman"/>
                <w:b/>
                <w:sz w:val="28"/>
                <w:szCs w:val="28"/>
              </w:rPr>
              <w:t>В аудиториях ППЭ должны быть:</w:t>
            </w:r>
            <w:r w:rsidRPr="007B3C7C">
              <w:rPr>
                <w:rFonts w:ascii="Times New Roman" w:eastAsia="Times New Roman" w:hAnsi="Times New Roman" w:cs="Times New Roman"/>
                <w:sz w:val="28"/>
                <w:szCs w:val="28"/>
              </w:rPr>
              <w:t xml:space="preserve"> </w:t>
            </w:r>
          </w:p>
          <w:p w:rsidR="00A35020" w:rsidRPr="007B3C7C" w:rsidRDefault="00A35020" w:rsidP="007B3C7C">
            <w:pPr>
              <w:numPr>
                <w:ilvl w:val="0"/>
                <w:numId w:val="8"/>
              </w:numPr>
              <w:ind w:left="0" w:firstLine="709"/>
              <w:contextualSpacing/>
              <w:jc w:val="both"/>
              <w:rPr>
                <w:rFonts w:ascii="Times New Roman" w:eastAsia="Times New Roman" w:hAnsi="Times New Roman" w:cs="Times New Roman"/>
                <w:sz w:val="28"/>
                <w:szCs w:val="28"/>
              </w:rPr>
            </w:pPr>
            <w:r w:rsidRPr="007B3C7C">
              <w:rPr>
                <w:rFonts w:ascii="Times New Roman" w:eastAsia="Times New Roman" w:hAnsi="Times New Roman" w:cs="Times New Roman"/>
                <w:sz w:val="28"/>
                <w:szCs w:val="28"/>
              </w:rPr>
              <w:t xml:space="preserve">подготовлены функционирующие часы, находящиеся в поле зрения участников </w:t>
            </w:r>
            <w:r w:rsidR="00084425" w:rsidRPr="007B3C7C">
              <w:rPr>
                <w:rFonts w:ascii="Times New Roman" w:eastAsia="Times New Roman" w:hAnsi="Times New Roman" w:cs="Times New Roman"/>
                <w:sz w:val="28"/>
                <w:szCs w:val="28"/>
              </w:rPr>
              <w:t>экзамена</w:t>
            </w:r>
            <w:r w:rsidRPr="007B3C7C">
              <w:rPr>
                <w:rFonts w:ascii="Times New Roman" w:eastAsia="Times New Roman" w:hAnsi="Times New Roman" w:cs="Times New Roman"/>
                <w:sz w:val="28"/>
                <w:szCs w:val="28"/>
              </w:rPr>
              <w:t>;</w:t>
            </w:r>
          </w:p>
          <w:p w:rsidR="00A35020" w:rsidRPr="007A689F" w:rsidRDefault="00A35020" w:rsidP="007B3C7C">
            <w:pPr>
              <w:numPr>
                <w:ilvl w:val="0"/>
                <w:numId w:val="8"/>
              </w:numPr>
              <w:ind w:left="0" w:firstLine="709"/>
              <w:contextualSpacing/>
              <w:jc w:val="both"/>
              <w:rPr>
                <w:rFonts w:ascii="Times New Roman" w:eastAsia="Times New Roman" w:hAnsi="Times New Roman" w:cs="Times New Roman"/>
                <w:sz w:val="28"/>
                <w:szCs w:val="28"/>
              </w:rPr>
            </w:pPr>
            <w:r w:rsidRPr="007B3C7C">
              <w:rPr>
                <w:rFonts w:ascii="Times New Roman" w:eastAsia="Times New Roman" w:hAnsi="Times New Roman" w:cs="Times New Roman"/>
                <w:sz w:val="28"/>
                <w:szCs w:val="28"/>
              </w:rPr>
              <w:t>закрыты стенды, плакаты и иные материалы со справочно-</w:t>
            </w:r>
            <w:r w:rsidRPr="007A689F">
              <w:rPr>
                <w:rFonts w:ascii="Times New Roman" w:eastAsia="Times New Roman" w:hAnsi="Times New Roman" w:cs="Times New Roman"/>
                <w:sz w:val="28"/>
                <w:szCs w:val="28"/>
              </w:rPr>
              <w:t>познавательной информацией;</w:t>
            </w:r>
          </w:p>
          <w:p w:rsidR="00FC2CFE" w:rsidRPr="007A689F" w:rsidRDefault="00FC2CFE" w:rsidP="00764EC6">
            <w:pPr>
              <w:numPr>
                <w:ilvl w:val="0"/>
                <w:numId w:val="8"/>
              </w:numPr>
              <w:ind w:left="0" w:firstLine="709"/>
              <w:contextualSpacing/>
              <w:jc w:val="both"/>
              <w:rPr>
                <w:rFonts w:ascii="Times New Roman" w:eastAsia="Times New Roman" w:hAnsi="Times New Roman" w:cs="Times New Roman"/>
                <w:sz w:val="28"/>
                <w:szCs w:val="28"/>
              </w:rPr>
            </w:pPr>
            <w:r w:rsidRPr="007A689F">
              <w:rPr>
                <w:rFonts w:ascii="Times New Roman" w:eastAsia="Times New Roman" w:hAnsi="Times New Roman" w:cs="Times New Roman"/>
                <w:sz w:val="28"/>
                <w:szCs w:val="28"/>
              </w:rPr>
              <w:t xml:space="preserve">информационные плакаты на обеих сторонах двери аудитории о правилах поведения в условиях нераспространения </w:t>
            </w:r>
            <w:proofErr w:type="spellStart"/>
            <w:r w:rsidRPr="007A689F">
              <w:rPr>
                <w:rFonts w:ascii="Times New Roman" w:eastAsia="Times New Roman" w:hAnsi="Times New Roman" w:cs="Times New Roman"/>
                <w:sz w:val="28"/>
                <w:szCs w:val="28"/>
              </w:rPr>
              <w:t>коронавирусной</w:t>
            </w:r>
            <w:proofErr w:type="spellEnd"/>
            <w:r w:rsidRPr="007A689F">
              <w:rPr>
                <w:rFonts w:ascii="Times New Roman" w:eastAsia="Times New Roman" w:hAnsi="Times New Roman" w:cs="Times New Roman"/>
                <w:sz w:val="28"/>
                <w:szCs w:val="28"/>
              </w:rPr>
              <w:t xml:space="preserve"> инфекции (приложение </w:t>
            </w:r>
            <w:r w:rsidR="00FB1E08" w:rsidRPr="007A689F">
              <w:rPr>
                <w:rFonts w:ascii="Times New Roman" w:eastAsia="Times New Roman" w:hAnsi="Times New Roman" w:cs="Times New Roman"/>
                <w:sz w:val="28"/>
                <w:szCs w:val="28"/>
              </w:rPr>
              <w:t>6</w:t>
            </w:r>
            <w:r w:rsidR="00764EC6" w:rsidRPr="007A689F">
              <w:rPr>
                <w:rFonts w:ascii="Times New Roman" w:eastAsia="Times New Roman" w:hAnsi="Times New Roman" w:cs="Times New Roman"/>
                <w:sz w:val="28"/>
                <w:szCs w:val="28"/>
              </w:rPr>
              <w:t>)</w:t>
            </w:r>
            <w:r w:rsidRPr="007A689F">
              <w:rPr>
                <w:rFonts w:ascii="Times New Roman" w:eastAsia="Times New Roman" w:hAnsi="Times New Roman" w:cs="Times New Roman"/>
                <w:sz w:val="28"/>
                <w:szCs w:val="28"/>
              </w:rPr>
              <w:t>;</w:t>
            </w:r>
          </w:p>
          <w:p w:rsidR="00A35020" w:rsidRPr="007B3C7C" w:rsidRDefault="00FC2CFE" w:rsidP="007B3C7C">
            <w:pPr>
              <w:numPr>
                <w:ilvl w:val="0"/>
                <w:numId w:val="8"/>
              </w:numPr>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35020" w:rsidRPr="007B3C7C">
              <w:rPr>
                <w:rFonts w:ascii="Times New Roman" w:eastAsia="Times New Roman" w:hAnsi="Times New Roman" w:cs="Times New Roman"/>
                <w:sz w:val="28"/>
                <w:szCs w:val="28"/>
              </w:rPr>
              <w:t xml:space="preserve">одготовлены </w:t>
            </w:r>
            <w:r w:rsidR="00A35020" w:rsidRPr="007A689F">
              <w:rPr>
                <w:rFonts w:ascii="Times New Roman" w:eastAsia="Times New Roman" w:hAnsi="Times New Roman" w:cs="Times New Roman"/>
                <w:sz w:val="28"/>
                <w:szCs w:val="28"/>
              </w:rPr>
              <w:t xml:space="preserve">рабочие места для участников </w:t>
            </w:r>
            <w:r w:rsidR="00084425" w:rsidRPr="007A689F">
              <w:rPr>
                <w:rFonts w:ascii="Times New Roman" w:eastAsia="Times New Roman" w:hAnsi="Times New Roman" w:cs="Times New Roman"/>
                <w:sz w:val="28"/>
                <w:szCs w:val="28"/>
              </w:rPr>
              <w:t>экзамена</w:t>
            </w:r>
            <w:r w:rsidR="00A35020" w:rsidRPr="007A689F">
              <w:rPr>
                <w:rFonts w:ascii="Times New Roman" w:eastAsia="Times New Roman" w:hAnsi="Times New Roman" w:cs="Times New Roman"/>
                <w:sz w:val="28"/>
                <w:szCs w:val="28"/>
              </w:rPr>
              <w:t>, обозначенные заметным номером</w:t>
            </w:r>
            <w:r w:rsidR="00BF3126" w:rsidRPr="007A689F">
              <w:rPr>
                <w:rFonts w:ascii="Times New Roman" w:eastAsia="Times New Roman" w:hAnsi="Times New Roman" w:cs="Times New Roman"/>
                <w:sz w:val="28"/>
                <w:szCs w:val="28"/>
              </w:rPr>
              <w:t>, с учетом необходимости соблюдения социальной дистанции не менее 1,5 метра между рабочими местами в соответствии с формой ППЭ-19-02 «Схема нумерации мест и рассадки участников по 8 человек в аудитории ППЭ»</w:t>
            </w:r>
            <w:r w:rsidR="00A35020" w:rsidRPr="007A689F">
              <w:rPr>
                <w:rFonts w:ascii="Times New Roman" w:eastAsia="Times New Roman" w:hAnsi="Times New Roman" w:cs="Times New Roman"/>
                <w:sz w:val="28"/>
                <w:szCs w:val="28"/>
              </w:rPr>
              <w:t>;</w:t>
            </w:r>
          </w:p>
          <w:p w:rsidR="00A35020" w:rsidRPr="007B3C7C" w:rsidRDefault="00A35020" w:rsidP="007B3C7C">
            <w:pPr>
              <w:numPr>
                <w:ilvl w:val="0"/>
                <w:numId w:val="8"/>
              </w:numPr>
              <w:ind w:left="0" w:firstLine="709"/>
              <w:contextualSpacing/>
              <w:jc w:val="both"/>
              <w:rPr>
                <w:rFonts w:ascii="Times New Roman" w:eastAsia="Times New Roman" w:hAnsi="Times New Roman" w:cs="Times New Roman"/>
                <w:sz w:val="28"/>
                <w:szCs w:val="28"/>
              </w:rPr>
            </w:pPr>
            <w:r w:rsidRPr="007B3C7C">
              <w:rPr>
                <w:rFonts w:ascii="Times New Roman" w:eastAsia="Times New Roman" w:hAnsi="Times New Roman" w:cs="Times New Roman"/>
                <w:sz w:val="28"/>
                <w:szCs w:val="26"/>
              </w:rPr>
              <w:t>подготовлены места для организаторов и общественного наблюдателя;</w:t>
            </w:r>
          </w:p>
          <w:p w:rsidR="00A35020" w:rsidRPr="007B3C7C" w:rsidRDefault="00A35020" w:rsidP="007B3C7C">
            <w:pPr>
              <w:numPr>
                <w:ilvl w:val="0"/>
                <w:numId w:val="8"/>
              </w:numPr>
              <w:ind w:left="0" w:firstLine="709"/>
              <w:contextualSpacing/>
              <w:jc w:val="both"/>
              <w:rPr>
                <w:rFonts w:ascii="Times New Roman" w:eastAsia="Times New Roman" w:hAnsi="Times New Roman" w:cs="Times New Roman"/>
                <w:sz w:val="28"/>
                <w:szCs w:val="28"/>
              </w:rPr>
            </w:pPr>
            <w:r w:rsidRPr="007B3C7C">
              <w:rPr>
                <w:rFonts w:ascii="Times New Roman" w:eastAsia="Times New Roman" w:hAnsi="Times New Roman" w:cs="Times New Roman"/>
                <w:sz w:val="28"/>
                <w:szCs w:val="28"/>
              </w:rPr>
              <w:t>подготовлен стол, находящийся в зоне видимости камер видеонаблюдения, для осуществления раскладки и последующей упаковки экзаменационных материалов, собранных организаторами у участников ГВЭ после окончания экзамена;</w:t>
            </w:r>
          </w:p>
          <w:p w:rsidR="00A35020" w:rsidRPr="007B3C7C" w:rsidRDefault="00A35020" w:rsidP="007B3C7C">
            <w:pPr>
              <w:numPr>
                <w:ilvl w:val="0"/>
                <w:numId w:val="8"/>
              </w:numPr>
              <w:ind w:left="0" w:firstLine="709"/>
              <w:contextualSpacing/>
              <w:jc w:val="both"/>
              <w:rPr>
                <w:rFonts w:ascii="Times New Roman" w:eastAsia="Times New Roman" w:hAnsi="Times New Roman" w:cs="Times New Roman"/>
                <w:sz w:val="28"/>
                <w:szCs w:val="28"/>
              </w:rPr>
            </w:pPr>
            <w:r w:rsidRPr="007B3C7C">
              <w:rPr>
                <w:rFonts w:ascii="Times New Roman" w:eastAsia="Times New Roman" w:hAnsi="Times New Roman" w:cs="Times New Roman"/>
                <w:sz w:val="28"/>
                <w:szCs w:val="28"/>
              </w:rPr>
              <w:t xml:space="preserve">подготовлены листы </w:t>
            </w:r>
            <w:r w:rsidRPr="007B3C7C">
              <w:rPr>
                <w:rFonts w:ascii="Times New Roman" w:eastAsia="Batang" w:hAnsi="Times New Roman" w:cs="Times New Roman"/>
                <w:sz w:val="28"/>
                <w:szCs w:val="28"/>
              </w:rPr>
              <w:t>бумаги для черновиков со штампом образовательной организации, на</w:t>
            </w:r>
            <w:r w:rsidRPr="007B3C7C">
              <w:rPr>
                <w:rFonts w:ascii="Times New Roman" w:eastAsia="Times New Roman" w:hAnsi="Times New Roman" w:cs="Times New Roman"/>
                <w:sz w:val="28"/>
                <w:szCs w:val="28"/>
              </w:rPr>
              <w:t xml:space="preserve"> базе которой организован ППЭ, из расчета по два листа на каждого участника ГВЭ.</w:t>
            </w:r>
          </w:p>
          <w:p w:rsidR="00A35020" w:rsidRPr="00E061A5" w:rsidRDefault="00A35020" w:rsidP="003F590F">
            <w:pPr>
              <w:ind w:firstLine="709"/>
              <w:jc w:val="both"/>
              <w:rPr>
                <w:rFonts w:ascii="Times New Roman" w:eastAsia="Batang" w:hAnsi="Times New Roman" w:cs="Times New Roman"/>
                <w:sz w:val="28"/>
                <w:szCs w:val="28"/>
              </w:rPr>
            </w:pPr>
            <w:r w:rsidRPr="00E061A5">
              <w:rPr>
                <w:rFonts w:ascii="Times New Roman" w:eastAsia="Batang" w:hAnsi="Times New Roman" w:cs="Times New Roman"/>
                <w:sz w:val="28"/>
                <w:szCs w:val="28"/>
              </w:rPr>
              <w:t xml:space="preserve">Дополнительно необходимо подготовить: </w:t>
            </w:r>
          </w:p>
          <w:p w:rsidR="00A35020" w:rsidRPr="00E061A5" w:rsidRDefault="00A35020" w:rsidP="00E061A5">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объявления, оповещающие о ведении видеонаблюдения и запрете использования средств связи;</w:t>
            </w:r>
          </w:p>
          <w:p w:rsidR="00A35020" w:rsidRPr="00E061A5" w:rsidRDefault="00A35020" w:rsidP="00E061A5">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lastRenderedPageBreak/>
              <w:t>журнал учета участников ГВЭ, обратившихся к медицинскому работнику во время проведения экзамена;</w:t>
            </w:r>
          </w:p>
          <w:p w:rsidR="00A35020" w:rsidRPr="00E061A5" w:rsidRDefault="00A35020" w:rsidP="00E061A5">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орфографические и толковые словари для п</w:t>
            </w:r>
            <w:r w:rsidR="00F82D1B" w:rsidRPr="00E061A5">
              <w:rPr>
                <w:rFonts w:ascii="Times New Roman" w:eastAsia="Times New Roman" w:hAnsi="Times New Roman" w:cs="Times New Roman"/>
                <w:sz w:val="28"/>
                <w:szCs w:val="28"/>
              </w:rPr>
              <w:t>роведения ГВЭ по русскому языку</w:t>
            </w:r>
            <w:r w:rsidR="00E061A5" w:rsidRPr="00E061A5">
              <w:rPr>
                <w:rFonts w:ascii="Times New Roman" w:eastAsia="Times New Roman" w:hAnsi="Times New Roman" w:cs="Times New Roman"/>
                <w:sz w:val="28"/>
                <w:szCs w:val="28"/>
              </w:rPr>
              <w:t xml:space="preserve"> для традиционной категории участников</w:t>
            </w:r>
            <w:r w:rsidR="00F82D1B" w:rsidRPr="00E061A5">
              <w:rPr>
                <w:rFonts w:ascii="Times New Roman" w:eastAsia="Times New Roman" w:hAnsi="Times New Roman" w:cs="Times New Roman"/>
                <w:sz w:val="28"/>
                <w:szCs w:val="28"/>
              </w:rPr>
              <w:t>.</w:t>
            </w:r>
          </w:p>
          <w:p w:rsidR="003046BE" w:rsidRPr="00597234" w:rsidRDefault="003046BE" w:rsidP="003046BE">
            <w:pPr>
              <w:ind w:firstLine="709"/>
              <w:jc w:val="both"/>
              <w:rPr>
                <w:rFonts w:ascii="Times New Roman" w:eastAsia="Batang" w:hAnsi="Times New Roman" w:cs="Times New Roman"/>
                <w:sz w:val="28"/>
                <w:szCs w:val="28"/>
              </w:rPr>
            </w:pPr>
            <w:r w:rsidRPr="00597234">
              <w:rPr>
                <w:rFonts w:ascii="Times New Roman" w:eastAsia="Batang" w:hAnsi="Times New Roman" w:cs="Times New Roman"/>
                <w:sz w:val="28"/>
                <w:szCs w:val="28"/>
              </w:rPr>
              <w:t xml:space="preserve">При проведении ГВЭ для новой категории участников </w:t>
            </w:r>
            <w:r w:rsidRPr="00597234">
              <w:rPr>
                <w:rFonts w:ascii="Times New Roman" w:hAnsi="Times New Roman" w:cs="Times New Roman"/>
                <w:sz w:val="28"/>
                <w:szCs w:val="28"/>
              </w:rPr>
              <w:t xml:space="preserve">для обеспечения печати экзаменационных материалов в </w:t>
            </w:r>
            <w:r w:rsidRPr="00597234">
              <w:rPr>
                <w:rFonts w:ascii="Times New Roman" w:eastAsia="Batang" w:hAnsi="Times New Roman" w:cs="Times New Roman"/>
                <w:sz w:val="28"/>
                <w:szCs w:val="28"/>
              </w:rPr>
              <w:t xml:space="preserve">аудитории ППЭ </w:t>
            </w:r>
            <w:r w:rsidR="00354018" w:rsidRPr="00597234">
              <w:rPr>
                <w:rFonts w:ascii="Times New Roman" w:eastAsia="Batang" w:hAnsi="Times New Roman" w:cs="Times New Roman"/>
                <w:sz w:val="28"/>
                <w:szCs w:val="28"/>
              </w:rPr>
              <w:t>в к</w:t>
            </w:r>
            <w:r w:rsidR="00F13256" w:rsidRPr="00597234">
              <w:rPr>
                <w:rFonts w:ascii="Times New Roman" w:eastAsia="Batang" w:hAnsi="Times New Roman" w:cs="Times New Roman"/>
                <w:sz w:val="28"/>
                <w:szCs w:val="28"/>
              </w:rPr>
              <w:t xml:space="preserve">аждой задействованной аудитории </w:t>
            </w:r>
            <w:r w:rsidRPr="00597234">
              <w:rPr>
                <w:rFonts w:ascii="Times New Roman" w:hAnsi="Times New Roman" w:cs="Times New Roman"/>
                <w:sz w:val="28"/>
                <w:szCs w:val="28"/>
              </w:rPr>
              <w:t>в зоне видимости камер видеонаблюдения устанавливается компьютер (ноутбук) с программным обеспечением и подключенным к нему принтером</w:t>
            </w:r>
            <w:r w:rsidR="002178A4" w:rsidRPr="00597234">
              <w:rPr>
                <w:rFonts w:ascii="Times New Roman" w:hAnsi="Times New Roman" w:cs="Times New Roman"/>
                <w:sz w:val="28"/>
                <w:szCs w:val="28"/>
              </w:rPr>
              <w:t xml:space="preserve">, </w:t>
            </w:r>
            <w:r w:rsidR="0010610F" w:rsidRPr="00597234">
              <w:rPr>
                <w:rFonts w:ascii="Times New Roman" w:hAnsi="Times New Roman" w:cs="Times New Roman"/>
                <w:sz w:val="28"/>
                <w:szCs w:val="28"/>
              </w:rPr>
              <w:t>в том числе готовится резервное оборудование</w:t>
            </w:r>
            <w:r w:rsidR="00597234" w:rsidRPr="00597234">
              <w:rPr>
                <w:rFonts w:ascii="Times New Roman" w:hAnsi="Times New Roman" w:cs="Times New Roman"/>
                <w:sz w:val="28"/>
                <w:szCs w:val="28"/>
              </w:rPr>
              <w:t xml:space="preserve"> (компьютеры, принтер, сканер, картридж)</w:t>
            </w:r>
            <w:r w:rsidR="0010610F" w:rsidRPr="00597234">
              <w:rPr>
                <w:rFonts w:ascii="Times New Roman" w:hAnsi="Times New Roman" w:cs="Times New Roman"/>
                <w:sz w:val="28"/>
                <w:szCs w:val="28"/>
              </w:rPr>
              <w:t>, которое</w:t>
            </w:r>
            <w:r w:rsidR="00F13256" w:rsidRPr="00597234">
              <w:rPr>
                <w:rFonts w:ascii="Times New Roman" w:hAnsi="Times New Roman" w:cs="Times New Roman"/>
                <w:sz w:val="28"/>
                <w:szCs w:val="28"/>
              </w:rPr>
              <w:t xml:space="preserve"> </w:t>
            </w:r>
            <w:r w:rsidR="00B63974" w:rsidRPr="00597234">
              <w:rPr>
                <w:rFonts w:ascii="Times New Roman" w:hAnsi="Times New Roman" w:cs="Times New Roman"/>
                <w:sz w:val="28"/>
                <w:szCs w:val="28"/>
              </w:rPr>
              <w:t>находится в Штабе ППЭ.</w:t>
            </w:r>
          </w:p>
          <w:p w:rsidR="00A35020" w:rsidRPr="00E061A5" w:rsidRDefault="00A35020" w:rsidP="003F590F">
            <w:pPr>
              <w:ind w:firstLine="709"/>
              <w:jc w:val="both"/>
              <w:rPr>
                <w:rFonts w:ascii="Times New Roman" w:eastAsia="Batang" w:hAnsi="Times New Roman" w:cs="Times New Roman"/>
                <w:sz w:val="28"/>
                <w:szCs w:val="28"/>
              </w:rPr>
            </w:pPr>
            <w:r w:rsidRPr="00E061A5">
              <w:rPr>
                <w:rFonts w:ascii="Times New Roman" w:eastAsia="Batang" w:hAnsi="Times New Roman" w:cs="Times New Roman"/>
                <w:b/>
                <w:sz w:val="28"/>
                <w:szCs w:val="28"/>
              </w:rPr>
              <w:t>Помещение (аудитория) для руководителя ППЭ</w:t>
            </w:r>
            <w:r w:rsidRPr="00E061A5">
              <w:rPr>
                <w:rFonts w:ascii="Times New Roman" w:eastAsia="Batang" w:hAnsi="Times New Roman" w:cs="Times New Roman"/>
                <w:sz w:val="28"/>
                <w:szCs w:val="28"/>
              </w:rPr>
              <w:t xml:space="preserve"> –</w:t>
            </w:r>
            <w:r w:rsidR="00385F48" w:rsidRPr="00E061A5">
              <w:rPr>
                <w:rFonts w:ascii="Times New Roman" w:eastAsia="Batang" w:hAnsi="Times New Roman" w:cs="Times New Roman"/>
                <w:sz w:val="28"/>
                <w:szCs w:val="28"/>
              </w:rPr>
              <w:t xml:space="preserve"> </w:t>
            </w:r>
            <w:r w:rsidR="00E061A5" w:rsidRPr="00E061A5">
              <w:rPr>
                <w:rFonts w:ascii="Times New Roman" w:eastAsia="Batang" w:hAnsi="Times New Roman" w:cs="Times New Roman"/>
                <w:sz w:val="28"/>
                <w:szCs w:val="28"/>
              </w:rPr>
              <w:t>Ш</w:t>
            </w:r>
            <w:r w:rsidRPr="00E061A5">
              <w:rPr>
                <w:rFonts w:ascii="Times New Roman" w:eastAsia="Batang" w:hAnsi="Times New Roman" w:cs="Times New Roman"/>
                <w:sz w:val="28"/>
                <w:szCs w:val="28"/>
              </w:rPr>
              <w:t>таб ППЭ,</w:t>
            </w:r>
            <w:r w:rsidRPr="00E061A5">
              <w:rPr>
                <w:rFonts w:ascii="Times New Roman" w:eastAsia="Batang" w:hAnsi="Times New Roman" w:cs="Times New Roman"/>
                <w:spacing w:val="1"/>
                <w:sz w:val="28"/>
                <w:szCs w:val="28"/>
              </w:rPr>
              <w:t xml:space="preserve"> </w:t>
            </w:r>
            <w:r w:rsidRPr="00E061A5">
              <w:rPr>
                <w:rFonts w:ascii="Times New Roman" w:eastAsia="Batang" w:hAnsi="Times New Roman" w:cs="Times New Roman"/>
                <w:sz w:val="28"/>
                <w:szCs w:val="28"/>
              </w:rPr>
              <w:t xml:space="preserve">оборудуется: </w:t>
            </w:r>
          </w:p>
          <w:p w:rsidR="00A35020" w:rsidRPr="00E061A5" w:rsidRDefault="00A35020" w:rsidP="00E061A5">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 xml:space="preserve">рабочим местом - столом, находящимся в зоне видимости камер видеонаблюдения, для осуществления приема руководителем ППЭ экзаменационных материалов от организаторов в аудиториях после завершения экзамена, а также для осуществления упаковки и запечатывания экзаменационных материалов членом ГЭК в целях передачи их в региональный центр обработки информации (далее – РЦОИ); </w:t>
            </w:r>
          </w:p>
          <w:p w:rsidR="00A35020" w:rsidRPr="00E061A5" w:rsidRDefault="00A35020" w:rsidP="00E061A5">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 xml:space="preserve">телефонной связью; </w:t>
            </w:r>
          </w:p>
          <w:p w:rsidR="00A35020" w:rsidRPr="00E061A5" w:rsidRDefault="00A35020" w:rsidP="00E061A5">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видеонаблюдением;</w:t>
            </w:r>
          </w:p>
          <w:p w:rsidR="00A35020" w:rsidRDefault="00A35020" w:rsidP="00E061A5">
            <w:pPr>
              <w:numPr>
                <w:ilvl w:val="0"/>
                <w:numId w:val="8"/>
              </w:numPr>
              <w:ind w:left="0" w:firstLine="709"/>
              <w:contextualSpacing/>
              <w:jc w:val="both"/>
              <w:rPr>
                <w:rFonts w:ascii="Times New Roman" w:eastAsia="Batang" w:hAnsi="Times New Roman" w:cs="Times New Roman"/>
                <w:sz w:val="28"/>
                <w:szCs w:val="28"/>
              </w:rPr>
            </w:pPr>
            <w:r w:rsidRPr="00E061A5">
              <w:rPr>
                <w:rFonts w:ascii="Times New Roman" w:eastAsia="Times New Roman" w:hAnsi="Times New Roman" w:cs="Times New Roman"/>
                <w:sz w:val="28"/>
                <w:szCs w:val="28"/>
              </w:rPr>
              <w:t>сейфом или металлическим шкафом, находящимся в зоне видимости камер видеонаблюдения, для осуществления безопасного хранения ЭМ</w:t>
            </w:r>
            <w:r w:rsidR="00D87597" w:rsidRPr="00E061A5">
              <w:rPr>
                <w:rFonts w:ascii="Times New Roman" w:eastAsia="Times New Roman" w:hAnsi="Times New Roman" w:cs="Times New Roman"/>
                <w:sz w:val="28"/>
                <w:szCs w:val="28"/>
              </w:rPr>
              <w:t xml:space="preserve"> (кроме </w:t>
            </w:r>
            <w:r w:rsidR="00D87597" w:rsidRPr="001C40F6">
              <w:rPr>
                <w:rFonts w:ascii="Times New Roman" w:eastAsia="Times New Roman" w:hAnsi="Times New Roman" w:cs="Times New Roman"/>
                <w:sz w:val="28"/>
                <w:szCs w:val="28"/>
              </w:rPr>
              <w:t>ППЭ на дому и в учреждениях, исполняющих наказание в виде лишения</w:t>
            </w:r>
            <w:r w:rsidR="00CA1E85">
              <w:rPr>
                <w:rFonts w:ascii="Times New Roman" w:eastAsia="Batang" w:hAnsi="Times New Roman" w:cs="Times New Roman"/>
                <w:sz w:val="28"/>
                <w:szCs w:val="28"/>
              </w:rPr>
              <w:t xml:space="preserve"> свободы).</w:t>
            </w:r>
          </w:p>
          <w:p w:rsidR="00CA1E85" w:rsidRPr="00597234" w:rsidRDefault="003046BE" w:rsidP="00CA1E85">
            <w:pPr>
              <w:ind w:firstLine="709"/>
              <w:contextualSpacing/>
              <w:jc w:val="both"/>
              <w:rPr>
                <w:rFonts w:ascii="Times New Roman" w:eastAsia="Batang" w:hAnsi="Times New Roman" w:cs="Times New Roman"/>
                <w:sz w:val="28"/>
                <w:szCs w:val="28"/>
              </w:rPr>
            </w:pPr>
            <w:r w:rsidRPr="00597234">
              <w:rPr>
                <w:rFonts w:ascii="Times New Roman" w:eastAsia="Batang" w:hAnsi="Times New Roman" w:cs="Times New Roman"/>
                <w:sz w:val="28"/>
                <w:szCs w:val="28"/>
              </w:rPr>
              <w:t>При проведении ГВЭ</w:t>
            </w:r>
            <w:r w:rsidR="00CA1E85" w:rsidRPr="00597234">
              <w:rPr>
                <w:rFonts w:ascii="Times New Roman" w:eastAsia="Batang" w:hAnsi="Times New Roman" w:cs="Times New Roman"/>
                <w:sz w:val="28"/>
                <w:szCs w:val="28"/>
              </w:rPr>
              <w:t xml:space="preserve"> в ППЭ на базе ОО Штаб ППЭ дополнительно оборудуется:</w:t>
            </w:r>
          </w:p>
          <w:p w:rsidR="007F305F" w:rsidRPr="00597234" w:rsidRDefault="00607CE6" w:rsidP="00607CE6">
            <w:pPr>
              <w:numPr>
                <w:ilvl w:val="0"/>
                <w:numId w:val="8"/>
              </w:numPr>
              <w:ind w:left="0" w:firstLine="709"/>
              <w:contextualSpacing/>
              <w:jc w:val="both"/>
              <w:rPr>
                <w:rFonts w:ascii="Times New Roman" w:eastAsia="Batang" w:hAnsi="Times New Roman" w:cs="Times New Roman"/>
                <w:sz w:val="28"/>
                <w:szCs w:val="28"/>
              </w:rPr>
            </w:pPr>
            <w:r w:rsidRPr="00597234">
              <w:rPr>
                <w:rFonts w:ascii="Times New Roman" w:hAnsi="Times New Roman" w:cs="Times New Roman"/>
                <w:sz w:val="28"/>
              </w:rPr>
              <w:t>персональным</w:t>
            </w:r>
            <w:r w:rsidRPr="00597234">
              <w:rPr>
                <w:rFonts w:ascii="Times New Roman" w:eastAsia="Times New Roman" w:hAnsi="Times New Roman" w:cs="Times New Roman"/>
                <w:sz w:val="28"/>
                <w:szCs w:val="28"/>
              </w:rPr>
              <w:t xml:space="preserve"> компьютером с необходимым программным обеспечением и средствами защиты информации, не подключенным к сети «Интернет» и оборудованным сканером</w:t>
            </w:r>
            <w:r w:rsidR="00CA1E85" w:rsidRPr="00597234">
              <w:rPr>
                <w:rFonts w:ascii="Times New Roman" w:eastAsia="Times New Roman" w:hAnsi="Times New Roman" w:cs="Times New Roman"/>
                <w:sz w:val="28"/>
                <w:szCs w:val="28"/>
              </w:rPr>
              <w:t>;</w:t>
            </w:r>
          </w:p>
          <w:p w:rsidR="000B4739" w:rsidRPr="00597234" w:rsidRDefault="003046BE" w:rsidP="00E061A5">
            <w:pPr>
              <w:numPr>
                <w:ilvl w:val="0"/>
                <w:numId w:val="8"/>
              </w:numPr>
              <w:ind w:left="0" w:firstLine="709"/>
              <w:contextualSpacing/>
              <w:jc w:val="both"/>
              <w:rPr>
                <w:rFonts w:ascii="Times New Roman" w:eastAsia="Batang" w:hAnsi="Times New Roman" w:cs="Times New Roman"/>
                <w:sz w:val="28"/>
                <w:szCs w:val="28"/>
              </w:rPr>
            </w:pPr>
            <w:r w:rsidRPr="00597234">
              <w:rPr>
                <w:rFonts w:ascii="Times New Roman" w:hAnsi="Times New Roman" w:cs="Times New Roman"/>
                <w:sz w:val="28"/>
              </w:rPr>
              <w:t xml:space="preserve">компьютером (ноутбуком) с </w:t>
            </w:r>
            <w:r w:rsidR="006C192F" w:rsidRPr="00597234">
              <w:rPr>
                <w:rFonts w:ascii="Times New Roman" w:hAnsi="Times New Roman" w:cs="Times New Roman"/>
                <w:sz w:val="28"/>
              </w:rPr>
              <w:t xml:space="preserve">доступом к каналу </w:t>
            </w:r>
            <w:r w:rsidR="007F305F" w:rsidRPr="00597234">
              <w:rPr>
                <w:rFonts w:ascii="Times New Roman" w:hAnsi="Times New Roman" w:cs="Times New Roman"/>
                <w:sz w:val="28"/>
              </w:rPr>
              <w:t>защищенно</w:t>
            </w:r>
            <w:r w:rsidR="006C192F" w:rsidRPr="00597234">
              <w:rPr>
                <w:rFonts w:ascii="Times New Roman" w:hAnsi="Times New Roman" w:cs="Times New Roman"/>
                <w:sz w:val="28"/>
              </w:rPr>
              <w:t>го взаимодействия</w:t>
            </w:r>
            <w:r w:rsidR="007F305F" w:rsidRPr="00597234">
              <w:rPr>
                <w:rFonts w:ascii="Times New Roman" w:hAnsi="Times New Roman" w:cs="Times New Roman"/>
                <w:sz w:val="28"/>
              </w:rPr>
              <w:t xml:space="preserve"> </w:t>
            </w:r>
            <w:r w:rsidR="007F305F" w:rsidRPr="00597234">
              <w:rPr>
                <w:rFonts w:ascii="Times New Roman" w:eastAsia="Times New Roman" w:hAnsi="Times New Roman" w:cs="Times New Roman"/>
                <w:sz w:val="28"/>
                <w:szCs w:val="26"/>
                <w:lang w:eastAsia="ru-RU"/>
              </w:rPr>
              <w:t>автоматизированной системы «АРМ Государственная (итоговая) аттестация выпускников»</w:t>
            </w:r>
            <w:r w:rsidR="00BD4810" w:rsidRPr="00597234">
              <w:rPr>
                <w:rFonts w:ascii="Times New Roman" w:eastAsia="Times New Roman" w:hAnsi="Times New Roman" w:cs="Times New Roman"/>
                <w:sz w:val="28"/>
                <w:szCs w:val="26"/>
                <w:lang w:eastAsia="ru-RU"/>
              </w:rPr>
              <w:t xml:space="preserve"> и с подключенным к нему принтером</w:t>
            </w:r>
            <w:r w:rsidR="000B4739" w:rsidRPr="00597234">
              <w:rPr>
                <w:rFonts w:ascii="Times New Roman" w:eastAsia="Times New Roman" w:hAnsi="Times New Roman" w:cs="Times New Roman"/>
                <w:sz w:val="28"/>
                <w:szCs w:val="26"/>
                <w:lang w:eastAsia="ru-RU"/>
              </w:rPr>
              <w:t>;</w:t>
            </w:r>
          </w:p>
          <w:p w:rsidR="00E061A5" w:rsidRPr="00597234" w:rsidRDefault="000B4739" w:rsidP="00E061A5">
            <w:pPr>
              <w:numPr>
                <w:ilvl w:val="0"/>
                <w:numId w:val="8"/>
              </w:numPr>
              <w:ind w:left="0" w:firstLine="709"/>
              <w:contextualSpacing/>
              <w:jc w:val="both"/>
              <w:rPr>
                <w:rFonts w:ascii="Times New Roman" w:eastAsia="Batang" w:hAnsi="Times New Roman" w:cs="Times New Roman"/>
                <w:sz w:val="28"/>
                <w:szCs w:val="28"/>
              </w:rPr>
            </w:pPr>
            <w:proofErr w:type="spellStart"/>
            <w:r w:rsidRPr="00597234">
              <w:rPr>
                <w:rFonts w:ascii="Times New Roman" w:hAnsi="Times New Roman" w:cs="Times New Roman"/>
                <w:sz w:val="28"/>
              </w:rPr>
              <w:t>флеш</w:t>
            </w:r>
            <w:proofErr w:type="spellEnd"/>
            <w:r w:rsidRPr="00597234">
              <w:rPr>
                <w:rFonts w:ascii="Times New Roman" w:hAnsi="Times New Roman" w:cs="Times New Roman"/>
                <w:sz w:val="28"/>
              </w:rPr>
              <w:t>-накопителем для переноса отсканированных пакетов ЭМ</w:t>
            </w:r>
            <w:r w:rsidR="00DA7B84" w:rsidRPr="00597234">
              <w:rPr>
                <w:rFonts w:ascii="Times New Roman" w:eastAsia="Batang" w:hAnsi="Times New Roman" w:cs="Times New Roman"/>
                <w:spacing w:val="1"/>
                <w:sz w:val="28"/>
                <w:szCs w:val="28"/>
              </w:rPr>
              <w:t xml:space="preserve"> и отчетных форм</w:t>
            </w:r>
            <w:r w:rsidR="00E061A5" w:rsidRPr="00597234">
              <w:rPr>
                <w:rFonts w:ascii="Times New Roman" w:eastAsia="Times New Roman" w:hAnsi="Times New Roman" w:cs="Times New Roman"/>
                <w:sz w:val="28"/>
                <w:szCs w:val="28"/>
              </w:rPr>
              <w:t>.</w:t>
            </w:r>
          </w:p>
          <w:p w:rsidR="00A35020" w:rsidRPr="00EC6109" w:rsidRDefault="00A35020" w:rsidP="003F590F">
            <w:pPr>
              <w:ind w:firstLine="709"/>
              <w:jc w:val="both"/>
              <w:rPr>
                <w:rFonts w:ascii="Times New Roman" w:eastAsia="Batang" w:hAnsi="Times New Roman" w:cs="Times New Roman"/>
                <w:b/>
                <w:spacing w:val="1"/>
                <w:sz w:val="28"/>
                <w:szCs w:val="28"/>
              </w:rPr>
            </w:pPr>
            <w:r w:rsidRPr="00EC6109">
              <w:rPr>
                <w:rFonts w:ascii="Times New Roman" w:eastAsia="Batang" w:hAnsi="Times New Roman" w:cs="Times New Roman"/>
                <w:b/>
                <w:spacing w:val="1"/>
                <w:sz w:val="28"/>
                <w:szCs w:val="28"/>
              </w:rPr>
              <w:t>В день проведения экзамена в ППЭ присутствуют:</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руководитель и организаторы ППЭ;</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члены ГЭК;</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руководитель организации, в помещениях которой организован ППЭ, или уполномоченное им лицо (во время проведения ГВЭ в ППЭ находится в Штабе ППЭ);</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технические специалисты;</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медицинские работники;</w:t>
            </w:r>
          </w:p>
          <w:p w:rsidR="00A35020"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ассистенты (при необходимости);</w:t>
            </w:r>
          </w:p>
          <w:p w:rsidR="00764EC6" w:rsidRPr="00EC6109" w:rsidRDefault="00764EC6" w:rsidP="00EC6109">
            <w:pPr>
              <w:numPr>
                <w:ilvl w:val="0"/>
                <w:numId w:val="8"/>
              </w:numPr>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экзаменаторы-собеседники (при проведении ГВЭ в устной форме);</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сотрудники, осуществляющие охрану правопорядка, и (или) сотрудники органов внутренних дел (полиции).</w:t>
            </w:r>
          </w:p>
          <w:p w:rsidR="00A35020" w:rsidRPr="00EC6109" w:rsidRDefault="00A35020" w:rsidP="00D87597">
            <w:pPr>
              <w:ind w:firstLine="709"/>
              <w:jc w:val="both"/>
              <w:rPr>
                <w:rFonts w:ascii="Times New Roman" w:eastAsia="Batang" w:hAnsi="Times New Roman" w:cs="Times New Roman"/>
                <w:sz w:val="28"/>
                <w:szCs w:val="28"/>
              </w:rPr>
            </w:pPr>
            <w:r w:rsidRPr="00EC6109">
              <w:rPr>
                <w:rFonts w:ascii="Times New Roman" w:eastAsia="Batang" w:hAnsi="Times New Roman" w:cs="Times New Roman"/>
                <w:b/>
                <w:sz w:val="28"/>
                <w:szCs w:val="28"/>
              </w:rPr>
              <w:t>В день проведения экзамена в ППЭ могут присутствовать</w:t>
            </w:r>
            <w:r w:rsidR="00D87597" w:rsidRPr="00EC6109">
              <w:rPr>
                <w:rFonts w:ascii="Times New Roman" w:eastAsia="Batang" w:hAnsi="Times New Roman" w:cs="Times New Roman"/>
                <w:b/>
                <w:sz w:val="28"/>
                <w:szCs w:val="28"/>
              </w:rPr>
              <w:t xml:space="preserve"> </w:t>
            </w:r>
            <w:r w:rsidR="00D87597" w:rsidRPr="00EC6109">
              <w:rPr>
                <w:rFonts w:ascii="Times New Roman" w:eastAsia="Batang" w:hAnsi="Times New Roman" w:cs="Times New Roman"/>
                <w:spacing w:val="1"/>
                <w:sz w:val="28"/>
                <w:szCs w:val="28"/>
              </w:rPr>
              <w:t xml:space="preserve">(кроме ППЭ на дому и в </w:t>
            </w:r>
            <w:r w:rsidR="00D87597" w:rsidRPr="00EC6109">
              <w:rPr>
                <w:rFonts w:ascii="Times New Roman" w:eastAsia="Batang" w:hAnsi="Times New Roman" w:cs="Times New Roman"/>
                <w:sz w:val="28"/>
                <w:szCs w:val="28"/>
              </w:rPr>
              <w:t>учреждениях, исполняющих наказание в виде лишения свободы):</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аккредитованные представители средств массовой информации;</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аккредитованные общественные наблюдатели;</w:t>
            </w:r>
          </w:p>
          <w:p w:rsidR="000C4D68"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 xml:space="preserve">должностные лица Федеральной службы по надзору в сфере образования и науки (далее – </w:t>
            </w:r>
            <w:proofErr w:type="spellStart"/>
            <w:r w:rsidRPr="00EC6109">
              <w:rPr>
                <w:rFonts w:ascii="Times New Roman" w:eastAsia="Times New Roman" w:hAnsi="Times New Roman" w:cs="Times New Roman"/>
                <w:sz w:val="28"/>
                <w:szCs w:val="28"/>
              </w:rPr>
              <w:t>Рособрнадзор</w:t>
            </w:r>
            <w:proofErr w:type="spellEnd"/>
            <w:r w:rsidRPr="00EC6109">
              <w:rPr>
                <w:rFonts w:ascii="Times New Roman" w:eastAsia="Times New Roman" w:hAnsi="Times New Roman" w:cs="Times New Roman"/>
                <w:sz w:val="28"/>
                <w:szCs w:val="28"/>
              </w:rPr>
              <w:t>)</w:t>
            </w:r>
            <w:r w:rsidR="000C4D68" w:rsidRPr="00EC6109">
              <w:rPr>
                <w:rFonts w:ascii="Times New Roman" w:eastAsia="Times New Roman" w:hAnsi="Times New Roman" w:cs="Times New Roman"/>
                <w:sz w:val="28"/>
                <w:szCs w:val="28"/>
              </w:rPr>
              <w:t xml:space="preserve">, а также иные лица, определенные </w:t>
            </w:r>
            <w:proofErr w:type="spellStart"/>
            <w:r w:rsidR="000C4D68" w:rsidRPr="00EC6109">
              <w:rPr>
                <w:rFonts w:ascii="Times New Roman" w:eastAsia="Times New Roman" w:hAnsi="Times New Roman" w:cs="Times New Roman"/>
                <w:sz w:val="28"/>
                <w:szCs w:val="28"/>
              </w:rPr>
              <w:t>Рособрнадзором</w:t>
            </w:r>
            <w:proofErr w:type="spellEnd"/>
            <w:r w:rsidR="000C4D68" w:rsidRPr="00EC6109">
              <w:rPr>
                <w:rFonts w:ascii="Times New Roman" w:eastAsia="Times New Roman" w:hAnsi="Times New Roman" w:cs="Times New Roman"/>
                <w:sz w:val="28"/>
                <w:szCs w:val="28"/>
              </w:rPr>
              <w:t xml:space="preserve">, при предъявлении соответствующих документов, подтверждающих их полномочия (присутствуют по решению </w:t>
            </w:r>
            <w:proofErr w:type="spellStart"/>
            <w:r w:rsidR="000C4D68" w:rsidRPr="00EC6109">
              <w:rPr>
                <w:rFonts w:ascii="Times New Roman" w:eastAsia="Times New Roman" w:hAnsi="Times New Roman" w:cs="Times New Roman"/>
                <w:sz w:val="28"/>
                <w:szCs w:val="28"/>
              </w:rPr>
              <w:t>Рособрнадзора</w:t>
            </w:r>
            <w:proofErr w:type="spellEnd"/>
            <w:r w:rsidR="000C4D68" w:rsidRPr="00EC6109">
              <w:rPr>
                <w:rFonts w:ascii="Times New Roman" w:eastAsia="Times New Roman" w:hAnsi="Times New Roman" w:cs="Times New Roman"/>
                <w:sz w:val="28"/>
                <w:szCs w:val="28"/>
              </w:rPr>
              <w:t>);</w:t>
            </w:r>
          </w:p>
          <w:p w:rsidR="00A35020" w:rsidRPr="00EC6109" w:rsidRDefault="000C4D68" w:rsidP="00EC6109">
            <w:pPr>
              <w:numPr>
                <w:ilvl w:val="0"/>
                <w:numId w:val="8"/>
              </w:numPr>
              <w:ind w:left="0" w:firstLine="709"/>
              <w:contextualSpacing/>
              <w:jc w:val="both"/>
              <w:rPr>
                <w:rFonts w:ascii="Times New Roman" w:eastAsia="Batang" w:hAnsi="Times New Roman" w:cs="Times New Roman"/>
                <w:spacing w:val="-2"/>
                <w:sz w:val="28"/>
                <w:szCs w:val="28"/>
              </w:rPr>
            </w:pPr>
            <w:r w:rsidRPr="00EC6109">
              <w:rPr>
                <w:rFonts w:ascii="Times New Roman" w:eastAsia="Times New Roman" w:hAnsi="Times New Roman" w:cs="Times New Roman"/>
                <w:sz w:val="28"/>
                <w:szCs w:val="28"/>
              </w:rPr>
              <w:t>должностные лица</w:t>
            </w:r>
            <w:r w:rsidR="00A35020" w:rsidRPr="00EC6109">
              <w:rPr>
                <w:rFonts w:ascii="Times New Roman" w:eastAsia="Times New Roman" w:hAnsi="Times New Roman" w:cs="Times New Roman"/>
                <w:sz w:val="28"/>
                <w:szCs w:val="28"/>
              </w:rPr>
              <w:t xml:space="preserve"> Департамента образования</w:t>
            </w:r>
            <w:r w:rsidRPr="00EC6109">
              <w:rPr>
                <w:rFonts w:ascii="Times New Roman" w:eastAsia="Times New Roman" w:hAnsi="Times New Roman" w:cs="Times New Roman"/>
                <w:sz w:val="28"/>
                <w:szCs w:val="28"/>
              </w:rPr>
              <w:t xml:space="preserve"> при предъявлении соответствующих</w:t>
            </w:r>
            <w:r w:rsidRPr="00EC6109">
              <w:rPr>
                <w:rFonts w:ascii="Times New Roman" w:eastAsia="Batang" w:hAnsi="Times New Roman" w:cs="Times New Roman"/>
                <w:spacing w:val="-2"/>
                <w:sz w:val="28"/>
                <w:szCs w:val="28"/>
              </w:rPr>
              <w:t xml:space="preserve"> документов, подтверждающих их полномочия</w:t>
            </w:r>
            <w:r w:rsidR="00A35020" w:rsidRPr="00EC6109">
              <w:rPr>
                <w:rFonts w:ascii="Times New Roman" w:eastAsia="Batang" w:hAnsi="Times New Roman" w:cs="Times New Roman"/>
                <w:spacing w:val="-2"/>
                <w:sz w:val="28"/>
                <w:szCs w:val="28"/>
              </w:rPr>
              <w:t>.</w:t>
            </w:r>
          </w:p>
          <w:p w:rsidR="00A35020" w:rsidRPr="00EC6109" w:rsidRDefault="00A35020" w:rsidP="00385F48">
            <w:pPr>
              <w:ind w:firstLine="709"/>
              <w:jc w:val="both"/>
              <w:rPr>
                <w:rFonts w:ascii="Times New Roman" w:eastAsia="Batang" w:hAnsi="Times New Roman" w:cs="Times New Roman"/>
                <w:sz w:val="28"/>
                <w:szCs w:val="28"/>
              </w:rPr>
            </w:pPr>
            <w:r w:rsidRPr="00EC6109">
              <w:rPr>
                <w:rFonts w:ascii="Times New Roman" w:eastAsia="Batang" w:hAnsi="Times New Roman" w:cs="Times New Roman"/>
                <w:sz w:val="28"/>
                <w:szCs w:val="28"/>
              </w:rPr>
              <w:t xml:space="preserve">Представители средств массовой информации присутствуют в аудиториях для проведения экзамена только до момента вскрытия </w:t>
            </w:r>
            <w:r w:rsidRPr="00607CE6">
              <w:rPr>
                <w:rFonts w:ascii="Times New Roman" w:eastAsia="Batang" w:hAnsi="Times New Roman" w:cs="Times New Roman"/>
                <w:sz w:val="28"/>
                <w:szCs w:val="28"/>
              </w:rPr>
              <w:t>участниками ГВЭ индивидуальных комплектов с экзаменационными материалами</w:t>
            </w:r>
            <w:r w:rsidR="00EC6109" w:rsidRPr="00607CE6">
              <w:rPr>
                <w:rFonts w:ascii="Times New Roman" w:eastAsia="Batang" w:hAnsi="Times New Roman" w:cs="Times New Roman"/>
                <w:sz w:val="28"/>
                <w:szCs w:val="28"/>
              </w:rPr>
              <w:t xml:space="preserve"> или начала печати ЭМ в аудитории (при проведении экзамена для новой категории участников ГВЭ).</w:t>
            </w:r>
          </w:p>
          <w:p w:rsidR="00A35020" w:rsidRPr="00EC6109" w:rsidRDefault="00A35020" w:rsidP="003F590F">
            <w:pPr>
              <w:ind w:firstLine="709"/>
              <w:jc w:val="both"/>
              <w:rPr>
                <w:rFonts w:ascii="Times New Roman" w:eastAsia="Batang" w:hAnsi="Times New Roman" w:cs="Times New Roman"/>
                <w:sz w:val="28"/>
                <w:szCs w:val="28"/>
              </w:rPr>
            </w:pPr>
            <w:r w:rsidRPr="00EC6109">
              <w:rPr>
                <w:rFonts w:ascii="Times New Roman" w:eastAsia="Batang" w:hAnsi="Times New Roman" w:cs="Times New Roman"/>
                <w:sz w:val="28"/>
                <w:szCs w:val="28"/>
              </w:rPr>
              <w:t>Общественные наблюдатели могут свободно перемещаться по ППЭ. При этом в одной аудитории находится не более одного общественного наблюдателя.</w:t>
            </w:r>
          </w:p>
          <w:p w:rsidR="000C4D68" w:rsidRPr="00EC6109" w:rsidRDefault="00D87597" w:rsidP="000C4D68">
            <w:pPr>
              <w:ind w:firstLine="709"/>
              <w:jc w:val="both"/>
            </w:pPr>
            <w:r w:rsidRPr="00EC6109">
              <w:rPr>
                <w:rFonts w:ascii="Times New Roman" w:hAnsi="Times New Roman" w:cs="Times New Roman"/>
                <w:sz w:val="28"/>
              </w:rPr>
              <w:t>При организации ППЭ на дому в целях оптимизации условий проведения ГИА допускается совмещение отдельных полномочий и обязанностей лицами, привлекаемыми к проведению ГИА на дому, по согласованию с ГЭК.</w:t>
            </w:r>
            <w:r w:rsidR="000C4D68" w:rsidRPr="00EC6109">
              <w:t xml:space="preserve"> </w:t>
            </w:r>
          </w:p>
          <w:p w:rsidR="00D87597" w:rsidRPr="00EC6109" w:rsidRDefault="000C4D68" w:rsidP="000C4D68">
            <w:pPr>
              <w:ind w:firstLine="709"/>
              <w:jc w:val="both"/>
              <w:rPr>
                <w:rFonts w:ascii="Times New Roman" w:hAnsi="Times New Roman" w:cs="Times New Roman"/>
                <w:sz w:val="28"/>
              </w:rPr>
            </w:pPr>
            <w:r w:rsidRPr="00E57B0C">
              <w:rPr>
                <w:rFonts w:ascii="Times New Roman" w:hAnsi="Times New Roman" w:cs="Times New Roman"/>
                <w:sz w:val="28"/>
              </w:rPr>
              <w:t>При совмещении отдельных полномочий и обязанностей лицами, привлекаемыми к проведению ГИА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D87597" w:rsidRPr="00607CE6" w:rsidRDefault="00D87597" w:rsidP="00D87597">
            <w:pPr>
              <w:ind w:firstLine="709"/>
              <w:jc w:val="both"/>
              <w:rPr>
                <w:rFonts w:ascii="Times New Roman" w:hAnsi="Times New Roman" w:cs="Times New Roman"/>
                <w:sz w:val="28"/>
              </w:rPr>
            </w:pPr>
            <w:r w:rsidRPr="00EC6109">
              <w:rPr>
                <w:rFonts w:ascii="Times New Roman" w:hAnsi="Times New Roman" w:cs="Times New Roman"/>
                <w:sz w:val="28"/>
              </w:rPr>
              <w:t>Родители участников экзаменов при проведении ГИА вправе привлекаться в качестве ассистентов (с обязательным внесением их в региональную информационную систему</w:t>
            </w:r>
            <w:r w:rsidRPr="00EC6109">
              <w:rPr>
                <w:rFonts w:ascii="Times New Roman" w:eastAsia="Times New Roman" w:hAnsi="Times New Roman" w:cs="Times New Roman"/>
                <w:iCs/>
                <w:sz w:val="26"/>
                <w:szCs w:val="26"/>
                <w:lang w:eastAsia="ru-RU"/>
              </w:rPr>
              <w:t xml:space="preserve"> </w:t>
            </w:r>
            <w:r w:rsidRPr="00EC6109">
              <w:rPr>
                <w:rFonts w:ascii="Times New Roman" w:hAnsi="Times New Roman" w:cs="Times New Roman"/>
                <w:iCs/>
                <w:sz w:val="28"/>
              </w:rPr>
              <w:t xml:space="preserve">обеспечения проведения </w:t>
            </w:r>
            <w:r w:rsidRPr="00EC6109">
              <w:rPr>
                <w:rFonts w:ascii="Times New Roman" w:hAnsi="Times New Roman" w:cs="Times New Roman"/>
                <w:sz w:val="28"/>
              </w:rPr>
              <w:t xml:space="preserve">ГИА обучающихся, освоивших основные образовательные программы основного общего и среднего общего образования (далее – РИС), и </w:t>
            </w:r>
            <w:r w:rsidRPr="00607CE6">
              <w:rPr>
                <w:rFonts w:ascii="Times New Roman" w:hAnsi="Times New Roman" w:cs="Times New Roman"/>
                <w:sz w:val="28"/>
              </w:rPr>
              <w:t>распределением их в указанный ППЭ).</w:t>
            </w:r>
          </w:p>
          <w:p w:rsidR="00EC6109" w:rsidRPr="00607CE6" w:rsidRDefault="00EC6109" w:rsidP="00D87597">
            <w:pPr>
              <w:ind w:firstLine="709"/>
              <w:jc w:val="both"/>
              <w:rPr>
                <w:rFonts w:ascii="Times New Roman" w:hAnsi="Times New Roman" w:cs="Times New Roman"/>
                <w:sz w:val="28"/>
              </w:rPr>
            </w:pPr>
            <w:r w:rsidRPr="00607CE6">
              <w:rPr>
                <w:rFonts w:ascii="Times New Roman" w:hAnsi="Times New Roman" w:cs="Times New Roman"/>
                <w:sz w:val="28"/>
              </w:rPr>
              <w:t xml:space="preserve">Примечание. При проведении экзамена по учебному предмету в состав организаторов и ассистентов не входят специалисты по данному учебному предмету. В 2021 году допускается привлекать в качестве руководителей ППЭ, технических специалистов, а также ассистентов </w:t>
            </w:r>
            <w:r w:rsidRPr="00607CE6">
              <w:rPr>
                <w:rFonts w:ascii="Times New Roman" w:hAnsi="Times New Roman" w:cs="Times New Roman"/>
                <w:sz w:val="28"/>
              </w:rPr>
              <w:lastRenderedPageBreak/>
              <w:t>работников организаций, осуществляющих образовательную деятельность, являющихся учителями обучающихся, сдающих экзамен в данном ППЭ.</w:t>
            </w:r>
          </w:p>
          <w:p w:rsidR="00A35020" w:rsidRPr="00EA6EC4" w:rsidRDefault="00A35020" w:rsidP="00EA6EC4">
            <w:pPr>
              <w:ind w:firstLine="709"/>
              <w:jc w:val="both"/>
              <w:rPr>
                <w:rFonts w:ascii="Times New Roman" w:eastAsia="Batang" w:hAnsi="Times New Roman" w:cs="Times New Roman"/>
                <w:spacing w:val="-6"/>
                <w:sz w:val="28"/>
                <w:szCs w:val="28"/>
              </w:rPr>
            </w:pPr>
            <w:r w:rsidRPr="00EC6109">
              <w:rPr>
                <w:rFonts w:ascii="Times New Roman" w:eastAsia="Batang" w:hAnsi="Times New Roman" w:cs="Times New Roman"/>
                <w:b/>
                <w:spacing w:val="-6"/>
                <w:sz w:val="28"/>
                <w:szCs w:val="28"/>
              </w:rPr>
              <w:t>Допуск</w:t>
            </w:r>
            <w:r w:rsidRPr="00EC6109">
              <w:rPr>
                <w:rFonts w:ascii="Times New Roman" w:eastAsia="Batang" w:hAnsi="Times New Roman" w:cs="Times New Roman"/>
                <w:spacing w:val="-6"/>
                <w:sz w:val="28"/>
                <w:szCs w:val="28"/>
              </w:rPr>
              <w:t xml:space="preserve"> </w:t>
            </w:r>
            <w:r w:rsidRPr="00EC6109">
              <w:rPr>
                <w:rFonts w:ascii="Times New Roman" w:eastAsia="Batang" w:hAnsi="Times New Roman" w:cs="Times New Roman"/>
                <w:b/>
                <w:spacing w:val="-6"/>
                <w:sz w:val="28"/>
                <w:szCs w:val="28"/>
              </w:rPr>
              <w:t>в ППЭ</w:t>
            </w:r>
            <w:r w:rsidRPr="00EC6109">
              <w:rPr>
                <w:rFonts w:ascii="Times New Roman" w:eastAsia="Batang" w:hAnsi="Times New Roman" w:cs="Times New Roman"/>
                <w:spacing w:val="-6"/>
                <w:sz w:val="28"/>
                <w:szCs w:val="28"/>
              </w:rPr>
              <w:t xml:space="preserve"> всех лиц осуществляется только при наличии у них документов, удостоверяющих их личность, </w:t>
            </w:r>
            <w:r w:rsidRPr="00EC6109">
              <w:rPr>
                <w:rFonts w:ascii="Times New Roman" w:eastAsia="Times New Roman" w:hAnsi="Times New Roman" w:cs="Times New Roman"/>
                <w:sz w:val="28"/>
                <w:szCs w:val="28"/>
                <w:lang w:eastAsia="ru-RU"/>
              </w:rPr>
              <w:t>и при наличии их в списках распределения в данный ППЭ</w:t>
            </w:r>
            <w:r w:rsidR="00EA6EC4" w:rsidRPr="00EC6109">
              <w:rPr>
                <w:rFonts w:ascii="Times New Roman" w:eastAsia="Batang" w:hAnsi="Times New Roman" w:cs="Times New Roman"/>
                <w:spacing w:val="-6"/>
                <w:sz w:val="28"/>
                <w:szCs w:val="28"/>
              </w:rPr>
              <w:t xml:space="preserve">. </w:t>
            </w:r>
          </w:p>
        </w:tc>
      </w:tr>
    </w:tbl>
    <w:p w:rsidR="00A35020" w:rsidRPr="000F41BB" w:rsidRDefault="00A35020">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F8588D" w:rsidRPr="00B1124A" w:rsidTr="00595CF6">
        <w:tc>
          <w:tcPr>
            <w:tcW w:w="4499" w:type="dxa"/>
          </w:tcPr>
          <w:p w:rsidR="00F8588D" w:rsidRPr="00B1124A" w:rsidRDefault="00F8588D" w:rsidP="00B87F2E">
            <w:pPr>
              <w:rPr>
                <w:rFonts w:ascii="Times New Roman" w:hAnsi="Times New Roman" w:cs="Times New Roman"/>
              </w:rPr>
            </w:pPr>
          </w:p>
        </w:tc>
        <w:tc>
          <w:tcPr>
            <w:tcW w:w="5532" w:type="dxa"/>
          </w:tcPr>
          <w:p w:rsidR="00595CF6" w:rsidRDefault="00F8588D" w:rsidP="00B87F2E">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Приложение</w:t>
            </w:r>
            <w:r w:rsidR="001B5018" w:rsidRPr="00B1124A">
              <w:rPr>
                <w:rFonts w:ascii="Times New Roman" w:hAnsi="Times New Roman" w:cs="Times New Roman"/>
                <w:sz w:val="28"/>
                <w:szCs w:val="28"/>
              </w:rPr>
              <w:t xml:space="preserve"> </w:t>
            </w:r>
            <w:r w:rsidR="00931946">
              <w:rPr>
                <w:rFonts w:ascii="Times New Roman" w:hAnsi="Times New Roman" w:cs="Times New Roman"/>
                <w:sz w:val="28"/>
                <w:szCs w:val="28"/>
              </w:rPr>
              <w:t>3</w:t>
            </w:r>
            <w:r w:rsidRPr="00B1124A">
              <w:rPr>
                <w:rFonts w:ascii="Times New Roman" w:hAnsi="Times New Roman" w:cs="Times New Roman"/>
                <w:sz w:val="28"/>
                <w:szCs w:val="28"/>
              </w:rPr>
              <w:t xml:space="preserve"> к п</w:t>
            </w:r>
            <w:r w:rsidR="00595CF6">
              <w:rPr>
                <w:rFonts w:ascii="Times New Roman" w:hAnsi="Times New Roman" w:cs="Times New Roman"/>
                <w:sz w:val="28"/>
                <w:szCs w:val="28"/>
              </w:rPr>
              <w:t>риказу Департамента образования</w:t>
            </w:r>
          </w:p>
          <w:p w:rsidR="00F8588D" w:rsidRPr="00B1124A" w:rsidRDefault="00F8588D" w:rsidP="00B87F2E">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Ивановской области</w:t>
            </w:r>
          </w:p>
          <w:p w:rsidR="00F8588D" w:rsidRPr="00B1124A" w:rsidRDefault="00385F48" w:rsidP="00B87F2E">
            <w:pPr>
              <w:jc w:val="right"/>
              <w:rPr>
                <w:rFonts w:ascii="Times New Roman" w:hAnsi="Times New Roman" w:cs="Times New Roman"/>
              </w:rPr>
            </w:pPr>
            <w:r w:rsidRPr="00B1124A">
              <w:rPr>
                <w:rFonts w:ascii="Times New Roman" w:hAnsi="Times New Roman" w:cs="Times New Roman"/>
                <w:sz w:val="28"/>
                <w:szCs w:val="28"/>
              </w:rPr>
              <w:t>от __________№ _________-</w:t>
            </w:r>
            <w:r w:rsidR="00F8588D" w:rsidRPr="00B1124A">
              <w:rPr>
                <w:rFonts w:ascii="Times New Roman" w:hAnsi="Times New Roman" w:cs="Times New Roman"/>
                <w:sz w:val="28"/>
                <w:szCs w:val="28"/>
              </w:rPr>
              <w:t>о</w:t>
            </w:r>
            <w:r w:rsidR="00F8588D" w:rsidRPr="00B1124A">
              <w:rPr>
                <w:rFonts w:ascii="Times New Roman" w:hAnsi="Times New Roman" w:cs="Times New Roman"/>
              </w:rPr>
              <w:t xml:space="preserve"> </w:t>
            </w:r>
          </w:p>
        </w:tc>
      </w:tr>
    </w:tbl>
    <w:p w:rsidR="00F8588D" w:rsidRPr="00B1124A" w:rsidRDefault="00F8588D" w:rsidP="00F8588D">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8588D" w:rsidRPr="00B1124A" w:rsidTr="00595CF6">
        <w:trPr>
          <w:trHeight w:val="942"/>
        </w:trPr>
        <w:tc>
          <w:tcPr>
            <w:tcW w:w="10031" w:type="dxa"/>
            <w:tcBorders>
              <w:top w:val="nil"/>
              <w:left w:val="nil"/>
              <w:bottom w:val="nil"/>
              <w:right w:val="nil"/>
            </w:tcBorders>
          </w:tcPr>
          <w:p w:rsidR="00C17ACC" w:rsidRPr="00B1124A" w:rsidRDefault="00C17ACC" w:rsidP="00B87F2E">
            <w:pPr>
              <w:contextualSpacing/>
              <w:jc w:val="center"/>
              <w:rPr>
                <w:rFonts w:ascii="Times New Roman" w:hAnsi="Times New Roman" w:cs="Times New Roman"/>
                <w:b/>
                <w:sz w:val="28"/>
              </w:rPr>
            </w:pPr>
            <w:r w:rsidRPr="00B1124A">
              <w:rPr>
                <w:rFonts w:ascii="Times New Roman" w:hAnsi="Times New Roman" w:cs="Times New Roman"/>
                <w:b/>
                <w:sz w:val="28"/>
              </w:rPr>
              <w:t xml:space="preserve">П О Р Я Д О К </w:t>
            </w:r>
          </w:p>
          <w:p w:rsidR="00F8588D" w:rsidRPr="00B1124A" w:rsidRDefault="00C17ACC" w:rsidP="00B87F2E">
            <w:pPr>
              <w:contextualSpacing/>
              <w:jc w:val="center"/>
              <w:rPr>
                <w:rFonts w:ascii="Times New Roman" w:hAnsi="Times New Roman" w:cs="Times New Roman"/>
                <w:b/>
                <w:spacing w:val="120"/>
                <w:sz w:val="28"/>
                <w:szCs w:val="28"/>
              </w:rPr>
            </w:pPr>
            <w:r w:rsidRPr="00B1124A">
              <w:rPr>
                <w:rFonts w:ascii="Times New Roman" w:hAnsi="Times New Roman" w:cs="Times New Roman"/>
                <w:b/>
                <w:sz w:val="28"/>
              </w:rPr>
              <w:t xml:space="preserve">проведения </w:t>
            </w:r>
            <w:r w:rsidR="00F8588D" w:rsidRPr="00B1124A">
              <w:rPr>
                <w:rFonts w:ascii="Times New Roman" w:hAnsi="Times New Roman" w:cs="Times New Roman"/>
                <w:b/>
                <w:sz w:val="28"/>
              </w:rPr>
              <w:t>государственного выпускного экзамена в пунктах проведения экзамена</w:t>
            </w:r>
          </w:p>
        </w:tc>
      </w:tr>
    </w:tbl>
    <w:p w:rsidR="00F8588D" w:rsidRPr="00B1124A" w:rsidRDefault="00F8588D" w:rsidP="00F8588D">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8588D" w:rsidRPr="000F41BB" w:rsidTr="00595CF6">
        <w:tc>
          <w:tcPr>
            <w:tcW w:w="10031" w:type="dxa"/>
            <w:tcBorders>
              <w:top w:val="nil"/>
              <w:left w:val="nil"/>
              <w:bottom w:val="nil"/>
              <w:right w:val="nil"/>
            </w:tcBorders>
          </w:tcPr>
          <w:p w:rsidR="00B87F2E" w:rsidRPr="00CD1B0D" w:rsidRDefault="00B87F2E" w:rsidP="006C316B">
            <w:pPr>
              <w:widowControl w:val="0"/>
              <w:spacing w:after="120"/>
              <w:ind w:firstLine="709"/>
              <w:jc w:val="both"/>
              <w:rPr>
                <w:rFonts w:ascii="Times New Roman" w:hAnsi="Times New Roman" w:cs="Times New Roman"/>
                <w:b/>
                <w:sz w:val="28"/>
              </w:rPr>
            </w:pPr>
            <w:bookmarkStart w:id="0" w:name="_Toc533861764"/>
            <w:bookmarkStart w:id="1" w:name="_GoBack"/>
            <w:r w:rsidRPr="00CD1B0D">
              <w:rPr>
                <w:rFonts w:ascii="Times New Roman" w:hAnsi="Times New Roman" w:cs="Times New Roman"/>
                <w:b/>
                <w:sz w:val="28"/>
              </w:rPr>
              <w:t>1. Готовность ППЭ</w:t>
            </w:r>
          </w:p>
          <w:p w:rsidR="00B87F2E" w:rsidRPr="00CD1B0D" w:rsidRDefault="00B87F2E" w:rsidP="004E7B88">
            <w:pPr>
              <w:widowControl w:val="0"/>
              <w:ind w:firstLine="709"/>
              <w:jc w:val="both"/>
              <w:rPr>
                <w:rFonts w:ascii="Times New Roman" w:hAnsi="Times New Roman" w:cs="Times New Roman"/>
                <w:sz w:val="28"/>
              </w:rPr>
            </w:pPr>
            <w:r w:rsidRPr="00CD1B0D">
              <w:rPr>
                <w:rFonts w:ascii="Times New Roman" w:hAnsi="Times New Roman" w:cs="Times New Roman"/>
                <w:sz w:val="28"/>
              </w:rPr>
              <w:t>Проверка готовности ППЭ проводится в 2 этапа:</w:t>
            </w:r>
          </w:p>
          <w:p w:rsidR="00B87F2E" w:rsidRPr="00CD1B0D" w:rsidRDefault="004E7B88" w:rsidP="001E78C9">
            <w:pPr>
              <w:widowControl w:val="0"/>
              <w:numPr>
                <w:ilvl w:val="0"/>
                <w:numId w:val="10"/>
              </w:numPr>
              <w:ind w:left="0" w:firstLine="709"/>
              <w:jc w:val="both"/>
              <w:rPr>
                <w:rFonts w:ascii="Times New Roman" w:hAnsi="Times New Roman" w:cs="Times New Roman"/>
                <w:sz w:val="28"/>
              </w:rPr>
            </w:pPr>
            <w:r w:rsidRPr="00CD1B0D">
              <w:rPr>
                <w:rFonts w:ascii="Times New Roman" w:hAnsi="Times New Roman" w:cs="Times New Roman"/>
                <w:sz w:val="28"/>
              </w:rPr>
              <w:t xml:space="preserve">Не позднее чем за две недели до начала экзаменов по </w:t>
            </w:r>
            <w:r w:rsidR="00B87F2E" w:rsidRPr="00CD1B0D">
              <w:rPr>
                <w:rFonts w:ascii="Times New Roman" w:hAnsi="Times New Roman" w:cs="Times New Roman"/>
                <w:sz w:val="28"/>
              </w:rPr>
              <w:t xml:space="preserve">решению председателя ГЭК </w:t>
            </w:r>
            <w:r w:rsidRPr="00CD1B0D">
              <w:rPr>
                <w:rFonts w:ascii="Times New Roman" w:hAnsi="Times New Roman" w:cs="Times New Roman"/>
                <w:sz w:val="28"/>
              </w:rPr>
              <w:t>–</w:t>
            </w:r>
            <w:r w:rsidR="00B87F2E" w:rsidRPr="00CD1B0D">
              <w:rPr>
                <w:rFonts w:ascii="Times New Roman" w:hAnsi="Times New Roman" w:cs="Times New Roman"/>
                <w:sz w:val="28"/>
              </w:rPr>
              <w:t xml:space="preserve"> членами ГЭК. 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По итогам провер</w:t>
            </w:r>
            <w:r w:rsidR="00191187" w:rsidRPr="00CD1B0D">
              <w:rPr>
                <w:rFonts w:ascii="Times New Roman" w:hAnsi="Times New Roman" w:cs="Times New Roman"/>
                <w:sz w:val="28"/>
              </w:rPr>
              <w:t xml:space="preserve">ки членом ГЭК составляется акт </w:t>
            </w:r>
            <w:r w:rsidR="00B87F2E" w:rsidRPr="00CD1B0D">
              <w:rPr>
                <w:rFonts w:ascii="Times New Roman" w:hAnsi="Times New Roman" w:cs="Times New Roman"/>
                <w:sz w:val="28"/>
              </w:rPr>
              <w:t xml:space="preserve">в произвольной форме. </w:t>
            </w:r>
          </w:p>
          <w:p w:rsidR="00B87F2E" w:rsidRPr="00CD1B0D" w:rsidRDefault="00B87F2E" w:rsidP="001E78C9">
            <w:pPr>
              <w:widowControl w:val="0"/>
              <w:numPr>
                <w:ilvl w:val="0"/>
                <w:numId w:val="10"/>
              </w:numPr>
              <w:ind w:left="0" w:firstLine="709"/>
              <w:jc w:val="both"/>
              <w:rPr>
                <w:rFonts w:ascii="Times New Roman" w:hAnsi="Times New Roman" w:cs="Times New Roman"/>
                <w:sz w:val="28"/>
              </w:rPr>
            </w:pPr>
            <w:r w:rsidRPr="00CD1B0D">
              <w:rPr>
                <w:rFonts w:ascii="Times New Roman" w:hAnsi="Times New Roman" w:cs="Times New Roman"/>
                <w:sz w:val="28"/>
              </w:rPr>
              <w:t>Не позднее чем за</w:t>
            </w:r>
            <w:r w:rsidR="004E7B88" w:rsidRPr="00CD1B0D">
              <w:rPr>
                <w:rFonts w:ascii="Times New Roman" w:hAnsi="Times New Roman" w:cs="Times New Roman"/>
                <w:sz w:val="28"/>
              </w:rPr>
              <w:t xml:space="preserve"> </w:t>
            </w:r>
            <w:r w:rsidRPr="00CD1B0D">
              <w:rPr>
                <w:rFonts w:ascii="Times New Roman" w:hAnsi="Times New Roman" w:cs="Times New Roman"/>
                <w:sz w:val="28"/>
              </w:rPr>
              <w:t>один день до</w:t>
            </w:r>
            <w:r w:rsidR="004E7B88" w:rsidRPr="00CD1B0D">
              <w:rPr>
                <w:rFonts w:ascii="Times New Roman" w:hAnsi="Times New Roman" w:cs="Times New Roman"/>
                <w:sz w:val="28"/>
              </w:rPr>
              <w:t xml:space="preserve"> </w:t>
            </w:r>
            <w:r w:rsidRPr="00CD1B0D">
              <w:rPr>
                <w:rFonts w:ascii="Times New Roman" w:hAnsi="Times New Roman" w:cs="Times New Roman"/>
                <w:sz w:val="28"/>
              </w:rPr>
              <w:t xml:space="preserve">начала экзамена </w:t>
            </w:r>
            <w:r w:rsidR="004E7B88" w:rsidRPr="00CD1B0D">
              <w:rPr>
                <w:rFonts w:ascii="Times New Roman" w:hAnsi="Times New Roman" w:cs="Times New Roman"/>
                <w:sz w:val="28"/>
              </w:rPr>
              <w:t>–</w:t>
            </w:r>
            <w:r w:rsidR="005A6A7F">
              <w:rPr>
                <w:rFonts w:ascii="Times New Roman" w:hAnsi="Times New Roman" w:cs="Times New Roman"/>
                <w:sz w:val="28"/>
              </w:rPr>
              <w:t xml:space="preserve"> </w:t>
            </w:r>
            <w:r w:rsidRPr="00CD1B0D">
              <w:rPr>
                <w:rFonts w:ascii="Times New Roman" w:hAnsi="Times New Roman" w:cs="Times New Roman"/>
                <w:sz w:val="28"/>
              </w:rPr>
              <w:t>руководителем ППЭ и</w:t>
            </w:r>
            <w:r w:rsidR="004E7B88" w:rsidRPr="00CD1B0D">
              <w:rPr>
                <w:rFonts w:ascii="Times New Roman" w:hAnsi="Times New Roman" w:cs="Times New Roman"/>
                <w:sz w:val="28"/>
              </w:rPr>
              <w:t xml:space="preserve"> </w:t>
            </w:r>
            <w:r w:rsidRPr="00CD1B0D">
              <w:rPr>
                <w:rFonts w:ascii="Times New Roman" w:hAnsi="Times New Roman" w:cs="Times New Roman"/>
                <w:sz w:val="28"/>
              </w:rPr>
              <w:t>руководителем организации, на</w:t>
            </w:r>
            <w:r w:rsidR="004E7B88" w:rsidRPr="00CD1B0D">
              <w:rPr>
                <w:rFonts w:ascii="Times New Roman" w:hAnsi="Times New Roman" w:cs="Times New Roman"/>
                <w:sz w:val="28"/>
              </w:rPr>
              <w:t xml:space="preserve"> </w:t>
            </w:r>
            <w:r w:rsidRPr="00CD1B0D">
              <w:rPr>
                <w:rFonts w:ascii="Times New Roman" w:hAnsi="Times New Roman" w:cs="Times New Roman"/>
                <w:sz w:val="28"/>
              </w:rPr>
              <w:t>базе которой организован ППЭ. По</w:t>
            </w:r>
            <w:r w:rsidR="004E7B88" w:rsidRPr="00CD1B0D">
              <w:rPr>
                <w:rFonts w:ascii="Times New Roman" w:hAnsi="Times New Roman" w:cs="Times New Roman"/>
                <w:sz w:val="28"/>
              </w:rPr>
              <w:t xml:space="preserve"> </w:t>
            </w:r>
            <w:r w:rsidRPr="00CD1B0D">
              <w:rPr>
                <w:rFonts w:ascii="Times New Roman" w:hAnsi="Times New Roman" w:cs="Times New Roman"/>
                <w:sz w:val="28"/>
              </w:rPr>
              <w:t>итогам проверки заполняется форма ППЭ-01-ГВЭ «Акт готовности ППЭ к ГВЭ».</w:t>
            </w:r>
          </w:p>
          <w:p w:rsidR="00B87F2E" w:rsidRPr="00CD1B0D" w:rsidRDefault="00B87F2E" w:rsidP="00B87F2E">
            <w:pPr>
              <w:widowControl w:val="0"/>
              <w:ind w:left="34" w:firstLine="709"/>
              <w:jc w:val="both"/>
              <w:rPr>
                <w:rFonts w:ascii="Times New Roman" w:hAnsi="Times New Roman" w:cs="Times New Roman"/>
                <w:sz w:val="28"/>
              </w:rPr>
            </w:pPr>
            <w:r w:rsidRPr="00CD1B0D">
              <w:rPr>
                <w:rFonts w:ascii="Times New Roman" w:hAnsi="Times New Roman" w:cs="Times New Roman"/>
                <w:sz w:val="28"/>
              </w:rPr>
              <w:t>За один день до начала экзамена в ППЭ те</w:t>
            </w:r>
            <w:r w:rsidR="00D11856" w:rsidRPr="00CD1B0D">
              <w:rPr>
                <w:rFonts w:ascii="Times New Roman" w:hAnsi="Times New Roman" w:cs="Times New Roman"/>
                <w:sz w:val="28"/>
              </w:rPr>
              <w:t xml:space="preserve">хнический специалист совместно </w:t>
            </w:r>
            <w:r w:rsidRPr="00CD1B0D">
              <w:rPr>
                <w:rFonts w:ascii="Times New Roman" w:hAnsi="Times New Roman" w:cs="Times New Roman"/>
                <w:sz w:val="28"/>
              </w:rPr>
              <w:t>с руководителем ППЭ проводят тестирование средств видеонаблюдения в со</w:t>
            </w:r>
            <w:r w:rsidR="00D11856" w:rsidRPr="00CD1B0D">
              <w:rPr>
                <w:rFonts w:ascii="Times New Roman" w:hAnsi="Times New Roman" w:cs="Times New Roman"/>
                <w:sz w:val="28"/>
              </w:rPr>
              <w:t xml:space="preserve">ответствии </w:t>
            </w:r>
            <w:r w:rsidRPr="00CD1B0D">
              <w:rPr>
                <w:rFonts w:ascii="Times New Roman" w:hAnsi="Times New Roman" w:cs="Times New Roman"/>
                <w:sz w:val="28"/>
              </w:rPr>
              <w:t xml:space="preserve">с </w:t>
            </w:r>
            <w:r w:rsidR="00D11856" w:rsidRPr="00CD1B0D">
              <w:rPr>
                <w:rFonts w:ascii="Times New Roman" w:hAnsi="Times New Roman" w:cs="Times New Roman"/>
                <w:sz w:val="28"/>
              </w:rPr>
              <w:t>инструктивными документами</w:t>
            </w:r>
            <w:r w:rsidRPr="00CD1B0D">
              <w:rPr>
                <w:rFonts w:ascii="Times New Roman" w:hAnsi="Times New Roman" w:cs="Times New Roman"/>
                <w:sz w:val="28"/>
              </w:rPr>
              <w:t xml:space="preserve"> по организации систем видеонаблюдения при проведении государственной итоговой аттестации по образовательным программам среднего общего образования.</w:t>
            </w:r>
          </w:p>
          <w:p w:rsidR="00B87F2E" w:rsidRPr="00CD1B0D" w:rsidRDefault="00B87F2E" w:rsidP="00B87F2E">
            <w:pPr>
              <w:widowControl w:val="0"/>
              <w:ind w:left="34" w:firstLine="709"/>
              <w:jc w:val="both"/>
              <w:rPr>
                <w:rFonts w:ascii="Times New Roman" w:hAnsi="Times New Roman" w:cs="Times New Roman"/>
                <w:sz w:val="28"/>
              </w:rPr>
            </w:pPr>
            <w:r w:rsidRPr="00CD1B0D">
              <w:rPr>
                <w:rFonts w:ascii="Times New Roman" w:hAnsi="Times New Roman" w:cs="Times New Roman"/>
                <w:sz w:val="28"/>
              </w:rPr>
              <w:t xml:space="preserve">Автоматизированное распределение </w:t>
            </w:r>
            <w:r w:rsidR="00191187" w:rsidRPr="00CD1B0D">
              <w:rPr>
                <w:rFonts w:ascii="Times New Roman" w:hAnsi="Times New Roman" w:cs="Times New Roman"/>
                <w:sz w:val="28"/>
              </w:rPr>
              <w:t xml:space="preserve">участников ГВЭ и организаторов </w:t>
            </w:r>
            <w:r w:rsidRPr="00CD1B0D">
              <w:rPr>
                <w:rFonts w:ascii="Times New Roman" w:hAnsi="Times New Roman" w:cs="Times New Roman"/>
                <w:sz w:val="28"/>
              </w:rPr>
              <w:t>по аудиториям осуществляет РЦОИ. Списки распределения и комплект отчетных форм ГВЭ передаются в ППЭ вместе с ЭМ. Распределение участников ГВЭ с ОВЗ,</w:t>
            </w:r>
            <w:r w:rsidR="00B1124A" w:rsidRPr="00CD1B0D">
              <w:rPr>
                <w:rFonts w:ascii="Times New Roman" w:hAnsi="Times New Roman" w:cs="Times New Roman"/>
                <w:sz w:val="28"/>
              </w:rPr>
              <w:t xml:space="preserve"> участников ГВЭ –</w:t>
            </w:r>
            <w:r w:rsidRPr="00CD1B0D">
              <w:rPr>
                <w:rFonts w:ascii="Times New Roman" w:hAnsi="Times New Roman" w:cs="Times New Roman"/>
                <w:sz w:val="28"/>
              </w:rPr>
              <w:t xml:space="preserve"> детей-инвалидов и инвалидов осуществляется индивидуально с учетом состояния их здоровья, особенностей психофизического развития. Особенности подготовки ППЭ к проведению ГВЭ, в случае распределения в ППЭ участников с ОВЗ, </w:t>
            </w:r>
            <w:r w:rsidR="00B1124A" w:rsidRPr="00CD1B0D">
              <w:rPr>
                <w:rFonts w:ascii="Times New Roman" w:hAnsi="Times New Roman" w:cs="Times New Roman"/>
                <w:sz w:val="28"/>
              </w:rPr>
              <w:t xml:space="preserve">участников ГВЭ – </w:t>
            </w:r>
            <w:r w:rsidRPr="00CD1B0D">
              <w:rPr>
                <w:rFonts w:ascii="Times New Roman" w:hAnsi="Times New Roman" w:cs="Times New Roman"/>
                <w:sz w:val="28"/>
              </w:rPr>
              <w:t>детей-инвалидов и инвалидов, аналогичны особенностям подготовки ППЭ к проведению ЕГЭ, в случае распределения в ППЭ участников с ОВЗ, д</w:t>
            </w:r>
            <w:r w:rsidR="00191187" w:rsidRPr="00CD1B0D">
              <w:rPr>
                <w:rFonts w:ascii="Times New Roman" w:hAnsi="Times New Roman" w:cs="Times New Roman"/>
                <w:sz w:val="28"/>
              </w:rPr>
              <w:t>етей-инвалидов и инвалидов.</w:t>
            </w:r>
          </w:p>
          <w:p w:rsidR="00B87F2E" w:rsidRPr="00CD1B0D" w:rsidRDefault="00B87F2E" w:rsidP="00B87F2E">
            <w:pPr>
              <w:widowControl w:val="0"/>
              <w:ind w:left="34" w:firstLine="709"/>
              <w:jc w:val="both"/>
              <w:rPr>
                <w:rFonts w:ascii="Times New Roman" w:hAnsi="Times New Roman" w:cs="Times New Roman"/>
                <w:sz w:val="28"/>
              </w:rPr>
            </w:pPr>
            <w:r w:rsidRPr="00CD1B0D">
              <w:rPr>
                <w:rFonts w:ascii="Times New Roman" w:hAnsi="Times New Roman" w:cs="Times New Roman"/>
                <w:sz w:val="28"/>
              </w:rPr>
              <w:t xml:space="preserve">Списки распределения участников ГВЭ по аудиториям передаются руководителем ППЭ организаторам, а также вывешиваются на информационном стенде при входе в ППЭ и у каждой аудитории, в которой будет проходить экзамен. </w:t>
            </w:r>
          </w:p>
          <w:p w:rsidR="00B87F2E" w:rsidRPr="00CD1B0D" w:rsidRDefault="00B87F2E" w:rsidP="006C316B">
            <w:pPr>
              <w:widowControl w:val="0"/>
              <w:spacing w:before="120" w:after="120"/>
              <w:ind w:left="34" w:firstLine="709"/>
              <w:jc w:val="both"/>
              <w:rPr>
                <w:rFonts w:ascii="Times New Roman" w:hAnsi="Times New Roman" w:cs="Times New Roman"/>
                <w:b/>
                <w:sz w:val="28"/>
              </w:rPr>
            </w:pPr>
            <w:bookmarkStart w:id="2" w:name="_Toc533861763"/>
            <w:r w:rsidRPr="00CD1B0D">
              <w:rPr>
                <w:rFonts w:ascii="Times New Roman" w:hAnsi="Times New Roman" w:cs="Times New Roman"/>
                <w:b/>
                <w:sz w:val="28"/>
              </w:rPr>
              <w:t>2. Доставка ЭМ ГВЭ в ППЭ</w:t>
            </w:r>
            <w:bookmarkEnd w:id="2"/>
          </w:p>
          <w:p w:rsidR="00B87F2E" w:rsidRPr="00CD1B0D" w:rsidRDefault="00B87F2E" w:rsidP="00B87F2E">
            <w:pPr>
              <w:widowControl w:val="0"/>
              <w:ind w:left="34" w:firstLine="709"/>
              <w:jc w:val="both"/>
              <w:rPr>
                <w:rFonts w:ascii="Times New Roman" w:hAnsi="Times New Roman" w:cs="Times New Roman"/>
                <w:sz w:val="28"/>
              </w:rPr>
            </w:pPr>
            <w:r w:rsidRPr="00CD1B0D">
              <w:rPr>
                <w:rFonts w:ascii="Times New Roman" w:hAnsi="Times New Roman" w:cs="Times New Roman"/>
                <w:sz w:val="28"/>
              </w:rPr>
              <w:t>ЭМ для проведения ГВЭ включают в себя:</w:t>
            </w:r>
          </w:p>
          <w:p w:rsidR="00B87F2E" w:rsidRPr="00CD1B0D" w:rsidRDefault="00B87F2E" w:rsidP="00030218">
            <w:pPr>
              <w:pStyle w:val="ad"/>
              <w:widowControl w:val="0"/>
              <w:numPr>
                <w:ilvl w:val="0"/>
                <w:numId w:val="13"/>
              </w:numPr>
              <w:jc w:val="both"/>
              <w:rPr>
                <w:rFonts w:ascii="Times New Roman" w:hAnsi="Times New Roman" w:cs="Times New Roman"/>
                <w:sz w:val="28"/>
              </w:rPr>
            </w:pPr>
            <w:r w:rsidRPr="00CD1B0D">
              <w:rPr>
                <w:rFonts w:ascii="Times New Roman" w:hAnsi="Times New Roman" w:cs="Times New Roman"/>
                <w:sz w:val="28"/>
              </w:rPr>
              <w:t>КИМ</w:t>
            </w:r>
            <w:r w:rsidR="00B1124A" w:rsidRPr="00CD1B0D">
              <w:rPr>
                <w:rFonts w:ascii="Times New Roman" w:hAnsi="Times New Roman" w:cs="Times New Roman"/>
                <w:sz w:val="28"/>
              </w:rPr>
              <w:t xml:space="preserve"> ГВЭ</w:t>
            </w:r>
            <w:r w:rsidRPr="00CD1B0D">
              <w:rPr>
                <w:rFonts w:ascii="Times New Roman" w:hAnsi="Times New Roman" w:cs="Times New Roman"/>
                <w:sz w:val="28"/>
              </w:rPr>
              <w:t>;</w:t>
            </w:r>
          </w:p>
          <w:p w:rsidR="00B87F2E" w:rsidRPr="00CD1B0D" w:rsidRDefault="00B87F2E" w:rsidP="00030218">
            <w:pPr>
              <w:pStyle w:val="ad"/>
              <w:widowControl w:val="0"/>
              <w:numPr>
                <w:ilvl w:val="0"/>
                <w:numId w:val="13"/>
              </w:numPr>
              <w:jc w:val="both"/>
              <w:rPr>
                <w:rFonts w:ascii="Times New Roman" w:hAnsi="Times New Roman" w:cs="Times New Roman"/>
                <w:sz w:val="28"/>
              </w:rPr>
            </w:pPr>
            <w:r w:rsidRPr="00CD1B0D">
              <w:rPr>
                <w:rFonts w:ascii="Times New Roman" w:hAnsi="Times New Roman" w:cs="Times New Roman"/>
                <w:sz w:val="28"/>
              </w:rPr>
              <w:lastRenderedPageBreak/>
              <w:t xml:space="preserve">бланк регистрации и бланк ответов (комплект бланков, связанных </w:t>
            </w:r>
            <w:r w:rsidR="00191187" w:rsidRPr="00CD1B0D">
              <w:rPr>
                <w:rFonts w:ascii="Times New Roman" w:hAnsi="Times New Roman" w:cs="Times New Roman"/>
                <w:sz w:val="28"/>
              </w:rPr>
              <w:t xml:space="preserve">между собой </w:t>
            </w:r>
            <w:r w:rsidRPr="00CD1B0D">
              <w:rPr>
                <w:rFonts w:ascii="Times New Roman" w:hAnsi="Times New Roman" w:cs="Times New Roman"/>
                <w:sz w:val="28"/>
              </w:rPr>
              <w:t>по единому коду работы).</w:t>
            </w:r>
          </w:p>
          <w:p w:rsidR="00B87F2E" w:rsidRPr="00597234" w:rsidRDefault="00B87F2E" w:rsidP="00B87F2E">
            <w:pPr>
              <w:widowControl w:val="0"/>
              <w:ind w:left="34" w:firstLine="709"/>
              <w:jc w:val="both"/>
              <w:rPr>
                <w:rFonts w:ascii="Times New Roman" w:hAnsi="Times New Roman" w:cs="Times New Roman"/>
                <w:sz w:val="28"/>
              </w:rPr>
            </w:pPr>
            <w:r w:rsidRPr="00CD1B0D">
              <w:rPr>
                <w:rFonts w:ascii="Times New Roman" w:hAnsi="Times New Roman" w:cs="Times New Roman"/>
                <w:sz w:val="28"/>
              </w:rPr>
              <w:t>Дополнительные бланки ответов</w:t>
            </w:r>
            <w:r w:rsidR="006F556C">
              <w:rPr>
                <w:rFonts w:ascii="Times New Roman" w:hAnsi="Times New Roman" w:cs="Times New Roman"/>
                <w:sz w:val="28"/>
              </w:rPr>
              <w:t xml:space="preserve"> (далее – ДБО)</w:t>
            </w:r>
            <w:r w:rsidRPr="00CD1B0D">
              <w:rPr>
                <w:rFonts w:ascii="Times New Roman" w:hAnsi="Times New Roman" w:cs="Times New Roman"/>
                <w:sz w:val="28"/>
              </w:rPr>
              <w:t xml:space="preserve"> (используются при проведении ГВЭ в письменной форме, а также при проведении ГВЭ в устной форме в случае осуществления аудиозаписи устных ответов участника ГВЭ с одновременным протоколированием его устных ответов) идут </w:t>
            </w:r>
            <w:r w:rsidRPr="00597234">
              <w:rPr>
                <w:rFonts w:ascii="Times New Roman" w:hAnsi="Times New Roman" w:cs="Times New Roman"/>
                <w:sz w:val="28"/>
              </w:rPr>
              <w:t>отдельно и выдаются участнику ГВЭ по запросу.</w:t>
            </w:r>
          </w:p>
          <w:p w:rsidR="00CD1B0D" w:rsidRPr="00597234" w:rsidRDefault="00B87F2E" w:rsidP="004E7B88">
            <w:pPr>
              <w:widowControl w:val="0"/>
              <w:ind w:left="34" w:firstLine="709"/>
              <w:jc w:val="both"/>
              <w:rPr>
                <w:rFonts w:ascii="Times New Roman" w:hAnsi="Times New Roman" w:cs="Times New Roman"/>
                <w:sz w:val="28"/>
              </w:rPr>
            </w:pPr>
            <w:r w:rsidRPr="00597234">
              <w:rPr>
                <w:rFonts w:ascii="Times New Roman" w:hAnsi="Times New Roman" w:cs="Times New Roman"/>
                <w:sz w:val="28"/>
              </w:rPr>
              <w:t>ЭМ доставляются в ППЭ</w:t>
            </w:r>
            <w:r w:rsidR="00CD1B0D" w:rsidRPr="00597234">
              <w:rPr>
                <w:rFonts w:ascii="Times New Roman" w:hAnsi="Times New Roman" w:cs="Times New Roman"/>
                <w:sz w:val="28"/>
              </w:rPr>
              <w:t>:</w:t>
            </w:r>
          </w:p>
          <w:p w:rsidR="00CD1B0D" w:rsidRPr="00597234" w:rsidRDefault="00CD1B0D" w:rsidP="00030218">
            <w:pPr>
              <w:pStyle w:val="ad"/>
              <w:widowControl w:val="0"/>
              <w:numPr>
                <w:ilvl w:val="0"/>
                <w:numId w:val="23"/>
              </w:numPr>
              <w:ind w:left="0" w:firstLine="709"/>
              <w:jc w:val="both"/>
              <w:rPr>
                <w:rFonts w:ascii="Times New Roman" w:hAnsi="Times New Roman" w:cs="Times New Roman"/>
                <w:sz w:val="28"/>
              </w:rPr>
            </w:pPr>
            <w:r w:rsidRPr="00597234">
              <w:rPr>
                <w:rFonts w:ascii="Times New Roman" w:hAnsi="Times New Roman" w:cs="Times New Roman"/>
                <w:sz w:val="28"/>
              </w:rPr>
              <w:t>для новой категории участников ГВЭ</w:t>
            </w:r>
            <w:r w:rsidR="00554D3E" w:rsidRPr="00597234">
              <w:rPr>
                <w:rFonts w:ascii="Times New Roman" w:hAnsi="Times New Roman" w:cs="Times New Roman"/>
                <w:sz w:val="28"/>
              </w:rPr>
              <w:t>: в защищенном виде</w:t>
            </w:r>
            <w:r w:rsidRPr="00597234">
              <w:rPr>
                <w:rFonts w:ascii="Times New Roman" w:hAnsi="Times New Roman" w:cs="Times New Roman"/>
                <w:sz w:val="28"/>
              </w:rPr>
              <w:t xml:space="preserve"> </w:t>
            </w:r>
            <w:r w:rsidRPr="00597234">
              <w:rPr>
                <w:rFonts w:ascii="Times New Roman" w:eastAsia="Times New Roman" w:hAnsi="Times New Roman" w:cs="Times New Roman"/>
                <w:sz w:val="28"/>
                <w:szCs w:val="26"/>
                <w:lang w:eastAsia="ru-RU"/>
              </w:rPr>
              <w:t>посредством автоматизированной системы «АРМ Государственная (итоговая) аттестация выпускников»</w:t>
            </w:r>
            <w:r w:rsidR="00554D3E" w:rsidRPr="00597234">
              <w:rPr>
                <w:rFonts w:ascii="Times New Roman" w:eastAsia="Times New Roman" w:hAnsi="Times New Roman" w:cs="Times New Roman"/>
                <w:sz w:val="28"/>
                <w:szCs w:val="26"/>
                <w:lang w:eastAsia="ru-RU"/>
              </w:rPr>
              <w:t xml:space="preserve"> не позднее чем за 1 календарный день до проведения экзамена;</w:t>
            </w:r>
          </w:p>
          <w:p w:rsidR="009C0524" w:rsidRPr="00597234" w:rsidRDefault="009C0524" w:rsidP="00030218">
            <w:pPr>
              <w:pStyle w:val="ad"/>
              <w:widowControl w:val="0"/>
              <w:numPr>
                <w:ilvl w:val="0"/>
                <w:numId w:val="23"/>
              </w:numPr>
              <w:ind w:left="34" w:firstLine="709"/>
              <w:jc w:val="both"/>
              <w:rPr>
                <w:rFonts w:ascii="Times New Roman" w:hAnsi="Times New Roman" w:cs="Times New Roman"/>
                <w:sz w:val="28"/>
              </w:rPr>
            </w:pPr>
            <w:r w:rsidRPr="00597234">
              <w:rPr>
                <w:rFonts w:ascii="Times New Roman" w:hAnsi="Times New Roman" w:cs="Times New Roman"/>
                <w:sz w:val="28"/>
              </w:rPr>
              <w:t xml:space="preserve">для традиционной категории участников ГВЭ в ППЭ на базе ОО: </w:t>
            </w:r>
            <w:r w:rsidRPr="00597234">
              <w:rPr>
                <w:rFonts w:ascii="Times New Roman" w:eastAsia="Times New Roman" w:hAnsi="Times New Roman" w:cs="Times New Roman"/>
                <w:sz w:val="28"/>
                <w:szCs w:val="26"/>
                <w:lang w:eastAsia="ru-RU"/>
              </w:rPr>
              <w:t>посредством автоматизированной системы «АРМ Государственная (итоговая) аттестация выпускников» в день проведения экзамена</w:t>
            </w:r>
            <w:r w:rsidRPr="00597234">
              <w:rPr>
                <w:rFonts w:ascii="Times New Roman" w:hAnsi="Times New Roman" w:cs="Times New Roman"/>
                <w:sz w:val="28"/>
              </w:rPr>
              <w:t>;</w:t>
            </w:r>
          </w:p>
          <w:p w:rsidR="00554D3E" w:rsidRPr="00597234" w:rsidRDefault="00554D3E" w:rsidP="00030218">
            <w:pPr>
              <w:pStyle w:val="ad"/>
              <w:widowControl w:val="0"/>
              <w:numPr>
                <w:ilvl w:val="0"/>
                <w:numId w:val="23"/>
              </w:numPr>
              <w:ind w:left="34" w:firstLine="709"/>
              <w:jc w:val="both"/>
              <w:rPr>
                <w:rFonts w:ascii="Times New Roman" w:hAnsi="Times New Roman" w:cs="Times New Roman"/>
                <w:sz w:val="28"/>
              </w:rPr>
            </w:pPr>
            <w:r w:rsidRPr="00597234">
              <w:rPr>
                <w:rFonts w:ascii="Times New Roman" w:hAnsi="Times New Roman" w:cs="Times New Roman"/>
                <w:sz w:val="28"/>
              </w:rPr>
              <w:t>для традиционной категории участников ГВЭ</w:t>
            </w:r>
            <w:r w:rsidR="009C0524" w:rsidRPr="00597234">
              <w:rPr>
                <w:rFonts w:ascii="Times New Roman" w:hAnsi="Times New Roman" w:cs="Times New Roman"/>
                <w:sz w:val="28"/>
              </w:rPr>
              <w:t xml:space="preserve"> </w:t>
            </w:r>
            <w:r w:rsidR="006C192F" w:rsidRPr="00597234">
              <w:rPr>
                <w:rFonts w:ascii="Times New Roman" w:hAnsi="Times New Roman" w:cs="Times New Roman"/>
                <w:sz w:val="28"/>
              </w:rPr>
              <w:t>в ППЭ на базе учреждений УФСИН и на дому</w:t>
            </w:r>
            <w:r w:rsidRPr="00597234">
              <w:rPr>
                <w:rFonts w:ascii="Times New Roman" w:hAnsi="Times New Roman" w:cs="Times New Roman"/>
                <w:sz w:val="28"/>
              </w:rPr>
              <w:t xml:space="preserve">: </w:t>
            </w:r>
            <w:r w:rsidR="00B87F2E" w:rsidRPr="00597234">
              <w:rPr>
                <w:rFonts w:ascii="Times New Roman" w:hAnsi="Times New Roman" w:cs="Times New Roman"/>
                <w:sz w:val="28"/>
              </w:rPr>
              <w:t>членами ГЭК в день проведения экзамена по соответствующему учебному пред</w:t>
            </w:r>
            <w:r w:rsidRPr="00597234">
              <w:rPr>
                <w:rFonts w:ascii="Times New Roman" w:hAnsi="Times New Roman" w:cs="Times New Roman"/>
                <w:sz w:val="28"/>
              </w:rPr>
              <w:t>мету</w:t>
            </w:r>
            <w:r w:rsidRPr="00597234">
              <w:rPr>
                <w:rFonts w:ascii="Times New Roman" w:eastAsia="Times New Roman" w:hAnsi="Times New Roman" w:cs="Times New Roman"/>
                <w:sz w:val="28"/>
                <w:szCs w:val="26"/>
                <w:lang w:eastAsia="ru-RU"/>
              </w:rPr>
              <w:t>.</w:t>
            </w:r>
          </w:p>
          <w:p w:rsidR="00B87F2E" w:rsidRPr="00597234" w:rsidRDefault="00B87F2E" w:rsidP="00554D3E">
            <w:pPr>
              <w:widowControl w:val="0"/>
              <w:ind w:firstLine="709"/>
              <w:jc w:val="both"/>
              <w:rPr>
                <w:rFonts w:ascii="Times New Roman" w:hAnsi="Times New Roman" w:cs="Times New Roman"/>
                <w:sz w:val="28"/>
              </w:rPr>
            </w:pPr>
            <w:r w:rsidRPr="00597234">
              <w:rPr>
                <w:rFonts w:ascii="Times New Roman" w:hAnsi="Times New Roman" w:cs="Times New Roman"/>
                <w:sz w:val="28"/>
              </w:rPr>
              <w:t xml:space="preserve">Разглашение информации, содержащейся в КИМ ГВЭ, до </w:t>
            </w:r>
            <w:r w:rsidR="004E7B88" w:rsidRPr="00597234">
              <w:rPr>
                <w:rFonts w:ascii="Times New Roman" w:hAnsi="Times New Roman" w:cs="Times New Roman"/>
                <w:sz w:val="28"/>
              </w:rPr>
              <w:t>начала экзамена запрещено.</w:t>
            </w:r>
          </w:p>
          <w:p w:rsidR="00F8588D" w:rsidRPr="00554D3E" w:rsidRDefault="00191187" w:rsidP="006C316B">
            <w:pPr>
              <w:widowControl w:val="0"/>
              <w:spacing w:before="120" w:after="120"/>
              <w:ind w:left="34" w:firstLine="709"/>
              <w:jc w:val="both"/>
              <w:rPr>
                <w:rFonts w:ascii="Times New Roman" w:hAnsi="Times New Roman" w:cs="Times New Roman"/>
                <w:b/>
                <w:sz w:val="28"/>
              </w:rPr>
            </w:pPr>
            <w:r w:rsidRPr="00597234">
              <w:rPr>
                <w:rFonts w:ascii="Times New Roman" w:hAnsi="Times New Roman" w:cs="Times New Roman"/>
                <w:b/>
                <w:sz w:val="28"/>
              </w:rPr>
              <w:t>3</w:t>
            </w:r>
            <w:r w:rsidR="00F8588D" w:rsidRPr="00597234">
              <w:rPr>
                <w:rFonts w:ascii="Times New Roman" w:hAnsi="Times New Roman" w:cs="Times New Roman"/>
                <w:b/>
                <w:sz w:val="28"/>
              </w:rPr>
              <w:t>. Процедура проведения</w:t>
            </w:r>
            <w:r w:rsidR="00F8588D" w:rsidRPr="00554D3E">
              <w:rPr>
                <w:rFonts w:ascii="Times New Roman" w:hAnsi="Times New Roman" w:cs="Times New Roman"/>
                <w:b/>
                <w:sz w:val="28"/>
              </w:rPr>
              <w:t xml:space="preserve"> ГВЭ в аудиториях ППЭ</w:t>
            </w:r>
            <w:bookmarkEnd w:id="0"/>
          </w:p>
          <w:p w:rsidR="004D6ED3" w:rsidRPr="00554D3E" w:rsidRDefault="004D6ED3" w:rsidP="00F8588D">
            <w:pPr>
              <w:widowControl w:val="0"/>
              <w:ind w:left="34" w:firstLine="709"/>
              <w:jc w:val="both"/>
              <w:rPr>
                <w:rFonts w:ascii="Times New Roman" w:hAnsi="Times New Roman" w:cs="Times New Roman"/>
                <w:sz w:val="28"/>
              </w:rPr>
            </w:pPr>
            <w:r w:rsidRPr="00554D3E">
              <w:rPr>
                <w:rFonts w:ascii="Times New Roman" w:hAnsi="Times New Roman" w:cs="Times New Roman"/>
                <w:sz w:val="28"/>
              </w:rPr>
              <w:t xml:space="preserve">Аудитории </w:t>
            </w:r>
            <w:r w:rsidR="007E71D9" w:rsidRPr="00554D3E">
              <w:rPr>
                <w:rFonts w:ascii="Times New Roman" w:hAnsi="Times New Roman" w:cs="Times New Roman"/>
                <w:sz w:val="28"/>
              </w:rPr>
              <w:t xml:space="preserve">для проведения ГВЭ </w:t>
            </w:r>
            <w:r w:rsidRPr="00554D3E">
              <w:rPr>
                <w:rFonts w:ascii="Times New Roman" w:hAnsi="Times New Roman" w:cs="Times New Roman"/>
                <w:sz w:val="28"/>
              </w:rPr>
              <w:t>оборудуются средствами видеонаблюдения, позволяющими осуществлять видеозапись и трансляцию проведения экзаменов в сети «Интернет»</w:t>
            </w:r>
            <w:r w:rsidR="007E71D9" w:rsidRPr="00554D3E">
              <w:rPr>
                <w:rFonts w:ascii="Times New Roman" w:hAnsi="Times New Roman" w:cs="Times New Roman"/>
                <w:sz w:val="28"/>
              </w:rPr>
              <w:t xml:space="preserve"> </w:t>
            </w:r>
            <w:r w:rsidRPr="00554D3E">
              <w:rPr>
                <w:rFonts w:ascii="Times New Roman" w:hAnsi="Times New Roman" w:cs="Times New Roman"/>
                <w:sz w:val="28"/>
              </w:rPr>
              <w:t>с соблюдением требований законодательства Российской Федерации в области защиты персональных данных.</w:t>
            </w:r>
          </w:p>
          <w:p w:rsidR="007E71D9" w:rsidRPr="00554D3E" w:rsidRDefault="00FA1DEE" w:rsidP="007E71D9">
            <w:pPr>
              <w:widowControl w:val="0"/>
              <w:ind w:left="34" w:firstLine="709"/>
              <w:jc w:val="both"/>
              <w:rPr>
                <w:rFonts w:ascii="Times New Roman" w:hAnsi="Times New Roman" w:cs="Times New Roman"/>
                <w:sz w:val="28"/>
              </w:rPr>
            </w:pPr>
            <w:r w:rsidRPr="00554D3E">
              <w:rPr>
                <w:rFonts w:ascii="Times New Roman" w:hAnsi="Times New Roman" w:cs="Times New Roman"/>
                <w:sz w:val="28"/>
              </w:rPr>
              <w:t>В соответствии с приказом</w:t>
            </w:r>
            <w:r w:rsidR="007B1CD5" w:rsidRPr="00554D3E">
              <w:rPr>
                <w:rFonts w:ascii="Times New Roman" w:hAnsi="Times New Roman" w:cs="Times New Roman"/>
                <w:sz w:val="28"/>
              </w:rPr>
              <w:t xml:space="preserve"> Департамента образования</w:t>
            </w:r>
            <w:r w:rsidRPr="00554D3E">
              <w:rPr>
                <w:rFonts w:ascii="Times New Roman" w:hAnsi="Times New Roman" w:cs="Times New Roman"/>
                <w:sz w:val="28"/>
              </w:rPr>
              <w:t xml:space="preserve"> от 1</w:t>
            </w:r>
            <w:r w:rsidR="00554D3E" w:rsidRPr="00554D3E">
              <w:rPr>
                <w:rFonts w:ascii="Times New Roman" w:hAnsi="Times New Roman" w:cs="Times New Roman"/>
                <w:sz w:val="28"/>
              </w:rPr>
              <w:t>2</w:t>
            </w:r>
            <w:r w:rsidRPr="00554D3E">
              <w:rPr>
                <w:rFonts w:ascii="Times New Roman" w:hAnsi="Times New Roman" w:cs="Times New Roman"/>
                <w:sz w:val="28"/>
              </w:rPr>
              <w:t>.0</w:t>
            </w:r>
            <w:r w:rsidR="00554D3E" w:rsidRPr="00554D3E">
              <w:rPr>
                <w:rFonts w:ascii="Times New Roman" w:hAnsi="Times New Roman" w:cs="Times New Roman"/>
                <w:sz w:val="28"/>
              </w:rPr>
              <w:t>2.2021 №133</w:t>
            </w:r>
            <w:r w:rsidRPr="00554D3E">
              <w:rPr>
                <w:rFonts w:ascii="Times New Roman" w:hAnsi="Times New Roman" w:cs="Times New Roman"/>
                <w:sz w:val="28"/>
              </w:rPr>
              <w:t xml:space="preserve">-о «Об утверждении пунктов проведения государственной </w:t>
            </w:r>
            <w:r w:rsidR="00C56F7B" w:rsidRPr="00554D3E">
              <w:rPr>
                <w:rFonts w:ascii="Times New Roman" w:hAnsi="Times New Roman" w:cs="Times New Roman"/>
                <w:sz w:val="28"/>
              </w:rPr>
              <w:t>итоговой аттестации по образовательным программам среднего общего образования в Ивановской области в 202</w:t>
            </w:r>
            <w:r w:rsidR="00554D3E" w:rsidRPr="00554D3E">
              <w:rPr>
                <w:rFonts w:ascii="Times New Roman" w:hAnsi="Times New Roman" w:cs="Times New Roman"/>
                <w:sz w:val="28"/>
              </w:rPr>
              <w:t>1</w:t>
            </w:r>
            <w:r w:rsidR="00C56F7B" w:rsidRPr="00554D3E">
              <w:rPr>
                <w:rFonts w:ascii="Times New Roman" w:hAnsi="Times New Roman" w:cs="Times New Roman"/>
                <w:sz w:val="28"/>
              </w:rPr>
              <w:t xml:space="preserve"> году»</w:t>
            </w:r>
            <w:r w:rsidR="007B1CD5" w:rsidRPr="00554D3E">
              <w:rPr>
                <w:rFonts w:ascii="Times New Roman" w:hAnsi="Times New Roman" w:cs="Times New Roman"/>
                <w:sz w:val="28"/>
              </w:rPr>
              <w:t xml:space="preserve"> </w:t>
            </w:r>
            <w:r w:rsidR="00C56F7B" w:rsidRPr="00554D3E">
              <w:rPr>
                <w:rFonts w:ascii="Times New Roman" w:hAnsi="Times New Roman" w:cs="Times New Roman"/>
                <w:sz w:val="28"/>
              </w:rPr>
              <w:t xml:space="preserve">и по согласованию с </w:t>
            </w:r>
            <w:proofErr w:type="spellStart"/>
            <w:r w:rsidR="00C56F7B" w:rsidRPr="00554D3E">
              <w:rPr>
                <w:rFonts w:ascii="Times New Roman" w:hAnsi="Times New Roman" w:cs="Times New Roman"/>
                <w:sz w:val="28"/>
              </w:rPr>
              <w:t>Рособр</w:t>
            </w:r>
            <w:r w:rsidR="004D6ED3" w:rsidRPr="00554D3E">
              <w:rPr>
                <w:rFonts w:ascii="Times New Roman" w:hAnsi="Times New Roman" w:cs="Times New Roman"/>
                <w:sz w:val="28"/>
              </w:rPr>
              <w:t>надзором</w:t>
            </w:r>
            <w:proofErr w:type="spellEnd"/>
            <w:r w:rsidR="004D6ED3" w:rsidRPr="00554D3E">
              <w:rPr>
                <w:rFonts w:ascii="Times New Roman" w:hAnsi="Times New Roman" w:cs="Times New Roman"/>
                <w:sz w:val="28"/>
              </w:rPr>
              <w:t xml:space="preserve"> </w:t>
            </w:r>
            <w:r w:rsidR="007B1CD5" w:rsidRPr="00554D3E">
              <w:rPr>
                <w:rFonts w:ascii="Times New Roman" w:hAnsi="Times New Roman" w:cs="Times New Roman"/>
                <w:sz w:val="28"/>
              </w:rPr>
              <w:t xml:space="preserve">видеонаблюдение в </w:t>
            </w:r>
            <w:r w:rsidR="00C56F7B" w:rsidRPr="00554D3E">
              <w:rPr>
                <w:rFonts w:ascii="Times New Roman" w:hAnsi="Times New Roman" w:cs="Times New Roman"/>
                <w:sz w:val="28"/>
              </w:rPr>
              <w:t xml:space="preserve">штабе </w:t>
            </w:r>
            <w:r w:rsidR="007B1CD5" w:rsidRPr="00554D3E">
              <w:rPr>
                <w:rFonts w:ascii="Times New Roman" w:hAnsi="Times New Roman" w:cs="Times New Roman"/>
                <w:sz w:val="28"/>
              </w:rPr>
              <w:t>ППЭ</w:t>
            </w:r>
            <w:r w:rsidR="004D6ED3" w:rsidRPr="00554D3E">
              <w:rPr>
                <w:rFonts w:ascii="Times New Roman" w:hAnsi="Times New Roman" w:cs="Times New Roman"/>
                <w:sz w:val="28"/>
              </w:rPr>
              <w:t xml:space="preserve"> и аудиториях</w:t>
            </w:r>
            <w:r w:rsidR="007B1CD5" w:rsidRPr="00554D3E">
              <w:rPr>
                <w:rFonts w:ascii="Times New Roman" w:hAnsi="Times New Roman" w:cs="Times New Roman"/>
                <w:sz w:val="28"/>
              </w:rPr>
              <w:t xml:space="preserve"> на базе учреждений УФСИН и в ППЭ на дому осуществляется </w:t>
            </w:r>
            <w:r w:rsidR="004D6ED3" w:rsidRPr="00554D3E">
              <w:rPr>
                <w:rFonts w:ascii="Times New Roman" w:hAnsi="Times New Roman" w:cs="Times New Roman"/>
                <w:sz w:val="28"/>
              </w:rPr>
              <w:t>без трансляции проведения экзаменов в сети «Интернет» (</w:t>
            </w:r>
            <w:r w:rsidR="007B1CD5" w:rsidRPr="00554D3E">
              <w:rPr>
                <w:rFonts w:ascii="Times New Roman" w:hAnsi="Times New Roman" w:cs="Times New Roman"/>
                <w:sz w:val="28"/>
              </w:rPr>
              <w:t xml:space="preserve">в режиме </w:t>
            </w:r>
            <w:proofErr w:type="spellStart"/>
            <w:r w:rsidR="007B1CD5" w:rsidRPr="00554D3E">
              <w:rPr>
                <w:rFonts w:ascii="Times New Roman" w:hAnsi="Times New Roman" w:cs="Times New Roman"/>
                <w:sz w:val="28"/>
              </w:rPr>
              <w:t>offline</w:t>
            </w:r>
            <w:proofErr w:type="spellEnd"/>
            <w:r w:rsidR="004D6ED3" w:rsidRPr="00554D3E">
              <w:rPr>
                <w:rFonts w:ascii="Times New Roman" w:hAnsi="Times New Roman" w:cs="Times New Roman"/>
                <w:sz w:val="28"/>
              </w:rPr>
              <w:t>)</w:t>
            </w:r>
            <w:r w:rsidR="007B1CD5" w:rsidRPr="00554D3E">
              <w:rPr>
                <w:rFonts w:ascii="Times New Roman" w:hAnsi="Times New Roman" w:cs="Times New Roman"/>
                <w:sz w:val="28"/>
              </w:rPr>
              <w:t xml:space="preserve">. </w:t>
            </w:r>
          </w:p>
          <w:p w:rsidR="007E71D9" w:rsidRPr="00E57B0C" w:rsidRDefault="007E71D9" w:rsidP="007E71D9">
            <w:pPr>
              <w:widowControl w:val="0"/>
              <w:ind w:left="34" w:firstLine="709"/>
              <w:jc w:val="both"/>
              <w:rPr>
                <w:rFonts w:ascii="Times New Roman" w:hAnsi="Times New Roman" w:cs="Times New Roman"/>
                <w:sz w:val="28"/>
              </w:rPr>
            </w:pPr>
            <w:r w:rsidRPr="00E57B0C">
              <w:rPr>
                <w:rFonts w:ascii="Times New Roman" w:hAnsi="Times New Roman" w:cs="Times New Roman"/>
                <w:sz w:val="28"/>
              </w:rPr>
              <w:t>В случае проведения ГВЭ на базе учреждений УФСИН видеоматериалы камер, осуществляющих видеозапись в режиме офлайн, необходимо передать руководителю ОО по месту обучения участника экзамена на ответственное хранение. Хранение видеоматериалов осуществляется в срок до 1 марта года, следующего за годом проведения экзамена.</w:t>
            </w:r>
          </w:p>
          <w:p w:rsidR="004D6ED3" w:rsidRPr="00E57B0C" w:rsidRDefault="007E71D9" w:rsidP="007E71D9">
            <w:pPr>
              <w:widowControl w:val="0"/>
              <w:ind w:left="34" w:firstLine="709"/>
              <w:jc w:val="both"/>
              <w:rPr>
                <w:rFonts w:ascii="Times New Roman" w:hAnsi="Times New Roman" w:cs="Times New Roman"/>
                <w:sz w:val="28"/>
              </w:rPr>
            </w:pPr>
            <w:r w:rsidRPr="00E57B0C">
              <w:rPr>
                <w:rFonts w:ascii="Times New Roman" w:hAnsi="Times New Roman" w:cs="Times New Roman"/>
                <w:sz w:val="28"/>
              </w:rPr>
              <w:t>В случае проведения ГВЭ в ППЭ на дому</w:t>
            </w:r>
            <w:r w:rsidRPr="00E57B0C">
              <w:t xml:space="preserve"> </w:t>
            </w:r>
            <w:r w:rsidRPr="00E57B0C">
              <w:rPr>
                <w:rFonts w:ascii="Times New Roman" w:hAnsi="Times New Roman" w:cs="Times New Roman"/>
                <w:sz w:val="28"/>
              </w:rPr>
              <w:t>видеоматериалы камер, осуществляющих видеозапись в режиме офлайн, необходимо передать в РЦОИ</w:t>
            </w:r>
            <w:r w:rsidR="00484393" w:rsidRPr="00E57B0C">
              <w:t xml:space="preserve"> </w:t>
            </w:r>
            <w:r w:rsidR="00484393" w:rsidRPr="00E57B0C">
              <w:rPr>
                <w:rFonts w:ascii="Times New Roman" w:hAnsi="Times New Roman" w:cs="Times New Roman"/>
                <w:sz w:val="28"/>
              </w:rPr>
              <w:t>на отчуждаемых носителях либо на мобильных видеорегистраторах</w:t>
            </w:r>
            <w:r w:rsidRPr="00E57B0C">
              <w:rPr>
                <w:rFonts w:ascii="Times New Roman" w:hAnsi="Times New Roman" w:cs="Times New Roman"/>
                <w:sz w:val="28"/>
              </w:rPr>
              <w:t>.</w:t>
            </w:r>
          </w:p>
          <w:p w:rsidR="007E71D9" w:rsidRPr="00554D3E" w:rsidRDefault="00F8588D" w:rsidP="007E71D9">
            <w:pPr>
              <w:widowControl w:val="0"/>
              <w:ind w:left="34" w:firstLine="709"/>
              <w:jc w:val="both"/>
              <w:rPr>
                <w:rFonts w:ascii="Times New Roman" w:hAnsi="Times New Roman" w:cs="Times New Roman"/>
                <w:sz w:val="28"/>
              </w:rPr>
            </w:pPr>
            <w:r w:rsidRPr="00554D3E">
              <w:rPr>
                <w:rFonts w:ascii="Times New Roman" w:hAnsi="Times New Roman" w:cs="Times New Roman"/>
                <w:sz w:val="28"/>
              </w:rPr>
              <w:t xml:space="preserve">Порядок организации видеонаблюдения в аудиториях ППЭ, в том числе в Штабе ППЭ, изложен в </w:t>
            </w:r>
            <w:r w:rsidR="007B1CD5" w:rsidRPr="00554D3E">
              <w:rPr>
                <w:rFonts w:ascii="Times New Roman" w:hAnsi="Times New Roman" w:cs="Times New Roman"/>
                <w:sz w:val="28"/>
              </w:rPr>
              <w:t xml:space="preserve">приказе Департамента образования по </w:t>
            </w:r>
            <w:r w:rsidR="007B1CD5" w:rsidRPr="00554D3E">
              <w:rPr>
                <w:rFonts w:ascii="Times New Roman" w:hAnsi="Times New Roman" w:cs="Times New Roman"/>
                <w:sz w:val="28"/>
              </w:rPr>
              <w:lastRenderedPageBreak/>
              <w:t>организации видеонаблюдения</w:t>
            </w:r>
            <w:r w:rsidR="000A53E0" w:rsidRPr="00554D3E">
              <w:rPr>
                <w:rFonts w:ascii="Times New Roman" w:hAnsi="Times New Roman" w:cs="Times New Roman"/>
                <w:sz w:val="28"/>
              </w:rPr>
              <w:t xml:space="preserve"> в пунктах проведения экзаменов</w:t>
            </w:r>
            <w:r w:rsidRPr="00554D3E">
              <w:rPr>
                <w:rFonts w:ascii="Times New Roman" w:hAnsi="Times New Roman" w:cs="Times New Roman"/>
                <w:sz w:val="28"/>
              </w:rPr>
              <w:t>.</w:t>
            </w:r>
          </w:p>
          <w:p w:rsidR="005C1A35" w:rsidRPr="00807B61" w:rsidRDefault="00F8588D" w:rsidP="00F8588D">
            <w:pPr>
              <w:widowControl w:val="0"/>
              <w:ind w:left="34" w:firstLine="709"/>
              <w:jc w:val="both"/>
              <w:rPr>
                <w:rFonts w:ascii="Times New Roman" w:hAnsi="Times New Roman" w:cs="Times New Roman"/>
                <w:sz w:val="28"/>
              </w:rPr>
            </w:pPr>
            <w:r w:rsidRPr="00554D3E">
              <w:rPr>
                <w:rFonts w:ascii="Times New Roman" w:hAnsi="Times New Roman" w:cs="Times New Roman"/>
                <w:sz w:val="28"/>
              </w:rPr>
              <w:t>Во время экзамена в</w:t>
            </w:r>
            <w:r w:rsidR="004E7B88" w:rsidRPr="00554D3E">
              <w:rPr>
                <w:rFonts w:ascii="Times New Roman" w:hAnsi="Times New Roman" w:cs="Times New Roman"/>
                <w:sz w:val="28"/>
              </w:rPr>
              <w:t xml:space="preserve"> </w:t>
            </w:r>
            <w:r w:rsidRPr="00554D3E">
              <w:rPr>
                <w:rFonts w:ascii="Times New Roman" w:hAnsi="Times New Roman" w:cs="Times New Roman"/>
                <w:sz w:val="28"/>
              </w:rPr>
              <w:t>каждой аудитории присутствует не</w:t>
            </w:r>
            <w:r w:rsidR="004E7B88" w:rsidRPr="00554D3E">
              <w:rPr>
                <w:rFonts w:ascii="Times New Roman" w:hAnsi="Times New Roman" w:cs="Times New Roman"/>
                <w:sz w:val="28"/>
              </w:rPr>
              <w:t xml:space="preserve"> </w:t>
            </w:r>
            <w:r w:rsidRPr="00554D3E">
              <w:rPr>
                <w:rFonts w:ascii="Times New Roman" w:hAnsi="Times New Roman" w:cs="Times New Roman"/>
                <w:sz w:val="28"/>
              </w:rPr>
              <w:t>менее двух организаторов. В</w:t>
            </w:r>
            <w:r w:rsidR="004E7B88" w:rsidRPr="00554D3E">
              <w:rPr>
                <w:rFonts w:ascii="Times New Roman" w:hAnsi="Times New Roman" w:cs="Times New Roman"/>
                <w:sz w:val="28"/>
              </w:rPr>
              <w:t xml:space="preserve"> </w:t>
            </w:r>
            <w:r w:rsidRPr="00554D3E">
              <w:rPr>
                <w:rFonts w:ascii="Times New Roman" w:hAnsi="Times New Roman" w:cs="Times New Roman"/>
                <w:sz w:val="28"/>
              </w:rPr>
              <w:t xml:space="preserve">случае </w:t>
            </w:r>
            <w:r w:rsidRPr="00807B61">
              <w:rPr>
                <w:rFonts w:ascii="Times New Roman" w:hAnsi="Times New Roman" w:cs="Times New Roman"/>
                <w:sz w:val="28"/>
              </w:rPr>
              <w:t>необходимости временно покинуть аудиторию следует произвести замену из</w:t>
            </w:r>
            <w:r w:rsidR="004E7B88" w:rsidRPr="00807B61">
              <w:rPr>
                <w:rFonts w:ascii="Times New Roman" w:hAnsi="Times New Roman" w:cs="Times New Roman"/>
                <w:sz w:val="28"/>
              </w:rPr>
              <w:t xml:space="preserve"> </w:t>
            </w:r>
            <w:r w:rsidRPr="00807B61">
              <w:rPr>
                <w:rFonts w:ascii="Times New Roman" w:hAnsi="Times New Roman" w:cs="Times New Roman"/>
                <w:sz w:val="28"/>
              </w:rPr>
              <w:t xml:space="preserve">числа организаторов вне аудитории. </w:t>
            </w:r>
          </w:p>
          <w:p w:rsidR="005C1A35" w:rsidRPr="00807B61" w:rsidRDefault="005C1A35" w:rsidP="005C1A35">
            <w:pPr>
              <w:widowControl w:val="0"/>
              <w:ind w:left="34" w:firstLine="709"/>
              <w:jc w:val="both"/>
              <w:rPr>
                <w:rFonts w:ascii="Times New Roman" w:hAnsi="Times New Roman" w:cs="Times New Roman"/>
                <w:sz w:val="28"/>
              </w:rPr>
            </w:pPr>
            <w:r w:rsidRPr="00807B61">
              <w:rPr>
                <w:rFonts w:ascii="Times New Roman" w:hAnsi="Times New Roman" w:cs="Times New Roman"/>
                <w:sz w:val="28"/>
              </w:rPr>
              <w:t>В 2021 году в случае невозможности обеспечить присутствие во всех аудиториях проведения экзаменов двух организаторов по решению ГЭК и по согласованию с Федеральной службой по надзору в сфере образования и науки в аудитории может присутствовать один организатор.</w:t>
            </w:r>
          </w:p>
          <w:p w:rsidR="00F8588D" w:rsidRPr="00554D3E" w:rsidRDefault="00F8588D" w:rsidP="00F8588D">
            <w:pPr>
              <w:widowControl w:val="0"/>
              <w:ind w:left="34" w:firstLine="709"/>
              <w:jc w:val="both"/>
              <w:rPr>
                <w:rFonts w:ascii="Times New Roman" w:hAnsi="Times New Roman" w:cs="Times New Roman"/>
                <w:sz w:val="28"/>
              </w:rPr>
            </w:pPr>
            <w:r w:rsidRPr="00807B61">
              <w:rPr>
                <w:rFonts w:ascii="Times New Roman" w:hAnsi="Times New Roman" w:cs="Times New Roman"/>
                <w:sz w:val="28"/>
              </w:rPr>
              <w:t xml:space="preserve">При проведении ГВЭ могут присутствовать ассистенты, оказывающие участникам ГВЭ с ОВЗ, </w:t>
            </w:r>
            <w:r w:rsidR="004D6ED3" w:rsidRPr="00807B61">
              <w:rPr>
                <w:rFonts w:ascii="Times New Roman" w:hAnsi="Times New Roman" w:cs="Times New Roman"/>
                <w:sz w:val="28"/>
              </w:rPr>
              <w:t xml:space="preserve">участникам ГВЭ – </w:t>
            </w:r>
            <w:r w:rsidRPr="00807B61">
              <w:rPr>
                <w:rFonts w:ascii="Times New Roman" w:hAnsi="Times New Roman" w:cs="Times New Roman"/>
                <w:sz w:val="28"/>
              </w:rPr>
              <w:t>детям</w:t>
            </w:r>
            <w:r w:rsidRPr="00554D3E">
              <w:rPr>
                <w:rFonts w:ascii="Times New Roman" w:hAnsi="Times New Roman" w:cs="Times New Roman"/>
                <w:sz w:val="28"/>
              </w:rPr>
              <w:t>-инвалидам и инвалидам необходимую техническую помощь (</w:t>
            </w:r>
            <w:proofErr w:type="spellStart"/>
            <w:r w:rsidRPr="00554D3E">
              <w:rPr>
                <w:rFonts w:ascii="Times New Roman" w:hAnsi="Times New Roman" w:cs="Times New Roman"/>
                <w:sz w:val="28"/>
              </w:rPr>
              <w:t>сурдоперевод</w:t>
            </w:r>
            <w:proofErr w:type="spellEnd"/>
            <w:r w:rsidRPr="00554D3E">
              <w:rPr>
                <w:rFonts w:ascii="Times New Roman" w:hAnsi="Times New Roman" w:cs="Times New Roman"/>
                <w:sz w:val="28"/>
              </w:rPr>
              <w:t>, помощь в</w:t>
            </w:r>
            <w:r w:rsidR="004E7B88" w:rsidRPr="00554D3E">
              <w:rPr>
                <w:rFonts w:ascii="Times New Roman" w:hAnsi="Times New Roman" w:cs="Times New Roman"/>
                <w:sz w:val="28"/>
              </w:rPr>
              <w:t xml:space="preserve"> </w:t>
            </w:r>
            <w:r w:rsidRPr="00554D3E">
              <w:rPr>
                <w:rFonts w:ascii="Times New Roman" w:hAnsi="Times New Roman" w:cs="Times New Roman"/>
                <w:sz w:val="28"/>
              </w:rPr>
              <w:t>занятии рабочего места, передвижении, помощь в прочтении заданий, переносе ответов в экзаменационные бланки) с</w:t>
            </w:r>
            <w:r w:rsidR="004D6ED3" w:rsidRPr="00554D3E">
              <w:rPr>
                <w:rFonts w:ascii="Times New Roman" w:hAnsi="Times New Roman" w:cs="Times New Roman"/>
                <w:sz w:val="28"/>
              </w:rPr>
              <w:t xml:space="preserve"> </w:t>
            </w:r>
            <w:r w:rsidRPr="00554D3E">
              <w:rPr>
                <w:rFonts w:ascii="Times New Roman" w:hAnsi="Times New Roman" w:cs="Times New Roman"/>
                <w:sz w:val="28"/>
              </w:rPr>
              <w:t>учетом их</w:t>
            </w:r>
            <w:r w:rsidR="004D6ED3" w:rsidRPr="00554D3E">
              <w:rPr>
                <w:rFonts w:ascii="Times New Roman" w:hAnsi="Times New Roman" w:cs="Times New Roman"/>
                <w:sz w:val="28"/>
              </w:rPr>
              <w:t xml:space="preserve"> </w:t>
            </w:r>
            <w:r w:rsidRPr="00554D3E">
              <w:rPr>
                <w:rFonts w:ascii="Times New Roman" w:hAnsi="Times New Roman" w:cs="Times New Roman"/>
                <w:sz w:val="28"/>
              </w:rPr>
              <w:t>индивидуальных особенностей и</w:t>
            </w:r>
            <w:r w:rsidR="004D6ED3" w:rsidRPr="00554D3E">
              <w:rPr>
                <w:rFonts w:ascii="Times New Roman" w:hAnsi="Times New Roman" w:cs="Times New Roman"/>
                <w:sz w:val="28"/>
              </w:rPr>
              <w:t xml:space="preserve"> </w:t>
            </w:r>
            <w:r w:rsidRPr="00554D3E">
              <w:rPr>
                <w:rFonts w:ascii="Times New Roman" w:hAnsi="Times New Roman" w:cs="Times New Roman"/>
                <w:sz w:val="28"/>
              </w:rPr>
              <w:t>особых образовательных потребностей.</w:t>
            </w:r>
          </w:p>
          <w:p w:rsidR="00F8588D" w:rsidRPr="005C1A35" w:rsidRDefault="00F8588D" w:rsidP="00F8588D">
            <w:pPr>
              <w:widowControl w:val="0"/>
              <w:ind w:left="34" w:firstLine="709"/>
              <w:jc w:val="both"/>
              <w:rPr>
                <w:rFonts w:ascii="Times New Roman" w:hAnsi="Times New Roman" w:cs="Times New Roman"/>
                <w:sz w:val="28"/>
              </w:rPr>
            </w:pPr>
            <w:r w:rsidRPr="005C1A35">
              <w:rPr>
                <w:rFonts w:ascii="Times New Roman" w:hAnsi="Times New Roman" w:cs="Times New Roman"/>
                <w:sz w:val="28"/>
              </w:rPr>
              <w:t>Участники ГВЭ должны соблюдать порядок и</w:t>
            </w:r>
            <w:r w:rsidR="004E7B88" w:rsidRPr="005C1A35">
              <w:rPr>
                <w:rFonts w:ascii="Times New Roman" w:hAnsi="Times New Roman" w:cs="Times New Roman"/>
                <w:sz w:val="28"/>
              </w:rPr>
              <w:t xml:space="preserve"> </w:t>
            </w:r>
            <w:r w:rsidRPr="005C1A35">
              <w:rPr>
                <w:rFonts w:ascii="Times New Roman" w:hAnsi="Times New Roman" w:cs="Times New Roman"/>
                <w:sz w:val="28"/>
              </w:rPr>
              <w:t>следовать указани</w:t>
            </w:r>
            <w:r w:rsidR="00B87F2E" w:rsidRPr="005C1A35">
              <w:rPr>
                <w:rFonts w:ascii="Times New Roman" w:hAnsi="Times New Roman" w:cs="Times New Roman"/>
                <w:sz w:val="28"/>
              </w:rPr>
              <w:t>ям организаторов в</w:t>
            </w:r>
            <w:r w:rsidR="004E7B88" w:rsidRPr="005C1A35">
              <w:rPr>
                <w:rFonts w:ascii="Times New Roman" w:hAnsi="Times New Roman" w:cs="Times New Roman"/>
                <w:sz w:val="28"/>
              </w:rPr>
              <w:t xml:space="preserve"> </w:t>
            </w:r>
            <w:r w:rsidR="00B87F2E" w:rsidRPr="005C1A35">
              <w:rPr>
                <w:rFonts w:ascii="Times New Roman" w:hAnsi="Times New Roman" w:cs="Times New Roman"/>
                <w:sz w:val="28"/>
              </w:rPr>
              <w:t>аудитории, а</w:t>
            </w:r>
            <w:r w:rsidRPr="005C1A35">
              <w:rPr>
                <w:rFonts w:ascii="Times New Roman" w:hAnsi="Times New Roman" w:cs="Times New Roman"/>
                <w:sz w:val="28"/>
              </w:rPr>
              <w:t xml:space="preserve"> организаторы</w:t>
            </w:r>
            <w:r w:rsidR="005C1A35" w:rsidRPr="005C1A35">
              <w:rPr>
                <w:rFonts w:ascii="Times New Roman" w:hAnsi="Times New Roman" w:cs="Times New Roman"/>
                <w:sz w:val="28"/>
              </w:rPr>
              <w:t xml:space="preserve"> ППЭ</w:t>
            </w:r>
            <w:r w:rsidRPr="005C1A35">
              <w:rPr>
                <w:rFonts w:ascii="Times New Roman" w:hAnsi="Times New Roman" w:cs="Times New Roman"/>
                <w:sz w:val="28"/>
              </w:rPr>
              <w:t xml:space="preserve"> </w:t>
            </w:r>
            <w:r w:rsidR="004E7B88" w:rsidRPr="005C1A35">
              <w:rPr>
                <w:rFonts w:ascii="Times New Roman" w:hAnsi="Times New Roman" w:cs="Times New Roman"/>
                <w:sz w:val="28"/>
              </w:rPr>
              <w:t>–</w:t>
            </w:r>
            <w:r w:rsidRPr="005C1A35">
              <w:rPr>
                <w:rFonts w:ascii="Times New Roman" w:hAnsi="Times New Roman" w:cs="Times New Roman"/>
                <w:sz w:val="28"/>
              </w:rPr>
              <w:t xml:space="preserve"> обеспечиват</w:t>
            </w:r>
            <w:r w:rsidR="00B87F2E" w:rsidRPr="005C1A35">
              <w:rPr>
                <w:rFonts w:ascii="Times New Roman" w:hAnsi="Times New Roman" w:cs="Times New Roman"/>
                <w:sz w:val="28"/>
              </w:rPr>
              <w:t>ь порядок проведения экзамена в</w:t>
            </w:r>
            <w:r w:rsidRPr="005C1A35">
              <w:rPr>
                <w:rFonts w:ascii="Times New Roman" w:hAnsi="Times New Roman" w:cs="Times New Roman"/>
                <w:sz w:val="28"/>
              </w:rPr>
              <w:t xml:space="preserve"> аудитории и осуществлять контроль за</w:t>
            </w:r>
            <w:r w:rsidR="004E7B88" w:rsidRPr="005C1A35">
              <w:rPr>
                <w:rFonts w:ascii="Times New Roman" w:hAnsi="Times New Roman" w:cs="Times New Roman"/>
                <w:sz w:val="28"/>
              </w:rPr>
              <w:t xml:space="preserve"> </w:t>
            </w:r>
            <w:r w:rsidRPr="005C1A35">
              <w:rPr>
                <w:rFonts w:ascii="Times New Roman" w:hAnsi="Times New Roman" w:cs="Times New Roman"/>
                <w:sz w:val="28"/>
              </w:rPr>
              <w:t>порядком проведения экзамена в</w:t>
            </w:r>
            <w:r w:rsidR="004E7B88" w:rsidRPr="005C1A35">
              <w:rPr>
                <w:rFonts w:ascii="Times New Roman" w:hAnsi="Times New Roman" w:cs="Times New Roman"/>
                <w:sz w:val="28"/>
              </w:rPr>
              <w:t xml:space="preserve"> </w:t>
            </w:r>
            <w:r w:rsidRPr="005C1A35">
              <w:rPr>
                <w:rFonts w:ascii="Times New Roman" w:hAnsi="Times New Roman" w:cs="Times New Roman"/>
                <w:sz w:val="28"/>
              </w:rPr>
              <w:t>аудитории и</w:t>
            </w:r>
            <w:r w:rsidR="004E7B88" w:rsidRPr="005C1A35">
              <w:rPr>
                <w:rFonts w:ascii="Times New Roman" w:hAnsi="Times New Roman" w:cs="Times New Roman"/>
                <w:sz w:val="28"/>
              </w:rPr>
              <w:t xml:space="preserve"> </w:t>
            </w:r>
            <w:r w:rsidRPr="005C1A35">
              <w:rPr>
                <w:rFonts w:ascii="Times New Roman" w:hAnsi="Times New Roman" w:cs="Times New Roman"/>
                <w:sz w:val="28"/>
              </w:rPr>
              <w:t>вне аудитории.</w:t>
            </w:r>
          </w:p>
          <w:p w:rsidR="00F8588D" w:rsidRPr="005C1A35" w:rsidRDefault="00F8588D" w:rsidP="00F8588D">
            <w:pPr>
              <w:widowControl w:val="0"/>
              <w:ind w:left="34" w:firstLine="709"/>
              <w:jc w:val="both"/>
              <w:rPr>
                <w:rFonts w:ascii="Times New Roman" w:hAnsi="Times New Roman" w:cs="Times New Roman"/>
                <w:sz w:val="28"/>
              </w:rPr>
            </w:pPr>
            <w:r w:rsidRPr="005C1A35">
              <w:rPr>
                <w:rFonts w:ascii="Times New Roman" w:hAnsi="Times New Roman" w:cs="Times New Roman"/>
                <w:sz w:val="28"/>
              </w:rPr>
              <w:t>Во время экзамена на</w:t>
            </w:r>
            <w:r w:rsidR="004A770D" w:rsidRPr="005C1A35">
              <w:rPr>
                <w:rFonts w:ascii="Times New Roman" w:hAnsi="Times New Roman" w:cs="Times New Roman"/>
                <w:sz w:val="28"/>
              </w:rPr>
              <w:t xml:space="preserve"> </w:t>
            </w:r>
            <w:r w:rsidRPr="005C1A35">
              <w:rPr>
                <w:rFonts w:ascii="Times New Roman" w:hAnsi="Times New Roman" w:cs="Times New Roman"/>
                <w:sz w:val="28"/>
              </w:rPr>
              <w:t>рабочем столе участника ГВЭ, помимо ЭМ, могут находиться:</w:t>
            </w:r>
          </w:p>
          <w:p w:rsidR="00F8588D" w:rsidRPr="005C1A35" w:rsidRDefault="00F8588D" w:rsidP="001E78C9">
            <w:pPr>
              <w:pStyle w:val="ad"/>
              <w:widowControl w:val="0"/>
              <w:numPr>
                <w:ilvl w:val="0"/>
                <w:numId w:val="9"/>
              </w:numPr>
              <w:ind w:left="0" w:firstLine="709"/>
              <w:jc w:val="both"/>
              <w:rPr>
                <w:rFonts w:ascii="Times New Roman" w:hAnsi="Times New Roman" w:cs="Times New Roman"/>
                <w:sz w:val="28"/>
              </w:rPr>
            </w:pPr>
            <w:proofErr w:type="spellStart"/>
            <w:r w:rsidRPr="005C1A35">
              <w:rPr>
                <w:rFonts w:ascii="Times New Roman" w:hAnsi="Times New Roman" w:cs="Times New Roman"/>
                <w:sz w:val="28"/>
              </w:rPr>
              <w:t>гелевая</w:t>
            </w:r>
            <w:proofErr w:type="spellEnd"/>
            <w:r w:rsidRPr="005C1A35">
              <w:rPr>
                <w:rFonts w:ascii="Times New Roman" w:hAnsi="Times New Roman" w:cs="Times New Roman"/>
                <w:sz w:val="28"/>
              </w:rPr>
              <w:t>, капиллярная ручка с</w:t>
            </w:r>
            <w:r w:rsidR="004A770D" w:rsidRPr="005C1A35">
              <w:rPr>
                <w:rFonts w:ascii="Times New Roman" w:hAnsi="Times New Roman" w:cs="Times New Roman"/>
                <w:sz w:val="28"/>
              </w:rPr>
              <w:t xml:space="preserve"> </w:t>
            </w:r>
            <w:r w:rsidRPr="005C1A35">
              <w:rPr>
                <w:rFonts w:ascii="Times New Roman" w:hAnsi="Times New Roman" w:cs="Times New Roman"/>
                <w:sz w:val="28"/>
              </w:rPr>
              <w:t xml:space="preserve">чернилами черного цвета; </w:t>
            </w:r>
          </w:p>
          <w:p w:rsidR="00F8588D" w:rsidRPr="005C1A35" w:rsidRDefault="00F8588D" w:rsidP="001E78C9">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документ, удостоверяющий личность;</w:t>
            </w:r>
          </w:p>
          <w:p w:rsidR="00F8588D" w:rsidRPr="005C1A35" w:rsidRDefault="00F8588D" w:rsidP="001E78C9">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лекарства и</w:t>
            </w:r>
            <w:r w:rsidR="004A770D" w:rsidRPr="005C1A35">
              <w:rPr>
                <w:rFonts w:ascii="Times New Roman" w:hAnsi="Times New Roman" w:cs="Times New Roman"/>
                <w:sz w:val="28"/>
              </w:rPr>
              <w:t xml:space="preserve"> </w:t>
            </w:r>
            <w:r w:rsidRPr="005C1A35">
              <w:rPr>
                <w:rFonts w:ascii="Times New Roman" w:hAnsi="Times New Roman" w:cs="Times New Roman"/>
                <w:sz w:val="28"/>
              </w:rPr>
              <w:t>питание (при необходимости);</w:t>
            </w:r>
          </w:p>
          <w:p w:rsidR="00F8588D" w:rsidRPr="005C1A35" w:rsidRDefault="00F8588D" w:rsidP="001E78C9">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специальные технические средства (для участников ГВЭ с</w:t>
            </w:r>
            <w:r w:rsidR="004A770D" w:rsidRPr="005C1A35">
              <w:rPr>
                <w:rFonts w:ascii="Times New Roman" w:hAnsi="Times New Roman" w:cs="Times New Roman"/>
                <w:sz w:val="28"/>
              </w:rPr>
              <w:t xml:space="preserve"> </w:t>
            </w:r>
            <w:r w:rsidRPr="005C1A35">
              <w:rPr>
                <w:rFonts w:ascii="Times New Roman" w:hAnsi="Times New Roman" w:cs="Times New Roman"/>
                <w:sz w:val="28"/>
              </w:rPr>
              <w:t xml:space="preserve">ОВЗ, </w:t>
            </w:r>
            <w:r w:rsidR="006C316B" w:rsidRPr="005C1A35">
              <w:rPr>
                <w:rFonts w:ascii="Times New Roman" w:hAnsi="Times New Roman" w:cs="Times New Roman"/>
                <w:sz w:val="28"/>
              </w:rPr>
              <w:t xml:space="preserve">участников ГВЭ – </w:t>
            </w:r>
            <w:r w:rsidRPr="005C1A35">
              <w:rPr>
                <w:rFonts w:ascii="Times New Roman" w:hAnsi="Times New Roman" w:cs="Times New Roman"/>
                <w:sz w:val="28"/>
              </w:rPr>
              <w:t>детей-инвалидов, инвалидов);</w:t>
            </w:r>
          </w:p>
          <w:p w:rsidR="00F8588D" w:rsidRPr="005C1A35" w:rsidRDefault="009D49A9" w:rsidP="001E78C9">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листы бумаги для черновиков</w:t>
            </w:r>
            <w:r w:rsidR="00F8588D" w:rsidRPr="005C1A35">
              <w:rPr>
                <w:rFonts w:ascii="Times New Roman" w:hAnsi="Times New Roman" w:cs="Times New Roman"/>
                <w:sz w:val="28"/>
              </w:rPr>
              <w:t xml:space="preserve"> со</w:t>
            </w:r>
            <w:r w:rsidR="004A770D" w:rsidRPr="005C1A35">
              <w:rPr>
                <w:rFonts w:ascii="Times New Roman" w:hAnsi="Times New Roman" w:cs="Times New Roman"/>
                <w:sz w:val="28"/>
              </w:rPr>
              <w:t xml:space="preserve"> </w:t>
            </w:r>
            <w:r w:rsidR="00F8588D" w:rsidRPr="005C1A35">
              <w:rPr>
                <w:rFonts w:ascii="Times New Roman" w:hAnsi="Times New Roman" w:cs="Times New Roman"/>
                <w:sz w:val="28"/>
              </w:rPr>
              <w:t>штампом образовательной организации на</w:t>
            </w:r>
            <w:r w:rsidR="004A770D" w:rsidRPr="005C1A35">
              <w:rPr>
                <w:rFonts w:ascii="Times New Roman" w:hAnsi="Times New Roman" w:cs="Times New Roman"/>
                <w:sz w:val="28"/>
              </w:rPr>
              <w:t xml:space="preserve"> </w:t>
            </w:r>
            <w:r w:rsidR="005C1A35" w:rsidRPr="005C1A35">
              <w:rPr>
                <w:rFonts w:ascii="Times New Roman" w:hAnsi="Times New Roman" w:cs="Times New Roman"/>
                <w:sz w:val="28"/>
              </w:rPr>
              <w:t>базе, которой расположен ППЭ;</w:t>
            </w:r>
          </w:p>
          <w:p w:rsidR="005C1A35" w:rsidRPr="005C1A35" w:rsidRDefault="005C1A35" w:rsidP="001E78C9">
            <w:pPr>
              <w:pStyle w:val="ad"/>
              <w:widowControl w:val="0"/>
              <w:numPr>
                <w:ilvl w:val="0"/>
                <w:numId w:val="9"/>
              </w:numPr>
              <w:spacing w:after="120"/>
              <w:ind w:left="0" w:firstLine="709"/>
              <w:contextualSpacing w:val="0"/>
              <w:jc w:val="both"/>
              <w:rPr>
                <w:rFonts w:ascii="Times New Roman" w:hAnsi="Times New Roman" w:cs="Times New Roman"/>
                <w:sz w:val="28"/>
              </w:rPr>
            </w:pPr>
            <w:r w:rsidRPr="005C1A35">
              <w:rPr>
                <w:rFonts w:ascii="Times New Roman" w:hAnsi="Times New Roman" w:cs="Times New Roman"/>
                <w:sz w:val="28"/>
              </w:rPr>
              <w:t>средства обучения и воспитания:</w:t>
            </w:r>
          </w:p>
          <w:tbl>
            <w:tblPr>
              <w:tblStyle w:val="a3"/>
              <w:tblW w:w="0" w:type="auto"/>
              <w:tblInd w:w="34" w:type="dxa"/>
              <w:tblLook w:val="04A0" w:firstRow="1" w:lastRow="0" w:firstColumn="1" w:lastColumn="0" w:noHBand="0" w:noVBand="1"/>
            </w:tblPr>
            <w:tblGrid>
              <w:gridCol w:w="1461"/>
              <w:gridCol w:w="1619"/>
              <w:gridCol w:w="2850"/>
              <w:gridCol w:w="3097"/>
            </w:tblGrid>
            <w:tr w:rsidR="005C1A35" w:rsidRPr="005C1A35" w:rsidTr="009C0524">
              <w:trPr>
                <w:trHeight w:val="474"/>
              </w:trPr>
              <w:tc>
                <w:tcPr>
                  <w:tcW w:w="1461" w:type="dxa"/>
                  <w:vAlign w:val="center"/>
                </w:tcPr>
                <w:p w:rsidR="005C1A35" w:rsidRPr="005C1A35" w:rsidRDefault="005C1A35" w:rsidP="005C1A35">
                  <w:pPr>
                    <w:widowControl w:val="0"/>
                    <w:jc w:val="center"/>
                    <w:rPr>
                      <w:rFonts w:ascii="Times New Roman" w:hAnsi="Times New Roman" w:cs="Times New Roman"/>
                      <w:b/>
                    </w:rPr>
                  </w:pPr>
                  <w:r w:rsidRPr="005C1A35">
                    <w:rPr>
                      <w:rFonts w:ascii="Times New Roman" w:hAnsi="Times New Roman" w:cs="Times New Roman"/>
                      <w:b/>
                    </w:rPr>
                    <w:t>Учебный предмет</w:t>
                  </w:r>
                </w:p>
              </w:tc>
              <w:tc>
                <w:tcPr>
                  <w:tcW w:w="1619" w:type="dxa"/>
                  <w:vAlign w:val="center"/>
                </w:tcPr>
                <w:p w:rsidR="005C1A35" w:rsidRPr="005C1A35" w:rsidRDefault="005C1A35" w:rsidP="005C1A35">
                  <w:pPr>
                    <w:widowControl w:val="0"/>
                    <w:jc w:val="center"/>
                    <w:rPr>
                      <w:rFonts w:ascii="Times New Roman" w:hAnsi="Times New Roman" w:cs="Times New Roman"/>
                      <w:b/>
                    </w:rPr>
                  </w:pPr>
                  <w:r w:rsidRPr="005C1A35">
                    <w:rPr>
                      <w:rFonts w:ascii="Times New Roman" w:hAnsi="Times New Roman" w:cs="Times New Roman"/>
                      <w:b/>
                    </w:rPr>
                    <w:t>Форма проведения ГВЭ</w:t>
                  </w:r>
                </w:p>
              </w:tc>
              <w:tc>
                <w:tcPr>
                  <w:tcW w:w="2850" w:type="dxa"/>
                  <w:vAlign w:val="center"/>
                </w:tcPr>
                <w:p w:rsidR="005C1A35" w:rsidRPr="005C1A35" w:rsidRDefault="005C1A35" w:rsidP="005C1A35">
                  <w:pPr>
                    <w:widowControl w:val="0"/>
                    <w:jc w:val="center"/>
                    <w:rPr>
                      <w:rFonts w:ascii="Times New Roman" w:hAnsi="Times New Roman" w:cs="Times New Roman"/>
                      <w:b/>
                    </w:rPr>
                  </w:pPr>
                  <w:r w:rsidRPr="005C1A35">
                    <w:rPr>
                      <w:rFonts w:ascii="Times New Roman" w:hAnsi="Times New Roman" w:cs="Times New Roman"/>
                      <w:b/>
                    </w:rPr>
                    <w:t>Категории участников ГВЭ</w:t>
                  </w:r>
                </w:p>
              </w:tc>
              <w:tc>
                <w:tcPr>
                  <w:tcW w:w="3097" w:type="dxa"/>
                  <w:vAlign w:val="center"/>
                </w:tcPr>
                <w:p w:rsidR="005C1A35" w:rsidRPr="005C1A35" w:rsidRDefault="005C1A35" w:rsidP="005C1A35">
                  <w:pPr>
                    <w:widowControl w:val="0"/>
                    <w:jc w:val="center"/>
                    <w:rPr>
                      <w:rFonts w:ascii="Times New Roman" w:hAnsi="Times New Roman" w:cs="Times New Roman"/>
                      <w:b/>
                    </w:rPr>
                  </w:pPr>
                  <w:r w:rsidRPr="005C1A35">
                    <w:rPr>
                      <w:rFonts w:ascii="Times New Roman" w:hAnsi="Times New Roman" w:cs="Times New Roman"/>
                      <w:b/>
                    </w:rPr>
                    <w:t>Средства обучения и воспитания</w:t>
                  </w:r>
                </w:p>
              </w:tc>
            </w:tr>
            <w:tr w:rsidR="005C1A35" w:rsidRPr="005C1A35" w:rsidTr="009C0524">
              <w:trPr>
                <w:trHeight w:val="489"/>
              </w:trPr>
              <w:tc>
                <w:tcPr>
                  <w:tcW w:w="1461" w:type="dxa"/>
                  <w:vMerge w:val="restart"/>
                  <w:vAlign w:val="center"/>
                </w:tcPr>
                <w:p w:rsidR="005C1A35" w:rsidRPr="005C1A35" w:rsidRDefault="005C1A35" w:rsidP="005C1A35">
                  <w:pPr>
                    <w:widowControl w:val="0"/>
                    <w:jc w:val="center"/>
                    <w:rPr>
                      <w:rFonts w:ascii="Times New Roman" w:hAnsi="Times New Roman" w:cs="Times New Roman"/>
                    </w:rPr>
                  </w:pPr>
                  <w:r>
                    <w:rPr>
                      <w:rFonts w:ascii="Times New Roman" w:hAnsi="Times New Roman" w:cs="Times New Roman"/>
                    </w:rPr>
                    <w:t>Русский язык</w:t>
                  </w:r>
                </w:p>
              </w:tc>
              <w:tc>
                <w:tcPr>
                  <w:tcW w:w="1619" w:type="dxa"/>
                  <w:vMerge w:val="restart"/>
                  <w:vAlign w:val="center"/>
                </w:tcPr>
                <w:p w:rsidR="005C1A35" w:rsidRPr="005C1A35" w:rsidRDefault="005C1A35" w:rsidP="005C1A35">
                  <w:pPr>
                    <w:widowControl w:val="0"/>
                    <w:jc w:val="center"/>
                    <w:rPr>
                      <w:rFonts w:ascii="Times New Roman" w:hAnsi="Times New Roman" w:cs="Times New Roman"/>
                    </w:rPr>
                  </w:pPr>
                  <w:r>
                    <w:rPr>
                      <w:rFonts w:ascii="Times New Roman" w:hAnsi="Times New Roman" w:cs="Times New Roman"/>
                    </w:rPr>
                    <w:t>Письменная</w:t>
                  </w:r>
                </w:p>
              </w:tc>
              <w:tc>
                <w:tcPr>
                  <w:tcW w:w="2850" w:type="dxa"/>
                </w:tcPr>
                <w:p w:rsidR="005C1A35" w:rsidRPr="005C1A35" w:rsidRDefault="005C1A35" w:rsidP="00F8588D">
                  <w:pPr>
                    <w:widowControl w:val="0"/>
                    <w:jc w:val="both"/>
                    <w:rPr>
                      <w:rFonts w:ascii="Times New Roman" w:hAnsi="Times New Roman" w:cs="Times New Roman"/>
                    </w:rPr>
                  </w:pPr>
                  <w:r>
                    <w:rPr>
                      <w:rFonts w:ascii="Times New Roman" w:hAnsi="Times New Roman" w:cs="Times New Roman"/>
                    </w:rPr>
                    <w:t>Новая категория участников ГВЭ</w:t>
                  </w:r>
                </w:p>
              </w:tc>
              <w:tc>
                <w:tcPr>
                  <w:tcW w:w="3097" w:type="dxa"/>
                </w:tcPr>
                <w:p w:rsidR="005C1A35" w:rsidRPr="005C1A35" w:rsidRDefault="005C1A35" w:rsidP="00F8588D">
                  <w:pPr>
                    <w:widowControl w:val="0"/>
                    <w:jc w:val="both"/>
                    <w:rPr>
                      <w:rFonts w:ascii="Times New Roman" w:hAnsi="Times New Roman" w:cs="Times New Roman"/>
                    </w:rPr>
                  </w:pPr>
                  <w:r>
                    <w:rPr>
                      <w:rFonts w:ascii="Times New Roman" w:hAnsi="Times New Roman" w:cs="Times New Roman"/>
                    </w:rPr>
                    <w:t>Не используются</w:t>
                  </w:r>
                </w:p>
              </w:tc>
            </w:tr>
            <w:tr w:rsidR="005C1A35" w:rsidRPr="005C1A35" w:rsidTr="009C0524">
              <w:trPr>
                <w:trHeight w:val="733"/>
              </w:trPr>
              <w:tc>
                <w:tcPr>
                  <w:tcW w:w="1461" w:type="dxa"/>
                  <w:vMerge/>
                </w:tcPr>
                <w:p w:rsidR="005C1A35" w:rsidRPr="005C1A35" w:rsidRDefault="005C1A35" w:rsidP="00F8588D">
                  <w:pPr>
                    <w:widowControl w:val="0"/>
                    <w:jc w:val="both"/>
                    <w:rPr>
                      <w:rFonts w:ascii="Times New Roman" w:hAnsi="Times New Roman" w:cs="Times New Roman"/>
                    </w:rPr>
                  </w:pPr>
                </w:p>
              </w:tc>
              <w:tc>
                <w:tcPr>
                  <w:tcW w:w="1619" w:type="dxa"/>
                  <w:vMerge/>
                  <w:vAlign w:val="center"/>
                </w:tcPr>
                <w:p w:rsidR="005C1A35" w:rsidRPr="005C1A35" w:rsidRDefault="005C1A35" w:rsidP="005C1A35">
                  <w:pPr>
                    <w:widowControl w:val="0"/>
                    <w:jc w:val="center"/>
                    <w:rPr>
                      <w:rFonts w:ascii="Times New Roman" w:hAnsi="Times New Roman" w:cs="Times New Roman"/>
                    </w:rPr>
                  </w:pPr>
                </w:p>
              </w:tc>
              <w:tc>
                <w:tcPr>
                  <w:tcW w:w="2850" w:type="dxa"/>
                </w:tcPr>
                <w:p w:rsidR="005C1A35" w:rsidRPr="005C1A35" w:rsidRDefault="005C1A35" w:rsidP="00F8588D">
                  <w:pPr>
                    <w:widowControl w:val="0"/>
                    <w:jc w:val="both"/>
                    <w:rPr>
                      <w:rFonts w:ascii="Times New Roman" w:hAnsi="Times New Roman" w:cs="Times New Roman"/>
                    </w:rPr>
                  </w:pPr>
                  <w:r>
                    <w:rPr>
                      <w:rFonts w:ascii="Times New Roman" w:hAnsi="Times New Roman" w:cs="Times New Roman"/>
                    </w:rPr>
                    <w:t>Традиционная категория участников ГВЭ без ОВЗ</w:t>
                  </w:r>
                </w:p>
              </w:tc>
              <w:tc>
                <w:tcPr>
                  <w:tcW w:w="3097" w:type="dxa"/>
                  <w:vMerge w:val="restart"/>
                </w:tcPr>
                <w:p w:rsidR="005C1A35" w:rsidRPr="005C1A35" w:rsidRDefault="005C1A35" w:rsidP="00F8588D">
                  <w:pPr>
                    <w:widowControl w:val="0"/>
                    <w:jc w:val="both"/>
                    <w:rPr>
                      <w:rFonts w:ascii="Times New Roman" w:hAnsi="Times New Roman" w:cs="Times New Roman"/>
                    </w:rPr>
                  </w:pPr>
                  <w:r>
                    <w:rPr>
                      <w:rFonts w:ascii="Times New Roman" w:hAnsi="Times New Roman" w:cs="Times New Roman"/>
                    </w:rPr>
                    <w:t>О</w:t>
                  </w:r>
                  <w:r w:rsidRPr="005C1A35">
                    <w:rPr>
                      <w:rFonts w:ascii="Times New Roman" w:hAnsi="Times New Roman" w:cs="Times New Roman"/>
                    </w:rPr>
                    <w:t>рфографические и толковые словари для установления нормативного написания слов и определения значения лексической единицы</w:t>
                  </w:r>
                </w:p>
              </w:tc>
            </w:tr>
            <w:tr w:rsidR="005C1A35" w:rsidRPr="005C1A35" w:rsidTr="009C0524">
              <w:trPr>
                <w:trHeight w:val="489"/>
              </w:trPr>
              <w:tc>
                <w:tcPr>
                  <w:tcW w:w="1461" w:type="dxa"/>
                  <w:vMerge/>
                </w:tcPr>
                <w:p w:rsidR="005C1A35" w:rsidRPr="005C1A35" w:rsidRDefault="005C1A35" w:rsidP="005C1A35">
                  <w:pPr>
                    <w:widowControl w:val="0"/>
                    <w:jc w:val="both"/>
                    <w:rPr>
                      <w:rFonts w:ascii="Times New Roman" w:hAnsi="Times New Roman" w:cs="Times New Roman"/>
                    </w:rPr>
                  </w:pPr>
                </w:p>
              </w:tc>
              <w:tc>
                <w:tcPr>
                  <w:tcW w:w="1619" w:type="dxa"/>
                  <w:vMerge/>
                  <w:vAlign w:val="center"/>
                </w:tcPr>
                <w:p w:rsidR="005C1A35" w:rsidRPr="005C1A35" w:rsidRDefault="005C1A35" w:rsidP="005C1A35">
                  <w:pPr>
                    <w:widowControl w:val="0"/>
                    <w:jc w:val="center"/>
                    <w:rPr>
                      <w:rFonts w:ascii="Times New Roman" w:hAnsi="Times New Roman" w:cs="Times New Roman"/>
                    </w:rPr>
                  </w:pPr>
                </w:p>
              </w:tc>
              <w:tc>
                <w:tcPr>
                  <w:tcW w:w="2850" w:type="dxa"/>
                </w:tcPr>
                <w:p w:rsidR="005C1A35" w:rsidRPr="005C1A35" w:rsidRDefault="005C1A35" w:rsidP="005C1A35">
                  <w:pPr>
                    <w:widowControl w:val="0"/>
                    <w:jc w:val="both"/>
                    <w:rPr>
                      <w:rFonts w:ascii="Times New Roman" w:hAnsi="Times New Roman" w:cs="Times New Roman"/>
                    </w:rPr>
                  </w:pPr>
                  <w:r>
                    <w:rPr>
                      <w:rFonts w:ascii="Times New Roman" w:hAnsi="Times New Roman" w:cs="Times New Roman"/>
                    </w:rPr>
                    <w:t>Традиционная категория участников ГВЭ с ОВЗ</w:t>
                  </w:r>
                </w:p>
              </w:tc>
              <w:tc>
                <w:tcPr>
                  <w:tcW w:w="3097" w:type="dxa"/>
                  <w:vMerge/>
                </w:tcPr>
                <w:p w:rsidR="005C1A35" w:rsidRPr="005C1A35" w:rsidRDefault="005C1A35" w:rsidP="005C1A35">
                  <w:pPr>
                    <w:widowControl w:val="0"/>
                    <w:jc w:val="both"/>
                    <w:rPr>
                      <w:rFonts w:ascii="Times New Roman" w:hAnsi="Times New Roman" w:cs="Times New Roman"/>
                    </w:rPr>
                  </w:pPr>
                </w:p>
              </w:tc>
            </w:tr>
            <w:tr w:rsidR="005C1A35" w:rsidRPr="005C1A35" w:rsidTr="009C0524">
              <w:trPr>
                <w:trHeight w:val="503"/>
              </w:trPr>
              <w:tc>
                <w:tcPr>
                  <w:tcW w:w="1461" w:type="dxa"/>
                  <w:vMerge/>
                </w:tcPr>
                <w:p w:rsidR="005C1A35" w:rsidRPr="005C1A35" w:rsidRDefault="005C1A35" w:rsidP="005C1A35">
                  <w:pPr>
                    <w:widowControl w:val="0"/>
                    <w:jc w:val="both"/>
                    <w:rPr>
                      <w:rFonts w:ascii="Times New Roman" w:hAnsi="Times New Roman" w:cs="Times New Roman"/>
                    </w:rPr>
                  </w:pPr>
                </w:p>
              </w:tc>
              <w:tc>
                <w:tcPr>
                  <w:tcW w:w="1619" w:type="dxa"/>
                  <w:vAlign w:val="center"/>
                </w:tcPr>
                <w:p w:rsidR="005C1A35" w:rsidRPr="005C1A35" w:rsidRDefault="005C1A35" w:rsidP="005C1A35">
                  <w:pPr>
                    <w:widowControl w:val="0"/>
                    <w:jc w:val="center"/>
                    <w:rPr>
                      <w:rFonts w:ascii="Times New Roman" w:hAnsi="Times New Roman" w:cs="Times New Roman"/>
                    </w:rPr>
                  </w:pPr>
                  <w:r>
                    <w:rPr>
                      <w:rFonts w:ascii="Times New Roman" w:hAnsi="Times New Roman" w:cs="Times New Roman"/>
                    </w:rPr>
                    <w:t>Устная</w:t>
                  </w:r>
                </w:p>
              </w:tc>
              <w:tc>
                <w:tcPr>
                  <w:tcW w:w="2850" w:type="dxa"/>
                </w:tcPr>
                <w:p w:rsidR="005C1A35" w:rsidRPr="005C1A35" w:rsidRDefault="005C1A35" w:rsidP="005C1A35">
                  <w:pPr>
                    <w:widowControl w:val="0"/>
                    <w:jc w:val="both"/>
                    <w:rPr>
                      <w:rFonts w:ascii="Times New Roman" w:hAnsi="Times New Roman" w:cs="Times New Roman"/>
                    </w:rPr>
                  </w:pPr>
                  <w:r>
                    <w:rPr>
                      <w:rFonts w:ascii="Times New Roman" w:hAnsi="Times New Roman" w:cs="Times New Roman"/>
                    </w:rPr>
                    <w:t>Традиционная категория участников ГВЭ с ОВЗ</w:t>
                  </w:r>
                </w:p>
              </w:tc>
              <w:tc>
                <w:tcPr>
                  <w:tcW w:w="3097" w:type="dxa"/>
                </w:tcPr>
                <w:p w:rsidR="005C1A35" w:rsidRPr="005C1A35" w:rsidRDefault="005C1A35" w:rsidP="005C1A35">
                  <w:pPr>
                    <w:widowControl w:val="0"/>
                    <w:jc w:val="both"/>
                    <w:rPr>
                      <w:rFonts w:ascii="Times New Roman" w:hAnsi="Times New Roman" w:cs="Times New Roman"/>
                    </w:rPr>
                  </w:pPr>
                  <w:r>
                    <w:rPr>
                      <w:rFonts w:ascii="Times New Roman" w:hAnsi="Times New Roman" w:cs="Times New Roman"/>
                    </w:rPr>
                    <w:t>Не используются</w:t>
                  </w:r>
                </w:p>
              </w:tc>
            </w:tr>
            <w:tr w:rsidR="005C1A35" w:rsidRPr="005C1A35" w:rsidTr="009C0524">
              <w:trPr>
                <w:trHeight w:val="474"/>
              </w:trPr>
              <w:tc>
                <w:tcPr>
                  <w:tcW w:w="1461" w:type="dxa"/>
                  <w:vMerge w:val="restart"/>
                  <w:vAlign w:val="center"/>
                </w:tcPr>
                <w:p w:rsidR="005C1A35" w:rsidRPr="005C1A35" w:rsidRDefault="005C1A35" w:rsidP="005C1A35">
                  <w:pPr>
                    <w:widowControl w:val="0"/>
                    <w:jc w:val="center"/>
                    <w:rPr>
                      <w:rFonts w:ascii="Times New Roman" w:hAnsi="Times New Roman" w:cs="Times New Roman"/>
                    </w:rPr>
                  </w:pPr>
                  <w:r>
                    <w:rPr>
                      <w:rFonts w:ascii="Times New Roman" w:hAnsi="Times New Roman" w:cs="Times New Roman"/>
                    </w:rPr>
                    <w:t>Математика</w:t>
                  </w:r>
                </w:p>
              </w:tc>
              <w:tc>
                <w:tcPr>
                  <w:tcW w:w="1619" w:type="dxa"/>
                  <w:vMerge w:val="restart"/>
                  <w:vAlign w:val="center"/>
                </w:tcPr>
                <w:p w:rsidR="005C1A35" w:rsidRPr="005C1A35" w:rsidRDefault="005C1A35" w:rsidP="005C1A35">
                  <w:pPr>
                    <w:widowControl w:val="0"/>
                    <w:jc w:val="center"/>
                    <w:rPr>
                      <w:rFonts w:ascii="Times New Roman" w:hAnsi="Times New Roman" w:cs="Times New Roman"/>
                    </w:rPr>
                  </w:pPr>
                  <w:r>
                    <w:rPr>
                      <w:rFonts w:ascii="Times New Roman" w:hAnsi="Times New Roman" w:cs="Times New Roman"/>
                    </w:rPr>
                    <w:t>Письменная</w:t>
                  </w:r>
                </w:p>
              </w:tc>
              <w:tc>
                <w:tcPr>
                  <w:tcW w:w="2850" w:type="dxa"/>
                </w:tcPr>
                <w:p w:rsidR="005C1A35" w:rsidRPr="005C1A35" w:rsidRDefault="005C1A35" w:rsidP="005C1A35">
                  <w:pPr>
                    <w:widowControl w:val="0"/>
                    <w:jc w:val="both"/>
                    <w:rPr>
                      <w:rFonts w:ascii="Times New Roman" w:hAnsi="Times New Roman" w:cs="Times New Roman"/>
                    </w:rPr>
                  </w:pPr>
                  <w:r>
                    <w:rPr>
                      <w:rFonts w:ascii="Times New Roman" w:hAnsi="Times New Roman" w:cs="Times New Roman"/>
                    </w:rPr>
                    <w:t>Новая категория участников ГВЭ</w:t>
                  </w:r>
                </w:p>
              </w:tc>
              <w:tc>
                <w:tcPr>
                  <w:tcW w:w="3097" w:type="dxa"/>
                  <w:vMerge w:val="restart"/>
                </w:tcPr>
                <w:p w:rsidR="005C1A35" w:rsidRPr="005C1A35" w:rsidRDefault="005C1A35" w:rsidP="005C1A35">
                  <w:pPr>
                    <w:widowControl w:val="0"/>
                    <w:jc w:val="both"/>
                    <w:rPr>
                      <w:rFonts w:ascii="Times New Roman" w:hAnsi="Times New Roman" w:cs="Times New Roman"/>
                    </w:rPr>
                  </w:pPr>
                  <w:r>
                    <w:rPr>
                      <w:rFonts w:ascii="Times New Roman" w:hAnsi="Times New Roman" w:cs="Times New Roman"/>
                    </w:rPr>
                    <w:t>Л</w:t>
                  </w:r>
                  <w:r w:rsidRPr="005C1A35">
                    <w:rPr>
                      <w:rFonts w:ascii="Times New Roman" w:hAnsi="Times New Roman" w:cs="Times New Roman"/>
                    </w:rPr>
                    <w:t>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5C1A35" w:rsidRPr="005C1A35" w:rsidTr="009C0524">
              <w:trPr>
                <w:trHeight w:val="733"/>
              </w:trPr>
              <w:tc>
                <w:tcPr>
                  <w:tcW w:w="1461" w:type="dxa"/>
                  <w:vMerge/>
                </w:tcPr>
                <w:p w:rsidR="005C1A35" w:rsidRPr="005C1A35" w:rsidRDefault="005C1A35" w:rsidP="005C1A35">
                  <w:pPr>
                    <w:widowControl w:val="0"/>
                    <w:jc w:val="both"/>
                    <w:rPr>
                      <w:rFonts w:ascii="Times New Roman" w:hAnsi="Times New Roman" w:cs="Times New Roman"/>
                    </w:rPr>
                  </w:pPr>
                </w:p>
              </w:tc>
              <w:tc>
                <w:tcPr>
                  <w:tcW w:w="1619" w:type="dxa"/>
                  <w:vMerge/>
                  <w:vAlign w:val="center"/>
                </w:tcPr>
                <w:p w:rsidR="005C1A35" w:rsidRPr="005C1A35" w:rsidRDefault="005C1A35" w:rsidP="005C1A35">
                  <w:pPr>
                    <w:widowControl w:val="0"/>
                    <w:jc w:val="center"/>
                    <w:rPr>
                      <w:rFonts w:ascii="Times New Roman" w:hAnsi="Times New Roman" w:cs="Times New Roman"/>
                    </w:rPr>
                  </w:pPr>
                </w:p>
              </w:tc>
              <w:tc>
                <w:tcPr>
                  <w:tcW w:w="2850" w:type="dxa"/>
                </w:tcPr>
                <w:p w:rsidR="005C1A35" w:rsidRPr="005C1A35" w:rsidRDefault="005C1A35" w:rsidP="005C1A35">
                  <w:pPr>
                    <w:widowControl w:val="0"/>
                    <w:jc w:val="both"/>
                    <w:rPr>
                      <w:rFonts w:ascii="Times New Roman" w:hAnsi="Times New Roman" w:cs="Times New Roman"/>
                    </w:rPr>
                  </w:pPr>
                  <w:r>
                    <w:rPr>
                      <w:rFonts w:ascii="Times New Roman" w:hAnsi="Times New Roman" w:cs="Times New Roman"/>
                    </w:rPr>
                    <w:t>Традиционная категория участников ГВЭ без ОВЗ</w:t>
                  </w:r>
                </w:p>
              </w:tc>
              <w:tc>
                <w:tcPr>
                  <w:tcW w:w="3097" w:type="dxa"/>
                  <w:vMerge/>
                </w:tcPr>
                <w:p w:rsidR="005C1A35" w:rsidRPr="005C1A35" w:rsidRDefault="005C1A35" w:rsidP="005C1A35">
                  <w:pPr>
                    <w:widowControl w:val="0"/>
                    <w:jc w:val="both"/>
                    <w:rPr>
                      <w:rFonts w:ascii="Times New Roman" w:hAnsi="Times New Roman" w:cs="Times New Roman"/>
                    </w:rPr>
                  </w:pPr>
                </w:p>
              </w:tc>
            </w:tr>
            <w:tr w:rsidR="005C1A35" w:rsidRPr="005C1A35" w:rsidTr="009C0524">
              <w:trPr>
                <w:trHeight w:val="503"/>
              </w:trPr>
              <w:tc>
                <w:tcPr>
                  <w:tcW w:w="1461" w:type="dxa"/>
                  <w:vMerge/>
                </w:tcPr>
                <w:p w:rsidR="005C1A35" w:rsidRPr="005C1A35" w:rsidRDefault="005C1A35" w:rsidP="005C1A35">
                  <w:pPr>
                    <w:widowControl w:val="0"/>
                    <w:jc w:val="both"/>
                    <w:rPr>
                      <w:rFonts w:ascii="Times New Roman" w:hAnsi="Times New Roman" w:cs="Times New Roman"/>
                    </w:rPr>
                  </w:pPr>
                </w:p>
              </w:tc>
              <w:tc>
                <w:tcPr>
                  <w:tcW w:w="1619" w:type="dxa"/>
                  <w:vMerge/>
                  <w:vAlign w:val="center"/>
                </w:tcPr>
                <w:p w:rsidR="005C1A35" w:rsidRPr="005C1A35" w:rsidRDefault="005C1A35" w:rsidP="005C1A35">
                  <w:pPr>
                    <w:widowControl w:val="0"/>
                    <w:jc w:val="center"/>
                    <w:rPr>
                      <w:rFonts w:ascii="Times New Roman" w:hAnsi="Times New Roman" w:cs="Times New Roman"/>
                    </w:rPr>
                  </w:pPr>
                </w:p>
              </w:tc>
              <w:tc>
                <w:tcPr>
                  <w:tcW w:w="2850" w:type="dxa"/>
                </w:tcPr>
                <w:p w:rsidR="005C1A35" w:rsidRPr="005C1A35" w:rsidRDefault="005C1A35" w:rsidP="005C1A35">
                  <w:pPr>
                    <w:widowControl w:val="0"/>
                    <w:jc w:val="both"/>
                    <w:rPr>
                      <w:rFonts w:ascii="Times New Roman" w:hAnsi="Times New Roman" w:cs="Times New Roman"/>
                    </w:rPr>
                  </w:pPr>
                  <w:r>
                    <w:rPr>
                      <w:rFonts w:ascii="Times New Roman" w:hAnsi="Times New Roman" w:cs="Times New Roman"/>
                    </w:rPr>
                    <w:t>Традиционная категория участников ГВЭ с ОВЗ</w:t>
                  </w:r>
                </w:p>
              </w:tc>
              <w:tc>
                <w:tcPr>
                  <w:tcW w:w="3097" w:type="dxa"/>
                  <w:vMerge/>
                </w:tcPr>
                <w:p w:rsidR="005C1A35" w:rsidRPr="005C1A35" w:rsidRDefault="005C1A35" w:rsidP="005C1A35">
                  <w:pPr>
                    <w:widowControl w:val="0"/>
                    <w:jc w:val="both"/>
                    <w:rPr>
                      <w:rFonts w:ascii="Times New Roman" w:hAnsi="Times New Roman" w:cs="Times New Roman"/>
                    </w:rPr>
                  </w:pPr>
                </w:p>
              </w:tc>
            </w:tr>
            <w:tr w:rsidR="005C1A35" w:rsidRPr="005C1A35" w:rsidTr="009C0524">
              <w:trPr>
                <w:trHeight w:val="503"/>
              </w:trPr>
              <w:tc>
                <w:tcPr>
                  <w:tcW w:w="1461" w:type="dxa"/>
                  <w:vMerge/>
                </w:tcPr>
                <w:p w:rsidR="005C1A35" w:rsidRPr="005C1A35" w:rsidRDefault="005C1A35" w:rsidP="005C1A35">
                  <w:pPr>
                    <w:widowControl w:val="0"/>
                    <w:jc w:val="both"/>
                    <w:rPr>
                      <w:rFonts w:ascii="Times New Roman" w:hAnsi="Times New Roman" w:cs="Times New Roman"/>
                    </w:rPr>
                  </w:pPr>
                </w:p>
              </w:tc>
              <w:tc>
                <w:tcPr>
                  <w:tcW w:w="1619" w:type="dxa"/>
                  <w:vAlign w:val="center"/>
                </w:tcPr>
                <w:p w:rsidR="005C1A35" w:rsidRPr="005C1A35" w:rsidRDefault="005C1A35" w:rsidP="005C1A35">
                  <w:pPr>
                    <w:widowControl w:val="0"/>
                    <w:jc w:val="center"/>
                    <w:rPr>
                      <w:rFonts w:ascii="Times New Roman" w:hAnsi="Times New Roman" w:cs="Times New Roman"/>
                    </w:rPr>
                  </w:pPr>
                  <w:r>
                    <w:rPr>
                      <w:rFonts w:ascii="Times New Roman" w:hAnsi="Times New Roman" w:cs="Times New Roman"/>
                    </w:rPr>
                    <w:t>Устная</w:t>
                  </w:r>
                </w:p>
              </w:tc>
              <w:tc>
                <w:tcPr>
                  <w:tcW w:w="2850" w:type="dxa"/>
                </w:tcPr>
                <w:p w:rsidR="005C1A35" w:rsidRPr="005C1A35" w:rsidRDefault="005C1A35" w:rsidP="005C1A35">
                  <w:pPr>
                    <w:widowControl w:val="0"/>
                    <w:jc w:val="both"/>
                    <w:rPr>
                      <w:rFonts w:ascii="Times New Roman" w:hAnsi="Times New Roman" w:cs="Times New Roman"/>
                    </w:rPr>
                  </w:pPr>
                  <w:r>
                    <w:rPr>
                      <w:rFonts w:ascii="Times New Roman" w:hAnsi="Times New Roman" w:cs="Times New Roman"/>
                    </w:rPr>
                    <w:t>Традиционная категория участников ГВЭ с ОВЗ</w:t>
                  </w:r>
                </w:p>
              </w:tc>
              <w:tc>
                <w:tcPr>
                  <w:tcW w:w="3097" w:type="dxa"/>
                  <w:vMerge/>
                </w:tcPr>
                <w:p w:rsidR="005C1A35" w:rsidRPr="005C1A35" w:rsidRDefault="005C1A35" w:rsidP="005C1A35">
                  <w:pPr>
                    <w:widowControl w:val="0"/>
                    <w:jc w:val="both"/>
                    <w:rPr>
                      <w:rFonts w:ascii="Times New Roman" w:hAnsi="Times New Roman" w:cs="Times New Roman"/>
                    </w:rPr>
                  </w:pPr>
                </w:p>
              </w:tc>
            </w:tr>
          </w:tbl>
          <w:p w:rsidR="00F8588D" w:rsidRPr="006F556C" w:rsidRDefault="00F8588D" w:rsidP="006F556C">
            <w:pPr>
              <w:widowControl w:val="0"/>
              <w:spacing w:before="120"/>
              <w:ind w:left="34" w:firstLine="709"/>
              <w:jc w:val="both"/>
              <w:rPr>
                <w:rFonts w:ascii="Times New Roman" w:hAnsi="Times New Roman" w:cs="Times New Roman"/>
                <w:sz w:val="28"/>
              </w:rPr>
            </w:pPr>
            <w:r w:rsidRPr="006F556C">
              <w:rPr>
                <w:rFonts w:ascii="Times New Roman" w:hAnsi="Times New Roman" w:cs="Times New Roman"/>
                <w:sz w:val="28"/>
              </w:rPr>
              <w:lastRenderedPageBreak/>
              <w:t>Во время экзамена участники ГВЭ имеют право выходить из</w:t>
            </w:r>
            <w:r w:rsidR="004A770D" w:rsidRPr="006F556C">
              <w:rPr>
                <w:rFonts w:ascii="Times New Roman" w:hAnsi="Times New Roman" w:cs="Times New Roman"/>
                <w:sz w:val="28"/>
              </w:rPr>
              <w:t xml:space="preserve"> </w:t>
            </w:r>
            <w:r w:rsidRPr="006F556C">
              <w:rPr>
                <w:rFonts w:ascii="Times New Roman" w:hAnsi="Times New Roman" w:cs="Times New Roman"/>
                <w:sz w:val="28"/>
              </w:rPr>
              <w:t>аудитории и</w:t>
            </w:r>
            <w:r w:rsidR="004A770D" w:rsidRPr="006F556C">
              <w:rPr>
                <w:rFonts w:ascii="Times New Roman" w:hAnsi="Times New Roman" w:cs="Times New Roman"/>
                <w:sz w:val="28"/>
              </w:rPr>
              <w:t xml:space="preserve"> </w:t>
            </w:r>
            <w:r w:rsidRPr="006F556C">
              <w:rPr>
                <w:rFonts w:ascii="Times New Roman" w:hAnsi="Times New Roman" w:cs="Times New Roman"/>
                <w:sz w:val="28"/>
              </w:rPr>
              <w:t>перемещаться по ППЭ только в</w:t>
            </w:r>
            <w:r w:rsidR="004A770D" w:rsidRPr="006F556C">
              <w:rPr>
                <w:rFonts w:ascii="Times New Roman" w:hAnsi="Times New Roman" w:cs="Times New Roman"/>
                <w:sz w:val="28"/>
              </w:rPr>
              <w:t xml:space="preserve"> </w:t>
            </w:r>
            <w:r w:rsidRPr="006F556C">
              <w:rPr>
                <w:rFonts w:ascii="Times New Roman" w:hAnsi="Times New Roman" w:cs="Times New Roman"/>
                <w:sz w:val="28"/>
              </w:rPr>
              <w:t>сопровождении одного из</w:t>
            </w:r>
            <w:r w:rsidR="004A770D" w:rsidRPr="006F556C">
              <w:rPr>
                <w:rFonts w:ascii="Times New Roman" w:hAnsi="Times New Roman" w:cs="Times New Roman"/>
                <w:sz w:val="28"/>
              </w:rPr>
              <w:t xml:space="preserve"> </w:t>
            </w:r>
            <w:r w:rsidRPr="006F556C">
              <w:rPr>
                <w:rFonts w:ascii="Times New Roman" w:hAnsi="Times New Roman" w:cs="Times New Roman"/>
                <w:sz w:val="28"/>
              </w:rPr>
              <w:t>организаторов вне аудитории. При выходе из</w:t>
            </w:r>
            <w:r w:rsidR="004A770D" w:rsidRPr="006F556C">
              <w:rPr>
                <w:rFonts w:ascii="Times New Roman" w:hAnsi="Times New Roman" w:cs="Times New Roman"/>
                <w:sz w:val="28"/>
              </w:rPr>
              <w:t xml:space="preserve"> </w:t>
            </w:r>
            <w:r w:rsidRPr="006F556C">
              <w:rPr>
                <w:rFonts w:ascii="Times New Roman" w:hAnsi="Times New Roman" w:cs="Times New Roman"/>
                <w:sz w:val="28"/>
              </w:rPr>
              <w:t xml:space="preserve">аудитории участники ГВЭ оставляют документ, удостоверяющий личность, ЭМ, письменные принадлежности и </w:t>
            </w:r>
            <w:r w:rsidR="006C316B" w:rsidRPr="006F556C">
              <w:rPr>
                <w:rFonts w:ascii="Times New Roman" w:hAnsi="Times New Roman" w:cs="Times New Roman"/>
                <w:sz w:val="28"/>
              </w:rPr>
              <w:t>листы бумаги для черновиков</w:t>
            </w:r>
            <w:r w:rsidRPr="006F556C">
              <w:rPr>
                <w:rFonts w:ascii="Times New Roman" w:hAnsi="Times New Roman" w:cs="Times New Roman"/>
                <w:sz w:val="28"/>
              </w:rPr>
              <w:t xml:space="preserve"> со</w:t>
            </w:r>
            <w:r w:rsidR="004A770D" w:rsidRPr="006F556C">
              <w:rPr>
                <w:rFonts w:ascii="Times New Roman" w:hAnsi="Times New Roman" w:cs="Times New Roman"/>
                <w:sz w:val="28"/>
              </w:rPr>
              <w:t xml:space="preserve"> </w:t>
            </w:r>
            <w:r w:rsidRPr="006F556C">
              <w:rPr>
                <w:rFonts w:ascii="Times New Roman" w:hAnsi="Times New Roman" w:cs="Times New Roman"/>
                <w:sz w:val="28"/>
              </w:rPr>
              <w:t>штампом образовательной организации, на базе которой организован ППЭ, на</w:t>
            </w:r>
            <w:r w:rsidR="004A770D" w:rsidRPr="006F556C">
              <w:rPr>
                <w:rFonts w:ascii="Times New Roman" w:hAnsi="Times New Roman" w:cs="Times New Roman"/>
                <w:sz w:val="28"/>
              </w:rPr>
              <w:t xml:space="preserve"> </w:t>
            </w:r>
            <w:r w:rsidRPr="006F556C">
              <w:rPr>
                <w:rFonts w:ascii="Times New Roman" w:hAnsi="Times New Roman" w:cs="Times New Roman"/>
                <w:sz w:val="28"/>
              </w:rPr>
              <w:t xml:space="preserve">рабочем столе, а организатор в аудитории проверяет комплектность оставленных ЭМ. </w:t>
            </w:r>
          </w:p>
          <w:p w:rsidR="00CC0137" w:rsidRPr="00597234" w:rsidRDefault="00CC0137" w:rsidP="00CC0137">
            <w:pPr>
              <w:keepNext/>
              <w:widowControl w:val="0"/>
              <w:spacing w:before="120" w:after="120"/>
              <w:ind w:left="34" w:firstLine="709"/>
              <w:jc w:val="both"/>
              <w:rPr>
                <w:rFonts w:ascii="Times New Roman" w:hAnsi="Times New Roman" w:cs="Times New Roman"/>
                <w:b/>
                <w:sz w:val="28"/>
              </w:rPr>
            </w:pPr>
            <w:bookmarkStart w:id="3" w:name="_Toc533861765"/>
            <w:r w:rsidRPr="00597234">
              <w:rPr>
                <w:rFonts w:ascii="Times New Roman" w:hAnsi="Times New Roman" w:cs="Times New Roman"/>
                <w:b/>
                <w:sz w:val="28"/>
              </w:rPr>
              <w:t xml:space="preserve">4. Особенности процедуры проведения ГВЭ </w:t>
            </w:r>
            <w:r w:rsidR="008D3C50" w:rsidRPr="00597234">
              <w:rPr>
                <w:rFonts w:ascii="Times New Roman" w:hAnsi="Times New Roman" w:cs="Times New Roman"/>
                <w:b/>
                <w:sz w:val="28"/>
              </w:rPr>
              <w:t>для новой категории участников</w:t>
            </w:r>
          </w:p>
          <w:p w:rsidR="003D0297" w:rsidRPr="00597234" w:rsidRDefault="003D0297" w:rsidP="000E6CCD">
            <w:pPr>
              <w:keepNext/>
              <w:widowControl w:val="0"/>
              <w:ind w:left="34" w:firstLine="709"/>
              <w:jc w:val="both"/>
              <w:rPr>
                <w:rFonts w:ascii="Times New Roman" w:hAnsi="Times New Roman" w:cs="Times New Roman"/>
                <w:sz w:val="28"/>
              </w:rPr>
            </w:pPr>
            <w:r w:rsidRPr="00597234">
              <w:rPr>
                <w:rFonts w:ascii="Times New Roman" w:hAnsi="Times New Roman" w:cs="Times New Roman"/>
                <w:sz w:val="28"/>
              </w:rPr>
              <w:t>Не позднее чем за 1 календарный день до проведения экзамена руководитель ППЭ</w:t>
            </w:r>
            <w:r w:rsidR="009514B3" w:rsidRPr="00597234">
              <w:rPr>
                <w:rFonts w:ascii="Times New Roman" w:hAnsi="Times New Roman" w:cs="Times New Roman"/>
                <w:sz w:val="28"/>
              </w:rPr>
              <w:t xml:space="preserve"> </w:t>
            </w:r>
            <w:r w:rsidR="00597234" w:rsidRPr="00597234">
              <w:rPr>
                <w:rFonts w:ascii="Times New Roman" w:hAnsi="Times New Roman" w:cs="Times New Roman"/>
                <w:sz w:val="28"/>
              </w:rPr>
              <w:t>совместно с членом ГЭК:</w:t>
            </w:r>
          </w:p>
          <w:p w:rsidR="000E6CCD" w:rsidRPr="00597234" w:rsidRDefault="00597234" w:rsidP="009514B3">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обеспечивает </w:t>
            </w:r>
            <w:r w:rsidR="000E6CCD" w:rsidRPr="00597234">
              <w:rPr>
                <w:rFonts w:ascii="Times New Roman" w:eastAsia="Times New Roman" w:hAnsi="Times New Roman" w:cs="Times New Roman"/>
                <w:sz w:val="28"/>
                <w:szCs w:val="26"/>
                <w:lang w:eastAsia="ru-RU"/>
              </w:rPr>
              <w:t>получ</w:t>
            </w:r>
            <w:r w:rsidRPr="00597234">
              <w:rPr>
                <w:rFonts w:ascii="Times New Roman" w:eastAsia="Times New Roman" w:hAnsi="Times New Roman" w:cs="Times New Roman"/>
                <w:sz w:val="28"/>
                <w:szCs w:val="26"/>
                <w:lang w:eastAsia="ru-RU"/>
              </w:rPr>
              <w:t>ение</w:t>
            </w:r>
            <w:r w:rsidR="000E6CCD" w:rsidRPr="00597234">
              <w:rPr>
                <w:rFonts w:ascii="Times New Roman" w:eastAsia="Times New Roman" w:hAnsi="Times New Roman" w:cs="Times New Roman"/>
                <w:sz w:val="28"/>
                <w:szCs w:val="26"/>
                <w:lang w:eastAsia="ru-RU"/>
              </w:rPr>
              <w:t xml:space="preserve"> из РЦОИ и </w:t>
            </w:r>
            <w:r w:rsidRPr="00597234">
              <w:rPr>
                <w:rFonts w:ascii="Times New Roman" w:eastAsia="Times New Roman" w:hAnsi="Times New Roman" w:cs="Times New Roman"/>
                <w:sz w:val="28"/>
                <w:szCs w:val="26"/>
                <w:lang w:eastAsia="ru-RU"/>
              </w:rPr>
              <w:t>печа</w:t>
            </w:r>
            <w:r w:rsidR="000E6CCD" w:rsidRPr="00597234">
              <w:rPr>
                <w:rFonts w:ascii="Times New Roman" w:eastAsia="Times New Roman" w:hAnsi="Times New Roman" w:cs="Times New Roman"/>
                <w:sz w:val="28"/>
                <w:szCs w:val="26"/>
                <w:lang w:eastAsia="ru-RU"/>
              </w:rPr>
              <w:t>ть в Штабе ППЭ бланки ГВЭ, убрать в сейф;</w:t>
            </w:r>
          </w:p>
          <w:p w:rsidR="000E6CCD" w:rsidRPr="00597234" w:rsidRDefault="00597234" w:rsidP="009514B3">
            <w:pPr>
              <w:pStyle w:val="ad"/>
              <w:numPr>
                <w:ilvl w:val="0"/>
                <w:numId w:val="29"/>
              </w:numPr>
              <w:tabs>
                <w:tab w:val="left" w:pos="993"/>
              </w:tabs>
              <w:ind w:left="0"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обеспечивает </w:t>
            </w:r>
            <w:r w:rsidR="00C938A5" w:rsidRPr="00597234">
              <w:rPr>
                <w:rFonts w:ascii="Times New Roman" w:eastAsia="Times New Roman" w:hAnsi="Times New Roman" w:cs="Times New Roman"/>
                <w:sz w:val="28"/>
                <w:szCs w:val="26"/>
                <w:lang w:eastAsia="ru-RU"/>
              </w:rPr>
              <w:t>получ</w:t>
            </w:r>
            <w:r w:rsidRPr="00597234">
              <w:rPr>
                <w:rFonts w:ascii="Times New Roman" w:eastAsia="Times New Roman" w:hAnsi="Times New Roman" w:cs="Times New Roman"/>
                <w:sz w:val="28"/>
                <w:szCs w:val="26"/>
                <w:lang w:eastAsia="ru-RU"/>
              </w:rPr>
              <w:t>ение</w:t>
            </w:r>
            <w:r w:rsidR="00C938A5" w:rsidRPr="00597234">
              <w:rPr>
                <w:rFonts w:ascii="Times New Roman" w:eastAsia="Times New Roman" w:hAnsi="Times New Roman" w:cs="Times New Roman"/>
                <w:sz w:val="28"/>
                <w:szCs w:val="26"/>
                <w:lang w:eastAsia="ru-RU"/>
              </w:rPr>
              <w:t xml:space="preserve"> из РЦОИ </w:t>
            </w:r>
            <w:r>
              <w:rPr>
                <w:rFonts w:ascii="Times New Roman" w:eastAsia="Times New Roman" w:hAnsi="Times New Roman" w:cs="Times New Roman"/>
                <w:sz w:val="28"/>
                <w:szCs w:val="26"/>
                <w:lang w:eastAsia="ru-RU"/>
              </w:rPr>
              <w:t>КИМ ГВЭ</w:t>
            </w:r>
            <w:r w:rsidR="00C938A5" w:rsidRPr="00597234">
              <w:rPr>
                <w:rFonts w:ascii="Times New Roman" w:eastAsia="Times New Roman" w:hAnsi="Times New Roman" w:cs="Times New Roman"/>
                <w:sz w:val="28"/>
                <w:szCs w:val="26"/>
                <w:lang w:eastAsia="ru-RU"/>
              </w:rPr>
              <w:t xml:space="preserve"> в защищенном виде посредством автоматизированной системы «АРМ Государственная (итоговая) аттестация выпускников»</w:t>
            </w:r>
            <w:r w:rsidR="009514B3" w:rsidRPr="00597234">
              <w:rPr>
                <w:rFonts w:ascii="Times New Roman" w:eastAsia="Times New Roman" w:hAnsi="Times New Roman" w:cs="Times New Roman"/>
                <w:sz w:val="28"/>
                <w:szCs w:val="26"/>
                <w:lang w:eastAsia="ru-RU"/>
              </w:rPr>
              <w:t>.</w:t>
            </w:r>
          </w:p>
          <w:p w:rsidR="00D86DCF" w:rsidRPr="00597234" w:rsidRDefault="00D86DCF" w:rsidP="00D86DCF">
            <w:pPr>
              <w:keepNext/>
              <w:widowControl w:val="0"/>
              <w:ind w:left="34" w:firstLine="709"/>
              <w:jc w:val="both"/>
              <w:rPr>
                <w:rFonts w:ascii="Times New Roman" w:hAnsi="Times New Roman" w:cs="Times New Roman"/>
                <w:sz w:val="28"/>
              </w:rPr>
            </w:pPr>
            <w:r w:rsidRPr="00597234">
              <w:rPr>
                <w:rFonts w:ascii="Times New Roman" w:hAnsi="Times New Roman" w:cs="Times New Roman"/>
                <w:sz w:val="28"/>
              </w:rPr>
              <w:t xml:space="preserve">Не ранее чем за 1 календарный день до экзамена в каждой аудитории проведения экзамена </w:t>
            </w:r>
            <w:r w:rsidR="00E903E7" w:rsidRPr="00597234">
              <w:rPr>
                <w:rFonts w:ascii="Times New Roman" w:hAnsi="Times New Roman" w:cs="Times New Roman"/>
                <w:sz w:val="28"/>
              </w:rPr>
              <w:t xml:space="preserve">член ГЭК </w:t>
            </w:r>
            <w:r w:rsidRPr="00597234">
              <w:rPr>
                <w:rFonts w:ascii="Times New Roman" w:hAnsi="Times New Roman" w:cs="Times New Roman"/>
                <w:sz w:val="28"/>
              </w:rPr>
              <w:t>совместно с техническим специалистом размещают на компьютерах (ноут</w:t>
            </w:r>
            <w:r w:rsidR="00E903E7" w:rsidRPr="00597234">
              <w:rPr>
                <w:rFonts w:ascii="Times New Roman" w:hAnsi="Times New Roman" w:cs="Times New Roman"/>
                <w:sz w:val="28"/>
              </w:rPr>
              <w:t xml:space="preserve">буках) </w:t>
            </w:r>
            <w:r w:rsidR="00597234">
              <w:rPr>
                <w:rFonts w:ascii="Times New Roman" w:hAnsi="Times New Roman" w:cs="Times New Roman"/>
                <w:sz w:val="28"/>
              </w:rPr>
              <w:t>КИМ</w:t>
            </w:r>
            <w:r w:rsidR="00E903E7" w:rsidRPr="00597234">
              <w:rPr>
                <w:rFonts w:ascii="Times New Roman" w:hAnsi="Times New Roman" w:cs="Times New Roman"/>
                <w:sz w:val="28"/>
              </w:rPr>
              <w:t xml:space="preserve"> ГВЭ в защищенном виде.</w:t>
            </w:r>
          </w:p>
          <w:p w:rsidR="00CC0137" w:rsidRPr="00597234" w:rsidRDefault="00E903E7" w:rsidP="00D86DCF">
            <w:pPr>
              <w:keepNext/>
              <w:widowControl w:val="0"/>
              <w:ind w:left="34" w:firstLine="709"/>
              <w:jc w:val="both"/>
              <w:rPr>
                <w:rFonts w:ascii="Times New Roman" w:hAnsi="Times New Roman" w:cs="Times New Roman"/>
                <w:sz w:val="28"/>
              </w:rPr>
            </w:pPr>
            <w:r w:rsidRPr="00597234">
              <w:rPr>
                <w:rFonts w:ascii="Times New Roman" w:hAnsi="Times New Roman" w:cs="Times New Roman"/>
                <w:sz w:val="28"/>
              </w:rPr>
              <w:t>З</w:t>
            </w:r>
            <w:r w:rsidR="00D86DCF" w:rsidRPr="00597234">
              <w:rPr>
                <w:rFonts w:ascii="Times New Roman" w:hAnsi="Times New Roman" w:cs="Times New Roman"/>
                <w:sz w:val="28"/>
              </w:rPr>
              <w:t xml:space="preserve">а 1 календарный день до проведения экзамена руководителем ППЭ и </w:t>
            </w:r>
            <w:r w:rsidRPr="00597234">
              <w:rPr>
                <w:rFonts w:ascii="Times New Roman" w:hAnsi="Times New Roman" w:cs="Times New Roman"/>
                <w:sz w:val="28"/>
              </w:rPr>
              <w:t xml:space="preserve">член ГЭК совместно с </w:t>
            </w:r>
            <w:r w:rsidR="00D86DCF" w:rsidRPr="00597234">
              <w:rPr>
                <w:rFonts w:ascii="Times New Roman" w:hAnsi="Times New Roman" w:cs="Times New Roman"/>
                <w:sz w:val="28"/>
              </w:rPr>
              <w:t>техническим специалистом проводит контроль работоспособности технических средств для обеспечения печати экзаменационных материалов ГВЭ в аудиториях ППЭ.</w:t>
            </w:r>
          </w:p>
          <w:p w:rsidR="00A324F6" w:rsidRPr="00597234" w:rsidRDefault="00A324F6" w:rsidP="00A324F6">
            <w:pPr>
              <w:widowControl w:val="0"/>
              <w:ind w:left="34" w:firstLine="709"/>
              <w:jc w:val="both"/>
              <w:rPr>
                <w:rFonts w:ascii="Times New Roman" w:hAnsi="Times New Roman" w:cs="Times New Roman"/>
                <w:bCs/>
                <w:sz w:val="28"/>
              </w:rPr>
            </w:pPr>
            <w:r w:rsidRPr="00597234">
              <w:rPr>
                <w:rFonts w:ascii="Times New Roman" w:hAnsi="Times New Roman" w:cs="Times New Roman"/>
                <w:bCs/>
                <w:sz w:val="28"/>
              </w:rPr>
              <w:t>В день проведения экзамена:</w:t>
            </w:r>
          </w:p>
          <w:p w:rsidR="00A324F6" w:rsidRPr="00597234" w:rsidRDefault="00A324F6" w:rsidP="00A324F6">
            <w:pPr>
              <w:pStyle w:val="ad"/>
              <w:widowControl w:val="0"/>
              <w:numPr>
                <w:ilvl w:val="0"/>
                <w:numId w:val="24"/>
              </w:numPr>
              <w:ind w:left="0" w:firstLine="709"/>
              <w:jc w:val="both"/>
              <w:rPr>
                <w:rFonts w:ascii="Times New Roman" w:hAnsi="Times New Roman" w:cs="Times New Roman"/>
                <w:bCs/>
                <w:sz w:val="28"/>
              </w:rPr>
            </w:pPr>
            <w:r w:rsidRPr="00597234">
              <w:rPr>
                <w:rFonts w:ascii="Times New Roman" w:hAnsi="Times New Roman" w:cs="Times New Roman"/>
                <w:bCs/>
                <w:sz w:val="28"/>
              </w:rPr>
              <w:t>член ГЭК:</w:t>
            </w:r>
          </w:p>
          <w:p w:rsidR="00390DA9" w:rsidRPr="00597234" w:rsidRDefault="00390DA9" w:rsidP="00607489">
            <w:pPr>
              <w:pStyle w:val="ad"/>
              <w:numPr>
                <w:ilvl w:val="0"/>
                <w:numId w:val="41"/>
              </w:numPr>
              <w:tabs>
                <w:tab w:val="left" w:pos="993"/>
              </w:tabs>
              <w:ind w:left="1491" w:hanging="357"/>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обеспечивает передачу пакета руководителя ППЭ в электронном виде по каналу защищенного взаимодействия автоматизированной системы «АРМ Государственная (итоговая) аттестация выпускников»;</w:t>
            </w:r>
          </w:p>
          <w:p w:rsidR="00165F97" w:rsidRPr="00597234" w:rsidRDefault="00390DA9" w:rsidP="00607489">
            <w:pPr>
              <w:pStyle w:val="ad"/>
              <w:numPr>
                <w:ilvl w:val="0"/>
                <w:numId w:val="41"/>
              </w:numPr>
              <w:tabs>
                <w:tab w:val="left" w:pos="993"/>
              </w:tabs>
              <w:ind w:left="1491" w:hanging="357"/>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присутствует при печати комплекта руководителя в Штабе ППЭ </w:t>
            </w:r>
            <w:r w:rsidRPr="00597234">
              <w:rPr>
                <w:rFonts w:ascii="Times New Roman" w:eastAsia="Times New Roman" w:hAnsi="Times New Roman" w:cs="Times New Roman"/>
                <w:b/>
                <w:sz w:val="28"/>
                <w:szCs w:val="26"/>
                <w:lang w:eastAsia="ru-RU"/>
              </w:rPr>
              <w:t>не позднее 07.30</w:t>
            </w:r>
            <w:r w:rsidRPr="00597234">
              <w:rPr>
                <w:rFonts w:ascii="Times New Roman" w:eastAsia="Times New Roman" w:hAnsi="Times New Roman" w:cs="Times New Roman"/>
                <w:sz w:val="28"/>
                <w:szCs w:val="26"/>
                <w:lang w:eastAsia="ru-RU"/>
              </w:rPr>
              <w:t>;</w:t>
            </w:r>
          </w:p>
          <w:p w:rsidR="00607489" w:rsidRPr="00597234" w:rsidRDefault="00607489" w:rsidP="00607489">
            <w:pPr>
              <w:pStyle w:val="ad"/>
              <w:numPr>
                <w:ilvl w:val="0"/>
                <w:numId w:val="41"/>
              </w:numPr>
              <w:tabs>
                <w:tab w:val="left" w:pos="993"/>
              </w:tabs>
              <w:ind w:left="1491" w:hanging="357"/>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получает от ответственного специалиста РЦОИ посредством автоматизированной системы «АРМ Государственная (итоговая) аттестация выпускников» пароли к файлам, содержащим экзаменационные материалы ГВЭ, </w:t>
            </w:r>
            <w:r w:rsidRPr="00597234">
              <w:rPr>
                <w:rFonts w:ascii="Times New Roman" w:eastAsia="Times New Roman" w:hAnsi="Times New Roman" w:cs="Times New Roman"/>
                <w:b/>
                <w:sz w:val="28"/>
                <w:szCs w:val="26"/>
                <w:lang w:eastAsia="ru-RU"/>
              </w:rPr>
              <w:t>не ранее 09.30</w:t>
            </w:r>
            <w:r w:rsidRPr="00597234">
              <w:rPr>
                <w:rFonts w:ascii="Times New Roman" w:eastAsia="Times New Roman" w:hAnsi="Times New Roman" w:cs="Times New Roman"/>
                <w:sz w:val="28"/>
                <w:szCs w:val="26"/>
                <w:lang w:eastAsia="ru-RU"/>
              </w:rPr>
              <w:t>;</w:t>
            </w:r>
          </w:p>
          <w:p w:rsidR="00607489" w:rsidRPr="00597234" w:rsidRDefault="00607489" w:rsidP="00607489">
            <w:pPr>
              <w:pStyle w:val="ad"/>
              <w:numPr>
                <w:ilvl w:val="0"/>
                <w:numId w:val="41"/>
              </w:numPr>
              <w:tabs>
                <w:tab w:val="left" w:pos="993"/>
              </w:tabs>
              <w:ind w:left="1491" w:hanging="357"/>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осуществляет введение пароля к файлам, содержащим экзаменационные материалы ГВЭ, в каждой задействованной аудитории ГВЭ </w:t>
            </w:r>
            <w:r w:rsidRPr="00597234">
              <w:rPr>
                <w:rFonts w:ascii="Times New Roman" w:eastAsia="Times New Roman" w:hAnsi="Times New Roman" w:cs="Times New Roman"/>
                <w:b/>
                <w:sz w:val="28"/>
                <w:szCs w:val="26"/>
                <w:lang w:eastAsia="ru-RU"/>
              </w:rPr>
              <w:t>до 10.00</w:t>
            </w:r>
            <w:r w:rsidRPr="00597234">
              <w:rPr>
                <w:rFonts w:ascii="Times New Roman" w:eastAsia="Times New Roman" w:hAnsi="Times New Roman" w:cs="Times New Roman"/>
                <w:sz w:val="28"/>
                <w:szCs w:val="26"/>
                <w:lang w:eastAsia="ru-RU"/>
              </w:rPr>
              <w:t>;</w:t>
            </w:r>
          </w:p>
          <w:p w:rsidR="00A324F6" w:rsidRPr="00597234" w:rsidRDefault="00A324F6" w:rsidP="00A324F6">
            <w:pPr>
              <w:pStyle w:val="ad"/>
              <w:widowControl w:val="0"/>
              <w:numPr>
                <w:ilvl w:val="0"/>
                <w:numId w:val="24"/>
              </w:numPr>
              <w:ind w:left="0" w:firstLine="709"/>
              <w:jc w:val="both"/>
              <w:rPr>
                <w:rFonts w:ascii="Times New Roman" w:hAnsi="Times New Roman" w:cs="Times New Roman"/>
                <w:bCs/>
                <w:sz w:val="28"/>
              </w:rPr>
            </w:pPr>
            <w:r w:rsidRPr="00597234">
              <w:rPr>
                <w:rFonts w:ascii="Times New Roman" w:hAnsi="Times New Roman" w:cs="Times New Roman"/>
                <w:bCs/>
                <w:sz w:val="28"/>
              </w:rPr>
              <w:t xml:space="preserve">ответственный организатор в аудитории инициирует печать экзаменационных материалов ГВЭ </w:t>
            </w:r>
            <w:r w:rsidRPr="00597234">
              <w:rPr>
                <w:rFonts w:ascii="Times New Roman" w:hAnsi="Times New Roman" w:cs="Times New Roman"/>
                <w:b/>
                <w:bCs/>
                <w:sz w:val="28"/>
              </w:rPr>
              <w:t>не ранее 10.00</w:t>
            </w:r>
            <w:r w:rsidRPr="00597234">
              <w:rPr>
                <w:rFonts w:ascii="Times New Roman" w:hAnsi="Times New Roman" w:cs="Times New Roman"/>
                <w:bCs/>
                <w:sz w:val="28"/>
              </w:rPr>
              <w:t>.</w:t>
            </w:r>
          </w:p>
          <w:p w:rsidR="00007BFC" w:rsidRPr="00597234" w:rsidRDefault="00007BFC" w:rsidP="00007BFC">
            <w:pPr>
              <w:ind w:firstLine="709"/>
              <w:jc w:val="both"/>
              <w:rPr>
                <w:rFonts w:ascii="Times New Roman" w:hAnsi="Times New Roman" w:cs="Times New Roman"/>
                <w:sz w:val="28"/>
                <w:szCs w:val="28"/>
              </w:rPr>
            </w:pPr>
            <w:r w:rsidRPr="00597234">
              <w:rPr>
                <w:rFonts w:ascii="Times New Roman" w:hAnsi="Times New Roman" w:cs="Times New Roman"/>
                <w:sz w:val="28"/>
                <w:szCs w:val="28"/>
              </w:rPr>
              <w:t xml:space="preserve">По завершении экзамена в Штабе ППЭ осуществляется сканирование ЭМ с помощью станции удаленного сканирования и </w:t>
            </w:r>
            <w:r w:rsidRPr="00597234">
              <w:rPr>
                <w:rFonts w:ascii="Times New Roman" w:hAnsi="Times New Roman" w:cs="Times New Roman"/>
                <w:sz w:val="28"/>
                <w:szCs w:val="28"/>
              </w:rPr>
              <w:lastRenderedPageBreak/>
              <w:t>передача их в электронном виде в РЦОИ посредством</w:t>
            </w:r>
            <w:r w:rsidRPr="00597234">
              <w:t xml:space="preserve"> </w:t>
            </w:r>
            <w:r w:rsidRPr="00597234">
              <w:rPr>
                <w:rFonts w:ascii="Times New Roman" w:hAnsi="Times New Roman" w:cs="Times New Roman"/>
                <w:sz w:val="28"/>
                <w:szCs w:val="28"/>
              </w:rPr>
              <w:t>автоматизированной системы «АРМ Государственная (итоговая) аттестация выпускников».</w:t>
            </w:r>
          </w:p>
          <w:p w:rsidR="00E903E7" w:rsidRPr="00597234" w:rsidRDefault="00BC746E" w:rsidP="00D86DCF">
            <w:pPr>
              <w:keepNext/>
              <w:widowControl w:val="0"/>
              <w:ind w:left="34" w:firstLine="709"/>
              <w:jc w:val="both"/>
              <w:rPr>
                <w:rFonts w:ascii="Times New Roman" w:hAnsi="Times New Roman" w:cs="Times New Roman"/>
                <w:sz w:val="28"/>
              </w:rPr>
            </w:pPr>
            <w:r w:rsidRPr="00597234">
              <w:rPr>
                <w:rFonts w:ascii="Times New Roman" w:hAnsi="Times New Roman" w:cs="Times New Roman"/>
                <w:sz w:val="28"/>
              </w:rPr>
              <w:t>ЭМ доставляются членами ГЭК из ППЭ в РЦОИ по графику, утвержденному Департаментом образования.</w:t>
            </w:r>
          </w:p>
          <w:p w:rsidR="00F8588D" w:rsidRPr="006F556C" w:rsidRDefault="00A324F6" w:rsidP="006C316B">
            <w:pPr>
              <w:keepNext/>
              <w:widowControl w:val="0"/>
              <w:spacing w:before="120" w:after="120"/>
              <w:ind w:left="34" w:firstLine="709"/>
              <w:jc w:val="both"/>
              <w:rPr>
                <w:rFonts w:ascii="Times New Roman" w:hAnsi="Times New Roman" w:cs="Times New Roman"/>
                <w:b/>
                <w:sz w:val="28"/>
              </w:rPr>
            </w:pPr>
            <w:r>
              <w:rPr>
                <w:rFonts w:ascii="Times New Roman" w:hAnsi="Times New Roman" w:cs="Times New Roman"/>
                <w:b/>
                <w:sz w:val="28"/>
              </w:rPr>
              <w:t>5</w:t>
            </w:r>
            <w:r w:rsidR="00F8588D" w:rsidRPr="006F556C">
              <w:rPr>
                <w:rFonts w:ascii="Times New Roman" w:hAnsi="Times New Roman" w:cs="Times New Roman"/>
                <w:b/>
                <w:sz w:val="28"/>
              </w:rPr>
              <w:t xml:space="preserve">. Особенности процедуры проведения ГВЭ </w:t>
            </w:r>
            <w:r w:rsidR="006F556C" w:rsidRPr="006F556C">
              <w:rPr>
                <w:rFonts w:ascii="Times New Roman" w:hAnsi="Times New Roman" w:cs="Times New Roman"/>
                <w:b/>
                <w:sz w:val="28"/>
              </w:rPr>
              <w:t>в письменной форме</w:t>
            </w:r>
            <w:r w:rsidR="00F8588D" w:rsidRPr="006F556C">
              <w:rPr>
                <w:rFonts w:ascii="Times New Roman" w:hAnsi="Times New Roman" w:cs="Times New Roman"/>
                <w:b/>
                <w:sz w:val="28"/>
              </w:rPr>
              <w:t xml:space="preserve"> в аудиториях ППЭ</w:t>
            </w:r>
            <w:bookmarkEnd w:id="3"/>
          </w:p>
          <w:p w:rsidR="00F8588D" w:rsidRPr="006F556C" w:rsidRDefault="00F8588D" w:rsidP="00F8588D">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 xml:space="preserve">Не позднее 09.45 организаторы получают у руководителя ППЭ </w:t>
            </w:r>
            <w:r w:rsidRPr="00A7789D">
              <w:rPr>
                <w:rFonts w:ascii="Times New Roman" w:hAnsi="Times New Roman" w:cs="Times New Roman"/>
                <w:bCs/>
                <w:sz w:val="28"/>
              </w:rPr>
              <w:t xml:space="preserve">ЭМ </w:t>
            </w:r>
            <w:r w:rsidR="006F556C" w:rsidRPr="00A7789D">
              <w:rPr>
                <w:rFonts w:ascii="Times New Roman" w:hAnsi="Times New Roman" w:cs="Times New Roman"/>
                <w:bCs/>
                <w:sz w:val="28"/>
              </w:rPr>
              <w:t xml:space="preserve">в запечатанном виде </w:t>
            </w:r>
            <w:r w:rsidRPr="00A7789D">
              <w:rPr>
                <w:rFonts w:ascii="Times New Roman" w:hAnsi="Times New Roman" w:cs="Times New Roman"/>
                <w:bCs/>
                <w:sz w:val="28"/>
              </w:rPr>
              <w:t>в Штабе ППЭ по форме ППЭ-14-02-ГВЭ «Ведом</w:t>
            </w:r>
            <w:r w:rsidRPr="006F556C">
              <w:rPr>
                <w:rFonts w:ascii="Times New Roman" w:hAnsi="Times New Roman" w:cs="Times New Roman"/>
                <w:bCs/>
                <w:sz w:val="28"/>
              </w:rPr>
              <w:t xml:space="preserve">ость </w:t>
            </w:r>
            <w:r w:rsidR="006C316B" w:rsidRPr="006F556C">
              <w:rPr>
                <w:rFonts w:ascii="Times New Roman" w:hAnsi="Times New Roman" w:cs="Times New Roman"/>
                <w:bCs/>
                <w:sz w:val="28"/>
              </w:rPr>
              <w:t>учета</w:t>
            </w:r>
            <w:r w:rsidRPr="006F556C">
              <w:rPr>
                <w:rFonts w:ascii="Times New Roman" w:hAnsi="Times New Roman" w:cs="Times New Roman"/>
                <w:bCs/>
                <w:sz w:val="28"/>
              </w:rPr>
              <w:t xml:space="preserve"> экзаменационных материалов».</w:t>
            </w:r>
          </w:p>
          <w:p w:rsidR="006C316B" w:rsidRPr="006F556C" w:rsidRDefault="006C316B" w:rsidP="00F8588D">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 xml:space="preserve">Организатор в аудитории раздает участникам бланки регистрации, бланки ответов, КИМ ГВЭ, листы бумаги для черновиков (должны быть подготовлены заранее). До начала экзамена организатор в аудитории должен предупредить участников ГВЭ о ведении видеонаблюдения и провести инструктаж. </w:t>
            </w:r>
          </w:p>
          <w:p w:rsidR="00F8588D" w:rsidRPr="006F556C" w:rsidRDefault="00F8588D" w:rsidP="00F8588D">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Инструктаж состоит из</w:t>
            </w:r>
            <w:r w:rsidR="004A770D" w:rsidRPr="006F556C">
              <w:rPr>
                <w:rFonts w:ascii="Times New Roman" w:hAnsi="Times New Roman" w:cs="Times New Roman"/>
                <w:bCs/>
                <w:sz w:val="28"/>
              </w:rPr>
              <w:t xml:space="preserve"> </w:t>
            </w:r>
            <w:r w:rsidRPr="006F556C">
              <w:rPr>
                <w:rFonts w:ascii="Times New Roman" w:hAnsi="Times New Roman" w:cs="Times New Roman"/>
                <w:bCs/>
                <w:sz w:val="28"/>
              </w:rPr>
              <w:t xml:space="preserve">двух частей. Первая часть инструктажа проводится с </w:t>
            </w:r>
            <w:r w:rsidR="004A770D" w:rsidRPr="006F556C">
              <w:rPr>
                <w:rFonts w:ascii="Times New Roman" w:hAnsi="Times New Roman" w:cs="Times New Roman"/>
                <w:bCs/>
                <w:sz w:val="28"/>
              </w:rPr>
              <w:t>0</w:t>
            </w:r>
            <w:r w:rsidRPr="006F556C">
              <w:rPr>
                <w:rFonts w:ascii="Times New Roman" w:hAnsi="Times New Roman" w:cs="Times New Roman"/>
                <w:bCs/>
                <w:sz w:val="28"/>
              </w:rPr>
              <w:t>9.50, вторая часть инструктажа начинается не</w:t>
            </w:r>
            <w:r w:rsidR="004A770D" w:rsidRPr="006F556C">
              <w:rPr>
                <w:rFonts w:ascii="Times New Roman" w:hAnsi="Times New Roman" w:cs="Times New Roman"/>
                <w:bCs/>
                <w:sz w:val="28"/>
              </w:rPr>
              <w:t xml:space="preserve"> </w:t>
            </w:r>
            <w:r w:rsidRPr="006F556C">
              <w:rPr>
                <w:rFonts w:ascii="Times New Roman" w:hAnsi="Times New Roman" w:cs="Times New Roman"/>
                <w:bCs/>
                <w:sz w:val="28"/>
              </w:rPr>
              <w:t>ранее 10.00.</w:t>
            </w:r>
          </w:p>
          <w:p w:rsidR="007B15FE" w:rsidRDefault="00F8588D" w:rsidP="007B15FE">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После проведения организаторами в аудитории инструктажа участники ГВЭ приступают к выполнению экзаменационной работы. Участники при выполнении заданий вносят в бланк ответов номера заданий и ответы на задания.</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041"/>
            </w:tblGrid>
            <w:tr w:rsidR="00273059" w:rsidTr="00DA6EDC">
              <w:tc>
                <w:tcPr>
                  <w:tcW w:w="9056" w:type="dxa"/>
                </w:tcPr>
                <w:p w:rsidR="00273059" w:rsidRPr="00273059" w:rsidRDefault="00273059" w:rsidP="00273059">
                  <w:pPr>
                    <w:tabs>
                      <w:tab w:val="left" w:pos="851"/>
                    </w:tabs>
                    <w:overflowPunct w:val="0"/>
                    <w:autoSpaceDE w:val="0"/>
                    <w:autoSpaceDN w:val="0"/>
                    <w:adjustRightInd w:val="0"/>
                    <w:spacing w:before="120" w:after="120"/>
                    <w:jc w:val="center"/>
                    <w:textAlignment w:val="baseline"/>
                    <w:rPr>
                      <w:rFonts w:ascii="Times New Roman" w:eastAsia="Times New Roman" w:hAnsi="Times New Roman" w:cs="Times New Roman"/>
                      <w:b/>
                      <w:sz w:val="28"/>
                      <w:szCs w:val="26"/>
                      <w:lang w:eastAsia="ru-RU"/>
                    </w:rPr>
                  </w:pPr>
                  <w:r w:rsidRPr="00273059">
                    <w:rPr>
                      <w:rFonts w:ascii="Times New Roman" w:eastAsia="Times New Roman" w:hAnsi="Times New Roman" w:cs="Times New Roman"/>
                      <w:b/>
                      <w:sz w:val="28"/>
                      <w:szCs w:val="26"/>
                      <w:lang w:eastAsia="ru-RU"/>
                    </w:rPr>
                    <w:t>Организационные особенности проведения ГВЭ по русскому языку в форме изложения с творческим заданием</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b/>
                      <w:bCs/>
                      <w:sz w:val="28"/>
                      <w:szCs w:val="26"/>
                    </w:rPr>
                    <w:t>Текст для изложения</w:t>
                  </w:r>
                  <w:r w:rsidRPr="00273059">
                    <w:rPr>
                      <w:rFonts w:ascii="Times New Roman" w:eastAsia="Calibri" w:hAnsi="Times New Roman" w:cs="Times New Roman"/>
                      <w:sz w:val="28"/>
                      <w:szCs w:val="26"/>
                    </w:rPr>
                    <w:t xml:space="preserve"> </w:t>
                  </w:r>
                  <w:r w:rsidRPr="00273059">
                    <w:rPr>
                      <w:rFonts w:ascii="Times New Roman" w:eastAsia="Calibri" w:hAnsi="Times New Roman" w:cs="Times New Roman"/>
                      <w:b/>
                      <w:bCs/>
                      <w:sz w:val="28"/>
                      <w:szCs w:val="26"/>
                    </w:rPr>
                    <w:t>читается</w:t>
                  </w:r>
                  <w:r w:rsidRPr="00273059">
                    <w:rPr>
                      <w:rFonts w:ascii="Times New Roman" w:eastAsia="Calibri" w:hAnsi="Times New Roman" w:cs="Times New Roman"/>
                      <w:sz w:val="28"/>
                      <w:szCs w:val="26"/>
                    </w:rPr>
                    <w:t xml:space="preserve"> организатором в аудитории </w:t>
                  </w:r>
                  <w:r w:rsidRPr="00273059">
                    <w:rPr>
                      <w:rFonts w:ascii="Times New Roman" w:eastAsia="Calibri" w:hAnsi="Times New Roman" w:cs="Times New Roman"/>
                      <w:b/>
                      <w:bCs/>
                      <w:sz w:val="28"/>
                      <w:szCs w:val="26"/>
                    </w:rPr>
                    <w:t>дважды</w:t>
                  </w:r>
                  <w:r w:rsidRPr="00273059">
                    <w:rPr>
                      <w:rFonts w:ascii="Times New Roman" w:eastAsia="Calibri" w:hAnsi="Times New Roman" w:cs="Times New Roman"/>
                      <w:sz w:val="28"/>
                      <w:szCs w:val="26"/>
                    </w:rPr>
                    <w:t xml:space="preserve"> с интервалом между прочтениями текста 2,5-3 минуты: </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1)</w:t>
                  </w:r>
                  <w:r w:rsidRPr="00273059">
                    <w:rPr>
                      <w:rFonts w:ascii="Times New Roman" w:eastAsia="Calibri" w:hAnsi="Times New Roman" w:cs="Times New Roman"/>
                      <w:b/>
                      <w:bCs/>
                      <w:sz w:val="28"/>
                      <w:szCs w:val="26"/>
                    </w:rPr>
                    <w:t xml:space="preserve"> </w:t>
                  </w:r>
                  <w:r w:rsidRPr="00273059">
                    <w:rPr>
                      <w:rFonts w:ascii="Times New Roman" w:eastAsia="Calibri" w:hAnsi="Times New Roman" w:cs="Times New Roman"/>
                      <w:sz w:val="28"/>
                      <w:szCs w:val="26"/>
                    </w:rPr>
                    <w:t>для участников ГВЭ без ОВЗ;</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2) иных категорий участников ГВЭ, которым требуется создание специальных условий (диабет, онкология, астма и др.).</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273059" w:rsidRPr="00273059" w:rsidRDefault="00273059" w:rsidP="00273059">
                  <w:pPr>
                    <w:ind w:firstLine="709"/>
                    <w:contextualSpacing/>
                    <w:jc w:val="both"/>
                    <w:textAlignment w:val="baseline"/>
                    <w:rPr>
                      <w:rFonts w:ascii="Times New Roman" w:eastAsia="Calibri" w:hAnsi="Times New Roman" w:cs="Times New Roman"/>
                      <w:b/>
                      <w:bCs/>
                      <w:sz w:val="28"/>
                      <w:szCs w:val="26"/>
                    </w:rPr>
                  </w:pPr>
                  <w:r w:rsidRPr="00273059">
                    <w:rPr>
                      <w:rFonts w:ascii="Times New Roman" w:eastAsia="Calibri" w:hAnsi="Times New Roman" w:cs="Times New Roman"/>
                      <w:b/>
                      <w:bCs/>
                      <w:sz w:val="28"/>
                      <w:szCs w:val="26"/>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1) участников экзамена с тяжелыми нарушениями речи; </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2) участников экзамена с задержкой психического развития;</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3) участников экзамена с расстройствами аутистического спектра;</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4) участников экзамена с нарушениями опорно-двигательного аппарата;</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5) слепых, слабовидящих участников экзамена;</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6) глухих, </w:t>
                  </w:r>
                  <w:proofErr w:type="spellStart"/>
                  <w:r w:rsidRPr="00273059">
                    <w:rPr>
                      <w:rFonts w:ascii="Times New Roman" w:eastAsia="Calibri" w:hAnsi="Times New Roman" w:cs="Times New Roman"/>
                      <w:sz w:val="28"/>
                      <w:szCs w:val="26"/>
                    </w:rPr>
                    <w:t>позднооглоших</w:t>
                  </w:r>
                  <w:proofErr w:type="spellEnd"/>
                  <w:r w:rsidRPr="00273059">
                    <w:rPr>
                      <w:rFonts w:ascii="Times New Roman" w:eastAsia="Calibri" w:hAnsi="Times New Roman" w:cs="Times New Roman"/>
                      <w:sz w:val="28"/>
                      <w:szCs w:val="26"/>
                    </w:rPr>
                    <w:t xml:space="preserve"> и слабослышащих участников экзамена.</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Текст для изложения для слабовидящих участников экзамена </w:t>
                  </w:r>
                  <w:r w:rsidRPr="00273059">
                    <w:rPr>
                      <w:rFonts w:ascii="Times New Roman" w:eastAsia="Calibri" w:hAnsi="Times New Roman" w:cs="Times New Roman"/>
                      <w:sz w:val="28"/>
                      <w:szCs w:val="26"/>
                    </w:rPr>
                    <w:lastRenderedPageBreak/>
                    <w:t>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 </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По истечении 40 минут организатор в аудитории забирает текст для изложения, и участники экзамена приступают к написанию изложения.</w:t>
                  </w:r>
                </w:p>
                <w:p w:rsidR="00273059" w:rsidRPr="00273059" w:rsidRDefault="00273059" w:rsidP="00273059">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Для глухих, </w:t>
                  </w:r>
                  <w:proofErr w:type="spellStart"/>
                  <w:r w:rsidRPr="00273059">
                    <w:rPr>
                      <w:rFonts w:ascii="Times New Roman" w:eastAsia="Calibri" w:hAnsi="Times New Roman" w:cs="Times New Roman"/>
                      <w:sz w:val="28"/>
                      <w:szCs w:val="26"/>
                    </w:rPr>
                    <w:t>позднооглоших</w:t>
                  </w:r>
                  <w:proofErr w:type="spellEnd"/>
                  <w:r w:rsidRPr="00273059">
                    <w:rPr>
                      <w:rFonts w:ascii="Times New Roman" w:eastAsia="Calibri" w:hAnsi="Times New Roman" w:cs="Times New Roman"/>
                      <w:sz w:val="28"/>
                      <w:szCs w:val="26"/>
                    </w:rPr>
                    <w:t xml:space="preserve"> и слабослышащих участников экзамена при необходимости (вместо выдачи текста для изложения на 40 минут) может быть осуществлен </w:t>
                  </w:r>
                  <w:proofErr w:type="spellStart"/>
                  <w:r w:rsidRPr="00273059">
                    <w:rPr>
                      <w:rFonts w:ascii="Times New Roman" w:eastAsia="Calibri" w:hAnsi="Times New Roman" w:cs="Times New Roman"/>
                      <w:sz w:val="28"/>
                      <w:szCs w:val="26"/>
                    </w:rPr>
                    <w:t>сурдоперевод</w:t>
                  </w:r>
                  <w:proofErr w:type="spellEnd"/>
                  <w:r w:rsidRPr="00273059">
                    <w:rPr>
                      <w:rFonts w:ascii="Times New Roman" w:eastAsia="Calibri" w:hAnsi="Times New Roman" w:cs="Times New Roman"/>
                      <w:sz w:val="28"/>
                      <w:szCs w:val="26"/>
                    </w:rPr>
                    <w:t xml:space="preserve"> текста для изложения (о необходимости обеспечения </w:t>
                  </w:r>
                  <w:proofErr w:type="spellStart"/>
                  <w:r w:rsidRPr="00273059">
                    <w:rPr>
                      <w:rFonts w:ascii="Times New Roman" w:eastAsia="Calibri" w:hAnsi="Times New Roman" w:cs="Times New Roman"/>
                      <w:sz w:val="28"/>
                      <w:szCs w:val="26"/>
                    </w:rPr>
                    <w:t>сурдоперевода</w:t>
                  </w:r>
                  <w:proofErr w:type="spellEnd"/>
                  <w:r w:rsidRPr="00273059">
                    <w:rPr>
                      <w:rFonts w:ascii="Times New Roman" w:eastAsia="Calibri" w:hAnsi="Times New Roman" w:cs="Times New Roman"/>
                      <w:sz w:val="28"/>
                      <w:szCs w:val="26"/>
                    </w:rPr>
                    <w:t xml:space="preserve"> текста для изложения сообщается во время подачи заявления на участие в ГВЭ). </w:t>
                  </w:r>
                </w:p>
                <w:p w:rsidR="00273059" w:rsidRDefault="00273059" w:rsidP="00273059">
                  <w:pPr>
                    <w:ind w:firstLine="709"/>
                    <w:contextualSpacing/>
                    <w:jc w:val="both"/>
                    <w:rPr>
                      <w:rFonts w:ascii="Times New Roman" w:eastAsia="Times New Roman" w:hAnsi="Times New Roman" w:cs="Times New Roman"/>
                      <w:b/>
                      <w:sz w:val="28"/>
                      <w:szCs w:val="26"/>
                      <w:lang w:eastAsia="ru-RU"/>
                    </w:rPr>
                  </w:pPr>
                  <w:r w:rsidRPr="00273059">
                    <w:rPr>
                      <w:rFonts w:ascii="Times New Roman" w:eastAsia="Calibri" w:hAnsi="Times New Roman" w:cs="Times New Roman"/>
                      <w:sz w:val="28"/>
                      <w:szCs w:val="26"/>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tc>
            </w:tr>
          </w:tbl>
          <w:p w:rsidR="006F556C" w:rsidRPr="006F556C" w:rsidRDefault="006F556C" w:rsidP="006C192F">
            <w:pPr>
              <w:widowControl w:val="0"/>
              <w:spacing w:before="120"/>
              <w:ind w:left="34" w:firstLine="709"/>
              <w:jc w:val="both"/>
              <w:rPr>
                <w:rFonts w:ascii="Times New Roman" w:hAnsi="Times New Roman" w:cs="Times New Roman"/>
                <w:sz w:val="28"/>
              </w:rPr>
            </w:pPr>
            <w:r w:rsidRPr="006F556C">
              <w:rPr>
                <w:rFonts w:ascii="Times New Roman" w:hAnsi="Times New Roman" w:cs="Times New Roman"/>
                <w:sz w:val="28"/>
              </w:rPr>
              <w:lastRenderedPageBreak/>
              <w:t>При недостатке места для ответов на основном бланке ответов участник ГВЭ должен продолжить записи на ДБО, выдаваемом организатором в аудитории по требованию участника ГВЭ. Участник ГВЭ продолжает запись на оборотной стороне, а только потом продолжает записи на ДБО, выдаваемом организатором в аудитории по требованию участника ГВЭ. Код работы на ДБО не указан. Код работы на ДБО (вместе с номером листа) указывается организатором в аудитории при выдаче ДБО участнику ГВЭ. Организатор в аудитории проверяет правильность заполнения участником ГВЭ ДБО.</w:t>
            </w:r>
          </w:p>
          <w:p w:rsidR="00F8588D" w:rsidRPr="006F556C" w:rsidRDefault="00F8588D" w:rsidP="00F8588D">
            <w:pPr>
              <w:widowControl w:val="0"/>
              <w:ind w:left="34" w:firstLine="709"/>
              <w:jc w:val="both"/>
              <w:rPr>
                <w:rFonts w:ascii="Times New Roman" w:hAnsi="Times New Roman" w:cs="Times New Roman"/>
                <w:sz w:val="28"/>
              </w:rPr>
            </w:pPr>
            <w:r w:rsidRPr="006F556C">
              <w:rPr>
                <w:rFonts w:ascii="Times New Roman" w:hAnsi="Times New Roman" w:cs="Times New Roman"/>
                <w:sz w:val="28"/>
              </w:rPr>
              <w:t>Участники ГВЭ, досрочно завершившие выполнение экзаменационной работы, могут покинуть ППЭ. Организаторы в аудитории принимают от</w:t>
            </w:r>
            <w:r w:rsidR="004A770D" w:rsidRPr="006F556C">
              <w:rPr>
                <w:rFonts w:ascii="Times New Roman" w:hAnsi="Times New Roman" w:cs="Times New Roman"/>
                <w:sz w:val="28"/>
              </w:rPr>
              <w:t xml:space="preserve"> </w:t>
            </w:r>
            <w:r w:rsidRPr="006F556C">
              <w:rPr>
                <w:rFonts w:ascii="Times New Roman" w:hAnsi="Times New Roman" w:cs="Times New Roman"/>
                <w:sz w:val="28"/>
              </w:rPr>
              <w:t>них все ЭМ.</w:t>
            </w:r>
          </w:p>
          <w:p w:rsidR="00F8588D" w:rsidRPr="006F556C" w:rsidRDefault="00F8588D" w:rsidP="00F8588D">
            <w:pPr>
              <w:widowControl w:val="0"/>
              <w:ind w:left="34" w:firstLine="709"/>
              <w:jc w:val="both"/>
              <w:rPr>
                <w:rFonts w:ascii="Times New Roman" w:hAnsi="Times New Roman" w:cs="Times New Roman"/>
                <w:sz w:val="28"/>
              </w:rPr>
            </w:pPr>
            <w:r w:rsidRPr="006F556C">
              <w:rPr>
                <w:rFonts w:ascii="Times New Roman" w:hAnsi="Times New Roman" w:cs="Times New Roman"/>
                <w:sz w:val="28"/>
              </w:rPr>
              <w:t>За 30 минут и</w:t>
            </w:r>
            <w:r w:rsidR="004A770D" w:rsidRPr="006F556C">
              <w:rPr>
                <w:rFonts w:ascii="Times New Roman" w:hAnsi="Times New Roman" w:cs="Times New Roman"/>
                <w:sz w:val="28"/>
              </w:rPr>
              <w:t xml:space="preserve"> </w:t>
            </w:r>
            <w:r w:rsidRPr="006F556C">
              <w:rPr>
                <w:rFonts w:ascii="Times New Roman" w:hAnsi="Times New Roman" w:cs="Times New Roman"/>
                <w:sz w:val="28"/>
              </w:rPr>
              <w:t>за 5 минут до</w:t>
            </w:r>
            <w:r w:rsidR="004A770D" w:rsidRPr="006F556C">
              <w:rPr>
                <w:rFonts w:ascii="Times New Roman" w:hAnsi="Times New Roman" w:cs="Times New Roman"/>
                <w:sz w:val="28"/>
              </w:rPr>
              <w:t xml:space="preserve"> </w:t>
            </w:r>
            <w:r w:rsidRPr="006F556C">
              <w:rPr>
                <w:rFonts w:ascii="Times New Roman" w:hAnsi="Times New Roman" w:cs="Times New Roman"/>
                <w:sz w:val="28"/>
              </w:rPr>
              <w:t>окончания выполнения экзаменационной работы организаторы сообщают участникам ГВЭ о скором завершении экзамена и</w:t>
            </w:r>
            <w:r w:rsidR="004A770D" w:rsidRPr="006F556C">
              <w:rPr>
                <w:rFonts w:ascii="Times New Roman" w:hAnsi="Times New Roman" w:cs="Times New Roman"/>
                <w:sz w:val="28"/>
              </w:rPr>
              <w:t xml:space="preserve"> </w:t>
            </w:r>
            <w:r w:rsidRPr="006F556C">
              <w:rPr>
                <w:rFonts w:ascii="Times New Roman" w:hAnsi="Times New Roman" w:cs="Times New Roman"/>
                <w:sz w:val="28"/>
              </w:rPr>
              <w:t>напоминают о</w:t>
            </w:r>
            <w:r w:rsidR="004A770D" w:rsidRPr="006F556C">
              <w:rPr>
                <w:rFonts w:ascii="Times New Roman" w:hAnsi="Times New Roman" w:cs="Times New Roman"/>
                <w:sz w:val="28"/>
              </w:rPr>
              <w:t xml:space="preserve"> </w:t>
            </w:r>
            <w:r w:rsidRPr="006F556C">
              <w:rPr>
                <w:rFonts w:ascii="Times New Roman" w:hAnsi="Times New Roman" w:cs="Times New Roman"/>
                <w:sz w:val="28"/>
              </w:rPr>
              <w:t xml:space="preserve">необходимости перенести ответы из </w:t>
            </w:r>
            <w:r w:rsidR="00E8728F" w:rsidRPr="006F556C">
              <w:rPr>
                <w:rFonts w:ascii="Times New Roman" w:hAnsi="Times New Roman" w:cs="Times New Roman"/>
                <w:sz w:val="28"/>
              </w:rPr>
              <w:t>листов бумаги для черновиков</w:t>
            </w:r>
            <w:r w:rsidRPr="006F556C">
              <w:rPr>
                <w:rFonts w:ascii="Times New Roman" w:hAnsi="Times New Roman" w:cs="Times New Roman"/>
                <w:sz w:val="28"/>
              </w:rPr>
              <w:t xml:space="preserve"> со штампом образовательной организации, на</w:t>
            </w:r>
            <w:r w:rsidR="004A770D" w:rsidRPr="006F556C">
              <w:rPr>
                <w:rFonts w:ascii="Times New Roman" w:hAnsi="Times New Roman" w:cs="Times New Roman"/>
                <w:sz w:val="28"/>
              </w:rPr>
              <w:t xml:space="preserve"> </w:t>
            </w:r>
            <w:r w:rsidRPr="006F556C">
              <w:rPr>
                <w:rFonts w:ascii="Times New Roman" w:hAnsi="Times New Roman" w:cs="Times New Roman"/>
                <w:sz w:val="28"/>
              </w:rPr>
              <w:t>базе которой организован ППЭ, и</w:t>
            </w:r>
            <w:r w:rsidR="004A770D" w:rsidRPr="006F556C">
              <w:rPr>
                <w:rFonts w:ascii="Times New Roman" w:hAnsi="Times New Roman" w:cs="Times New Roman"/>
                <w:sz w:val="28"/>
              </w:rPr>
              <w:t xml:space="preserve"> </w:t>
            </w:r>
            <w:r w:rsidR="00E8728F" w:rsidRPr="006F556C">
              <w:rPr>
                <w:rFonts w:ascii="Times New Roman" w:hAnsi="Times New Roman" w:cs="Times New Roman"/>
                <w:sz w:val="28"/>
              </w:rPr>
              <w:t xml:space="preserve">КИМ ГВЭ </w:t>
            </w:r>
            <w:r w:rsidRPr="006F556C">
              <w:rPr>
                <w:rFonts w:ascii="Times New Roman" w:hAnsi="Times New Roman" w:cs="Times New Roman"/>
                <w:sz w:val="28"/>
              </w:rPr>
              <w:t>в</w:t>
            </w:r>
            <w:r w:rsidR="004A770D" w:rsidRPr="006F556C">
              <w:rPr>
                <w:rFonts w:ascii="Times New Roman" w:hAnsi="Times New Roman" w:cs="Times New Roman"/>
                <w:sz w:val="28"/>
              </w:rPr>
              <w:t xml:space="preserve"> </w:t>
            </w:r>
            <w:r w:rsidRPr="006F556C">
              <w:rPr>
                <w:rFonts w:ascii="Times New Roman" w:hAnsi="Times New Roman" w:cs="Times New Roman"/>
                <w:sz w:val="28"/>
              </w:rPr>
              <w:t>бланки ГВЭ.</w:t>
            </w:r>
          </w:p>
          <w:p w:rsidR="00F8588D" w:rsidRPr="00E407E1" w:rsidRDefault="00F8588D" w:rsidP="00F8588D">
            <w:pPr>
              <w:widowControl w:val="0"/>
              <w:ind w:left="34" w:firstLine="709"/>
              <w:jc w:val="both"/>
              <w:rPr>
                <w:rFonts w:ascii="Times New Roman" w:hAnsi="Times New Roman" w:cs="Times New Roman"/>
                <w:bCs/>
                <w:sz w:val="28"/>
              </w:rPr>
            </w:pPr>
            <w:r w:rsidRPr="00E407E1">
              <w:rPr>
                <w:rFonts w:ascii="Times New Roman" w:hAnsi="Times New Roman" w:cs="Times New Roman"/>
                <w:sz w:val="28"/>
              </w:rPr>
              <w:t>По истечении установленного времени организаторы в</w:t>
            </w:r>
            <w:r w:rsidR="004A770D" w:rsidRPr="00E407E1">
              <w:rPr>
                <w:rFonts w:ascii="Times New Roman" w:hAnsi="Times New Roman" w:cs="Times New Roman"/>
                <w:sz w:val="28"/>
              </w:rPr>
              <w:t xml:space="preserve"> </w:t>
            </w:r>
            <w:r w:rsidRPr="00E407E1">
              <w:rPr>
                <w:rFonts w:ascii="Times New Roman" w:hAnsi="Times New Roman" w:cs="Times New Roman"/>
                <w:sz w:val="28"/>
              </w:rPr>
              <w:t>зоне видимости камер видеонаблюдения объявляют об</w:t>
            </w:r>
            <w:r w:rsidR="004A770D" w:rsidRPr="00E407E1">
              <w:rPr>
                <w:rFonts w:ascii="Times New Roman" w:hAnsi="Times New Roman" w:cs="Times New Roman"/>
                <w:sz w:val="28"/>
              </w:rPr>
              <w:t xml:space="preserve"> </w:t>
            </w:r>
            <w:r w:rsidRPr="00E407E1">
              <w:rPr>
                <w:rFonts w:ascii="Times New Roman" w:hAnsi="Times New Roman" w:cs="Times New Roman"/>
                <w:sz w:val="28"/>
              </w:rPr>
              <w:t xml:space="preserve">окончании выполнения экзаменационной работы. Участники ГВЭ откладывают ЭМ, включая КИМ </w:t>
            </w:r>
            <w:r w:rsidR="00E8728F" w:rsidRPr="00E407E1">
              <w:rPr>
                <w:rFonts w:ascii="Times New Roman" w:hAnsi="Times New Roman" w:cs="Times New Roman"/>
                <w:sz w:val="28"/>
              </w:rPr>
              <w:t xml:space="preserve">ГВЭ </w:t>
            </w:r>
            <w:r w:rsidRPr="00E407E1">
              <w:rPr>
                <w:rFonts w:ascii="Times New Roman" w:hAnsi="Times New Roman" w:cs="Times New Roman"/>
                <w:sz w:val="28"/>
              </w:rPr>
              <w:t>и</w:t>
            </w:r>
            <w:r w:rsidR="004A770D" w:rsidRPr="00E407E1">
              <w:rPr>
                <w:rFonts w:ascii="Times New Roman" w:hAnsi="Times New Roman" w:cs="Times New Roman"/>
                <w:sz w:val="28"/>
              </w:rPr>
              <w:t xml:space="preserve"> </w:t>
            </w:r>
            <w:r w:rsidR="009D49A9" w:rsidRPr="00E407E1">
              <w:rPr>
                <w:rFonts w:ascii="Times New Roman" w:hAnsi="Times New Roman" w:cs="Times New Roman"/>
                <w:sz w:val="28"/>
              </w:rPr>
              <w:t>листы бумаги для черновиков</w:t>
            </w:r>
            <w:r w:rsidRPr="00E407E1">
              <w:rPr>
                <w:rFonts w:ascii="Times New Roman" w:hAnsi="Times New Roman" w:cs="Times New Roman"/>
                <w:sz w:val="28"/>
              </w:rPr>
              <w:t>, на</w:t>
            </w:r>
            <w:r w:rsidR="004A770D" w:rsidRPr="00E407E1">
              <w:rPr>
                <w:rFonts w:ascii="Times New Roman" w:hAnsi="Times New Roman" w:cs="Times New Roman"/>
                <w:sz w:val="28"/>
              </w:rPr>
              <w:t xml:space="preserve"> </w:t>
            </w:r>
            <w:r w:rsidRPr="00E407E1">
              <w:rPr>
                <w:rFonts w:ascii="Times New Roman" w:hAnsi="Times New Roman" w:cs="Times New Roman"/>
                <w:sz w:val="28"/>
              </w:rPr>
              <w:t xml:space="preserve">край своего рабочего стола. </w:t>
            </w:r>
            <w:r w:rsidRPr="00E407E1">
              <w:rPr>
                <w:rFonts w:ascii="Times New Roman" w:hAnsi="Times New Roman" w:cs="Times New Roman"/>
                <w:sz w:val="28"/>
              </w:rPr>
              <w:lastRenderedPageBreak/>
              <w:t xml:space="preserve">Организаторы в аудитории собирают ЭМ у участников ГВЭ. </w:t>
            </w:r>
            <w:r w:rsidRPr="00E407E1">
              <w:rPr>
                <w:rFonts w:ascii="Times New Roman" w:hAnsi="Times New Roman" w:cs="Times New Roman"/>
                <w:bCs/>
                <w:sz w:val="28"/>
              </w:rPr>
              <w:t xml:space="preserve">Бланки </w:t>
            </w:r>
            <w:r w:rsidR="00E8728F" w:rsidRPr="00E407E1">
              <w:rPr>
                <w:rFonts w:ascii="Times New Roman" w:hAnsi="Times New Roman" w:cs="Times New Roman"/>
                <w:bCs/>
                <w:sz w:val="28"/>
              </w:rPr>
              <w:t xml:space="preserve">ГВЭ </w:t>
            </w:r>
            <w:r w:rsidR="00291B25" w:rsidRPr="00E407E1">
              <w:rPr>
                <w:rFonts w:ascii="Times New Roman" w:hAnsi="Times New Roman" w:cs="Times New Roman"/>
                <w:bCs/>
                <w:sz w:val="28"/>
              </w:rPr>
              <w:t xml:space="preserve">складываются в </w:t>
            </w:r>
            <w:r w:rsidR="0099370C">
              <w:rPr>
                <w:rFonts w:ascii="Times New Roman" w:hAnsi="Times New Roman" w:cs="Times New Roman"/>
                <w:bCs/>
                <w:sz w:val="28"/>
              </w:rPr>
              <w:t>конверт</w:t>
            </w:r>
            <w:r w:rsidR="00E82F76" w:rsidRPr="00E407E1">
              <w:rPr>
                <w:rFonts w:ascii="Times New Roman" w:hAnsi="Times New Roman" w:cs="Times New Roman"/>
                <w:bCs/>
                <w:sz w:val="28"/>
              </w:rPr>
              <w:t xml:space="preserve"> </w:t>
            </w:r>
            <w:r w:rsidR="0099370C">
              <w:rPr>
                <w:rFonts w:ascii="Times New Roman" w:hAnsi="Times New Roman" w:cs="Times New Roman"/>
                <w:bCs/>
                <w:sz w:val="28"/>
              </w:rPr>
              <w:t>с наклеенной формой ППЭ-11-ГВЭ</w:t>
            </w:r>
            <w:r w:rsidR="00E82F76" w:rsidRPr="00E407E1">
              <w:rPr>
                <w:rFonts w:ascii="Times New Roman" w:hAnsi="Times New Roman" w:cs="Times New Roman"/>
                <w:bCs/>
                <w:sz w:val="28"/>
              </w:rPr>
              <w:t>.</w:t>
            </w:r>
            <w:r w:rsidRPr="00E407E1">
              <w:rPr>
                <w:rFonts w:ascii="Times New Roman" w:hAnsi="Times New Roman" w:cs="Times New Roman"/>
                <w:bCs/>
                <w:sz w:val="28"/>
              </w:rPr>
              <w:t xml:space="preserve"> </w:t>
            </w:r>
            <w:r w:rsidR="00E82F76" w:rsidRPr="00E407E1">
              <w:rPr>
                <w:rFonts w:ascii="Times New Roman" w:hAnsi="Times New Roman" w:cs="Times New Roman"/>
                <w:bCs/>
                <w:sz w:val="28"/>
              </w:rPr>
              <w:t>Бланки каждого участника складываются по</w:t>
            </w:r>
            <w:r w:rsidRPr="00E407E1">
              <w:rPr>
                <w:rFonts w:ascii="Times New Roman" w:hAnsi="Times New Roman" w:cs="Times New Roman"/>
                <w:bCs/>
                <w:sz w:val="28"/>
              </w:rPr>
              <w:t xml:space="preserve"> порядку: сначала бланк регистрации, потом бланк ответов и дополнительный бланк ответов. </w:t>
            </w:r>
            <w:r w:rsidRPr="00443EFB">
              <w:rPr>
                <w:rFonts w:ascii="Times New Roman" w:hAnsi="Times New Roman" w:cs="Times New Roman"/>
                <w:bCs/>
                <w:sz w:val="28"/>
              </w:rPr>
              <w:t xml:space="preserve">Все </w:t>
            </w:r>
            <w:r w:rsidR="00E82F76" w:rsidRPr="00443EFB">
              <w:rPr>
                <w:rFonts w:ascii="Times New Roman" w:hAnsi="Times New Roman" w:cs="Times New Roman"/>
                <w:bCs/>
                <w:sz w:val="28"/>
              </w:rPr>
              <w:t xml:space="preserve">использованные </w:t>
            </w:r>
            <w:r w:rsidRPr="00443EFB">
              <w:rPr>
                <w:rFonts w:ascii="Times New Roman" w:hAnsi="Times New Roman" w:cs="Times New Roman"/>
                <w:bCs/>
                <w:sz w:val="28"/>
              </w:rPr>
              <w:t>КИМ</w:t>
            </w:r>
            <w:r w:rsidR="00E8728F" w:rsidRPr="00443EFB">
              <w:rPr>
                <w:rFonts w:ascii="Times New Roman" w:hAnsi="Times New Roman" w:cs="Times New Roman"/>
                <w:bCs/>
                <w:sz w:val="28"/>
              </w:rPr>
              <w:t xml:space="preserve"> ГВЭ</w:t>
            </w:r>
            <w:r w:rsidR="00E82F76" w:rsidRPr="00443EFB">
              <w:rPr>
                <w:rFonts w:ascii="Times New Roman" w:hAnsi="Times New Roman" w:cs="Times New Roman"/>
                <w:bCs/>
                <w:sz w:val="28"/>
              </w:rPr>
              <w:t xml:space="preserve"> и неиспользованные</w:t>
            </w:r>
            <w:r w:rsidR="002736E3" w:rsidRPr="00443EFB">
              <w:rPr>
                <w:rFonts w:ascii="Times New Roman" w:hAnsi="Times New Roman" w:cs="Times New Roman"/>
                <w:bCs/>
                <w:sz w:val="28"/>
              </w:rPr>
              <w:t xml:space="preserve"> (или имеющие полиграфические дефекты)</w:t>
            </w:r>
            <w:r w:rsidR="00E82F76" w:rsidRPr="00443EFB">
              <w:rPr>
                <w:rFonts w:ascii="Times New Roman" w:hAnsi="Times New Roman" w:cs="Times New Roman"/>
                <w:bCs/>
                <w:sz w:val="28"/>
              </w:rPr>
              <w:t xml:space="preserve"> ИК</w:t>
            </w:r>
            <w:r w:rsidRPr="00443EFB">
              <w:rPr>
                <w:rFonts w:ascii="Times New Roman" w:hAnsi="Times New Roman" w:cs="Times New Roman"/>
                <w:bCs/>
                <w:sz w:val="28"/>
              </w:rPr>
              <w:t xml:space="preserve"> собирают в </w:t>
            </w:r>
            <w:r w:rsidR="00BD4A84" w:rsidRPr="00443EFB">
              <w:rPr>
                <w:rFonts w:ascii="Times New Roman" w:hAnsi="Times New Roman" w:cs="Times New Roman"/>
                <w:bCs/>
                <w:sz w:val="28"/>
              </w:rPr>
              <w:t>отдельный конверт</w:t>
            </w:r>
            <w:r w:rsidR="00F02999" w:rsidRPr="00443EFB">
              <w:rPr>
                <w:rFonts w:ascii="Times New Roman" w:hAnsi="Times New Roman" w:cs="Times New Roman"/>
                <w:bCs/>
                <w:sz w:val="28"/>
              </w:rPr>
              <w:t xml:space="preserve"> с наклеенной формой ППЭ-11-</w:t>
            </w:r>
            <w:r w:rsidR="00E82F76" w:rsidRPr="00443EFB">
              <w:rPr>
                <w:rFonts w:ascii="Times New Roman" w:hAnsi="Times New Roman" w:cs="Times New Roman"/>
                <w:bCs/>
                <w:sz w:val="28"/>
              </w:rPr>
              <w:t>ГВЭ</w:t>
            </w:r>
            <w:r w:rsidR="00BD4A84" w:rsidRPr="00443EFB">
              <w:rPr>
                <w:rFonts w:ascii="Times New Roman" w:hAnsi="Times New Roman" w:cs="Times New Roman"/>
                <w:bCs/>
                <w:sz w:val="28"/>
              </w:rPr>
              <w:t xml:space="preserve"> и запечатываются</w:t>
            </w:r>
            <w:r w:rsidRPr="00443EFB">
              <w:rPr>
                <w:rFonts w:ascii="Times New Roman" w:hAnsi="Times New Roman" w:cs="Times New Roman"/>
                <w:bCs/>
                <w:sz w:val="28"/>
              </w:rPr>
              <w:t xml:space="preserve">. Использованные </w:t>
            </w:r>
            <w:r w:rsidR="009D49A9" w:rsidRPr="00443EFB">
              <w:rPr>
                <w:rFonts w:ascii="Times New Roman" w:hAnsi="Times New Roman" w:cs="Times New Roman"/>
                <w:bCs/>
                <w:sz w:val="28"/>
              </w:rPr>
              <w:t>листы</w:t>
            </w:r>
            <w:r w:rsidR="009D49A9" w:rsidRPr="00E407E1">
              <w:rPr>
                <w:rFonts w:ascii="Times New Roman" w:hAnsi="Times New Roman" w:cs="Times New Roman"/>
                <w:bCs/>
                <w:sz w:val="28"/>
              </w:rPr>
              <w:t xml:space="preserve"> бумаги для черновиков</w:t>
            </w:r>
            <w:r w:rsidRPr="00E407E1">
              <w:rPr>
                <w:rFonts w:ascii="Times New Roman" w:hAnsi="Times New Roman" w:cs="Times New Roman"/>
                <w:bCs/>
                <w:sz w:val="28"/>
              </w:rPr>
              <w:t xml:space="preserve"> также упаковываются в отдельный конверт</w:t>
            </w:r>
            <w:r w:rsidR="00E82F76" w:rsidRPr="00E407E1">
              <w:rPr>
                <w:rFonts w:ascii="Times New Roman" w:hAnsi="Times New Roman" w:cs="Times New Roman"/>
                <w:bCs/>
                <w:sz w:val="28"/>
              </w:rPr>
              <w:t xml:space="preserve"> с наклеенной формой ППЭ-11-01-ГВЭ</w:t>
            </w:r>
            <w:r w:rsidRPr="00E407E1">
              <w:rPr>
                <w:rFonts w:ascii="Times New Roman" w:hAnsi="Times New Roman" w:cs="Times New Roman"/>
                <w:bCs/>
                <w:sz w:val="28"/>
              </w:rPr>
              <w:t xml:space="preserve">. </w:t>
            </w:r>
          </w:p>
          <w:p w:rsidR="00F8588D" w:rsidRPr="00E407E1" w:rsidRDefault="00F8588D" w:rsidP="00F8588D">
            <w:pPr>
              <w:widowControl w:val="0"/>
              <w:ind w:left="34" w:firstLine="709"/>
              <w:jc w:val="both"/>
              <w:rPr>
                <w:rFonts w:ascii="Times New Roman" w:hAnsi="Times New Roman" w:cs="Times New Roman"/>
                <w:sz w:val="28"/>
              </w:rPr>
            </w:pPr>
            <w:r w:rsidRPr="00E407E1">
              <w:rPr>
                <w:rFonts w:ascii="Times New Roman" w:hAnsi="Times New Roman" w:cs="Times New Roman"/>
                <w:sz w:val="28"/>
              </w:rPr>
              <w:t>По завершении соответствующих процедур организаторы проходят в</w:t>
            </w:r>
            <w:r w:rsidR="004A770D" w:rsidRPr="00E407E1">
              <w:rPr>
                <w:rFonts w:ascii="Times New Roman" w:hAnsi="Times New Roman" w:cs="Times New Roman"/>
                <w:sz w:val="28"/>
              </w:rPr>
              <w:t xml:space="preserve"> </w:t>
            </w:r>
            <w:r w:rsidRPr="00E407E1">
              <w:rPr>
                <w:rFonts w:ascii="Times New Roman" w:hAnsi="Times New Roman" w:cs="Times New Roman"/>
                <w:sz w:val="28"/>
              </w:rPr>
              <w:t>Штаб ППЭ с</w:t>
            </w:r>
            <w:r w:rsidR="004A770D" w:rsidRPr="00E407E1">
              <w:rPr>
                <w:rFonts w:ascii="Times New Roman" w:hAnsi="Times New Roman" w:cs="Times New Roman"/>
                <w:sz w:val="28"/>
              </w:rPr>
              <w:t xml:space="preserve"> </w:t>
            </w:r>
            <w:r w:rsidRPr="00E407E1">
              <w:rPr>
                <w:rFonts w:ascii="Times New Roman" w:hAnsi="Times New Roman" w:cs="Times New Roman"/>
                <w:sz w:val="28"/>
              </w:rPr>
              <w:t>ЭМ и</w:t>
            </w:r>
            <w:r w:rsidR="004A770D" w:rsidRPr="00E407E1">
              <w:rPr>
                <w:rFonts w:ascii="Times New Roman" w:hAnsi="Times New Roman" w:cs="Times New Roman"/>
                <w:sz w:val="28"/>
              </w:rPr>
              <w:t xml:space="preserve"> </w:t>
            </w:r>
            <w:r w:rsidRPr="00E407E1">
              <w:rPr>
                <w:rFonts w:ascii="Times New Roman" w:hAnsi="Times New Roman" w:cs="Times New Roman"/>
                <w:sz w:val="28"/>
              </w:rPr>
              <w:t>передают ЭМ</w:t>
            </w:r>
            <w:r w:rsidR="004A770D" w:rsidRPr="00E407E1">
              <w:rPr>
                <w:rFonts w:ascii="Times New Roman" w:hAnsi="Times New Roman" w:cs="Times New Roman"/>
                <w:sz w:val="28"/>
              </w:rPr>
              <w:t xml:space="preserve"> </w:t>
            </w:r>
            <w:r w:rsidRPr="00E407E1">
              <w:rPr>
                <w:rFonts w:ascii="Times New Roman" w:hAnsi="Times New Roman" w:cs="Times New Roman"/>
                <w:sz w:val="28"/>
              </w:rPr>
              <w:t>руководителю ППЭ в присутствии члена ГЭК по</w:t>
            </w:r>
            <w:r w:rsidR="004A770D" w:rsidRPr="00E407E1">
              <w:rPr>
                <w:rFonts w:ascii="Times New Roman" w:hAnsi="Times New Roman" w:cs="Times New Roman"/>
                <w:sz w:val="28"/>
              </w:rPr>
              <w:t xml:space="preserve"> </w:t>
            </w:r>
            <w:r w:rsidRPr="00E407E1">
              <w:rPr>
                <w:rFonts w:ascii="Times New Roman" w:hAnsi="Times New Roman" w:cs="Times New Roman"/>
                <w:sz w:val="28"/>
              </w:rPr>
              <w:t xml:space="preserve">форме ППЭ-14-02-ГВЭ «Ведомость </w:t>
            </w:r>
            <w:r w:rsidR="00423578" w:rsidRPr="00E407E1">
              <w:rPr>
                <w:rFonts w:ascii="Times New Roman" w:hAnsi="Times New Roman" w:cs="Times New Roman"/>
                <w:sz w:val="28"/>
              </w:rPr>
              <w:t xml:space="preserve">учета </w:t>
            </w:r>
            <w:r w:rsidRPr="00E407E1">
              <w:rPr>
                <w:rFonts w:ascii="Times New Roman" w:hAnsi="Times New Roman" w:cs="Times New Roman"/>
                <w:sz w:val="28"/>
              </w:rPr>
              <w:t>экзаменационных материалов». Прием ЭМ должен проводиться за специально отведенным столом, находящимся в зоне видимости камер видеонаблюдения.</w:t>
            </w:r>
          </w:p>
          <w:p w:rsidR="00F8588D" w:rsidRPr="00E407E1" w:rsidDel="00B97468" w:rsidRDefault="00F8588D" w:rsidP="00F8588D">
            <w:pPr>
              <w:widowControl w:val="0"/>
              <w:ind w:left="34" w:firstLine="709"/>
              <w:jc w:val="both"/>
              <w:rPr>
                <w:rFonts w:ascii="Times New Roman" w:hAnsi="Times New Roman" w:cs="Times New Roman"/>
                <w:sz w:val="28"/>
              </w:rPr>
            </w:pPr>
            <w:r w:rsidRPr="00E407E1">
              <w:rPr>
                <w:rFonts w:ascii="Times New Roman" w:hAnsi="Times New Roman" w:cs="Times New Roman"/>
                <w:sz w:val="28"/>
              </w:rPr>
              <w:t>После получения ЭМ</w:t>
            </w:r>
            <w:r w:rsidR="004A770D" w:rsidRPr="00E407E1">
              <w:rPr>
                <w:rFonts w:ascii="Times New Roman" w:hAnsi="Times New Roman" w:cs="Times New Roman"/>
                <w:sz w:val="28"/>
              </w:rPr>
              <w:t xml:space="preserve"> </w:t>
            </w:r>
            <w:r w:rsidRPr="00E407E1">
              <w:rPr>
                <w:rFonts w:ascii="Times New Roman" w:hAnsi="Times New Roman" w:cs="Times New Roman"/>
                <w:sz w:val="28"/>
              </w:rPr>
              <w:t>от всех ответственных организаторов в аудитории руководитель ППЭ передает ЭМ</w:t>
            </w:r>
            <w:r w:rsidR="004A770D" w:rsidRPr="00E407E1">
              <w:rPr>
                <w:rFonts w:ascii="Times New Roman" w:hAnsi="Times New Roman" w:cs="Times New Roman"/>
                <w:sz w:val="28"/>
              </w:rPr>
              <w:t xml:space="preserve"> </w:t>
            </w:r>
            <w:r w:rsidRPr="00E407E1">
              <w:rPr>
                <w:rFonts w:ascii="Times New Roman" w:hAnsi="Times New Roman" w:cs="Times New Roman"/>
                <w:sz w:val="28"/>
              </w:rPr>
              <w:t>по форме ППЭ-14-01-ГВЭ «Акт при</w:t>
            </w:r>
            <w:r w:rsidR="006C63C1" w:rsidRPr="00E407E1">
              <w:rPr>
                <w:rFonts w:ascii="Times New Roman" w:hAnsi="Times New Roman" w:cs="Times New Roman"/>
                <w:sz w:val="28"/>
              </w:rPr>
              <w:t>е</w:t>
            </w:r>
            <w:r w:rsidRPr="00E407E1">
              <w:rPr>
                <w:rFonts w:ascii="Times New Roman" w:hAnsi="Times New Roman" w:cs="Times New Roman"/>
                <w:sz w:val="28"/>
              </w:rPr>
              <w:t>мки-передачи экзаменационных материалов в</w:t>
            </w:r>
            <w:r w:rsidR="004A770D" w:rsidRPr="00E407E1">
              <w:rPr>
                <w:rFonts w:ascii="Times New Roman" w:hAnsi="Times New Roman" w:cs="Times New Roman"/>
                <w:sz w:val="28"/>
              </w:rPr>
              <w:t xml:space="preserve"> </w:t>
            </w:r>
            <w:r w:rsidRPr="00E407E1">
              <w:rPr>
                <w:rFonts w:ascii="Times New Roman" w:hAnsi="Times New Roman" w:cs="Times New Roman"/>
                <w:sz w:val="28"/>
              </w:rPr>
              <w:t xml:space="preserve">ППЭ» члену ГЭК. </w:t>
            </w:r>
          </w:p>
          <w:p w:rsidR="00F373CC" w:rsidRPr="00597234" w:rsidRDefault="00F373CC" w:rsidP="00EA3278">
            <w:pPr>
              <w:widowControl w:val="0"/>
              <w:ind w:firstLine="709"/>
              <w:jc w:val="both"/>
              <w:rPr>
                <w:rFonts w:ascii="Times New Roman" w:hAnsi="Times New Roman" w:cs="Times New Roman"/>
                <w:sz w:val="28"/>
              </w:rPr>
            </w:pPr>
            <w:r w:rsidRPr="00597234">
              <w:rPr>
                <w:rFonts w:ascii="Times New Roman" w:hAnsi="Times New Roman" w:cs="Times New Roman"/>
                <w:sz w:val="28"/>
              </w:rPr>
              <w:t xml:space="preserve">При проведении ГВЭ </w:t>
            </w:r>
            <w:r w:rsidR="006C192F" w:rsidRPr="00597234">
              <w:rPr>
                <w:rFonts w:ascii="Times New Roman" w:hAnsi="Times New Roman" w:cs="Times New Roman"/>
                <w:sz w:val="28"/>
              </w:rPr>
              <w:t xml:space="preserve">в ППЭ на базе ОО </w:t>
            </w:r>
            <w:r w:rsidRPr="00597234">
              <w:rPr>
                <w:rFonts w:ascii="Times New Roman" w:hAnsi="Times New Roman" w:cs="Times New Roman"/>
                <w:sz w:val="28"/>
              </w:rPr>
              <w:t xml:space="preserve">после завершения экзамена заполненные бланки и формы ППЭ сканируются в Штабе ППЭ при помощи станции удаленного сканирования в присутствии члена ГЭК и передаются в РЦОИ </w:t>
            </w:r>
            <w:r w:rsidR="006C192F" w:rsidRPr="00597234">
              <w:rPr>
                <w:rFonts w:ascii="Times New Roman" w:hAnsi="Times New Roman" w:cs="Times New Roman"/>
                <w:sz w:val="28"/>
              </w:rPr>
              <w:t xml:space="preserve">посредством автоматизированной системы «АРМ Государственная (итоговая) аттестация выпускников» </w:t>
            </w:r>
            <w:r w:rsidRPr="00597234">
              <w:rPr>
                <w:rFonts w:ascii="Times New Roman" w:hAnsi="Times New Roman" w:cs="Times New Roman"/>
                <w:sz w:val="28"/>
              </w:rPr>
              <w:t>с учетом соблюдения условий информационной безопасности.</w:t>
            </w:r>
          </w:p>
          <w:p w:rsidR="00BD4810" w:rsidRPr="00597234" w:rsidRDefault="00BD4810" w:rsidP="00BD4810">
            <w:pPr>
              <w:widowControl w:val="0"/>
              <w:ind w:left="34" w:firstLine="709"/>
              <w:jc w:val="both"/>
              <w:rPr>
                <w:rFonts w:ascii="Times New Roman" w:hAnsi="Times New Roman" w:cs="Times New Roman"/>
                <w:sz w:val="28"/>
              </w:rPr>
            </w:pPr>
            <w:r w:rsidRPr="00597234">
              <w:rPr>
                <w:rFonts w:ascii="Times New Roman" w:hAnsi="Times New Roman" w:cs="Times New Roman"/>
                <w:sz w:val="28"/>
              </w:rPr>
              <w:t>После проведения экзамена неиспользованные и использованные ЭМ, а также использованные листы бумаги для черновиков доставляются членом ГЭК в РЦОИ:</w:t>
            </w:r>
          </w:p>
          <w:p w:rsidR="00EA3278" w:rsidRPr="00597234" w:rsidRDefault="00273059" w:rsidP="00030218">
            <w:pPr>
              <w:pStyle w:val="ad"/>
              <w:widowControl w:val="0"/>
              <w:numPr>
                <w:ilvl w:val="0"/>
                <w:numId w:val="31"/>
              </w:numPr>
              <w:ind w:left="0" w:firstLine="709"/>
              <w:jc w:val="both"/>
              <w:rPr>
                <w:rFonts w:ascii="Times New Roman" w:hAnsi="Times New Roman" w:cs="Times New Roman"/>
                <w:sz w:val="28"/>
              </w:rPr>
            </w:pPr>
            <w:r w:rsidRPr="00597234">
              <w:rPr>
                <w:rFonts w:ascii="Times New Roman" w:hAnsi="Times New Roman" w:cs="Times New Roman"/>
                <w:sz w:val="28"/>
              </w:rPr>
              <w:t xml:space="preserve">из ППЭ на базе учреждений УФСИН и на дому – </w:t>
            </w:r>
            <w:r w:rsidR="00EA3278" w:rsidRPr="00597234">
              <w:rPr>
                <w:rFonts w:ascii="Times New Roman" w:hAnsi="Times New Roman" w:cs="Times New Roman"/>
                <w:sz w:val="28"/>
              </w:rPr>
              <w:t>в день проведения экзамена</w:t>
            </w:r>
            <w:r w:rsidRPr="00597234">
              <w:rPr>
                <w:rFonts w:ascii="Times New Roman" w:hAnsi="Times New Roman" w:cs="Times New Roman"/>
                <w:sz w:val="28"/>
              </w:rPr>
              <w:t>;</w:t>
            </w:r>
          </w:p>
          <w:p w:rsidR="00EA3278" w:rsidRPr="00597234" w:rsidRDefault="00273059" w:rsidP="00030218">
            <w:pPr>
              <w:pStyle w:val="ad"/>
              <w:widowControl w:val="0"/>
              <w:numPr>
                <w:ilvl w:val="0"/>
                <w:numId w:val="31"/>
              </w:numPr>
              <w:ind w:left="0" w:firstLine="709"/>
              <w:jc w:val="both"/>
              <w:rPr>
                <w:rFonts w:ascii="Times New Roman" w:hAnsi="Times New Roman" w:cs="Times New Roman"/>
                <w:sz w:val="28"/>
              </w:rPr>
            </w:pPr>
            <w:r w:rsidRPr="00597234">
              <w:rPr>
                <w:rFonts w:ascii="Times New Roman" w:hAnsi="Times New Roman" w:cs="Times New Roman"/>
                <w:sz w:val="28"/>
              </w:rPr>
              <w:t xml:space="preserve">из ППЭ на базе ОО – </w:t>
            </w:r>
            <w:r w:rsidR="00EA3278" w:rsidRPr="00597234">
              <w:rPr>
                <w:rFonts w:ascii="Times New Roman" w:hAnsi="Times New Roman" w:cs="Times New Roman"/>
                <w:sz w:val="28"/>
              </w:rPr>
              <w:t>по графику, утвержденному Департаментом образования.</w:t>
            </w:r>
          </w:p>
          <w:p w:rsidR="00F8588D" w:rsidRPr="00491B44" w:rsidRDefault="00F8588D" w:rsidP="00F8588D">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Неиспользованные и использованные ЭМ хранятся до 1 марта года, следующего </w:t>
            </w:r>
            <w:r w:rsidR="00417869" w:rsidRPr="00491B44">
              <w:rPr>
                <w:rFonts w:ascii="Times New Roman" w:hAnsi="Times New Roman" w:cs="Times New Roman"/>
                <w:sz w:val="28"/>
              </w:rPr>
              <w:t>з</w:t>
            </w:r>
            <w:r w:rsidRPr="00491B44">
              <w:rPr>
                <w:rFonts w:ascii="Times New Roman" w:hAnsi="Times New Roman" w:cs="Times New Roman"/>
                <w:sz w:val="28"/>
              </w:rPr>
              <w:t xml:space="preserve">а годом проведения экзамена, использованные </w:t>
            </w:r>
            <w:r w:rsidR="006424AE" w:rsidRPr="00491B44">
              <w:rPr>
                <w:rFonts w:ascii="Times New Roman" w:hAnsi="Times New Roman" w:cs="Times New Roman"/>
                <w:sz w:val="28"/>
              </w:rPr>
              <w:t xml:space="preserve">листы бумаги для </w:t>
            </w:r>
            <w:r w:rsidRPr="00491B44">
              <w:rPr>
                <w:rFonts w:ascii="Times New Roman" w:hAnsi="Times New Roman" w:cs="Times New Roman"/>
                <w:sz w:val="28"/>
              </w:rPr>
              <w:t>черновик</w:t>
            </w:r>
            <w:r w:rsidR="006424AE" w:rsidRPr="00491B44">
              <w:rPr>
                <w:rFonts w:ascii="Times New Roman" w:hAnsi="Times New Roman" w:cs="Times New Roman"/>
                <w:sz w:val="28"/>
              </w:rPr>
              <w:t>ов</w:t>
            </w:r>
            <w:r w:rsidRPr="00491B44">
              <w:rPr>
                <w:rFonts w:ascii="Times New Roman" w:hAnsi="Times New Roman" w:cs="Times New Roman"/>
                <w:sz w:val="28"/>
              </w:rPr>
              <w:t xml:space="preserve"> </w:t>
            </w:r>
            <w:r w:rsidR="004A770D" w:rsidRPr="00491B44">
              <w:rPr>
                <w:rFonts w:ascii="Times New Roman" w:hAnsi="Times New Roman" w:cs="Times New Roman"/>
                <w:sz w:val="28"/>
              </w:rPr>
              <w:t>–</w:t>
            </w:r>
            <w:r w:rsidRPr="00491B44">
              <w:rPr>
                <w:rFonts w:ascii="Times New Roman" w:hAnsi="Times New Roman" w:cs="Times New Roman"/>
                <w:sz w:val="28"/>
              </w:rPr>
              <w:t xml:space="preserve"> в течение месяца после проведения экзамена. По истечении указанного срока перечисленные материалы уничтожаются лицами, назначенными </w:t>
            </w:r>
            <w:r w:rsidR="004A770D" w:rsidRPr="00491B44">
              <w:rPr>
                <w:rFonts w:ascii="Times New Roman" w:hAnsi="Times New Roman" w:cs="Times New Roman"/>
                <w:sz w:val="28"/>
              </w:rPr>
              <w:t>Департаментом образования</w:t>
            </w:r>
            <w:r w:rsidRPr="00491B44">
              <w:rPr>
                <w:rFonts w:ascii="Times New Roman" w:hAnsi="Times New Roman" w:cs="Times New Roman"/>
                <w:sz w:val="28"/>
              </w:rPr>
              <w:t>.</w:t>
            </w:r>
          </w:p>
          <w:p w:rsidR="00F8588D" w:rsidRPr="00491B44" w:rsidRDefault="00C21100" w:rsidP="00EA3278">
            <w:pPr>
              <w:keepNext/>
              <w:keepLines/>
              <w:widowControl w:val="0"/>
              <w:spacing w:before="120" w:after="120"/>
              <w:ind w:left="34" w:firstLine="709"/>
              <w:jc w:val="both"/>
              <w:rPr>
                <w:rFonts w:ascii="Times New Roman" w:hAnsi="Times New Roman" w:cs="Times New Roman"/>
                <w:b/>
                <w:sz w:val="28"/>
              </w:rPr>
            </w:pPr>
            <w:bookmarkStart w:id="4" w:name="_Toc533861766"/>
            <w:r>
              <w:rPr>
                <w:rFonts w:ascii="Times New Roman" w:hAnsi="Times New Roman" w:cs="Times New Roman"/>
                <w:b/>
                <w:sz w:val="28"/>
              </w:rPr>
              <w:t>6</w:t>
            </w:r>
            <w:r w:rsidR="00F8588D" w:rsidRPr="00491B44">
              <w:rPr>
                <w:rFonts w:ascii="Times New Roman" w:hAnsi="Times New Roman" w:cs="Times New Roman"/>
                <w:b/>
                <w:sz w:val="28"/>
              </w:rPr>
              <w:t xml:space="preserve">. Особенности процедуры проведения ГВЭ </w:t>
            </w:r>
            <w:r w:rsidR="00491B44" w:rsidRPr="00491B44">
              <w:rPr>
                <w:rFonts w:ascii="Times New Roman" w:hAnsi="Times New Roman" w:cs="Times New Roman"/>
                <w:b/>
                <w:sz w:val="28"/>
              </w:rPr>
              <w:t xml:space="preserve">в устной форме </w:t>
            </w:r>
            <w:r w:rsidR="00F8588D" w:rsidRPr="00491B44">
              <w:rPr>
                <w:rFonts w:ascii="Times New Roman" w:hAnsi="Times New Roman" w:cs="Times New Roman"/>
                <w:b/>
                <w:sz w:val="28"/>
              </w:rPr>
              <w:t>в аудиториях ППЭ</w:t>
            </w:r>
            <w:bookmarkEnd w:id="4"/>
          </w:p>
          <w:p w:rsidR="00F8588D" w:rsidRPr="00491B44" w:rsidRDefault="00F8588D" w:rsidP="00F8588D">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При проведении ГВЭ в устной форме устные ответы </w:t>
            </w:r>
            <w:r w:rsidR="008A7D12" w:rsidRPr="00491B44">
              <w:rPr>
                <w:rFonts w:ascii="Times New Roman" w:hAnsi="Times New Roman" w:cs="Times New Roman"/>
                <w:sz w:val="28"/>
              </w:rPr>
              <w:t>участников экзамена</w:t>
            </w:r>
            <w:r w:rsidRPr="00491B44">
              <w:rPr>
                <w:rFonts w:ascii="Times New Roman" w:hAnsi="Times New Roman" w:cs="Times New Roman"/>
                <w:sz w:val="28"/>
              </w:rPr>
              <w:t xml:space="preserve"> записываются на аудионосители или записываются на аудионосители с одновременным протоколированием его устных ответов. Аудитории, предназначенные для записи устных ответов, оборудуются средствами цифровой аудиозаписи (в качестве оборудования для аудиозаписи могут быть использованы любые доступные средства </w:t>
            </w:r>
            <w:r w:rsidR="004A770D" w:rsidRPr="00491B44">
              <w:rPr>
                <w:rFonts w:ascii="Times New Roman" w:hAnsi="Times New Roman" w:cs="Times New Roman"/>
                <w:sz w:val="28"/>
              </w:rPr>
              <w:t>–</w:t>
            </w:r>
            <w:r w:rsidRPr="00491B44">
              <w:rPr>
                <w:rFonts w:ascii="Times New Roman" w:hAnsi="Times New Roman" w:cs="Times New Roman"/>
                <w:sz w:val="28"/>
              </w:rPr>
              <w:t xml:space="preserve"> ноутбук, диктофон</w:t>
            </w:r>
            <w:r w:rsidR="004A770D" w:rsidRPr="00491B44">
              <w:rPr>
                <w:rFonts w:ascii="Times New Roman" w:hAnsi="Times New Roman" w:cs="Times New Roman"/>
                <w:sz w:val="28"/>
              </w:rPr>
              <w:t xml:space="preserve"> </w:t>
            </w:r>
            <w:r w:rsidRPr="00491B44">
              <w:rPr>
                <w:rFonts w:ascii="Times New Roman" w:hAnsi="Times New Roman" w:cs="Times New Roman"/>
                <w:sz w:val="28"/>
              </w:rPr>
              <w:t>и т.д.).</w:t>
            </w:r>
          </w:p>
          <w:p w:rsidR="00F8588D" w:rsidRPr="00491B44" w:rsidRDefault="00F8588D" w:rsidP="00F8588D">
            <w:pPr>
              <w:widowControl w:val="0"/>
              <w:ind w:left="34" w:firstLine="709"/>
              <w:jc w:val="both"/>
              <w:rPr>
                <w:rFonts w:ascii="Times New Roman" w:hAnsi="Times New Roman" w:cs="Times New Roman"/>
                <w:sz w:val="28"/>
              </w:rPr>
            </w:pPr>
            <w:r w:rsidRPr="00491B44">
              <w:rPr>
                <w:rFonts w:ascii="Times New Roman" w:hAnsi="Times New Roman" w:cs="Times New Roman"/>
                <w:sz w:val="28"/>
              </w:rPr>
              <w:lastRenderedPageBreak/>
              <w:t xml:space="preserve">В аудитории для записи устных ответов технические специалисты или организаторы в аудитории настраивают средства цифровой аудиозаписи, чтобы осуществить качественную запись устных ответов. </w:t>
            </w:r>
          </w:p>
          <w:p w:rsidR="00F8588D" w:rsidRPr="00491B44" w:rsidRDefault="00F8588D" w:rsidP="00F8588D">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В аудитории для проведения экзамена в устной форме рекомендуется выделить отдельные места для подготовки каждого участника </w:t>
            </w:r>
            <w:r w:rsidR="008A7D12" w:rsidRPr="00491B44">
              <w:rPr>
                <w:rFonts w:ascii="Times New Roman" w:hAnsi="Times New Roman" w:cs="Times New Roman"/>
                <w:sz w:val="28"/>
              </w:rPr>
              <w:t xml:space="preserve">экзамена </w:t>
            </w:r>
            <w:r w:rsidRPr="00491B44">
              <w:rPr>
                <w:rFonts w:ascii="Times New Roman" w:hAnsi="Times New Roman" w:cs="Times New Roman"/>
                <w:sz w:val="28"/>
              </w:rPr>
              <w:t xml:space="preserve">к ответу. </w:t>
            </w:r>
          </w:p>
          <w:p w:rsidR="00F8588D" w:rsidRPr="00491B44" w:rsidRDefault="00F8588D" w:rsidP="00F8588D">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 xml:space="preserve">Не позднее 09.45 организаторы получают у руководителя ППЭ ЭМ в Штабе ППЭ по форме ППЭ-14-02-ГВЭ «Ведомость </w:t>
            </w:r>
            <w:r w:rsidR="008A7D12" w:rsidRPr="00491B44">
              <w:rPr>
                <w:rFonts w:ascii="Times New Roman" w:hAnsi="Times New Roman" w:cs="Times New Roman"/>
                <w:bCs/>
                <w:sz w:val="28"/>
              </w:rPr>
              <w:t>учета</w:t>
            </w:r>
            <w:r w:rsidRPr="00491B44">
              <w:rPr>
                <w:rFonts w:ascii="Times New Roman" w:hAnsi="Times New Roman" w:cs="Times New Roman"/>
                <w:bCs/>
                <w:sz w:val="28"/>
              </w:rPr>
              <w:t xml:space="preserve"> экзаменационных материалов».</w:t>
            </w:r>
          </w:p>
          <w:p w:rsidR="00491B44" w:rsidRPr="00491B44" w:rsidRDefault="00491B44" w:rsidP="00F8588D">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До начала экзамена организаторы в аудиториях должны предупредить участников ГВЭ о ведении видеонаблюдения и провести инструктаж участников ГВЭ. Инструктаж состоит из двух частей. Первая часть инструктажа проводится с 9.50, вторая часть инструктажа начинается не ранее 10.00.</w:t>
            </w:r>
          </w:p>
          <w:p w:rsidR="00491B44" w:rsidRPr="00491B44" w:rsidRDefault="00F8588D" w:rsidP="00F8588D">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Организатор в аудитории раздает участникам бланки регистрации, бланки ответов, КИМ</w:t>
            </w:r>
            <w:r w:rsidR="008A7D12" w:rsidRPr="00491B44">
              <w:rPr>
                <w:rFonts w:ascii="Times New Roman" w:hAnsi="Times New Roman" w:cs="Times New Roman"/>
                <w:bCs/>
                <w:sz w:val="28"/>
              </w:rPr>
              <w:t xml:space="preserve"> ГВЭ</w:t>
            </w:r>
            <w:r w:rsidRPr="00491B44">
              <w:rPr>
                <w:rFonts w:ascii="Times New Roman" w:hAnsi="Times New Roman" w:cs="Times New Roman"/>
                <w:bCs/>
                <w:sz w:val="28"/>
              </w:rPr>
              <w:t xml:space="preserve">, </w:t>
            </w:r>
            <w:r w:rsidR="008A7D12" w:rsidRPr="00491B44">
              <w:rPr>
                <w:rFonts w:ascii="Times New Roman" w:hAnsi="Times New Roman" w:cs="Times New Roman"/>
                <w:bCs/>
                <w:sz w:val="28"/>
              </w:rPr>
              <w:t xml:space="preserve">листы бумаги для </w:t>
            </w:r>
            <w:r w:rsidRPr="00491B44">
              <w:rPr>
                <w:rFonts w:ascii="Times New Roman" w:hAnsi="Times New Roman" w:cs="Times New Roman"/>
                <w:bCs/>
                <w:sz w:val="28"/>
              </w:rPr>
              <w:t>черновик</w:t>
            </w:r>
            <w:r w:rsidR="008A7D12" w:rsidRPr="00491B44">
              <w:rPr>
                <w:rFonts w:ascii="Times New Roman" w:hAnsi="Times New Roman" w:cs="Times New Roman"/>
                <w:bCs/>
                <w:sz w:val="28"/>
              </w:rPr>
              <w:t>ов</w:t>
            </w:r>
            <w:r w:rsidRPr="00491B44">
              <w:rPr>
                <w:rFonts w:ascii="Times New Roman" w:hAnsi="Times New Roman" w:cs="Times New Roman"/>
                <w:bCs/>
                <w:sz w:val="28"/>
              </w:rPr>
              <w:t xml:space="preserve"> (дол</w:t>
            </w:r>
            <w:r w:rsidR="00491B44">
              <w:rPr>
                <w:rFonts w:ascii="Times New Roman" w:hAnsi="Times New Roman" w:cs="Times New Roman"/>
                <w:bCs/>
                <w:sz w:val="28"/>
              </w:rPr>
              <w:t>жны быть подготовлены заранее).</w:t>
            </w:r>
          </w:p>
          <w:p w:rsidR="008A7D12" w:rsidRPr="00491B44" w:rsidRDefault="008A7D12" w:rsidP="00F8588D">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Бланк ответов при проведении устного экзамена необходим для полноценной обработки комплекта бланков участника экзамена и не используется участником ГВЭ для записи ответов на задания (за исключением случаев, когда идет аудиозапись устных ответов участника ГВЭ с одновременным их протоколированием). Во время проведения экзамена </w:t>
            </w:r>
            <w:r w:rsidR="00491B44" w:rsidRPr="00491B44">
              <w:rPr>
                <w:rFonts w:ascii="Times New Roman" w:hAnsi="Times New Roman" w:cs="Times New Roman"/>
                <w:sz w:val="28"/>
              </w:rPr>
              <w:t>ДБО</w:t>
            </w:r>
            <w:r w:rsidRPr="00491B44">
              <w:rPr>
                <w:rFonts w:ascii="Times New Roman" w:hAnsi="Times New Roman" w:cs="Times New Roman"/>
                <w:sz w:val="28"/>
              </w:rPr>
              <w:t xml:space="preserve"> могут быть использованы в случае осуществления аудиозаписи устных ответов участника ГВЭ с одновременным их протоколированием. </w:t>
            </w:r>
          </w:p>
          <w:p w:rsidR="00F8588D" w:rsidRPr="00491B44" w:rsidRDefault="00F8588D" w:rsidP="00F8588D">
            <w:pPr>
              <w:widowControl w:val="0"/>
              <w:ind w:left="34" w:firstLine="709"/>
              <w:jc w:val="both"/>
              <w:rPr>
                <w:rFonts w:ascii="Times New Roman" w:hAnsi="Times New Roman" w:cs="Times New Roman"/>
                <w:sz w:val="28"/>
              </w:rPr>
            </w:pPr>
            <w:r w:rsidRPr="00491B44">
              <w:rPr>
                <w:rFonts w:ascii="Times New Roman" w:hAnsi="Times New Roman" w:cs="Times New Roman"/>
                <w:sz w:val="28"/>
              </w:rPr>
              <w:t>В случае если протоколирование устных ответов не ведется, а ведется только аудиозапись ответов</w:t>
            </w:r>
            <w:r w:rsidR="008A7D12" w:rsidRPr="00491B44">
              <w:rPr>
                <w:rFonts w:ascii="Times New Roman" w:hAnsi="Times New Roman" w:cs="Times New Roman"/>
                <w:sz w:val="28"/>
              </w:rPr>
              <w:t>,</w:t>
            </w:r>
            <w:r w:rsidRPr="00491B44">
              <w:rPr>
                <w:rFonts w:ascii="Times New Roman" w:hAnsi="Times New Roman" w:cs="Times New Roman"/>
                <w:sz w:val="28"/>
              </w:rPr>
              <w:t xml:space="preserve"> организатору в аудитории необходимо в области для внесения ответов вписать повторно код работы</w:t>
            </w:r>
            <w:r w:rsidR="008A7D12" w:rsidRPr="00491B44">
              <w:rPr>
                <w:rFonts w:ascii="Times New Roman" w:hAnsi="Times New Roman" w:cs="Times New Roman"/>
                <w:sz w:val="28"/>
              </w:rPr>
              <w:t>.</w:t>
            </w:r>
            <w:r w:rsidRPr="00491B44">
              <w:rPr>
                <w:rFonts w:ascii="Times New Roman" w:hAnsi="Times New Roman" w:cs="Times New Roman"/>
                <w:sz w:val="28"/>
              </w:rPr>
              <w:t xml:space="preserve"> </w:t>
            </w:r>
            <w:r w:rsidR="008A7D12" w:rsidRPr="00491B44">
              <w:rPr>
                <w:rFonts w:ascii="Times New Roman" w:hAnsi="Times New Roman" w:cs="Times New Roman"/>
                <w:sz w:val="28"/>
              </w:rPr>
              <w:t>О</w:t>
            </w:r>
            <w:r w:rsidRPr="00491B44">
              <w:rPr>
                <w:rFonts w:ascii="Times New Roman" w:hAnsi="Times New Roman" w:cs="Times New Roman"/>
                <w:sz w:val="28"/>
              </w:rPr>
              <w:t>ставшееся незаполненное место бланка ответов организаторы погашают «</w:t>
            </w:r>
            <w:r w:rsidRPr="00491B44">
              <w:rPr>
                <w:rFonts w:ascii="Times New Roman" w:hAnsi="Times New Roman" w:cs="Times New Roman"/>
                <w:sz w:val="28"/>
                <w:lang w:val="en-US"/>
              </w:rPr>
              <w:t>Z</w:t>
            </w:r>
            <w:r w:rsidRPr="00491B44">
              <w:rPr>
                <w:rFonts w:ascii="Times New Roman" w:hAnsi="Times New Roman" w:cs="Times New Roman"/>
                <w:sz w:val="28"/>
              </w:rPr>
              <w:t>», включая его оборотную сторону.</w:t>
            </w:r>
          </w:p>
          <w:p w:rsidR="00491B44" w:rsidRPr="00491B44" w:rsidRDefault="00491B44" w:rsidP="00F8588D">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После проведения организаторами в аудитории инструктажа участники ГВЭ приступают к работе. На подготовку устного ответа отводится: по русскому языку – 40 минут, по математике – 60 минут. Данный факт необходимо учитывать при организации распределения участников ГВЭ в аудиторию.</w:t>
            </w:r>
          </w:p>
          <w:p w:rsidR="00491B44" w:rsidRPr="00491B44" w:rsidRDefault="00491B44" w:rsidP="00491B44">
            <w:pPr>
              <w:widowControl w:val="0"/>
              <w:ind w:left="34" w:firstLine="709"/>
              <w:jc w:val="both"/>
              <w:rPr>
                <w:rFonts w:ascii="Times New Roman" w:hAnsi="Times New Roman" w:cs="Times New Roman"/>
                <w:sz w:val="28"/>
              </w:rPr>
            </w:pPr>
            <w:r w:rsidRPr="00491B44">
              <w:rPr>
                <w:rFonts w:ascii="Times New Roman" w:hAnsi="Times New Roman" w:cs="Times New Roman"/>
                <w:sz w:val="28"/>
              </w:rPr>
              <w:t>После окончания времени, отведенного для подготовки, участника ГВЭ приглашают к средству цифровой аудиозаписи. Участник экзамена по команде организатора в аудитории громко и разборчиво дает устный ответ на задание. Во время ответа одного участника экзамена остальные участники экзамена присутствуют в аудитории.</w:t>
            </w:r>
          </w:p>
          <w:p w:rsidR="00491B44" w:rsidRPr="00491B44" w:rsidRDefault="00F8588D" w:rsidP="00F8588D">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Организатор дает </w:t>
            </w:r>
            <w:r w:rsidR="004247EB" w:rsidRPr="00491B44">
              <w:rPr>
                <w:rFonts w:ascii="Times New Roman" w:hAnsi="Times New Roman" w:cs="Times New Roman"/>
                <w:sz w:val="28"/>
              </w:rPr>
              <w:t>участнику экзамена</w:t>
            </w:r>
            <w:r w:rsidRPr="00491B44">
              <w:rPr>
                <w:rFonts w:ascii="Times New Roman" w:hAnsi="Times New Roman" w:cs="Times New Roman"/>
                <w:sz w:val="28"/>
              </w:rPr>
              <w:t xml:space="preserve"> прослушать запись его ответа и убедиться, что она про</w:t>
            </w:r>
            <w:r w:rsidR="00491B44">
              <w:rPr>
                <w:rFonts w:ascii="Times New Roman" w:hAnsi="Times New Roman" w:cs="Times New Roman"/>
                <w:sz w:val="28"/>
              </w:rPr>
              <w:t>изведена без технических сбоев.</w:t>
            </w:r>
          </w:p>
          <w:p w:rsidR="00491B44" w:rsidRDefault="00F8588D" w:rsidP="00F8588D">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В случае осуществления аудиозаписи устных ответов участника ГВЭ с одновременным протоколированием его устных ответов </w:t>
            </w:r>
            <w:r w:rsidR="00C46E22" w:rsidRPr="00491B44">
              <w:rPr>
                <w:rFonts w:ascii="Times New Roman" w:hAnsi="Times New Roman" w:cs="Times New Roman"/>
                <w:sz w:val="28"/>
              </w:rPr>
              <w:t>участнику экзамена</w:t>
            </w:r>
            <w:r w:rsidRPr="00491B44">
              <w:rPr>
                <w:rFonts w:ascii="Times New Roman" w:hAnsi="Times New Roman" w:cs="Times New Roman"/>
                <w:sz w:val="28"/>
              </w:rPr>
              <w:t xml:space="preserve"> предоставляется возможность ознакомиться с его </w:t>
            </w:r>
            <w:r w:rsidRPr="00491B44">
              <w:rPr>
                <w:rFonts w:ascii="Times New Roman" w:hAnsi="Times New Roman" w:cs="Times New Roman"/>
                <w:sz w:val="28"/>
              </w:rPr>
              <w:lastRenderedPageBreak/>
              <w:t>запротоколированным ответом и у</w:t>
            </w:r>
            <w:r w:rsidR="00491B44">
              <w:rPr>
                <w:rFonts w:ascii="Times New Roman" w:hAnsi="Times New Roman" w:cs="Times New Roman"/>
                <w:sz w:val="28"/>
              </w:rPr>
              <w:t>бедиться, что он записан верно.</w:t>
            </w:r>
          </w:p>
          <w:p w:rsidR="00F8588D" w:rsidRPr="00491B44" w:rsidRDefault="00F8588D" w:rsidP="00F8588D">
            <w:pPr>
              <w:widowControl w:val="0"/>
              <w:ind w:left="34" w:firstLine="709"/>
              <w:jc w:val="both"/>
              <w:rPr>
                <w:rFonts w:ascii="Times New Roman" w:hAnsi="Times New Roman" w:cs="Times New Roman"/>
                <w:sz w:val="28"/>
              </w:rPr>
            </w:pPr>
            <w:r w:rsidRPr="00491B44">
              <w:rPr>
                <w:rFonts w:ascii="Times New Roman" w:hAnsi="Times New Roman" w:cs="Times New Roman"/>
                <w:sz w:val="28"/>
              </w:rPr>
              <w:t>Если во время записи произошел технический сбой, принимается решение, что участник ГВЭ не</w:t>
            </w:r>
            <w:r w:rsidR="001550DB">
              <w:rPr>
                <w:rFonts w:ascii="Times New Roman" w:hAnsi="Times New Roman" w:cs="Times New Roman"/>
                <w:sz w:val="28"/>
              </w:rPr>
              <w:t xml:space="preserve"> </w:t>
            </w:r>
            <w:r w:rsidRPr="00491B44">
              <w:rPr>
                <w:rFonts w:ascii="Times New Roman" w:hAnsi="Times New Roman" w:cs="Times New Roman"/>
                <w:sz w:val="28"/>
              </w:rPr>
              <w:t>закончил экзамен по</w:t>
            </w:r>
            <w:r w:rsidR="004A770D" w:rsidRPr="00491B44">
              <w:rPr>
                <w:rFonts w:ascii="Times New Roman" w:hAnsi="Times New Roman" w:cs="Times New Roman"/>
                <w:sz w:val="28"/>
              </w:rPr>
              <w:t xml:space="preserve"> </w:t>
            </w:r>
            <w:r w:rsidRPr="00491B44">
              <w:rPr>
                <w:rFonts w:ascii="Times New Roman" w:hAnsi="Times New Roman" w:cs="Times New Roman"/>
                <w:sz w:val="28"/>
              </w:rPr>
              <w:t>объективным причинам с</w:t>
            </w:r>
            <w:r w:rsidR="004A770D" w:rsidRPr="00491B44">
              <w:rPr>
                <w:rFonts w:ascii="Times New Roman" w:hAnsi="Times New Roman" w:cs="Times New Roman"/>
                <w:sz w:val="28"/>
              </w:rPr>
              <w:t xml:space="preserve"> </w:t>
            </w:r>
            <w:r w:rsidRPr="00491B44">
              <w:rPr>
                <w:rFonts w:ascii="Times New Roman" w:hAnsi="Times New Roman" w:cs="Times New Roman"/>
                <w:sz w:val="28"/>
              </w:rPr>
              <w:t>оформлением соответствующего акта (форма ППЭ-22 «Акт о</w:t>
            </w:r>
            <w:r w:rsidR="004A770D" w:rsidRPr="00491B44">
              <w:rPr>
                <w:rFonts w:ascii="Times New Roman" w:hAnsi="Times New Roman" w:cs="Times New Roman"/>
                <w:sz w:val="28"/>
              </w:rPr>
              <w:t xml:space="preserve"> </w:t>
            </w:r>
            <w:r w:rsidRPr="00491B44">
              <w:rPr>
                <w:rFonts w:ascii="Times New Roman" w:hAnsi="Times New Roman" w:cs="Times New Roman"/>
                <w:sz w:val="28"/>
              </w:rPr>
              <w:t>досрочном завершении экзамена по</w:t>
            </w:r>
            <w:r w:rsidR="004A770D" w:rsidRPr="00491B44">
              <w:rPr>
                <w:rFonts w:ascii="Times New Roman" w:hAnsi="Times New Roman" w:cs="Times New Roman"/>
                <w:sz w:val="28"/>
              </w:rPr>
              <w:t xml:space="preserve"> </w:t>
            </w:r>
            <w:r w:rsidRPr="00491B44">
              <w:rPr>
                <w:rFonts w:ascii="Times New Roman" w:hAnsi="Times New Roman" w:cs="Times New Roman"/>
                <w:sz w:val="28"/>
              </w:rPr>
              <w:t>объективным причинам»). Указанный участник</w:t>
            </w:r>
            <w:r w:rsidR="00F67946" w:rsidRPr="00491B44">
              <w:rPr>
                <w:rFonts w:ascii="Times New Roman" w:hAnsi="Times New Roman" w:cs="Times New Roman"/>
                <w:sz w:val="28"/>
              </w:rPr>
              <w:t xml:space="preserve"> экзамена</w:t>
            </w:r>
            <w:r w:rsidRPr="00491B44">
              <w:rPr>
                <w:rFonts w:ascii="Times New Roman" w:hAnsi="Times New Roman" w:cs="Times New Roman"/>
                <w:sz w:val="28"/>
              </w:rPr>
              <w:t xml:space="preserve"> направляется на</w:t>
            </w:r>
            <w:r w:rsidR="001550DB">
              <w:rPr>
                <w:rFonts w:ascii="Times New Roman" w:hAnsi="Times New Roman" w:cs="Times New Roman"/>
                <w:sz w:val="28"/>
              </w:rPr>
              <w:t xml:space="preserve"> </w:t>
            </w:r>
            <w:r w:rsidRPr="00491B44">
              <w:rPr>
                <w:rFonts w:ascii="Times New Roman" w:hAnsi="Times New Roman" w:cs="Times New Roman"/>
                <w:sz w:val="28"/>
              </w:rPr>
              <w:t>пересдачу экзамена в</w:t>
            </w:r>
            <w:r w:rsidR="004A770D" w:rsidRPr="00491B44">
              <w:rPr>
                <w:rFonts w:ascii="Times New Roman" w:hAnsi="Times New Roman" w:cs="Times New Roman"/>
                <w:sz w:val="28"/>
              </w:rPr>
              <w:t xml:space="preserve"> </w:t>
            </w:r>
            <w:r w:rsidRPr="00491B44">
              <w:rPr>
                <w:rFonts w:ascii="Times New Roman" w:hAnsi="Times New Roman" w:cs="Times New Roman"/>
                <w:sz w:val="28"/>
              </w:rPr>
              <w:t>резервные сроки решением председателя ГЭК.</w:t>
            </w:r>
          </w:p>
          <w:p w:rsidR="00A54E60" w:rsidRPr="00BD4A84" w:rsidRDefault="00F8588D" w:rsidP="00A54E60">
            <w:pPr>
              <w:widowControl w:val="0"/>
              <w:ind w:left="34" w:firstLine="709"/>
              <w:jc w:val="both"/>
              <w:rPr>
                <w:rFonts w:ascii="Times New Roman" w:hAnsi="Times New Roman" w:cs="Times New Roman"/>
                <w:bCs/>
                <w:sz w:val="28"/>
              </w:rPr>
            </w:pPr>
            <w:r w:rsidRPr="00BD4A84">
              <w:rPr>
                <w:rFonts w:ascii="Times New Roman" w:hAnsi="Times New Roman" w:cs="Times New Roman"/>
                <w:bCs/>
                <w:sz w:val="28"/>
              </w:rPr>
              <w:t xml:space="preserve">После окончания экзамена в аудитории участники сдают бланки и КИМ </w:t>
            </w:r>
            <w:r w:rsidR="00F67946" w:rsidRPr="00BD4A84">
              <w:rPr>
                <w:rFonts w:ascii="Times New Roman" w:hAnsi="Times New Roman" w:cs="Times New Roman"/>
                <w:bCs/>
                <w:sz w:val="28"/>
              </w:rPr>
              <w:t xml:space="preserve">ГВЭ </w:t>
            </w:r>
            <w:r w:rsidRPr="00BD4A84">
              <w:rPr>
                <w:rFonts w:ascii="Times New Roman" w:hAnsi="Times New Roman" w:cs="Times New Roman"/>
                <w:bCs/>
                <w:sz w:val="28"/>
              </w:rPr>
              <w:t xml:space="preserve">организаторам в аудитории, которые собирают бланки и укладывают их в </w:t>
            </w:r>
            <w:r w:rsidR="0099370C">
              <w:rPr>
                <w:rFonts w:ascii="Times New Roman" w:hAnsi="Times New Roman" w:cs="Times New Roman"/>
                <w:bCs/>
                <w:sz w:val="28"/>
              </w:rPr>
              <w:t>конверт</w:t>
            </w:r>
            <w:r w:rsidR="00F02999" w:rsidRPr="00BD4A84">
              <w:rPr>
                <w:rFonts w:ascii="Times New Roman" w:hAnsi="Times New Roman" w:cs="Times New Roman"/>
                <w:bCs/>
                <w:sz w:val="28"/>
              </w:rPr>
              <w:t xml:space="preserve"> с наклеенной формой ППЭ-11-ГВЭ</w:t>
            </w:r>
            <w:r w:rsidR="00491B44" w:rsidRPr="00BD4A84">
              <w:rPr>
                <w:rFonts w:ascii="Times New Roman" w:hAnsi="Times New Roman" w:cs="Times New Roman"/>
                <w:bCs/>
                <w:sz w:val="28"/>
              </w:rPr>
              <w:t>. 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оставшееся незаполненным место бланка ответов погасить «Z», включая его оборотную сторону. Аудиозаписи ответов участников ГВЭ сохраняются техническим специалистом с присвоением в качестве имени уникального идентификатора (кода работы).</w:t>
            </w:r>
            <w:r w:rsidRPr="00BD4A84">
              <w:rPr>
                <w:rFonts w:ascii="Times New Roman" w:hAnsi="Times New Roman" w:cs="Times New Roman"/>
                <w:bCs/>
                <w:sz w:val="28"/>
              </w:rPr>
              <w:t xml:space="preserve"> </w:t>
            </w:r>
            <w:r w:rsidR="00A54E60" w:rsidRPr="00BD4A84">
              <w:rPr>
                <w:rFonts w:ascii="Times New Roman" w:hAnsi="Times New Roman" w:cs="Times New Roman"/>
                <w:bCs/>
                <w:sz w:val="28"/>
              </w:rPr>
              <w:t xml:space="preserve">Все КИМ </w:t>
            </w:r>
            <w:r w:rsidR="00F67946" w:rsidRPr="00BD4A84">
              <w:rPr>
                <w:rFonts w:ascii="Times New Roman" w:hAnsi="Times New Roman" w:cs="Times New Roman"/>
                <w:bCs/>
                <w:sz w:val="28"/>
              </w:rPr>
              <w:t xml:space="preserve">ГВЭ </w:t>
            </w:r>
            <w:r w:rsidR="00BD4A84" w:rsidRPr="00BD4A84">
              <w:rPr>
                <w:rFonts w:ascii="Times New Roman" w:hAnsi="Times New Roman" w:cs="Times New Roman"/>
                <w:bCs/>
                <w:sz w:val="28"/>
              </w:rPr>
              <w:t>упаковываются</w:t>
            </w:r>
            <w:r w:rsidR="00A54E60" w:rsidRPr="00BD4A84">
              <w:rPr>
                <w:rFonts w:ascii="Times New Roman" w:hAnsi="Times New Roman" w:cs="Times New Roman"/>
                <w:bCs/>
                <w:sz w:val="28"/>
              </w:rPr>
              <w:t xml:space="preserve"> в </w:t>
            </w:r>
            <w:r w:rsidR="00BD4A84" w:rsidRPr="00BD4A84">
              <w:rPr>
                <w:rFonts w:ascii="Times New Roman" w:hAnsi="Times New Roman" w:cs="Times New Roman"/>
                <w:bCs/>
                <w:sz w:val="28"/>
              </w:rPr>
              <w:t>отдельный конверт</w:t>
            </w:r>
            <w:r w:rsidR="00F02999" w:rsidRPr="00BD4A84">
              <w:rPr>
                <w:rFonts w:ascii="Times New Roman" w:hAnsi="Times New Roman" w:cs="Times New Roman"/>
                <w:bCs/>
                <w:sz w:val="28"/>
              </w:rPr>
              <w:t xml:space="preserve"> с наклеенной формой ППЭ-11</w:t>
            </w:r>
            <w:r w:rsidR="00A54E60" w:rsidRPr="00BD4A84">
              <w:rPr>
                <w:rFonts w:ascii="Times New Roman" w:hAnsi="Times New Roman" w:cs="Times New Roman"/>
                <w:bCs/>
                <w:sz w:val="28"/>
              </w:rPr>
              <w:t>-ГВЭ</w:t>
            </w:r>
            <w:r w:rsidR="00BD4A84" w:rsidRPr="00BD4A84">
              <w:rPr>
                <w:rFonts w:ascii="Times New Roman" w:hAnsi="Times New Roman" w:cs="Times New Roman"/>
                <w:bCs/>
                <w:sz w:val="28"/>
              </w:rPr>
              <w:t xml:space="preserve"> и запечатываются</w:t>
            </w:r>
            <w:r w:rsidRPr="00BD4A84">
              <w:rPr>
                <w:rFonts w:ascii="Times New Roman" w:hAnsi="Times New Roman" w:cs="Times New Roman"/>
                <w:bCs/>
                <w:sz w:val="28"/>
              </w:rPr>
              <w:t xml:space="preserve">. </w:t>
            </w:r>
            <w:r w:rsidR="00A54E60" w:rsidRPr="00BD4A84">
              <w:rPr>
                <w:rFonts w:ascii="Times New Roman" w:hAnsi="Times New Roman" w:cs="Times New Roman"/>
                <w:bCs/>
                <w:sz w:val="28"/>
              </w:rPr>
              <w:t xml:space="preserve">Использованные </w:t>
            </w:r>
            <w:r w:rsidR="00F67946" w:rsidRPr="00BD4A84">
              <w:rPr>
                <w:rFonts w:ascii="Times New Roman" w:hAnsi="Times New Roman" w:cs="Times New Roman"/>
                <w:bCs/>
                <w:sz w:val="28"/>
              </w:rPr>
              <w:t>листы бумаги для черновиков</w:t>
            </w:r>
            <w:r w:rsidR="00A54E60" w:rsidRPr="00BD4A84">
              <w:rPr>
                <w:rFonts w:ascii="Times New Roman" w:hAnsi="Times New Roman" w:cs="Times New Roman"/>
                <w:bCs/>
                <w:sz w:val="28"/>
              </w:rPr>
              <w:t xml:space="preserve"> также упаковываются в отдельный конверт с наклеенной формой ППЭ-11-01-ГВЭ.</w:t>
            </w:r>
          </w:p>
          <w:p w:rsidR="00F8588D" w:rsidRPr="00BD4A84" w:rsidRDefault="00F8588D" w:rsidP="00F8588D">
            <w:pPr>
              <w:widowControl w:val="0"/>
              <w:ind w:left="34" w:firstLine="709"/>
              <w:jc w:val="both"/>
              <w:rPr>
                <w:rFonts w:ascii="Times New Roman" w:hAnsi="Times New Roman" w:cs="Times New Roman"/>
                <w:sz w:val="28"/>
              </w:rPr>
            </w:pPr>
            <w:r w:rsidRPr="00BD4A84">
              <w:rPr>
                <w:rFonts w:ascii="Times New Roman" w:hAnsi="Times New Roman" w:cs="Times New Roman"/>
                <w:sz w:val="28"/>
              </w:rPr>
              <w:t>По завершении соответствующих процедур организаторы в аудитории проходят в</w:t>
            </w:r>
            <w:r w:rsidR="004A770D" w:rsidRPr="00BD4A84">
              <w:rPr>
                <w:rFonts w:ascii="Times New Roman" w:hAnsi="Times New Roman" w:cs="Times New Roman"/>
                <w:sz w:val="28"/>
              </w:rPr>
              <w:t xml:space="preserve"> </w:t>
            </w:r>
            <w:r w:rsidRPr="00BD4A84">
              <w:rPr>
                <w:rFonts w:ascii="Times New Roman" w:hAnsi="Times New Roman" w:cs="Times New Roman"/>
                <w:sz w:val="28"/>
              </w:rPr>
              <w:t>Штаб ППЭ с</w:t>
            </w:r>
            <w:r w:rsidR="004A770D" w:rsidRPr="00BD4A84">
              <w:rPr>
                <w:rFonts w:ascii="Times New Roman" w:hAnsi="Times New Roman" w:cs="Times New Roman"/>
                <w:sz w:val="28"/>
              </w:rPr>
              <w:t xml:space="preserve"> </w:t>
            </w:r>
            <w:r w:rsidRPr="00BD4A84">
              <w:rPr>
                <w:rFonts w:ascii="Times New Roman" w:hAnsi="Times New Roman" w:cs="Times New Roman"/>
                <w:sz w:val="28"/>
              </w:rPr>
              <w:t>ЭМ и</w:t>
            </w:r>
            <w:r w:rsidR="004A770D" w:rsidRPr="00BD4A84">
              <w:rPr>
                <w:rFonts w:ascii="Times New Roman" w:hAnsi="Times New Roman" w:cs="Times New Roman"/>
                <w:sz w:val="28"/>
              </w:rPr>
              <w:t xml:space="preserve"> </w:t>
            </w:r>
            <w:r w:rsidRPr="00BD4A84">
              <w:rPr>
                <w:rFonts w:ascii="Times New Roman" w:hAnsi="Times New Roman" w:cs="Times New Roman"/>
                <w:sz w:val="28"/>
              </w:rPr>
              <w:t>передают ЭМ</w:t>
            </w:r>
            <w:r w:rsidR="004A770D" w:rsidRPr="00BD4A84">
              <w:rPr>
                <w:rFonts w:ascii="Times New Roman" w:hAnsi="Times New Roman" w:cs="Times New Roman"/>
                <w:sz w:val="28"/>
              </w:rPr>
              <w:t xml:space="preserve"> </w:t>
            </w:r>
            <w:r w:rsidRPr="00BD4A84">
              <w:rPr>
                <w:rFonts w:ascii="Times New Roman" w:hAnsi="Times New Roman" w:cs="Times New Roman"/>
                <w:sz w:val="28"/>
              </w:rPr>
              <w:t>руководителю ППЭ в</w:t>
            </w:r>
            <w:r w:rsidR="004A770D" w:rsidRPr="00BD4A84">
              <w:rPr>
                <w:rFonts w:ascii="Times New Roman" w:hAnsi="Times New Roman" w:cs="Times New Roman"/>
                <w:sz w:val="28"/>
              </w:rPr>
              <w:t xml:space="preserve"> </w:t>
            </w:r>
            <w:r w:rsidRPr="00BD4A84">
              <w:rPr>
                <w:rFonts w:ascii="Times New Roman" w:hAnsi="Times New Roman" w:cs="Times New Roman"/>
                <w:sz w:val="28"/>
              </w:rPr>
              <w:t>присутствии члена ГЭК по</w:t>
            </w:r>
            <w:r w:rsidR="004A770D" w:rsidRPr="00BD4A84">
              <w:rPr>
                <w:rFonts w:ascii="Times New Roman" w:hAnsi="Times New Roman" w:cs="Times New Roman"/>
                <w:sz w:val="28"/>
              </w:rPr>
              <w:t xml:space="preserve"> </w:t>
            </w:r>
            <w:r w:rsidRPr="00BD4A84">
              <w:rPr>
                <w:rFonts w:ascii="Times New Roman" w:hAnsi="Times New Roman" w:cs="Times New Roman"/>
                <w:sz w:val="28"/>
              </w:rPr>
              <w:t xml:space="preserve">форме ППЭ-14-02-ГВЭ «Ведомость </w:t>
            </w:r>
            <w:r w:rsidR="00F67946" w:rsidRPr="00BD4A84">
              <w:rPr>
                <w:rFonts w:ascii="Times New Roman" w:hAnsi="Times New Roman" w:cs="Times New Roman"/>
                <w:sz w:val="28"/>
              </w:rPr>
              <w:t>учета</w:t>
            </w:r>
            <w:r w:rsidRPr="00BD4A84">
              <w:rPr>
                <w:rFonts w:ascii="Times New Roman" w:hAnsi="Times New Roman" w:cs="Times New Roman"/>
                <w:sz w:val="28"/>
              </w:rPr>
              <w:t xml:space="preserve"> экзаменационных материалов». Прием ЭМ должен проводиться за специально отведенным столом, находящимся в зоне видимости камер видеонаблюдения.</w:t>
            </w:r>
          </w:p>
          <w:p w:rsidR="00F8588D" w:rsidRPr="00BD4A84" w:rsidRDefault="00F8588D" w:rsidP="00F8588D">
            <w:pPr>
              <w:widowControl w:val="0"/>
              <w:ind w:left="34" w:firstLine="709"/>
              <w:jc w:val="both"/>
              <w:rPr>
                <w:rFonts w:ascii="Times New Roman" w:hAnsi="Times New Roman" w:cs="Times New Roman"/>
                <w:bCs/>
                <w:sz w:val="28"/>
              </w:rPr>
            </w:pPr>
            <w:r w:rsidRPr="00BD4A84">
              <w:rPr>
                <w:rFonts w:ascii="Times New Roman" w:hAnsi="Times New Roman" w:cs="Times New Roman"/>
                <w:bCs/>
                <w:sz w:val="28"/>
              </w:rPr>
              <w:t xml:space="preserve">Технический специалист в ППЭ осуществляет копирование всех аудиозаписей устных ответов участников в ППЭ </w:t>
            </w:r>
            <w:proofErr w:type="spellStart"/>
            <w:r w:rsidRPr="00BD4A84">
              <w:rPr>
                <w:rFonts w:ascii="Times New Roman" w:hAnsi="Times New Roman" w:cs="Times New Roman"/>
                <w:bCs/>
                <w:sz w:val="28"/>
              </w:rPr>
              <w:t>поаудиторно</w:t>
            </w:r>
            <w:proofErr w:type="spellEnd"/>
            <w:r w:rsidRPr="00BD4A84">
              <w:rPr>
                <w:rFonts w:ascii="Times New Roman" w:hAnsi="Times New Roman" w:cs="Times New Roman"/>
                <w:bCs/>
                <w:sz w:val="28"/>
              </w:rPr>
              <w:t xml:space="preserve"> на внешний носитель. По завершении записи передает внешний носитель в Штабе ППЭ руководителю ППЭ в присутствии члена ГЭК за специально отведенным столом, находящимся в зоне видимости камер видеонаблюдения.</w:t>
            </w:r>
          </w:p>
          <w:p w:rsidR="00F8588D" w:rsidRPr="00BD4A84" w:rsidRDefault="00F8588D" w:rsidP="00F8588D">
            <w:pPr>
              <w:widowControl w:val="0"/>
              <w:ind w:left="34" w:firstLine="709"/>
              <w:jc w:val="both"/>
              <w:rPr>
                <w:rFonts w:ascii="Times New Roman" w:hAnsi="Times New Roman" w:cs="Times New Roman"/>
                <w:sz w:val="28"/>
              </w:rPr>
            </w:pPr>
            <w:r w:rsidRPr="00BD4A84">
              <w:rPr>
                <w:rFonts w:ascii="Times New Roman" w:hAnsi="Times New Roman" w:cs="Times New Roman"/>
                <w:sz w:val="28"/>
              </w:rPr>
              <w:t>После получения ЭМ</w:t>
            </w:r>
            <w:r w:rsidR="00E3055E" w:rsidRPr="00BD4A84">
              <w:rPr>
                <w:rFonts w:ascii="Times New Roman" w:hAnsi="Times New Roman" w:cs="Times New Roman"/>
                <w:sz w:val="28"/>
              </w:rPr>
              <w:t xml:space="preserve"> </w:t>
            </w:r>
            <w:r w:rsidRPr="00BD4A84">
              <w:rPr>
                <w:rFonts w:ascii="Times New Roman" w:hAnsi="Times New Roman" w:cs="Times New Roman"/>
                <w:sz w:val="28"/>
              </w:rPr>
              <w:t>от всех ответственных организаторов в аудитории и технического специалиста и заполнения комплекта отчетных форм ГВЭ руководитель ППЭ передает ЭМ</w:t>
            </w:r>
            <w:r w:rsidR="00AD3908" w:rsidRPr="00BD4A84">
              <w:rPr>
                <w:rFonts w:ascii="Times New Roman" w:hAnsi="Times New Roman" w:cs="Times New Roman"/>
                <w:sz w:val="28"/>
              </w:rPr>
              <w:t xml:space="preserve"> </w:t>
            </w:r>
            <w:r w:rsidRPr="00BD4A84">
              <w:rPr>
                <w:rFonts w:ascii="Times New Roman" w:hAnsi="Times New Roman" w:cs="Times New Roman"/>
                <w:sz w:val="28"/>
              </w:rPr>
              <w:t>по форме ППЭ-14-01-ГВЭ «Акт при</w:t>
            </w:r>
            <w:r w:rsidR="006C63C1" w:rsidRPr="00BD4A84">
              <w:rPr>
                <w:rFonts w:ascii="Times New Roman" w:hAnsi="Times New Roman" w:cs="Times New Roman"/>
                <w:sz w:val="28"/>
              </w:rPr>
              <w:t>е</w:t>
            </w:r>
            <w:r w:rsidRPr="00BD4A84">
              <w:rPr>
                <w:rFonts w:ascii="Times New Roman" w:hAnsi="Times New Roman" w:cs="Times New Roman"/>
                <w:sz w:val="28"/>
              </w:rPr>
              <w:t>мки-передачи экзаменационных материалов в</w:t>
            </w:r>
            <w:r w:rsidR="00AD3908" w:rsidRPr="00BD4A84">
              <w:rPr>
                <w:rFonts w:ascii="Times New Roman" w:hAnsi="Times New Roman" w:cs="Times New Roman"/>
                <w:sz w:val="28"/>
              </w:rPr>
              <w:t xml:space="preserve"> </w:t>
            </w:r>
            <w:r w:rsidRPr="00BD4A84">
              <w:rPr>
                <w:rFonts w:ascii="Times New Roman" w:hAnsi="Times New Roman" w:cs="Times New Roman"/>
                <w:sz w:val="28"/>
              </w:rPr>
              <w:t>ППЭ» (два экземпляра) и компле</w:t>
            </w:r>
            <w:r w:rsidR="00BD4A84">
              <w:rPr>
                <w:rFonts w:ascii="Times New Roman" w:hAnsi="Times New Roman" w:cs="Times New Roman"/>
                <w:sz w:val="28"/>
              </w:rPr>
              <w:t>кт отчетных форм ГВЭ члену ГЭК.</w:t>
            </w:r>
          </w:p>
          <w:p w:rsidR="00F8588D" w:rsidRPr="00BD4A84" w:rsidDel="00B97468" w:rsidRDefault="00F8588D" w:rsidP="001A307B">
            <w:pPr>
              <w:widowControl w:val="0"/>
              <w:ind w:left="34" w:firstLine="709"/>
              <w:jc w:val="both"/>
              <w:rPr>
                <w:rFonts w:ascii="Times New Roman" w:hAnsi="Times New Roman" w:cs="Times New Roman"/>
                <w:sz w:val="28"/>
              </w:rPr>
            </w:pPr>
            <w:r w:rsidRPr="00BD4A84">
              <w:rPr>
                <w:rFonts w:ascii="Times New Roman" w:hAnsi="Times New Roman" w:cs="Times New Roman"/>
                <w:sz w:val="28"/>
              </w:rPr>
              <w:t>По завершении экзамена члены ГЭК составляют отчет о проведении ГВЭ в ППЭ (форма ППЭ-10), который в тот же день передают в ГЭК</w:t>
            </w:r>
            <w:r w:rsidR="00417869" w:rsidRPr="00BD4A84">
              <w:rPr>
                <w:rFonts w:ascii="Times New Roman" w:hAnsi="Times New Roman" w:cs="Times New Roman"/>
                <w:sz w:val="28"/>
              </w:rPr>
              <w:t>.</w:t>
            </w:r>
          </w:p>
          <w:p w:rsidR="00F8588D" w:rsidRPr="00EA3278" w:rsidRDefault="00F8588D" w:rsidP="00F8588D">
            <w:pPr>
              <w:widowControl w:val="0"/>
              <w:ind w:left="34" w:firstLine="709"/>
              <w:jc w:val="both"/>
              <w:rPr>
                <w:rFonts w:ascii="Times New Roman" w:hAnsi="Times New Roman" w:cs="Times New Roman"/>
                <w:sz w:val="28"/>
              </w:rPr>
            </w:pPr>
            <w:r w:rsidRPr="00EA3278">
              <w:rPr>
                <w:rFonts w:ascii="Times New Roman" w:hAnsi="Times New Roman" w:cs="Times New Roman"/>
                <w:sz w:val="28"/>
              </w:rPr>
              <w:t>ЭМ</w:t>
            </w:r>
            <w:r w:rsidR="00AD3908" w:rsidRPr="00EA3278">
              <w:rPr>
                <w:rFonts w:ascii="Times New Roman" w:hAnsi="Times New Roman" w:cs="Times New Roman"/>
                <w:sz w:val="28"/>
              </w:rPr>
              <w:t xml:space="preserve"> </w:t>
            </w:r>
            <w:r w:rsidRPr="00EA3278">
              <w:rPr>
                <w:rFonts w:ascii="Times New Roman" w:hAnsi="Times New Roman" w:cs="Times New Roman"/>
                <w:sz w:val="28"/>
              </w:rPr>
              <w:t>в тот же</w:t>
            </w:r>
            <w:r w:rsidR="00AD3908" w:rsidRPr="00EA3278">
              <w:rPr>
                <w:rFonts w:ascii="Times New Roman" w:hAnsi="Times New Roman" w:cs="Times New Roman"/>
                <w:sz w:val="28"/>
              </w:rPr>
              <w:t xml:space="preserve"> </w:t>
            </w:r>
            <w:r w:rsidRPr="00EA3278">
              <w:rPr>
                <w:rFonts w:ascii="Times New Roman" w:hAnsi="Times New Roman" w:cs="Times New Roman"/>
                <w:sz w:val="28"/>
              </w:rPr>
              <w:t>день доставляются членами ГЭК в</w:t>
            </w:r>
            <w:r w:rsidR="00AD3908" w:rsidRPr="00EA3278">
              <w:rPr>
                <w:rFonts w:ascii="Times New Roman" w:hAnsi="Times New Roman" w:cs="Times New Roman"/>
                <w:sz w:val="28"/>
              </w:rPr>
              <w:t xml:space="preserve"> </w:t>
            </w:r>
            <w:r w:rsidRPr="00EA3278">
              <w:rPr>
                <w:rFonts w:ascii="Times New Roman" w:hAnsi="Times New Roman" w:cs="Times New Roman"/>
                <w:sz w:val="28"/>
              </w:rPr>
              <w:t xml:space="preserve">РЦОИ. </w:t>
            </w:r>
            <w:r w:rsidR="00A54E60" w:rsidRPr="00EA3278">
              <w:rPr>
                <w:rFonts w:ascii="Times New Roman" w:hAnsi="Times New Roman" w:cs="Times New Roman"/>
                <w:sz w:val="28"/>
              </w:rPr>
              <w:t>С</w:t>
            </w:r>
            <w:r w:rsidRPr="00EA3278">
              <w:rPr>
                <w:rFonts w:ascii="Times New Roman" w:hAnsi="Times New Roman" w:cs="Times New Roman"/>
                <w:sz w:val="28"/>
              </w:rPr>
              <w:t>канирование экзаменационных работ участников ГВЭ</w:t>
            </w:r>
            <w:r w:rsidR="00A54E60" w:rsidRPr="00EA3278">
              <w:rPr>
                <w:rFonts w:ascii="Times New Roman" w:hAnsi="Times New Roman" w:cs="Times New Roman"/>
                <w:sz w:val="28"/>
              </w:rPr>
              <w:t xml:space="preserve"> осуществляется в РЦОИ</w:t>
            </w:r>
            <w:r w:rsidRPr="00EA3278">
              <w:rPr>
                <w:rFonts w:ascii="Times New Roman" w:hAnsi="Times New Roman" w:cs="Times New Roman"/>
                <w:sz w:val="28"/>
              </w:rPr>
              <w:t xml:space="preserve">. </w:t>
            </w:r>
          </w:p>
          <w:p w:rsidR="00F8588D" w:rsidRPr="00BD4A84" w:rsidRDefault="00F8588D" w:rsidP="00F8588D">
            <w:pPr>
              <w:widowControl w:val="0"/>
              <w:ind w:left="34" w:firstLine="709"/>
              <w:jc w:val="both"/>
              <w:rPr>
                <w:rFonts w:ascii="Times New Roman" w:hAnsi="Times New Roman" w:cs="Times New Roman"/>
                <w:sz w:val="28"/>
              </w:rPr>
            </w:pPr>
            <w:r w:rsidRPr="00BD4A84">
              <w:rPr>
                <w:rFonts w:ascii="Times New Roman" w:hAnsi="Times New Roman" w:cs="Times New Roman"/>
                <w:sz w:val="28"/>
              </w:rPr>
              <w:t xml:space="preserve">Неиспользованные и использованные экзаменационные ЭМ, а также использованные </w:t>
            </w:r>
            <w:r w:rsidR="00AB36F4" w:rsidRPr="00BD4A84">
              <w:rPr>
                <w:rFonts w:ascii="Times New Roman" w:hAnsi="Times New Roman" w:cs="Times New Roman"/>
                <w:sz w:val="28"/>
              </w:rPr>
              <w:t xml:space="preserve">листы бумаги для </w:t>
            </w:r>
            <w:r w:rsidRPr="00BD4A84">
              <w:rPr>
                <w:rFonts w:ascii="Times New Roman" w:hAnsi="Times New Roman" w:cs="Times New Roman"/>
                <w:sz w:val="28"/>
              </w:rPr>
              <w:t>черновик</w:t>
            </w:r>
            <w:r w:rsidR="00AB36F4" w:rsidRPr="00BD4A84">
              <w:rPr>
                <w:rFonts w:ascii="Times New Roman" w:hAnsi="Times New Roman" w:cs="Times New Roman"/>
                <w:sz w:val="28"/>
              </w:rPr>
              <w:t>ов</w:t>
            </w:r>
            <w:r w:rsidR="00A54E60" w:rsidRPr="00BD4A84">
              <w:rPr>
                <w:rFonts w:ascii="Times New Roman" w:hAnsi="Times New Roman" w:cs="Times New Roman"/>
                <w:sz w:val="28"/>
              </w:rPr>
              <w:t xml:space="preserve"> в тот же день</w:t>
            </w:r>
            <w:r w:rsidRPr="00BD4A84">
              <w:rPr>
                <w:rFonts w:ascii="Times New Roman" w:hAnsi="Times New Roman" w:cs="Times New Roman"/>
                <w:sz w:val="28"/>
              </w:rPr>
              <w:t xml:space="preserve"> направляются в </w:t>
            </w:r>
            <w:r w:rsidR="00A54E60" w:rsidRPr="00BD4A84">
              <w:rPr>
                <w:rFonts w:ascii="Times New Roman" w:hAnsi="Times New Roman" w:cs="Times New Roman"/>
                <w:sz w:val="28"/>
              </w:rPr>
              <w:t>РЦОИ.</w:t>
            </w:r>
            <w:r w:rsidRPr="00BD4A84">
              <w:rPr>
                <w:rFonts w:ascii="Times New Roman" w:hAnsi="Times New Roman" w:cs="Times New Roman"/>
                <w:sz w:val="28"/>
              </w:rPr>
              <w:t xml:space="preserve"> </w:t>
            </w:r>
          </w:p>
          <w:p w:rsidR="00F8588D" w:rsidRPr="000F41BB" w:rsidRDefault="00F8588D" w:rsidP="00AB36F4">
            <w:pPr>
              <w:widowControl w:val="0"/>
              <w:ind w:left="34" w:firstLine="709"/>
              <w:jc w:val="both"/>
              <w:rPr>
                <w:rFonts w:ascii="Times New Roman" w:hAnsi="Times New Roman" w:cs="Times New Roman"/>
                <w:color w:val="FF0000"/>
                <w:sz w:val="28"/>
              </w:rPr>
            </w:pPr>
            <w:r w:rsidRPr="00BD4A84">
              <w:rPr>
                <w:rFonts w:ascii="Times New Roman" w:hAnsi="Times New Roman" w:cs="Times New Roman"/>
                <w:sz w:val="28"/>
              </w:rPr>
              <w:lastRenderedPageBreak/>
              <w:t>Неиспользованные и использованные ЭМ хранят</w:t>
            </w:r>
            <w:r w:rsidR="00191187" w:rsidRPr="00BD4A84">
              <w:rPr>
                <w:rFonts w:ascii="Times New Roman" w:hAnsi="Times New Roman" w:cs="Times New Roman"/>
                <w:sz w:val="28"/>
              </w:rPr>
              <w:t xml:space="preserve">ся до 1 марта года, следующего </w:t>
            </w:r>
            <w:r w:rsidRPr="00BD4A84">
              <w:rPr>
                <w:rFonts w:ascii="Times New Roman" w:hAnsi="Times New Roman" w:cs="Times New Roman"/>
                <w:sz w:val="28"/>
              </w:rPr>
              <w:t xml:space="preserve">за годом проведения экзамена, использованные </w:t>
            </w:r>
            <w:r w:rsidR="00AB36F4" w:rsidRPr="00BD4A84">
              <w:rPr>
                <w:rFonts w:ascii="Times New Roman" w:hAnsi="Times New Roman" w:cs="Times New Roman"/>
                <w:sz w:val="28"/>
              </w:rPr>
              <w:t xml:space="preserve">листы бумаги для </w:t>
            </w:r>
            <w:r w:rsidRPr="00BD4A84">
              <w:rPr>
                <w:rFonts w:ascii="Times New Roman" w:hAnsi="Times New Roman" w:cs="Times New Roman"/>
                <w:sz w:val="28"/>
              </w:rPr>
              <w:t>черновик</w:t>
            </w:r>
            <w:r w:rsidR="00AB36F4" w:rsidRPr="00BD4A84">
              <w:rPr>
                <w:rFonts w:ascii="Times New Roman" w:hAnsi="Times New Roman" w:cs="Times New Roman"/>
                <w:sz w:val="28"/>
              </w:rPr>
              <w:t>ов</w:t>
            </w:r>
            <w:r w:rsidRPr="00BD4A84">
              <w:rPr>
                <w:rFonts w:ascii="Times New Roman" w:hAnsi="Times New Roman" w:cs="Times New Roman"/>
                <w:sz w:val="28"/>
              </w:rPr>
              <w:t xml:space="preserve"> </w:t>
            </w:r>
            <w:r w:rsidR="00AD3908" w:rsidRPr="00BD4A84">
              <w:rPr>
                <w:rFonts w:ascii="Times New Roman" w:hAnsi="Times New Roman" w:cs="Times New Roman"/>
                <w:sz w:val="28"/>
              </w:rPr>
              <w:t>–</w:t>
            </w:r>
            <w:r w:rsidRPr="00BD4A84">
              <w:rPr>
                <w:rFonts w:ascii="Times New Roman" w:hAnsi="Times New Roman" w:cs="Times New Roman"/>
                <w:sz w:val="28"/>
              </w:rPr>
              <w:t xml:space="preserve"> в течение месяца после проведения экзамена. По истечении указанного срока перечисленные материалы уничтож</w:t>
            </w:r>
            <w:r w:rsidR="00191187" w:rsidRPr="00BD4A84">
              <w:rPr>
                <w:rFonts w:ascii="Times New Roman" w:hAnsi="Times New Roman" w:cs="Times New Roman"/>
                <w:sz w:val="28"/>
              </w:rPr>
              <w:t xml:space="preserve">аются лицами, назначенными </w:t>
            </w:r>
            <w:r w:rsidR="00AD3908" w:rsidRPr="00BD4A84">
              <w:rPr>
                <w:rFonts w:ascii="Times New Roman" w:hAnsi="Times New Roman" w:cs="Times New Roman"/>
                <w:sz w:val="28"/>
              </w:rPr>
              <w:t>Департаментом образования</w:t>
            </w:r>
            <w:r w:rsidR="00191187" w:rsidRPr="00BD4A84">
              <w:rPr>
                <w:rFonts w:ascii="Times New Roman" w:hAnsi="Times New Roman" w:cs="Times New Roman"/>
                <w:sz w:val="28"/>
              </w:rPr>
              <w:t>.</w:t>
            </w:r>
          </w:p>
        </w:tc>
      </w:tr>
      <w:bookmarkEnd w:id="1"/>
    </w:tbl>
    <w:p w:rsidR="00580B4E" w:rsidRPr="000F41BB" w:rsidRDefault="001B21A3">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580B4E" w:rsidRPr="00F90F46" w:rsidTr="00CC0137">
        <w:tc>
          <w:tcPr>
            <w:tcW w:w="4499" w:type="dxa"/>
          </w:tcPr>
          <w:p w:rsidR="00580B4E" w:rsidRPr="00F90F46" w:rsidRDefault="00580B4E" w:rsidP="00CC0137">
            <w:pPr>
              <w:spacing w:after="160" w:line="259" w:lineRule="auto"/>
              <w:ind w:firstLine="709"/>
              <w:rPr>
                <w:rFonts w:ascii="Times New Roman" w:hAnsi="Times New Roman" w:cs="Times New Roman"/>
              </w:rPr>
            </w:pPr>
          </w:p>
        </w:tc>
        <w:tc>
          <w:tcPr>
            <w:tcW w:w="5532" w:type="dxa"/>
          </w:tcPr>
          <w:p w:rsidR="00580B4E" w:rsidRDefault="00580B4E" w:rsidP="00CC0137">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F90F46">
              <w:rPr>
                <w:rFonts w:ascii="Times New Roman" w:hAnsi="Times New Roman" w:cs="Times New Roman"/>
                <w:sz w:val="28"/>
                <w:szCs w:val="28"/>
              </w:rPr>
              <w:t xml:space="preserve"> к п</w:t>
            </w:r>
            <w:r>
              <w:rPr>
                <w:rFonts w:ascii="Times New Roman" w:hAnsi="Times New Roman" w:cs="Times New Roman"/>
                <w:sz w:val="28"/>
                <w:szCs w:val="28"/>
              </w:rPr>
              <w:t>риказу Департамента образования</w:t>
            </w:r>
          </w:p>
          <w:p w:rsidR="00580B4E" w:rsidRPr="00F90F46" w:rsidRDefault="00580B4E" w:rsidP="00CC0137">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Ивановской области</w:t>
            </w:r>
          </w:p>
          <w:p w:rsidR="00580B4E" w:rsidRPr="0058323F" w:rsidRDefault="00580B4E" w:rsidP="00CC0137">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от __________№ _________-о</w:t>
            </w:r>
          </w:p>
        </w:tc>
      </w:tr>
    </w:tbl>
    <w:p w:rsidR="00580B4E" w:rsidRPr="00F90F46" w:rsidRDefault="00580B4E" w:rsidP="00580B4E">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580B4E" w:rsidRPr="00F90F46" w:rsidTr="00CC0137">
        <w:tc>
          <w:tcPr>
            <w:tcW w:w="10031" w:type="dxa"/>
            <w:tcBorders>
              <w:top w:val="nil"/>
              <w:left w:val="nil"/>
              <w:bottom w:val="nil"/>
              <w:right w:val="nil"/>
            </w:tcBorders>
          </w:tcPr>
          <w:p w:rsidR="00580B4E" w:rsidRPr="00F90F46" w:rsidRDefault="00580B4E" w:rsidP="00CC0137">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П У Н К Т Ы</w:t>
            </w:r>
          </w:p>
          <w:p w:rsidR="00580B4E" w:rsidRPr="00F90F46" w:rsidRDefault="00580B4E" w:rsidP="00CC0137">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проведения экзамена, осуществляющие печать и сканирование экзаменационных материалов в день проведения государственного выпускного экзамена</w:t>
            </w:r>
            <w:r w:rsidRPr="00F90F46">
              <w:rPr>
                <w:rFonts w:ascii="Times New Roman" w:hAnsi="Times New Roman" w:cs="Times New Roman"/>
                <w:b/>
                <w:sz w:val="28"/>
              </w:rPr>
              <w:t xml:space="preserve"> </w:t>
            </w:r>
          </w:p>
        </w:tc>
      </w:tr>
    </w:tbl>
    <w:p w:rsidR="00580B4E" w:rsidRPr="000F41BB" w:rsidRDefault="00580B4E" w:rsidP="00580B4E">
      <w:pPr>
        <w:spacing w:after="0" w:line="240" w:lineRule="auto"/>
        <w:contextualSpacing/>
        <w:jc w:val="center"/>
        <w:rPr>
          <w:rFonts w:ascii="Times New Roman" w:hAnsi="Times New Roman" w:cs="Times New Roman"/>
          <w:b/>
          <w:color w:val="FF0000"/>
          <w:sz w:val="28"/>
        </w:rPr>
      </w:pPr>
    </w:p>
    <w:tbl>
      <w:tblPr>
        <w:tblStyle w:val="92"/>
        <w:tblW w:w="0" w:type="auto"/>
        <w:tblLook w:val="04A0" w:firstRow="1" w:lastRow="0" w:firstColumn="1" w:lastColumn="0" w:noHBand="0" w:noVBand="1"/>
      </w:tblPr>
      <w:tblGrid>
        <w:gridCol w:w="9287"/>
      </w:tblGrid>
      <w:tr w:rsidR="00580B4E" w:rsidRPr="000F41BB" w:rsidTr="00CC0137">
        <w:tc>
          <w:tcPr>
            <w:tcW w:w="10031" w:type="dxa"/>
            <w:tcBorders>
              <w:top w:val="nil"/>
              <w:left w:val="nil"/>
              <w:bottom w:val="nil"/>
              <w:right w:val="nil"/>
            </w:tcBorders>
          </w:tcPr>
          <w:tbl>
            <w:tblPr>
              <w:tblStyle w:val="a3"/>
              <w:tblW w:w="0" w:type="auto"/>
              <w:tblLook w:val="04A0" w:firstRow="1" w:lastRow="0" w:firstColumn="1" w:lastColumn="0" w:noHBand="0" w:noVBand="1"/>
            </w:tblPr>
            <w:tblGrid>
              <w:gridCol w:w="498"/>
              <w:gridCol w:w="735"/>
              <w:gridCol w:w="3002"/>
              <w:gridCol w:w="4691"/>
            </w:tblGrid>
            <w:tr w:rsidR="003E5A0C" w:rsidRPr="00644323" w:rsidTr="002C22E5">
              <w:tc>
                <w:tcPr>
                  <w:tcW w:w="498" w:type="dxa"/>
                  <w:vAlign w:val="center"/>
                </w:tcPr>
                <w:p w:rsidR="003E5A0C" w:rsidRPr="00314747" w:rsidRDefault="003E5A0C" w:rsidP="00314747">
                  <w:pPr>
                    <w:jc w:val="center"/>
                    <w:rPr>
                      <w:rFonts w:ascii="Times New Roman" w:eastAsia="Batang" w:hAnsi="Times New Roman" w:cs="Times New Roman"/>
                      <w:b/>
                      <w:spacing w:val="-6"/>
                      <w:sz w:val="24"/>
                      <w:szCs w:val="24"/>
                    </w:rPr>
                  </w:pPr>
                  <w:r w:rsidRPr="00314747">
                    <w:rPr>
                      <w:rFonts w:ascii="Times New Roman" w:eastAsia="Batang" w:hAnsi="Times New Roman" w:cs="Times New Roman"/>
                      <w:b/>
                      <w:spacing w:val="-6"/>
                      <w:sz w:val="24"/>
                      <w:szCs w:val="24"/>
                    </w:rPr>
                    <w:t>№</w:t>
                  </w:r>
                </w:p>
              </w:tc>
              <w:tc>
                <w:tcPr>
                  <w:tcW w:w="735" w:type="dxa"/>
                  <w:vAlign w:val="center"/>
                </w:tcPr>
                <w:p w:rsidR="003E5A0C" w:rsidRPr="00314747" w:rsidRDefault="003E5A0C" w:rsidP="00314747">
                  <w:pPr>
                    <w:jc w:val="center"/>
                    <w:rPr>
                      <w:rFonts w:ascii="Times New Roman" w:eastAsia="Batang" w:hAnsi="Times New Roman" w:cs="Times New Roman"/>
                      <w:b/>
                      <w:spacing w:val="-6"/>
                      <w:sz w:val="24"/>
                      <w:szCs w:val="24"/>
                    </w:rPr>
                  </w:pPr>
                  <w:r w:rsidRPr="00314747">
                    <w:rPr>
                      <w:rFonts w:ascii="Times New Roman" w:eastAsia="Batang" w:hAnsi="Times New Roman" w:cs="Times New Roman"/>
                      <w:b/>
                      <w:spacing w:val="-6"/>
                      <w:sz w:val="24"/>
                      <w:szCs w:val="24"/>
                    </w:rPr>
                    <w:t>Код ППЭ</w:t>
                  </w:r>
                </w:p>
              </w:tc>
              <w:tc>
                <w:tcPr>
                  <w:tcW w:w="3002" w:type="dxa"/>
                  <w:vAlign w:val="center"/>
                </w:tcPr>
                <w:p w:rsidR="003E5A0C" w:rsidRPr="00314747" w:rsidRDefault="003E5A0C" w:rsidP="00314747">
                  <w:pPr>
                    <w:jc w:val="center"/>
                    <w:rPr>
                      <w:rFonts w:ascii="Times New Roman" w:eastAsia="Batang" w:hAnsi="Times New Roman" w:cs="Times New Roman"/>
                      <w:b/>
                      <w:spacing w:val="-6"/>
                      <w:sz w:val="24"/>
                      <w:szCs w:val="24"/>
                    </w:rPr>
                  </w:pPr>
                  <w:r w:rsidRPr="00314747">
                    <w:rPr>
                      <w:rFonts w:ascii="Times New Roman" w:eastAsia="Batang" w:hAnsi="Times New Roman" w:cs="Times New Roman"/>
                      <w:b/>
                      <w:spacing w:val="-6"/>
                      <w:sz w:val="24"/>
                      <w:szCs w:val="24"/>
                    </w:rPr>
                    <w:t>Наименование ППЭ</w:t>
                  </w:r>
                </w:p>
              </w:tc>
              <w:tc>
                <w:tcPr>
                  <w:tcW w:w="4691" w:type="dxa"/>
                  <w:vAlign w:val="center"/>
                </w:tcPr>
                <w:p w:rsidR="003E5A0C" w:rsidRPr="00314747" w:rsidRDefault="003E5A0C" w:rsidP="00314747">
                  <w:pPr>
                    <w:jc w:val="center"/>
                    <w:rPr>
                      <w:rFonts w:ascii="Times New Roman" w:eastAsia="Batang" w:hAnsi="Times New Roman" w:cs="Times New Roman"/>
                      <w:b/>
                      <w:spacing w:val="-6"/>
                      <w:sz w:val="24"/>
                      <w:szCs w:val="24"/>
                    </w:rPr>
                  </w:pPr>
                  <w:r w:rsidRPr="00314747">
                    <w:rPr>
                      <w:rFonts w:ascii="Times New Roman" w:eastAsia="Batang" w:hAnsi="Times New Roman" w:cs="Times New Roman"/>
                      <w:b/>
                      <w:spacing w:val="-6"/>
                      <w:sz w:val="24"/>
                      <w:szCs w:val="24"/>
                    </w:rPr>
                    <w:t>Адрес ППЭ</w:t>
                  </w:r>
                </w:p>
              </w:tc>
            </w:tr>
            <w:tr w:rsidR="003E5A0C" w:rsidRPr="00644323" w:rsidTr="002C22E5">
              <w:tc>
                <w:tcPr>
                  <w:tcW w:w="498" w:type="dxa"/>
                </w:tcPr>
                <w:p w:rsidR="003E5A0C" w:rsidRPr="00644323" w:rsidRDefault="003E5A0C" w:rsidP="00CC0137">
                  <w:pPr>
                    <w:jc w:val="both"/>
                    <w:rPr>
                      <w:rFonts w:ascii="Times New Roman" w:eastAsia="Batang" w:hAnsi="Times New Roman" w:cs="Times New Roman"/>
                      <w:spacing w:val="-6"/>
                      <w:sz w:val="24"/>
                      <w:szCs w:val="24"/>
                    </w:rPr>
                  </w:pPr>
                  <w:r>
                    <w:rPr>
                      <w:rFonts w:ascii="Times New Roman" w:eastAsia="Batang" w:hAnsi="Times New Roman" w:cs="Times New Roman"/>
                      <w:spacing w:val="-6"/>
                      <w:sz w:val="24"/>
                      <w:szCs w:val="24"/>
                    </w:rPr>
                    <w:t>1.</w:t>
                  </w:r>
                </w:p>
              </w:tc>
              <w:tc>
                <w:tcPr>
                  <w:tcW w:w="735" w:type="dxa"/>
                </w:tcPr>
                <w:p w:rsidR="003E5A0C" w:rsidRPr="00644323" w:rsidRDefault="003E5A0C" w:rsidP="00CC0137">
                  <w:pPr>
                    <w:jc w:val="both"/>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2031</w:t>
                  </w:r>
                </w:p>
              </w:tc>
              <w:tc>
                <w:tcPr>
                  <w:tcW w:w="3002" w:type="dxa"/>
                </w:tcPr>
                <w:p w:rsidR="003E5A0C" w:rsidRPr="00644323" w:rsidRDefault="003E5A0C" w:rsidP="002C22E5">
                  <w:pPr>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МБОУ "</w:t>
                  </w:r>
                  <w:proofErr w:type="spellStart"/>
                  <w:r w:rsidRPr="00CE67D1">
                    <w:rPr>
                      <w:rFonts w:ascii="Times New Roman" w:eastAsia="Batang" w:hAnsi="Times New Roman" w:cs="Times New Roman"/>
                      <w:spacing w:val="-6"/>
                      <w:sz w:val="24"/>
                      <w:szCs w:val="24"/>
                    </w:rPr>
                    <w:t>Гаврилово</w:t>
                  </w:r>
                  <w:proofErr w:type="spellEnd"/>
                  <w:r w:rsidRPr="00CE67D1">
                    <w:rPr>
                      <w:rFonts w:ascii="Times New Roman" w:eastAsia="Batang" w:hAnsi="Times New Roman" w:cs="Times New Roman"/>
                      <w:spacing w:val="-6"/>
                      <w:sz w:val="24"/>
                      <w:szCs w:val="24"/>
                    </w:rPr>
                    <w:t xml:space="preserve">-Посадская СШ №1", </w:t>
                  </w:r>
                  <w:proofErr w:type="spellStart"/>
                  <w:r w:rsidRPr="00CE67D1">
                    <w:rPr>
                      <w:rFonts w:ascii="Times New Roman" w:eastAsia="Batang" w:hAnsi="Times New Roman" w:cs="Times New Roman"/>
                      <w:spacing w:val="-6"/>
                      <w:sz w:val="24"/>
                      <w:szCs w:val="24"/>
                    </w:rPr>
                    <w:t>Гаврилово</w:t>
                  </w:r>
                  <w:proofErr w:type="spellEnd"/>
                  <w:r w:rsidRPr="00CE67D1">
                    <w:rPr>
                      <w:rFonts w:ascii="Times New Roman" w:eastAsia="Batang" w:hAnsi="Times New Roman" w:cs="Times New Roman"/>
                      <w:spacing w:val="-6"/>
                      <w:sz w:val="24"/>
                      <w:szCs w:val="24"/>
                    </w:rPr>
                    <w:t>-Посадский р-н</w:t>
                  </w:r>
                </w:p>
              </w:tc>
              <w:tc>
                <w:tcPr>
                  <w:tcW w:w="4691" w:type="dxa"/>
                </w:tcPr>
                <w:p w:rsidR="003E5A0C" w:rsidRPr="00644323" w:rsidRDefault="002C22E5" w:rsidP="002C22E5">
                  <w:pPr>
                    <w:rPr>
                      <w:rFonts w:ascii="Times New Roman" w:eastAsia="Batang" w:hAnsi="Times New Roman" w:cs="Times New Roman"/>
                      <w:spacing w:val="-6"/>
                      <w:sz w:val="24"/>
                      <w:szCs w:val="24"/>
                    </w:rPr>
                  </w:pPr>
                  <w:r w:rsidRPr="002C22E5">
                    <w:rPr>
                      <w:rFonts w:ascii="Times New Roman" w:eastAsia="Batang" w:hAnsi="Times New Roman" w:cs="Times New Roman"/>
                      <w:spacing w:val="-6"/>
                      <w:sz w:val="24"/>
                      <w:szCs w:val="24"/>
                    </w:rPr>
                    <w:t xml:space="preserve">155000, Ивановская обл., </w:t>
                  </w:r>
                  <w:proofErr w:type="spellStart"/>
                  <w:r w:rsidRPr="002C22E5">
                    <w:rPr>
                      <w:rFonts w:ascii="Times New Roman" w:eastAsia="Batang" w:hAnsi="Times New Roman" w:cs="Times New Roman"/>
                      <w:spacing w:val="-6"/>
                      <w:sz w:val="24"/>
                      <w:szCs w:val="24"/>
                    </w:rPr>
                    <w:t>Гаврилово</w:t>
                  </w:r>
                  <w:proofErr w:type="spellEnd"/>
                  <w:r w:rsidRPr="002C22E5">
                    <w:rPr>
                      <w:rFonts w:ascii="Times New Roman" w:eastAsia="Batang" w:hAnsi="Times New Roman" w:cs="Times New Roman"/>
                      <w:spacing w:val="-6"/>
                      <w:sz w:val="24"/>
                      <w:szCs w:val="24"/>
                    </w:rPr>
                    <w:t>-Посадский район, г. Гаврилов Посад, ул. пос. 9 Января, д. 23</w:t>
                  </w:r>
                </w:p>
              </w:tc>
            </w:tr>
            <w:tr w:rsidR="003E5A0C" w:rsidRPr="00644323" w:rsidTr="002C22E5">
              <w:tc>
                <w:tcPr>
                  <w:tcW w:w="498" w:type="dxa"/>
                </w:tcPr>
                <w:p w:rsidR="003E5A0C" w:rsidRPr="00644323" w:rsidRDefault="003E5A0C" w:rsidP="00CC0137">
                  <w:pPr>
                    <w:jc w:val="both"/>
                    <w:rPr>
                      <w:rFonts w:ascii="Times New Roman" w:eastAsia="Batang" w:hAnsi="Times New Roman" w:cs="Times New Roman"/>
                      <w:spacing w:val="-6"/>
                      <w:sz w:val="24"/>
                      <w:szCs w:val="24"/>
                    </w:rPr>
                  </w:pPr>
                  <w:r>
                    <w:rPr>
                      <w:rFonts w:ascii="Times New Roman" w:eastAsia="Batang" w:hAnsi="Times New Roman" w:cs="Times New Roman"/>
                      <w:spacing w:val="-6"/>
                      <w:sz w:val="24"/>
                      <w:szCs w:val="24"/>
                    </w:rPr>
                    <w:t>2.</w:t>
                  </w:r>
                </w:p>
              </w:tc>
              <w:tc>
                <w:tcPr>
                  <w:tcW w:w="735" w:type="dxa"/>
                </w:tcPr>
                <w:p w:rsidR="003E5A0C" w:rsidRPr="00644323" w:rsidRDefault="003E5A0C" w:rsidP="00CC0137">
                  <w:pPr>
                    <w:jc w:val="both"/>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2131</w:t>
                  </w:r>
                </w:p>
              </w:tc>
              <w:tc>
                <w:tcPr>
                  <w:tcW w:w="3002" w:type="dxa"/>
                </w:tcPr>
                <w:p w:rsidR="003E5A0C" w:rsidRPr="00644323" w:rsidRDefault="003E5A0C" w:rsidP="002C22E5">
                  <w:pPr>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МКОУ Комсомольская СШ №1, Комсомольский р-н</w:t>
                  </w:r>
                </w:p>
              </w:tc>
              <w:tc>
                <w:tcPr>
                  <w:tcW w:w="4691" w:type="dxa"/>
                </w:tcPr>
                <w:p w:rsidR="003E5A0C" w:rsidRPr="00644323" w:rsidRDefault="002C22E5" w:rsidP="002C22E5">
                  <w:pPr>
                    <w:rPr>
                      <w:rFonts w:ascii="Times New Roman" w:eastAsia="Batang" w:hAnsi="Times New Roman" w:cs="Times New Roman"/>
                      <w:spacing w:val="-6"/>
                      <w:sz w:val="24"/>
                      <w:szCs w:val="24"/>
                    </w:rPr>
                  </w:pPr>
                  <w:r w:rsidRPr="002C22E5">
                    <w:rPr>
                      <w:rFonts w:ascii="Times New Roman" w:eastAsia="Batang" w:hAnsi="Times New Roman" w:cs="Times New Roman"/>
                      <w:spacing w:val="-6"/>
                      <w:sz w:val="24"/>
                      <w:szCs w:val="24"/>
                    </w:rPr>
                    <w:t>155150, Ивановская обл., Комсомольский район, г. Комсомольск, ул. 50 лет ВЛКСМ, д. 4</w:t>
                  </w:r>
                </w:p>
              </w:tc>
            </w:tr>
            <w:tr w:rsidR="003E5A0C" w:rsidRPr="00644323" w:rsidTr="002C22E5">
              <w:tc>
                <w:tcPr>
                  <w:tcW w:w="498" w:type="dxa"/>
                </w:tcPr>
                <w:p w:rsidR="003E5A0C" w:rsidRPr="00644323" w:rsidRDefault="003E5A0C" w:rsidP="00CC0137">
                  <w:pPr>
                    <w:jc w:val="both"/>
                    <w:rPr>
                      <w:rFonts w:ascii="Times New Roman" w:eastAsia="Batang" w:hAnsi="Times New Roman" w:cs="Times New Roman"/>
                      <w:spacing w:val="-6"/>
                      <w:sz w:val="24"/>
                      <w:szCs w:val="24"/>
                    </w:rPr>
                  </w:pPr>
                  <w:r>
                    <w:rPr>
                      <w:rFonts w:ascii="Times New Roman" w:eastAsia="Batang" w:hAnsi="Times New Roman" w:cs="Times New Roman"/>
                      <w:spacing w:val="-6"/>
                      <w:sz w:val="24"/>
                      <w:szCs w:val="24"/>
                    </w:rPr>
                    <w:t>3.</w:t>
                  </w:r>
                </w:p>
              </w:tc>
              <w:tc>
                <w:tcPr>
                  <w:tcW w:w="735" w:type="dxa"/>
                </w:tcPr>
                <w:p w:rsidR="003E5A0C" w:rsidRPr="00644323" w:rsidRDefault="003E5A0C" w:rsidP="00CC0137">
                  <w:pPr>
                    <w:jc w:val="both"/>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2211</w:t>
                  </w:r>
                </w:p>
              </w:tc>
              <w:tc>
                <w:tcPr>
                  <w:tcW w:w="3002" w:type="dxa"/>
                </w:tcPr>
                <w:p w:rsidR="003E5A0C" w:rsidRPr="00644323" w:rsidRDefault="003E5A0C" w:rsidP="002C22E5">
                  <w:pPr>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 xml:space="preserve">МОУ </w:t>
                  </w:r>
                  <w:proofErr w:type="spellStart"/>
                  <w:r w:rsidRPr="00CE67D1">
                    <w:rPr>
                      <w:rFonts w:ascii="Times New Roman" w:eastAsia="Batang" w:hAnsi="Times New Roman" w:cs="Times New Roman"/>
                      <w:spacing w:val="-6"/>
                      <w:sz w:val="24"/>
                      <w:szCs w:val="24"/>
                    </w:rPr>
                    <w:t>Пучежская</w:t>
                  </w:r>
                  <w:proofErr w:type="spellEnd"/>
                  <w:r w:rsidRPr="00CE67D1">
                    <w:rPr>
                      <w:rFonts w:ascii="Times New Roman" w:eastAsia="Batang" w:hAnsi="Times New Roman" w:cs="Times New Roman"/>
                      <w:spacing w:val="-6"/>
                      <w:sz w:val="24"/>
                      <w:szCs w:val="24"/>
                    </w:rPr>
                    <w:t xml:space="preserve"> гимназия, </w:t>
                  </w:r>
                  <w:proofErr w:type="spellStart"/>
                  <w:r w:rsidRPr="00CE67D1">
                    <w:rPr>
                      <w:rFonts w:ascii="Times New Roman" w:eastAsia="Batang" w:hAnsi="Times New Roman" w:cs="Times New Roman"/>
                      <w:spacing w:val="-6"/>
                      <w:sz w:val="24"/>
                      <w:szCs w:val="24"/>
                    </w:rPr>
                    <w:t>Пучежский</w:t>
                  </w:r>
                  <w:proofErr w:type="spellEnd"/>
                  <w:r w:rsidRPr="00CE67D1">
                    <w:rPr>
                      <w:rFonts w:ascii="Times New Roman" w:eastAsia="Batang" w:hAnsi="Times New Roman" w:cs="Times New Roman"/>
                      <w:spacing w:val="-6"/>
                      <w:sz w:val="24"/>
                      <w:szCs w:val="24"/>
                    </w:rPr>
                    <w:t xml:space="preserve"> р-н</w:t>
                  </w:r>
                </w:p>
              </w:tc>
              <w:tc>
                <w:tcPr>
                  <w:tcW w:w="4691" w:type="dxa"/>
                </w:tcPr>
                <w:p w:rsidR="003E5A0C" w:rsidRPr="00644323" w:rsidRDefault="002C22E5" w:rsidP="002C22E5">
                  <w:pPr>
                    <w:rPr>
                      <w:rFonts w:ascii="Times New Roman" w:eastAsia="Batang" w:hAnsi="Times New Roman" w:cs="Times New Roman"/>
                      <w:spacing w:val="-6"/>
                      <w:sz w:val="24"/>
                      <w:szCs w:val="24"/>
                    </w:rPr>
                  </w:pPr>
                  <w:r w:rsidRPr="002C22E5">
                    <w:rPr>
                      <w:rFonts w:ascii="Times New Roman" w:eastAsia="Batang" w:hAnsi="Times New Roman" w:cs="Times New Roman"/>
                      <w:spacing w:val="-6"/>
                      <w:sz w:val="24"/>
                      <w:szCs w:val="24"/>
                    </w:rPr>
                    <w:t xml:space="preserve">155362, Ивановская обл., </w:t>
                  </w:r>
                  <w:proofErr w:type="spellStart"/>
                  <w:r w:rsidRPr="002C22E5">
                    <w:rPr>
                      <w:rFonts w:ascii="Times New Roman" w:eastAsia="Batang" w:hAnsi="Times New Roman" w:cs="Times New Roman"/>
                      <w:spacing w:val="-6"/>
                      <w:sz w:val="24"/>
                      <w:szCs w:val="24"/>
                    </w:rPr>
                    <w:t>Пучежский</w:t>
                  </w:r>
                  <w:proofErr w:type="spellEnd"/>
                  <w:r w:rsidRPr="002C22E5">
                    <w:rPr>
                      <w:rFonts w:ascii="Times New Roman" w:eastAsia="Batang" w:hAnsi="Times New Roman" w:cs="Times New Roman"/>
                      <w:spacing w:val="-6"/>
                      <w:sz w:val="24"/>
                      <w:szCs w:val="24"/>
                    </w:rPr>
                    <w:t xml:space="preserve"> район, г. Пучеж, ул. Кирова, д. 1/2</w:t>
                  </w:r>
                </w:p>
              </w:tc>
            </w:tr>
            <w:tr w:rsidR="003E5A0C" w:rsidRPr="00644323" w:rsidTr="002C22E5">
              <w:tc>
                <w:tcPr>
                  <w:tcW w:w="498" w:type="dxa"/>
                </w:tcPr>
                <w:p w:rsidR="003E5A0C" w:rsidRPr="00644323" w:rsidRDefault="003E5A0C" w:rsidP="00CC0137">
                  <w:pPr>
                    <w:jc w:val="both"/>
                    <w:rPr>
                      <w:rFonts w:ascii="Times New Roman" w:eastAsia="Batang" w:hAnsi="Times New Roman" w:cs="Times New Roman"/>
                      <w:spacing w:val="-6"/>
                      <w:sz w:val="24"/>
                      <w:szCs w:val="24"/>
                    </w:rPr>
                  </w:pPr>
                  <w:r>
                    <w:rPr>
                      <w:rFonts w:ascii="Times New Roman" w:eastAsia="Batang" w:hAnsi="Times New Roman" w:cs="Times New Roman"/>
                      <w:spacing w:val="-6"/>
                      <w:sz w:val="24"/>
                      <w:szCs w:val="24"/>
                    </w:rPr>
                    <w:t>4.</w:t>
                  </w:r>
                </w:p>
              </w:tc>
              <w:tc>
                <w:tcPr>
                  <w:tcW w:w="735" w:type="dxa"/>
                </w:tcPr>
                <w:p w:rsidR="003E5A0C" w:rsidRPr="00644323" w:rsidRDefault="003E5A0C" w:rsidP="00CC0137">
                  <w:pPr>
                    <w:jc w:val="both"/>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3701</w:t>
                  </w:r>
                </w:p>
              </w:tc>
              <w:tc>
                <w:tcPr>
                  <w:tcW w:w="3002" w:type="dxa"/>
                </w:tcPr>
                <w:p w:rsidR="003E5A0C" w:rsidRPr="00644323" w:rsidRDefault="003E5A0C" w:rsidP="002C22E5">
                  <w:pPr>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 xml:space="preserve">МБОУ "СШ № 1", </w:t>
                  </w:r>
                  <w:proofErr w:type="spellStart"/>
                  <w:r w:rsidRPr="00CE67D1">
                    <w:rPr>
                      <w:rFonts w:ascii="Times New Roman" w:eastAsia="Batang" w:hAnsi="Times New Roman" w:cs="Times New Roman"/>
                      <w:spacing w:val="-6"/>
                      <w:sz w:val="24"/>
                      <w:szCs w:val="24"/>
                    </w:rPr>
                    <w:t>г.о.Иваново</w:t>
                  </w:r>
                  <w:proofErr w:type="spellEnd"/>
                </w:p>
              </w:tc>
              <w:tc>
                <w:tcPr>
                  <w:tcW w:w="4691" w:type="dxa"/>
                </w:tcPr>
                <w:p w:rsidR="003E5A0C" w:rsidRPr="00644323" w:rsidRDefault="002C22E5" w:rsidP="002C22E5">
                  <w:pPr>
                    <w:rPr>
                      <w:rFonts w:ascii="Times New Roman" w:eastAsia="Batang" w:hAnsi="Times New Roman" w:cs="Times New Roman"/>
                      <w:spacing w:val="-6"/>
                      <w:sz w:val="24"/>
                      <w:szCs w:val="24"/>
                    </w:rPr>
                  </w:pPr>
                  <w:r w:rsidRPr="002C22E5">
                    <w:rPr>
                      <w:rFonts w:ascii="Times New Roman" w:eastAsia="Batang" w:hAnsi="Times New Roman" w:cs="Times New Roman"/>
                      <w:spacing w:val="-6"/>
                      <w:sz w:val="24"/>
                      <w:szCs w:val="24"/>
                    </w:rPr>
                    <w:t>153002, Ивановская обл., г. Иваново, ул. 9 Января, д. 39</w:t>
                  </w:r>
                </w:p>
              </w:tc>
            </w:tr>
            <w:tr w:rsidR="003E5A0C" w:rsidRPr="00644323" w:rsidTr="002C22E5">
              <w:tc>
                <w:tcPr>
                  <w:tcW w:w="498" w:type="dxa"/>
                </w:tcPr>
                <w:p w:rsidR="003E5A0C" w:rsidRPr="00644323" w:rsidRDefault="003E5A0C" w:rsidP="00CC0137">
                  <w:pPr>
                    <w:jc w:val="both"/>
                    <w:rPr>
                      <w:rFonts w:ascii="Times New Roman" w:eastAsia="Batang" w:hAnsi="Times New Roman" w:cs="Times New Roman"/>
                      <w:spacing w:val="-6"/>
                      <w:sz w:val="24"/>
                      <w:szCs w:val="24"/>
                    </w:rPr>
                  </w:pPr>
                  <w:r>
                    <w:rPr>
                      <w:rFonts w:ascii="Times New Roman" w:eastAsia="Batang" w:hAnsi="Times New Roman" w:cs="Times New Roman"/>
                      <w:spacing w:val="-6"/>
                      <w:sz w:val="24"/>
                      <w:szCs w:val="24"/>
                    </w:rPr>
                    <w:t>5.</w:t>
                  </w:r>
                </w:p>
              </w:tc>
              <w:tc>
                <w:tcPr>
                  <w:tcW w:w="735" w:type="dxa"/>
                </w:tcPr>
                <w:p w:rsidR="003E5A0C" w:rsidRPr="00644323" w:rsidRDefault="003E5A0C" w:rsidP="00CC0137">
                  <w:pPr>
                    <w:jc w:val="both"/>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4051</w:t>
                  </w:r>
                </w:p>
              </w:tc>
              <w:tc>
                <w:tcPr>
                  <w:tcW w:w="3002" w:type="dxa"/>
                </w:tcPr>
                <w:p w:rsidR="003E5A0C" w:rsidRPr="00644323" w:rsidRDefault="003E5A0C" w:rsidP="002C22E5">
                  <w:pPr>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 xml:space="preserve">МБОУ школа №19 имени 212 полка, </w:t>
                  </w:r>
                  <w:proofErr w:type="spellStart"/>
                  <w:r w:rsidRPr="00CE67D1">
                    <w:rPr>
                      <w:rFonts w:ascii="Times New Roman" w:eastAsia="Batang" w:hAnsi="Times New Roman" w:cs="Times New Roman"/>
                      <w:spacing w:val="-6"/>
                      <w:sz w:val="24"/>
                      <w:szCs w:val="24"/>
                    </w:rPr>
                    <w:t>г.о.Кинешма</w:t>
                  </w:r>
                  <w:proofErr w:type="spellEnd"/>
                </w:p>
              </w:tc>
              <w:tc>
                <w:tcPr>
                  <w:tcW w:w="4691" w:type="dxa"/>
                </w:tcPr>
                <w:p w:rsidR="003E5A0C" w:rsidRPr="00644323" w:rsidRDefault="002C22E5" w:rsidP="002C22E5">
                  <w:pPr>
                    <w:rPr>
                      <w:rFonts w:ascii="Times New Roman" w:eastAsia="Batang" w:hAnsi="Times New Roman" w:cs="Times New Roman"/>
                      <w:spacing w:val="-6"/>
                      <w:sz w:val="24"/>
                      <w:szCs w:val="24"/>
                    </w:rPr>
                  </w:pPr>
                  <w:r w:rsidRPr="002C22E5">
                    <w:rPr>
                      <w:rFonts w:ascii="Times New Roman" w:eastAsia="Batang" w:hAnsi="Times New Roman" w:cs="Times New Roman"/>
                      <w:spacing w:val="-6"/>
                      <w:sz w:val="24"/>
                      <w:szCs w:val="24"/>
                    </w:rPr>
                    <w:t>155802, Ивановская обл., г. Кинешма, ул. 50-летия Комсомола, д. 27</w:t>
                  </w:r>
                </w:p>
              </w:tc>
            </w:tr>
            <w:tr w:rsidR="003E5A0C" w:rsidRPr="00644323" w:rsidTr="002C22E5">
              <w:tc>
                <w:tcPr>
                  <w:tcW w:w="498" w:type="dxa"/>
                </w:tcPr>
                <w:p w:rsidR="003E5A0C" w:rsidRPr="00644323" w:rsidRDefault="003E5A0C" w:rsidP="00CC0137">
                  <w:pPr>
                    <w:jc w:val="both"/>
                    <w:rPr>
                      <w:rFonts w:ascii="Times New Roman" w:eastAsia="Batang" w:hAnsi="Times New Roman" w:cs="Times New Roman"/>
                      <w:spacing w:val="-6"/>
                      <w:sz w:val="24"/>
                      <w:szCs w:val="24"/>
                    </w:rPr>
                  </w:pPr>
                  <w:r>
                    <w:rPr>
                      <w:rFonts w:ascii="Times New Roman" w:eastAsia="Batang" w:hAnsi="Times New Roman" w:cs="Times New Roman"/>
                      <w:spacing w:val="-6"/>
                      <w:sz w:val="24"/>
                      <w:szCs w:val="24"/>
                    </w:rPr>
                    <w:t>6.</w:t>
                  </w:r>
                </w:p>
              </w:tc>
              <w:tc>
                <w:tcPr>
                  <w:tcW w:w="735" w:type="dxa"/>
                </w:tcPr>
                <w:p w:rsidR="003E5A0C" w:rsidRPr="00644323" w:rsidRDefault="003E5A0C" w:rsidP="00CC0137">
                  <w:pPr>
                    <w:jc w:val="both"/>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4071</w:t>
                  </w:r>
                </w:p>
              </w:tc>
              <w:tc>
                <w:tcPr>
                  <w:tcW w:w="3002" w:type="dxa"/>
                </w:tcPr>
                <w:p w:rsidR="003E5A0C" w:rsidRPr="00644323" w:rsidRDefault="003E5A0C" w:rsidP="002C22E5">
                  <w:pPr>
                    <w:rPr>
                      <w:rFonts w:ascii="Times New Roman" w:eastAsia="Batang" w:hAnsi="Times New Roman" w:cs="Times New Roman"/>
                      <w:spacing w:val="-6"/>
                      <w:sz w:val="24"/>
                      <w:szCs w:val="24"/>
                    </w:rPr>
                  </w:pPr>
                  <w:r w:rsidRPr="00CE67D1">
                    <w:rPr>
                      <w:rFonts w:ascii="Times New Roman" w:eastAsia="Batang" w:hAnsi="Times New Roman" w:cs="Times New Roman"/>
                      <w:spacing w:val="-6"/>
                      <w:sz w:val="24"/>
                      <w:szCs w:val="24"/>
                    </w:rPr>
                    <w:t xml:space="preserve">МБОУ СШ №2, </w:t>
                  </w:r>
                  <w:proofErr w:type="spellStart"/>
                  <w:r w:rsidRPr="00CE67D1">
                    <w:rPr>
                      <w:rFonts w:ascii="Times New Roman" w:eastAsia="Batang" w:hAnsi="Times New Roman" w:cs="Times New Roman"/>
                      <w:spacing w:val="-6"/>
                      <w:sz w:val="24"/>
                      <w:szCs w:val="24"/>
                    </w:rPr>
                    <w:t>г.о.Тейково</w:t>
                  </w:r>
                  <w:proofErr w:type="spellEnd"/>
                </w:p>
              </w:tc>
              <w:tc>
                <w:tcPr>
                  <w:tcW w:w="4691" w:type="dxa"/>
                </w:tcPr>
                <w:p w:rsidR="003E5A0C" w:rsidRPr="00644323" w:rsidRDefault="002C22E5" w:rsidP="002C22E5">
                  <w:pPr>
                    <w:rPr>
                      <w:rFonts w:ascii="Times New Roman" w:eastAsia="Batang" w:hAnsi="Times New Roman" w:cs="Times New Roman"/>
                      <w:spacing w:val="-6"/>
                      <w:sz w:val="24"/>
                      <w:szCs w:val="24"/>
                    </w:rPr>
                  </w:pPr>
                  <w:r w:rsidRPr="002C22E5">
                    <w:rPr>
                      <w:rFonts w:ascii="Times New Roman" w:eastAsia="Batang" w:hAnsi="Times New Roman" w:cs="Times New Roman"/>
                      <w:spacing w:val="-6"/>
                      <w:sz w:val="24"/>
                      <w:szCs w:val="24"/>
                    </w:rPr>
                    <w:t xml:space="preserve">155048, Ивановская обл., г. Тейково, ул. </w:t>
                  </w:r>
                  <w:proofErr w:type="spellStart"/>
                  <w:r w:rsidRPr="002C22E5">
                    <w:rPr>
                      <w:rFonts w:ascii="Times New Roman" w:eastAsia="Batang" w:hAnsi="Times New Roman" w:cs="Times New Roman"/>
                      <w:spacing w:val="-6"/>
                      <w:sz w:val="24"/>
                      <w:szCs w:val="24"/>
                    </w:rPr>
                    <w:t>Шестагинская</w:t>
                  </w:r>
                  <w:proofErr w:type="spellEnd"/>
                  <w:r w:rsidRPr="002C22E5">
                    <w:rPr>
                      <w:rFonts w:ascii="Times New Roman" w:eastAsia="Batang" w:hAnsi="Times New Roman" w:cs="Times New Roman"/>
                      <w:spacing w:val="-6"/>
                      <w:sz w:val="24"/>
                      <w:szCs w:val="24"/>
                    </w:rPr>
                    <w:t>, д. 78</w:t>
                  </w:r>
                </w:p>
              </w:tc>
            </w:tr>
            <w:tr w:rsidR="003E5A0C" w:rsidRPr="00644323" w:rsidTr="002C22E5">
              <w:tc>
                <w:tcPr>
                  <w:tcW w:w="498" w:type="dxa"/>
                </w:tcPr>
                <w:p w:rsidR="003E5A0C" w:rsidRPr="00644323" w:rsidRDefault="003E5A0C" w:rsidP="00CC0137">
                  <w:pPr>
                    <w:jc w:val="both"/>
                    <w:rPr>
                      <w:rFonts w:ascii="Times New Roman" w:eastAsia="Batang" w:hAnsi="Times New Roman" w:cs="Times New Roman"/>
                      <w:spacing w:val="-6"/>
                      <w:sz w:val="24"/>
                      <w:szCs w:val="24"/>
                    </w:rPr>
                  </w:pPr>
                  <w:r>
                    <w:rPr>
                      <w:rFonts w:ascii="Times New Roman" w:eastAsia="Batang" w:hAnsi="Times New Roman" w:cs="Times New Roman"/>
                      <w:spacing w:val="-6"/>
                      <w:sz w:val="24"/>
                      <w:szCs w:val="24"/>
                    </w:rPr>
                    <w:t>7.</w:t>
                  </w:r>
                </w:p>
              </w:tc>
              <w:tc>
                <w:tcPr>
                  <w:tcW w:w="735" w:type="dxa"/>
                </w:tcPr>
                <w:p w:rsidR="003E5A0C" w:rsidRPr="00644323" w:rsidRDefault="003E5A0C" w:rsidP="00CC0137">
                  <w:pPr>
                    <w:jc w:val="both"/>
                    <w:rPr>
                      <w:rFonts w:ascii="Times New Roman" w:eastAsia="Batang" w:hAnsi="Times New Roman" w:cs="Times New Roman"/>
                      <w:spacing w:val="-6"/>
                      <w:sz w:val="24"/>
                      <w:szCs w:val="24"/>
                    </w:rPr>
                  </w:pPr>
                  <w:r w:rsidRPr="003E5A0C">
                    <w:rPr>
                      <w:rFonts w:ascii="Times New Roman" w:eastAsia="Batang" w:hAnsi="Times New Roman" w:cs="Times New Roman"/>
                      <w:spacing w:val="-6"/>
                      <w:sz w:val="24"/>
                      <w:szCs w:val="24"/>
                    </w:rPr>
                    <w:t>4091</w:t>
                  </w:r>
                </w:p>
              </w:tc>
              <w:tc>
                <w:tcPr>
                  <w:tcW w:w="3002" w:type="dxa"/>
                </w:tcPr>
                <w:p w:rsidR="003E5A0C" w:rsidRPr="00644323" w:rsidRDefault="003E5A0C" w:rsidP="002C22E5">
                  <w:pPr>
                    <w:rPr>
                      <w:rFonts w:ascii="Times New Roman" w:eastAsia="Batang" w:hAnsi="Times New Roman" w:cs="Times New Roman"/>
                      <w:spacing w:val="-6"/>
                      <w:sz w:val="24"/>
                      <w:szCs w:val="24"/>
                    </w:rPr>
                  </w:pPr>
                  <w:r w:rsidRPr="003E5A0C">
                    <w:rPr>
                      <w:rFonts w:ascii="Times New Roman" w:eastAsia="Batang" w:hAnsi="Times New Roman" w:cs="Times New Roman"/>
                      <w:spacing w:val="-6"/>
                      <w:sz w:val="24"/>
                      <w:szCs w:val="24"/>
                    </w:rPr>
                    <w:t xml:space="preserve">МОУ СШ №7, </w:t>
                  </w:r>
                  <w:proofErr w:type="spellStart"/>
                  <w:r w:rsidRPr="003E5A0C">
                    <w:rPr>
                      <w:rFonts w:ascii="Times New Roman" w:eastAsia="Batang" w:hAnsi="Times New Roman" w:cs="Times New Roman"/>
                      <w:spacing w:val="-6"/>
                      <w:sz w:val="24"/>
                      <w:szCs w:val="24"/>
                    </w:rPr>
                    <w:t>Фурмановский</w:t>
                  </w:r>
                  <w:proofErr w:type="spellEnd"/>
                  <w:r w:rsidRPr="003E5A0C">
                    <w:rPr>
                      <w:rFonts w:ascii="Times New Roman" w:eastAsia="Batang" w:hAnsi="Times New Roman" w:cs="Times New Roman"/>
                      <w:spacing w:val="-6"/>
                      <w:sz w:val="24"/>
                      <w:szCs w:val="24"/>
                    </w:rPr>
                    <w:t xml:space="preserve"> р-н</w:t>
                  </w:r>
                </w:p>
              </w:tc>
              <w:tc>
                <w:tcPr>
                  <w:tcW w:w="4691" w:type="dxa"/>
                </w:tcPr>
                <w:p w:rsidR="003E5A0C" w:rsidRPr="00644323" w:rsidRDefault="002C22E5" w:rsidP="002C22E5">
                  <w:pPr>
                    <w:rPr>
                      <w:rFonts w:ascii="Times New Roman" w:eastAsia="Batang" w:hAnsi="Times New Roman" w:cs="Times New Roman"/>
                      <w:spacing w:val="-6"/>
                      <w:sz w:val="24"/>
                      <w:szCs w:val="24"/>
                    </w:rPr>
                  </w:pPr>
                  <w:r w:rsidRPr="002C22E5">
                    <w:rPr>
                      <w:rFonts w:ascii="Times New Roman" w:eastAsia="Batang" w:hAnsi="Times New Roman" w:cs="Times New Roman"/>
                      <w:spacing w:val="-6"/>
                      <w:sz w:val="24"/>
                      <w:szCs w:val="24"/>
                    </w:rPr>
                    <w:t xml:space="preserve">155520, Ивановская обл., </w:t>
                  </w:r>
                  <w:proofErr w:type="spellStart"/>
                  <w:r w:rsidRPr="002C22E5">
                    <w:rPr>
                      <w:rFonts w:ascii="Times New Roman" w:eastAsia="Batang" w:hAnsi="Times New Roman" w:cs="Times New Roman"/>
                      <w:spacing w:val="-6"/>
                      <w:sz w:val="24"/>
                      <w:szCs w:val="24"/>
                    </w:rPr>
                    <w:t>Фурмановский</w:t>
                  </w:r>
                  <w:proofErr w:type="spellEnd"/>
                  <w:r w:rsidRPr="002C22E5">
                    <w:rPr>
                      <w:rFonts w:ascii="Times New Roman" w:eastAsia="Batang" w:hAnsi="Times New Roman" w:cs="Times New Roman"/>
                      <w:spacing w:val="-6"/>
                      <w:sz w:val="24"/>
                      <w:szCs w:val="24"/>
                    </w:rPr>
                    <w:t xml:space="preserve"> район, г. Фурманов, ул. Возрождения, д. 40</w:t>
                  </w:r>
                </w:p>
              </w:tc>
            </w:tr>
            <w:tr w:rsidR="003E5A0C" w:rsidRPr="00644323" w:rsidTr="002C22E5">
              <w:tc>
                <w:tcPr>
                  <w:tcW w:w="498" w:type="dxa"/>
                </w:tcPr>
                <w:p w:rsidR="003E5A0C" w:rsidRPr="00644323" w:rsidRDefault="003E5A0C" w:rsidP="00CC0137">
                  <w:pPr>
                    <w:jc w:val="both"/>
                    <w:rPr>
                      <w:rFonts w:ascii="Times New Roman" w:eastAsia="Batang" w:hAnsi="Times New Roman" w:cs="Times New Roman"/>
                      <w:spacing w:val="-6"/>
                      <w:sz w:val="24"/>
                      <w:szCs w:val="24"/>
                    </w:rPr>
                  </w:pPr>
                  <w:r>
                    <w:rPr>
                      <w:rFonts w:ascii="Times New Roman" w:eastAsia="Batang" w:hAnsi="Times New Roman" w:cs="Times New Roman"/>
                      <w:spacing w:val="-6"/>
                      <w:sz w:val="24"/>
                      <w:szCs w:val="24"/>
                    </w:rPr>
                    <w:t>8.</w:t>
                  </w:r>
                </w:p>
              </w:tc>
              <w:tc>
                <w:tcPr>
                  <w:tcW w:w="735" w:type="dxa"/>
                </w:tcPr>
                <w:p w:rsidR="003E5A0C" w:rsidRPr="00644323" w:rsidRDefault="003E5A0C" w:rsidP="00CC0137">
                  <w:pPr>
                    <w:jc w:val="both"/>
                    <w:rPr>
                      <w:rFonts w:ascii="Times New Roman" w:eastAsia="Batang" w:hAnsi="Times New Roman" w:cs="Times New Roman"/>
                      <w:spacing w:val="-6"/>
                      <w:sz w:val="24"/>
                      <w:szCs w:val="24"/>
                    </w:rPr>
                  </w:pPr>
                  <w:r w:rsidRPr="003E5A0C">
                    <w:rPr>
                      <w:rFonts w:ascii="Times New Roman" w:eastAsia="Batang" w:hAnsi="Times New Roman" w:cs="Times New Roman"/>
                      <w:spacing w:val="-6"/>
                      <w:sz w:val="24"/>
                      <w:szCs w:val="24"/>
                    </w:rPr>
                    <w:t>4111</w:t>
                  </w:r>
                </w:p>
              </w:tc>
              <w:tc>
                <w:tcPr>
                  <w:tcW w:w="3002" w:type="dxa"/>
                </w:tcPr>
                <w:p w:rsidR="003E5A0C" w:rsidRPr="00644323" w:rsidRDefault="003E5A0C" w:rsidP="002C22E5">
                  <w:pPr>
                    <w:rPr>
                      <w:rFonts w:ascii="Times New Roman" w:eastAsia="Batang" w:hAnsi="Times New Roman" w:cs="Times New Roman"/>
                      <w:spacing w:val="-6"/>
                      <w:sz w:val="24"/>
                      <w:szCs w:val="24"/>
                    </w:rPr>
                  </w:pPr>
                  <w:r w:rsidRPr="003E5A0C">
                    <w:rPr>
                      <w:rFonts w:ascii="Times New Roman" w:eastAsia="Batang" w:hAnsi="Times New Roman" w:cs="Times New Roman"/>
                      <w:spacing w:val="-6"/>
                      <w:sz w:val="24"/>
                      <w:szCs w:val="24"/>
                    </w:rPr>
                    <w:t xml:space="preserve">МОУ гимназия №1, </w:t>
                  </w:r>
                  <w:proofErr w:type="spellStart"/>
                  <w:r w:rsidRPr="003E5A0C">
                    <w:rPr>
                      <w:rFonts w:ascii="Times New Roman" w:eastAsia="Batang" w:hAnsi="Times New Roman" w:cs="Times New Roman"/>
                      <w:spacing w:val="-6"/>
                      <w:sz w:val="24"/>
                      <w:szCs w:val="24"/>
                    </w:rPr>
                    <w:t>г.о.Шуя</w:t>
                  </w:r>
                  <w:proofErr w:type="spellEnd"/>
                </w:p>
              </w:tc>
              <w:tc>
                <w:tcPr>
                  <w:tcW w:w="4691" w:type="dxa"/>
                </w:tcPr>
                <w:p w:rsidR="003E5A0C" w:rsidRPr="00644323" w:rsidRDefault="002C22E5" w:rsidP="002C22E5">
                  <w:pPr>
                    <w:rPr>
                      <w:rFonts w:ascii="Times New Roman" w:eastAsia="Batang" w:hAnsi="Times New Roman" w:cs="Times New Roman"/>
                      <w:spacing w:val="-6"/>
                      <w:sz w:val="24"/>
                      <w:szCs w:val="24"/>
                    </w:rPr>
                  </w:pPr>
                  <w:r w:rsidRPr="002C22E5">
                    <w:rPr>
                      <w:rFonts w:ascii="Times New Roman" w:eastAsia="Batang" w:hAnsi="Times New Roman" w:cs="Times New Roman"/>
                      <w:spacing w:val="-6"/>
                      <w:sz w:val="24"/>
                      <w:szCs w:val="24"/>
                    </w:rPr>
                    <w:t>155900, Ивановская обл., г. Шуя, ул. Зинаиды Касаткиной, д. 10</w:t>
                  </w:r>
                </w:p>
              </w:tc>
            </w:tr>
            <w:tr w:rsidR="003E5A0C" w:rsidRPr="00644323" w:rsidTr="002C22E5">
              <w:tc>
                <w:tcPr>
                  <w:tcW w:w="498" w:type="dxa"/>
                </w:tcPr>
                <w:p w:rsidR="003E5A0C" w:rsidRPr="00644323" w:rsidRDefault="003E5A0C" w:rsidP="00CC0137">
                  <w:pPr>
                    <w:jc w:val="both"/>
                    <w:rPr>
                      <w:rFonts w:ascii="Times New Roman" w:eastAsia="Batang" w:hAnsi="Times New Roman" w:cs="Times New Roman"/>
                      <w:spacing w:val="-6"/>
                      <w:sz w:val="24"/>
                      <w:szCs w:val="24"/>
                    </w:rPr>
                  </w:pPr>
                  <w:r>
                    <w:rPr>
                      <w:rFonts w:ascii="Times New Roman" w:eastAsia="Batang" w:hAnsi="Times New Roman" w:cs="Times New Roman"/>
                      <w:spacing w:val="-6"/>
                      <w:sz w:val="24"/>
                      <w:szCs w:val="24"/>
                    </w:rPr>
                    <w:t>9.</w:t>
                  </w:r>
                </w:p>
              </w:tc>
              <w:tc>
                <w:tcPr>
                  <w:tcW w:w="735" w:type="dxa"/>
                </w:tcPr>
                <w:p w:rsidR="003E5A0C" w:rsidRPr="00644323" w:rsidRDefault="003E5A0C" w:rsidP="00CC0137">
                  <w:pPr>
                    <w:jc w:val="both"/>
                    <w:rPr>
                      <w:rFonts w:ascii="Times New Roman" w:eastAsia="Batang" w:hAnsi="Times New Roman" w:cs="Times New Roman"/>
                      <w:spacing w:val="-6"/>
                      <w:sz w:val="24"/>
                      <w:szCs w:val="24"/>
                    </w:rPr>
                  </w:pPr>
                  <w:r w:rsidRPr="003E5A0C">
                    <w:rPr>
                      <w:rFonts w:ascii="Times New Roman" w:eastAsia="Batang" w:hAnsi="Times New Roman" w:cs="Times New Roman"/>
                      <w:spacing w:val="-6"/>
                      <w:sz w:val="24"/>
                      <w:szCs w:val="24"/>
                    </w:rPr>
                    <w:t>5041</w:t>
                  </w:r>
                </w:p>
              </w:tc>
              <w:tc>
                <w:tcPr>
                  <w:tcW w:w="3002" w:type="dxa"/>
                </w:tcPr>
                <w:p w:rsidR="003E5A0C" w:rsidRPr="00644323" w:rsidRDefault="003E5A0C" w:rsidP="002C22E5">
                  <w:pPr>
                    <w:rPr>
                      <w:rFonts w:ascii="Times New Roman" w:eastAsia="Batang" w:hAnsi="Times New Roman" w:cs="Times New Roman"/>
                      <w:spacing w:val="-6"/>
                      <w:sz w:val="24"/>
                      <w:szCs w:val="24"/>
                    </w:rPr>
                  </w:pPr>
                  <w:r w:rsidRPr="003E5A0C">
                    <w:rPr>
                      <w:rFonts w:ascii="Times New Roman" w:eastAsia="Batang" w:hAnsi="Times New Roman" w:cs="Times New Roman"/>
                      <w:spacing w:val="-6"/>
                      <w:sz w:val="24"/>
                      <w:szCs w:val="24"/>
                    </w:rPr>
                    <w:t xml:space="preserve">МБОУ СШ №2, </w:t>
                  </w:r>
                  <w:proofErr w:type="spellStart"/>
                  <w:r w:rsidRPr="003E5A0C">
                    <w:rPr>
                      <w:rFonts w:ascii="Times New Roman" w:eastAsia="Batang" w:hAnsi="Times New Roman" w:cs="Times New Roman"/>
                      <w:spacing w:val="-6"/>
                      <w:sz w:val="24"/>
                      <w:szCs w:val="24"/>
                    </w:rPr>
                    <w:t>г.о.Кохма</w:t>
                  </w:r>
                  <w:proofErr w:type="spellEnd"/>
                </w:p>
              </w:tc>
              <w:tc>
                <w:tcPr>
                  <w:tcW w:w="4691" w:type="dxa"/>
                </w:tcPr>
                <w:p w:rsidR="003E5A0C" w:rsidRPr="00644323" w:rsidRDefault="002C22E5" w:rsidP="002C22E5">
                  <w:pPr>
                    <w:rPr>
                      <w:rFonts w:ascii="Times New Roman" w:eastAsia="Batang" w:hAnsi="Times New Roman" w:cs="Times New Roman"/>
                      <w:spacing w:val="-6"/>
                      <w:sz w:val="24"/>
                      <w:szCs w:val="24"/>
                    </w:rPr>
                  </w:pPr>
                  <w:r w:rsidRPr="002C22E5">
                    <w:rPr>
                      <w:rFonts w:ascii="Times New Roman" w:eastAsia="Batang" w:hAnsi="Times New Roman" w:cs="Times New Roman"/>
                      <w:spacing w:val="-6"/>
                      <w:sz w:val="24"/>
                      <w:szCs w:val="24"/>
                    </w:rPr>
                    <w:t>153511, Ивановская обл., г. Кохма, пер. Ивановский, д. 13</w:t>
                  </w:r>
                </w:p>
              </w:tc>
            </w:tr>
          </w:tbl>
          <w:p w:rsidR="00580B4E" w:rsidRPr="00EA6EC4" w:rsidRDefault="00580B4E" w:rsidP="00CC0137">
            <w:pPr>
              <w:ind w:firstLine="709"/>
              <w:jc w:val="both"/>
              <w:rPr>
                <w:rFonts w:ascii="Times New Roman" w:eastAsia="Batang" w:hAnsi="Times New Roman" w:cs="Times New Roman"/>
                <w:spacing w:val="-6"/>
                <w:sz w:val="28"/>
                <w:szCs w:val="28"/>
              </w:rPr>
            </w:pPr>
          </w:p>
        </w:tc>
      </w:tr>
    </w:tbl>
    <w:p w:rsidR="00580B4E" w:rsidRDefault="00580B4E">
      <w:pPr>
        <w:rPr>
          <w:rFonts w:ascii="Times New Roman" w:hAnsi="Times New Roman" w:cs="Times New Roman"/>
          <w:b/>
          <w:color w:val="FF0000"/>
          <w:sz w:val="28"/>
        </w:rPr>
      </w:pPr>
    </w:p>
    <w:p w:rsidR="00580B4E" w:rsidRDefault="00580B4E">
      <w:pPr>
        <w:rPr>
          <w:rFonts w:ascii="Times New Roman" w:hAnsi="Times New Roman" w:cs="Times New Roman"/>
          <w:b/>
          <w:color w:val="FF0000"/>
          <w:sz w:val="28"/>
        </w:rPr>
      </w:pPr>
      <w:r>
        <w:rPr>
          <w:rFonts w:ascii="Times New Roman" w:hAnsi="Times New Roman" w:cs="Times New Roman"/>
          <w:b/>
          <w:color w:val="FF0000"/>
          <w:sz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1550DB" w:rsidRPr="00B1124A" w:rsidTr="00192E21">
        <w:tc>
          <w:tcPr>
            <w:tcW w:w="4097" w:type="dxa"/>
          </w:tcPr>
          <w:p w:rsidR="001550DB" w:rsidRPr="00B1124A" w:rsidRDefault="001550DB" w:rsidP="00B25E94">
            <w:pPr>
              <w:rPr>
                <w:rFonts w:ascii="Times New Roman" w:hAnsi="Times New Roman" w:cs="Times New Roman"/>
              </w:rPr>
            </w:pPr>
          </w:p>
        </w:tc>
        <w:tc>
          <w:tcPr>
            <w:tcW w:w="5190" w:type="dxa"/>
          </w:tcPr>
          <w:p w:rsidR="001550DB" w:rsidRDefault="001550DB" w:rsidP="00B25E94">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 xml:space="preserve">Приложение </w:t>
            </w:r>
            <w:r w:rsidR="00314747">
              <w:rPr>
                <w:rFonts w:ascii="Times New Roman" w:hAnsi="Times New Roman" w:cs="Times New Roman"/>
                <w:sz w:val="28"/>
                <w:szCs w:val="28"/>
              </w:rPr>
              <w:t>5</w:t>
            </w:r>
            <w:r w:rsidRPr="00B1124A">
              <w:rPr>
                <w:rFonts w:ascii="Times New Roman" w:hAnsi="Times New Roman" w:cs="Times New Roman"/>
                <w:sz w:val="28"/>
                <w:szCs w:val="28"/>
              </w:rPr>
              <w:t xml:space="preserve"> к п</w:t>
            </w:r>
            <w:r>
              <w:rPr>
                <w:rFonts w:ascii="Times New Roman" w:hAnsi="Times New Roman" w:cs="Times New Roman"/>
                <w:sz w:val="28"/>
                <w:szCs w:val="28"/>
              </w:rPr>
              <w:t>риказу Департамента образования</w:t>
            </w:r>
          </w:p>
          <w:p w:rsidR="001550DB" w:rsidRPr="00B1124A" w:rsidRDefault="001550DB" w:rsidP="00B25E94">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Ивановской области</w:t>
            </w:r>
          </w:p>
          <w:p w:rsidR="001550DB" w:rsidRPr="00B1124A" w:rsidRDefault="001550DB" w:rsidP="00B25E94">
            <w:pPr>
              <w:jc w:val="right"/>
              <w:rPr>
                <w:rFonts w:ascii="Times New Roman" w:hAnsi="Times New Roman" w:cs="Times New Roman"/>
              </w:rPr>
            </w:pPr>
            <w:r w:rsidRPr="00B1124A">
              <w:rPr>
                <w:rFonts w:ascii="Times New Roman" w:hAnsi="Times New Roman" w:cs="Times New Roman"/>
                <w:sz w:val="28"/>
                <w:szCs w:val="28"/>
              </w:rPr>
              <w:t>от __________№ _________-о</w:t>
            </w:r>
            <w:r w:rsidRPr="00B1124A">
              <w:rPr>
                <w:rFonts w:ascii="Times New Roman" w:hAnsi="Times New Roman" w:cs="Times New Roman"/>
              </w:rPr>
              <w:t xml:space="preserve"> </w:t>
            </w:r>
          </w:p>
        </w:tc>
      </w:tr>
    </w:tbl>
    <w:p w:rsidR="001550DB" w:rsidRPr="00B1124A" w:rsidRDefault="001550DB" w:rsidP="001550DB">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1550DB" w:rsidRPr="00B1124A" w:rsidTr="00B25E94">
        <w:trPr>
          <w:trHeight w:val="942"/>
        </w:trPr>
        <w:tc>
          <w:tcPr>
            <w:tcW w:w="10031" w:type="dxa"/>
            <w:tcBorders>
              <w:top w:val="nil"/>
              <w:left w:val="nil"/>
              <w:bottom w:val="nil"/>
              <w:right w:val="nil"/>
            </w:tcBorders>
          </w:tcPr>
          <w:p w:rsidR="001C313B" w:rsidRDefault="001C313B" w:rsidP="001C313B">
            <w:pPr>
              <w:contextualSpacing/>
              <w:jc w:val="center"/>
              <w:rPr>
                <w:rFonts w:ascii="Times New Roman" w:hAnsi="Times New Roman" w:cs="Times New Roman"/>
                <w:b/>
                <w:sz w:val="28"/>
              </w:rPr>
            </w:pPr>
            <w:r>
              <w:rPr>
                <w:rFonts w:ascii="Times New Roman" w:hAnsi="Times New Roman" w:cs="Times New Roman"/>
                <w:b/>
                <w:sz w:val="28"/>
              </w:rPr>
              <w:t>Ч</w:t>
            </w:r>
            <w:r w:rsidR="007604C1" w:rsidRPr="007604C1">
              <w:rPr>
                <w:rFonts w:ascii="Times New Roman" w:hAnsi="Times New Roman" w:cs="Times New Roman"/>
                <w:b/>
                <w:sz w:val="28"/>
              </w:rPr>
              <w:t>ек-лист</w:t>
            </w:r>
          </w:p>
          <w:p w:rsidR="001550DB" w:rsidRPr="00B1124A" w:rsidRDefault="007604C1" w:rsidP="001C313B">
            <w:pPr>
              <w:contextualSpacing/>
              <w:jc w:val="center"/>
              <w:rPr>
                <w:rFonts w:ascii="Times New Roman" w:hAnsi="Times New Roman" w:cs="Times New Roman"/>
                <w:b/>
                <w:spacing w:val="120"/>
                <w:sz w:val="28"/>
                <w:szCs w:val="28"/>
              </w:rPr>
            </w:pPr>
            <w:r w:rsidRPr="007604C1">
              <w:rPr>
                <w:rFonts w:ascii="Times New Roman" w:hAnsi="Times New Roman" w:cs="Times New Roman"/>
                <w:b/>
                <w:sz w:val="28"/>
              </w:rPr>
              <w:t>о состоянии здоровья специалистов, привлекаемых к проведению ГВЭ, и выполнении ими требований об ограничении контактов вне пункта проведения экзаменов</w:t>
            </w:r>
          </w:p>
        </w:tc>
      </w:tr>
    </w:tbl>
    <w:p w:rsidR="001550DB" w:rsidRPr="00FB4D01" w:rsidRDefault="001550DB" w:rsidP="001550DB">
      <w:pPr>
        <w:spacing w:after="0" w:line="240" w:lineRule="auto"/>
        <w:contextualSpacing/>
        <w:jc w:val="center"/>
        <w:rPr>
          <w:rFonts w:ascii="Times New Roman" w:hAnsi="Times New Roman" w:cs="Times New Roman"/>
          <w:b/>
          <w:sz w:val="18"/>
        </w:rPr>
      </w:pPr>
    </w:p>
    <w:tbl>
      <w:tblPr>
        <w:tblStyle w:val="a3"/>
        <w:tblW w:w="9322" w:type="dxa"/>
        <w:tblLayout w:type="fixed"/>
        <w:tblLook w:val="04A0" w:firstRow="1" w:lastRow="0" w:firstColumn="1" w:lastColumn="0" w:noHBand="0" w:noVBand="1"/>
      </w:tblPr>
      <w:tblGrid>
        <w:gridCol w:w="9322"/>
      </w:tblGrid>
      <w:tr w:rsidR="001550DB" w:rsidRPr="000F41BB" w:rsidTr="00141E06">
        <w:tc>
          <w:tcPr>
            <w:tcW w:w="9322" w:type="dxa"/>
            <w:tcBorders>
              <w:top w:val="nil"/>
              <w:left w:val="nil"/>
              <w:bottom w:val="nil"/>
              <w:right w:val="nil"/>
            </w:tcBorders>
          </w:tcPr>
          <w:p w:rsidR="001C313B" w:rsidRPr="001C313B" w:rsidRDefault="00633164" w:rsidP="001C313B">
            <w:pPr>
              <w:pStyle w:val="a7"/>
              <w:spacing w:before="11" w:line="360" w:lineRule="auto"/>
              <w:rPr>
                <w:rFonts w:ascii="Times New Roman" w:hAnsi="Times New Roman"/>
                <w:b/>
                <w:sz w:val="24"/>
              </w:rPr>
            </w:pPr>
            <w:r>
              <w:rPr>
                <w:rFonts w:ascii="Times New Roman" w:hAnsi="Times New Roman"/>
                <w:b/>
                <w:sz w:val="24"/>
              </w:rPr>
              <w:t>Дата</w:t>
            </w:r>
            <w:r>
              <w:rPr>
                <w:rFonts w:ascii="Times New Roman" w:hAnsi="Times New Roman"/>
                <w:b/>
                <w:sz w:val="24"/>
              </w:rPr>
              <w:tab/>
              <w:t>______</w:t>
            </w:r>
            <w:r w:rsidR="001C313B" w:rsidRPr="001C313B">
              <w:rPr>
                <w:rFonts w:ascii="Times New Roman" w:hAnsi="Times New Roman"/>
                <w:b/>
                <w:sz w:val="24"/>
              </w:rPr>
              <w:t>_______________________________________________________________</w:t>
            </w:r>
          </w:p>
          <w:p w:rsidR="001C313B" w:rsidRPr="001C313B" w:rsidRDefault="00633164" w:rsidP="001C313B">
            <w:pPr>
              <w:pStyle w:val="a7"/>
              <w:spacing w:before="11" w:line="360" w:lineRule="auto"/>
              <w:rPr>
                <w:rFonts w:ascii="Times New Roman" w:hAnsi="Times New Roman"/>
                <w:b/>
                <w:sz w:val="24"/>
              </w:rPr>
            </w:pPr>
            <w:r>
              <w:rPr>
                <w:rFonts w:ascii="Times New Roman" w:hAnsi="Times New Roman"/>
                <w:b/>
                <w:sz w:val="24"/>
              </w:rPr>
              <w:t>Ф.И.О.______</w:t>
            </w:r>
            <w:r w:rsidR="001C313B" w:rsidRPr="001C313B">
              <w:rPr>
                <w:rFonts w:ascii="Times New Roman" w:hAnsi="Times New Roman"/>
                <w:b/>
                <w:sz w:val="24"/>
              </w:rPr>
              <w:t>_______________________________________________________________</w:t>
            </w:r>
          </w:p>
          <w:p w:rsidR="001C313B" w:rsidRDefault="00633164" w:rsidP="001C313B">
            <w:pPr>
              <w:pStyle w:val="a7"/>
              <w:spacing w:before="11" w:line="360" w:lineRule="auto"/>
              <w:rPr>
                <w:rFonts w:ascii="Times New Roman" w:hAnsi="Times New Roman"/>
                <w:b/>
                <w:sz w:val="24"/>
              </w:rPr>
            </w:pPr>
            <w:r>
              <w:rPr>
                <w:rFonts w:ascii="Times New Roman" w:hAnsi="Times New Roman"/>
                <w:b/>
                <w:sz w:val="24"/>
              </w:rPr>
              <w:t>Адрес</w:t>
            </w:r>
            <w:r>
              <w:rPr>
                <w:rFonts w:ascii="Times New Roman" w:hAnsi="Times New Roman"/>
                <w:b/>
                <w:sz w:val="24"/>
              </w:rPr>
              <w:tab/>
            </w:r>
            <w:r w:rsidR="001C313B" w:rsidRPr="001C313B">
              <w:rPr>
                <w:rFonts w:ascii="Times New Roman" w:hAnsi="Times New Roman"/>
                <w:b/>
                <w:sz w:val="24"/>
              </w:rPr>
              <w:t>_____________________________________________________________________</w:t>
            </w:r>
          </w:p>
          <w:p w:rsidR="00FB4D01" w:rsidRPr="00FB4D01" w:rsidRDefault="00FB4D01" w:rsidP="00FB4D01">
            <w:pPr>
              <w:pStyle w:val="a7"/>
              <w:rPr>
                <w:rFonts w:ascii="Times New Roman" w:hAnsi="Times New Roman"/>
                <w:b/>
                <w:sz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708"/>
            </w:tblGrid>
            <w:tr w:rsidR="006A01B1" w:rsidRPr="00ED5C62" w:rsidTr="003D233F">
              <w:tc>
                <w:tcPr>
                  <w:tcW w:w="562" w:type="dxa"/>
                  <w:shd w:val="clear" w:color="auto" w:fill="auto"/>
                  <w:vAlign w:val="center"/>
                </w:tcPr>
                <w:p w:rsidR="00ED5C62" w:rsidRPr="00ED5C62" w:rsidRDefault="00ED5C62" w:rsidP="006A01B1">
                  <w:pPr>
                    <w:pStyle w:val="a7"/>
                    <w:jc w:val="center"/>
                    <w:rPr>
                      <w:rFonts w:ascii="Times New Roman" w:hAnsi="Times New Roman"/>
                      <w:b/>
                      <w:sz w:val="24"/>
                    </w:rPr>
                  </w:pPr>
                  <w:r w:rsidRPr="00ED5C62">
                    <w:rPr>
                      <w:rFonts w:ascii="Times New Roman" w:hAnsi="Times New Roman"/>
                      <w:b/>
                      <w:sz w:val="24"/>
                    </w:rPr>
                    <w:t>№ п/п</w:t>
                  </w:r>
                </w:p>
              </w:tc>
              <w:tc>
                <w:tcPr>
                  <w:tcW w:w="7797" w:type="dxa"/>
                  <w:shd w:val="clear" w:color="auto" w:fill="auto"/>
                  <w:vAlign w:val="center"/>
                </w:tcPr>
                <w:p w:rsidR="00ED5C62" w:rsidRPr="00ED5C62" w:rsidRDefault="00ED5C62" w:rsidP="006A01B1">
                  <w:pPr>
                    <w:pStyle w:val="a7"/>
                    <w:jc w:val="center"/>
                    <w:rPr>
                      <w:rFonts w:ascii="Times New Roman" w:hAnsi="Times New Roman"/>
                      <w:b/>
                      <w:sz w:val="24"/>
                    </w:rPr>
                  </w:pPr>
                  <w:r w:rsidRPr="00ED5C62">
                    <w:rPr>
                      <w:rFonts w:ascii="Times New Roman" w:hAnsi="Times New Roman"/>
                      <w:b/>
                      <w:sz w:val="24"/>
                    </w:rPr>
                    <w:t>Анкета</w:t>
                  </w:r>
                </w:p>
              </w:tc>
              <w:tc>
                <w:tcPr>
                  <w:tcW w:w="708" w:type="dxa"/>
                  <w:shd w:val="clear" w:color="auto" w:fill="auto"/>
                  <w:vAlign w:val="center"/>
                </w:tcPr>
                <w:p w:rsidR="00ED5C62" w:rsidRPr="00ED5C62" w:rsidRDefault="00ED5C62" w:rsidP="006A01B1">
                  <w:pPr>
                    <w:pStyle w:val="a7"/>
                    <w:jc w:val="center"/>
                    <w:rPr>
                      <w:rFonts w:ascii="Times New Roman" w:hAnsi="Times New Roman"/>
                      <w:b/>
                      <w:sz w:val="24"/>
                    </w:rPr>
                  </w:pPr>
                  <w:r w:rsidRPr="00ED5C62">
                    <w:rPr>
                      <w:rFonts w:ascii="Times New Roman" w:hAnsi="Times New Roman"/>
                      <w:b/>
                      <w:sz w:val="24"/>
                    </w:rPr>
                    <w:t>Да/</w:t>
                  </w:r>
                  <w:r w:rsidR="003D233F">
                    <w:rPr>
                      <w:rFonts w:ascii="Times New Roman" w:hAnsi="Times New Roman"/>
                      <w:b/>
                      <w:sz w:val="24"/>
                    </w:rPr>
                    <w:t xml:space="preserve"> </w:t>
                  </w:r>
                  <w:r w:rsidRPr="00ED5C62">
                    <w:rPr>
                      <w:rFonts w:ascii="Times New Roman" w:hAnsi="Times New Roman"/>
                      <w:b/>
                      <w:sz w:val="24"/>
                    </w:rPr>
                    <w:t>Нет</w:t>
                  </w: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1</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Имеется ли у Вас повышение температуры тела утром (&gt;37)</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2</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Есть ли у Вас признаки ОРВИ (слабость, озноб, першение в горле, заложенность носа, насморк)</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3</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Есть ли признаки ОРВИ у членов семьи или совместно проживающих лиц</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4</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Был ли контакт с больными или зараженными COV</w:t>
                  </w:r>
                  <w:r w:rsidRPr="00ED5C62">
                    <w:rPr>
                      <w:rFonts w:ascii="Times New Roman" w:hAnsi="Times New Roman"/>
                      <w:sz w:val="24"/>
                      <w:lang w:val="en-US"/>
                    </w:rPr>
                    <w:t>ID</w:t>
                  </w:r>
                  <w:r w:rsidRPr="00ED5C62">
                    <w:rPr>
                      <w:rFonts w:ascii="Times New Roman" w:hAnsi="Times New Roman"/>
                      <w:sz w:val="24"/>
                    </w:rPr>
                    <w:t>19 за истекшие сутки</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5</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Был ли контакт с лицами, находящимися на карантине за истекшие сутки</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6</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Выезжал ли за пределы региона за истекшие сутки</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7</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Если выезжал, то на каком транспорте</w:t>
                  </w:r>
                </w:p>
              </w:tc>
              <w:tc>
                <w:tcPr>
                  <w:tcW w:w="708" w:type="dxa"/>
                  <w:shd w:val="clear" w:color="auto" w:fill="auto"/>
                </w:tcPr>
                <w:p w:rsidR="00ED5C62" w:rsidRPr="00ED5C62" w:rsidRDefault="00ED5C62" w:rsidP="006A01B1">
                  <w:pPr>
                    <w:pStyle w:val="a7"/>
                    <w:rPr>
                      <w:rFonts w:ascii="Times New Roman" w:hAnsi="Times New Roman"/>
                      <w:sz w:val="24"/>
                    </w:rPr>
                  </w:pPr>
                </w:p>
              </w:tc>
            </w:tr>
          </w:tbl>
          <w:p w:rsidR="001550DB" w:rsidRPr="00141E06" w:rsidRDefault="001550DB" w:rsidP="00B25E94">
            <w:pPr>
              <w:widowControl w:val="0"/>
              <w:ind w:left="34" w:firstLine="709"/>
              <w:jc w:val="both"/>
              <w:rPr>
                <w:rFonts w:ascii="Times New Roman" w:hAnsi="Times New Roman" w:cs="Times New Roman"/>
                <w:sz w:val="8"/>
              </w:rPr>
            </w:pPr>
          </w:p>
          <w:p w:rsidR="00141E06" w:rsidRPr="00141E06"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Я предупрежден(а), что нарушение санитарно-эпидемиологических правил, повлекшее по неосторожности массовое заболевание, может повлечь привлечение к уголовной ответственности, предусмотренной статьей 236 Уголовного кодекса Российской Федерации.</w:t>
            </w:r>
          </w:p>
          <w:p w:rsidR="00141E06" w:rsidRPr="00141E06"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1. Нарушение санитарно-эпидемиологических правил, повлекшее по неосторожности массовое заболевание,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141E06" w:rsidRPr="00141E06"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 xml:space="preserve">2. </w:t>
            </w:r>
            <w:proofErr w:type="gramStart"/>
            <w:r w:rsidRPr="00141E06">
              <w:rPr>
                <w:rFonts w:ascii="Times New Roman" w:hAnsi="Times New Roman" w:cs="Times New Roman"/>
                <w:sz w:val="24"/>
              </w:rPr>
              <w:t>Нарушение санитарно-эпидемиологических правил, повлекшее по неосторожности смерть человека, наказывается штрафом в размере от одного миллиона рублей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w:t>
            </w:r>
            <w:proofErr w:type="gramEnd"/>
            <w:r w:rsidRPr="00141E06">
              <w:rPr>
                <w:rFonts w:ascii="Times New Roman" w:hAnsi="Times New Roman" w:cs="Times New Roman"/>
                <w:sz w:val="24"/>
              </w:rPr>
              <w:t xml:space="preserve"> на тот же срок.</w:t>
            </w:r>
          </w:p>
          <w:p w:rsidR="00141E06" w:rsidRPr="00ED5C62"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3. Нарушение санитарно-эпидемиологических правил, повлекшее по неосторожности смерть двух или более лиц, наказывается принудительными работами на срок от четырех до пяти лет либо лишением свободы на срок от пяти до семи лет.</w:t>
            </w:r>
          </w:p>
          <w:p w:rsidR="008E7E2B" w:rsidRPr="008E7E2B" w:rsidRDefault="008E7E2B" w:rsidP="003D233F">
            <w:pPr>
              <w:pStyle w:val="a7"/>
              <w:tabs>
                <w:tab w:val="left" w:pos="1332"/>
                <w:tab w:val="left" w:pos="2429"/>
                <w:tab w:val="left" w:pos="4035"/>
                <w:tab w:val="left" w:pos="5294"/>
              </w:tabs>
              <w:spacing w:before="120"/>
              <w:jc w:val="both"/>
              <w:rPr>
                <w:rFonts w:ascii="Times New Roman" w:hAnsi="Times New Roman"/>
                <w:b/>
                <w:sz w:val="22"/>
              </w:rPr>
            </w:pPr>
            <w:r w:rsidRPr="006A01B1">
              <w:rPr>
                <w:rFonts w:ascii="Times New Roman" w:hAnsi="Times New Roman"/>
                <w:b/>
                <w:sz w:val="24"/>
              </w:rPr>
              <w:t>За достоверность данных несу персон</w:t>
            </w:r>
            <w:r w:rsidR="006A01B1">
              <w:rPr>
                <w:rFonts w:ascii="Times New Roman" w:hAnsi="Times New Roman"/>
                <w:b/>
                <w:sz w:val="24"/>
              </w:rPr>
              <w:t>альную ответственность ___</w:t>
            </w:r>
            <w:r w:rsidRPr="006A01B1">
              <w:rPr>
                <w:rFonts w:ascii="Times New Roman" w:hAnsi="Times New Roman"/>
                <w:b/>
                <w:sz w:val="24"/>
              </w:rPr>
              <w:t>_______________</w:t>
            </w:r>
          </w:p>
          <w:p w:rsidR="00ED5C62" w:rsidRPr="000F41BB" w:rsidRDefault="008E7E2B" w:rsidP="008E7E2B">
            <w:pPr>
              <w:widowControl w:val="0"/>
              <w:ind w:left="34" w:firstLine="709"/>
              <w:jc w:val="center"/>
              <w:rPr>
                <w:rFonts w:ascii="Times New Roman" w:hAnsi="Times New Roman" w:cs="Times New Roman"/>
                <w:color w:val="FF0000"/>
                <w:sz w:val="28"/>
              </w:rPr>
            </w:pPr>
            <w:r>
              <w:rPr>
                <w:i/>
                <w:sz w:val="16"/>
                <w:szCs w:val="16"/>
              </w:rPr>
              <w:t xml:space="preserve">                                                                                                                   </w:t>
            </w:r>
            <w:r w:rsidR="006A01B1">
              <w:rPr>
                <w:i/>
                <w:sz w:val="16"/>
                <w:szCs w:val="16"/>
              </w:rPr>
              <w:t xml:space="preserve">            </w:t>
            </w:r>
            <w:r w:rsidRPr="003A7B5C">
              <w:rPr>
                <w:i/>
                <w:sz w:val="16"/>
                <w:szCs w:val="16"/>
              </w:rPr>
              <w:t>Подпись</w:t>
            </w:r>
          </w:p>
        </w:tc>
      </w:tr>
    </w:tbl>
    <w:p w:rsidR="00132627" w:rsidRDefault="001550DB">
      <w:pPr>
        <w:rPr>
          <w:rFonts w:ascii="Times New Roman" w:hAnsi="Times New Roman" w:cs="Times New Roman"/>
          <w:b/>
          <w:color w:val="FF0000"/>
          <w:sz w:val="4"/>
        </w:rPr>
        <w:sectPr w:rsidR="00132627" w:rsidSect="00E26F99">
          <w:headerReference w:type="default" r:id="rId10"/>
          <w:headerReference w:type="first" r:id="rId11"/>
          <w:pgSz w:w="11906" w:h="16838"/>
          <w:pgMar w:top="1134" w:right="1276" w:bottom="1134" w:left="1559" w:header="709" w:footer="709" w:gutter="0"/>
          <w:cols w:space="708"/>
          <w:titlePg/>
          <w:docGrid w:linePitch="360"/>
        </w:sectPr>
      </w:pPr>
      <w:r w:rsidRPr="008E7E2B">
        <w:rPr>
          <w:rFonts w:ascii="Times New Roman" w:hAnsi="Times New Roman" w:cs="Times New Roman"/>
          <w:b/>
          <w:color w:val="FF0000"/>
          <w:sz w:val="4"/>
        </w:rPr>
        <w:br w:type="page"/>
      </w:r>
    </w:p>
    <w:tbl>
      <w:tblPr>
        <w:tblStyle w:val="a3"/>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10210"/>
      </w:tblGrid>
      <w:tr w:rsidR="00257E04" w:rsidRPr="00671F82" w:rsidTr="00132627">
        <w:tc>
          <w:tcPr>
            <w:tcW w:w="4499" w:type="dxa"/>
          </w:tcPr>
          <w:p w:rsidR="00257E04" w:rsidRPr="00671F82" w:rsidRDefault="00257E04" w:rsidP="00B25E94">
            <w:pPr>
              <w:rPr>
                <w:rFonts w:ascii="Times New Roman" w:hAnsi="Times New Roman" w:cs="Times New Roman"/>
              </w:rPr>
            </w:pPr>
          </w:p>
        </w:tc>
        <w:tc>
          <w:tcPr>
            <w:tcW w:w="10210" w:type="dxa"/>
          </w:tcPr>
          <w:p w:rsidR="00132627" w:rsidRDefault="00257E04" w:rsidP="00B25E94">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Приложение </w:t>
            </w:r>
            <w:r w:rsidR="00314747">
              <w:rPr>
                <w:rFonts w:ascii="Times New Roman" w:hAnsi="Times New Roman" w:cs="Times New Roman"/>
                <w:sz w:val="28"/>
                <w:szCs w:val="28"/>
              </w:rPr>
              <w:t>6</w:t>
            </w:r>
            <w:r w:rsidRPr="00671F82">
              <w:rPr>
                <w:rFonts w:ascii="Times New Roman" w:hAnsi="Times New Roman" w:cs="Times New Roman"/>
                <w:sz w:val="28"/>
                <w:szCs w:val="28"/>
              </w:rPr>
              <w:t xml:space="preserve"> к приказу </w:t>
            </w:r>
          </w:p>
          <w:p w:rsidR="00132627" w:rsidRDefault="00257E04" w:rsidP="00B25E94">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Департамента образования </w:t>
            </w:r>
          </w:p>
          <w:p w:rsidR="00257E04" w:rsidRPr="00671F82" w:rsidRDefault="00257E04" w:rsidP="00B25E94">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Ивановской области</w:t>
            </w:r>
          </w:p>
          <w:p w:rsidR="00257E04" w:rsidRPr="00671F82" w:rsidRDefault="00257E04" w:rsidP="00B25E94">
            <w:pPr>
              <w:jc w:val="right"/>
              <w:rPr>
                <w:rFonts w:ascii="Times New Roman" w:hAnsi="Times New Roman" w:cs="Times New Roman"/>
              </w:rPr>
            </w:pPr>
            <w:r w:rsidRPr="00671F82">
              <w:rPr>
                <w:rFonts w:ascii="Times New Roman" w:hAnsi="Times New Roman" w:cs="Times New Roman"/>
                <w:sz w:val="28"/>
                <w:szCs w:val="28"/>
              </w:rPr>
              <w:t>от __________№ _________-о</w:t>
            </w:r>
            <w:r w:rsidRPr="00671F82">
              <w:rPr>
                <w:rFonts w:ascii="Times New Roman" w:hAnsi="Times New Roman" w:cs="Times New Roman"/>
              </w:rPr>
              <w:t xml:space="preserve"> </w:t>
            </w:r>
          </w:p>
        </w:tc>
      </w:tr>
    </w:tbl>
    <w:p w:rsidR="00257E04" w:rsidRPr="00AE0577" w:rsidRDefault="00257E04" w:rsidP="00257E04">
      <w:pPr>
        <w:spacing w:after="0" w:line="240" w:lineRule="auto"/>
        <w:jc w:val="center"/>
        <w:rPr>
          <w:rFonts w:ascii="Times New Roman" w:hAnsi="Times New Roman" w:cs="Times New Roman"/>
          <w:b/>
          <w:sz w:val="36"/>
        </w:rPr>
      </w:pPr>
    </w:p>
    <w:tbl>
      <w:tblPr>
        <w:tblStyle w:val="a3"/>
        <w:tblW w:w="0" w:type="auto"/>
        <w:tblLook w:val="04A0" w:firstRow="1" w:lastRow="0" w:firstColumn="1" w:lastColumn="0" w:noHBand="0" w:noVBand="1"/>
      </w:tblPr>
      <w:tblGrid>
        <w:gridCol w:w="14709"/>
      </w:tblGrid>
      <w:tr w:rsidR="00257E04" w:rsidRPr="00AE0577" w:rsidTr="00132627">
        <w:trPr>
          <w:trHeight w:val="942"/>
        </w:trPr>
        <w:tc>
          <w:tcPr>
            <w:tcW w:w="14709" w:type="dxa"/>
            <w:tcBorders>
              <w:top w:val="nil"/>
              <w:left w:val="nil"/>
              <w:bottom w:val="nil"/>
              <w:right w:val="nil"/>
            </w:tcBorders>
          </w:tcPr>
          <w:p w:rsidR="00AE0577" w:rsidRPr="00AE0577" w:rsidRDefault="00AE0577" w:rsidP="00AE0577">
            <w:pPr>
              <w:jc w:val="center"/>
              <w:outlineLvl w:val="1"/>
              <w:rPr>
                <w:rFonts w:ascii="Times New Roman" w:eastAsia="Times New Roman" w:hAnsi="Times New Roman" w:cs="Times New Roman"/>
                <w:b/>
                <w:sz w:val="28"/>
                <w:szCs w:val="26"/>
              </w:rPr>
            </w:pPr>
            <w:r w:rsidRPr="00AE0577">
              <w:rPr>
                <w:rFonts w:ascii="Times New Roman" w:eastAsia="Times New Roman" w:hAnsi="Times New Roman" w:cs="Times New Roman"/>
                <w:b/>
                <w:sz w:val="28"/>
                <w:szCs w:val="24"/>
                <w:lang w:eastAsia="ru-RU"/>
              </w:rPr>
              <w:t xml:space="preserve">И Н Ф О </w:t>
            </w:r>
            <w:proofErr w:type="gramStart"/>
            <w:r w:rsidRPr="00AE0577">
              <w:rPr>
                <w:rFonts w:ascii="Times New Roman" w:eastAsia="Times New Roman" w:hAnsi="Times New Roman" w:cs="Times New Roman"/>
                <w:b/>
                <w:sz w:val="28"/>
                <w:szCs w:val="24"/>
                <w:lang w:eastAsia="ru-RU"/>
              </w:rPr>
              <w:t>Р</w:t>
            </w:r>
            <w:proofErr w:type="gramEnd"/>
            <w:r w:rsidRPr="00AE0577">
              <w:rPr>
                <w:rFonts w:ascii="Times New Roman" w:eastAsia="Times New Roman" w:hAnsi="Times New Roman" w:cs="Times New Roman"/>
                <w:b/>
                <w:sz w:val="28"/>
                <w:szCs w:val="24"/>
                <w:lang w:eastAsia="ru-RU"/>
              </w:rPr>
              <w:t xml:space="preserve"> М А Ц И О Н </w:t>
            </w:r>
            <w:proofErr w:type="spellStart"/>
            <w:r w:rsidRPr="00AE0577">
              <w:rPr>
                <w:rFonts w:ascii="Times New Roman" w:eastAsia="Times New Roman" w:hAnsi="Times New Roman" w:cs="Times New Roman"/>
                <w:b/>
                <w:sz w:val="28"/>
                <w:szCs w:val="24"/>
                <w:lang w:eastAsia="ru-RU"/>
              </w:rPr>
              <w:t>Н</w:t>
            </w:r>
            <w:proofErr w:type="spellEnd"/>
            <w:r w:rsidRPr="00AE0577">
              <w:rPr>
                <w:rFonts w:ascii="Times New Roman" w:eastAsia="Times New Roman" w:hAnsi="Times New Roman" w:cs="Times New Roman"/>
                <w:b/>
                <w:sz w:val="28"/>
                <w:szCs w:val="24"/>
                <w:lang w:eastAsia="ru-RU"/>
              </w:rPr>
              <w:t xml:space="preserve"> Ы Е  П Л А К А Т Ы</w:t>
            </w:r>
            <w:r w:rsidRPr="00AE0577">
              <w:rPr>
                <w:rFonts w:ascii="Times New Roman" w:eastAsia="Times New Roman" w:hAnsi="Times New Roman" w:cs="Times New Roman"/>
                <w:b/>
                <w:sz w:val="28"/>
                <w:szCs w:val="26"/>
              </w:rPr>
              <w:t xml:space="preserve"> </w:t>
            </w:r>
          </w:p>
          <w:p w:rsidR="00257E04" w:rsidRPr="00AE0577" w:rsidRDefault="00AE0577" w:rsidP="00AE0577">
            <w:pPr>
              <w:jc w:val="center"/>
              <w:outlineLvl w:val="1"/>
              <w:rPr>
                <w:rFonts w:ascii="Times New Roman" w:eastAsia="Times New Roman" w:hAnsi="Times New Roman" w:cs="Times New Roman"/>
                <w:b/>
                <w:sz w:val="28"/>
                <w:szCs w:val="24"/>
                <w:lang w:eastAsia="ru-RU"/>
              </w:rPr>
            </w:pPr>
            <w:r w:rsidRPr="00AE0577">
              <w:rPr>
                <w:rFonts w:ascii="Times New Roman" w:eastAsia="Times New Roman" w:hAnsi="Times New Roman" w:cs="Times New Roman"/>
                <w:b/>
                <w:sz w:val="28"/>
                <w:szCs w:val="26"/>
              </w:rPr>
              <w:t xml:space="preserve">о правилах поведения в условиях нераспространения </w:t>
            </w:r>
            <w:proofErr w:type="spellStart"/>
            <w:r w:rsidRPr="00AE0577">
              <w:rPr>
                <w:rFonts w:ascii="Times New Roman" w:eastAsia="Times New Roman" w:hAnsi="Times New Roman" w:cs="Times New Roman"/>
                <w:b/>
                <w:sz w:val="28"/>
                <w:szCs w:val="26"/>
              </w:rPr>
              <w:t>коронавирусной</w:t>
            </w:r>
            <w:proofErr w:type="spellEnd"/>
            <w:r w:rsidRPr="00AE0577">
              <w:rPr>
                <w:rFonts w:ascii="Times New Roman" w:eastAsia="Times New Roman" w:hAnsi="Times New Roman" w:cs="Times New Roman"/>
                <w:b/>
                <w:sz w:val="28"/>
                <w:szCs w:val="26"/>
              </w:rPr>
              <w:t xml:space="preserve"> инфекции</w:t>
            </w:r>
          </w:p>
        </w:tc>
      </w:tr>
    </w:tbl>
    <w:p w:rsidR="00EC429A" w:rsidRPr="00EC429A" w:rsidRDefault="00EC429A" w:rsidP="00EC429A">
      <w:pPr>
        <w:jc w:val="center"/>
        <w:rPr>
          <w:rFonts w:ascii="Times New Roman" w:hAnsi="Times New Roman" w:cs="Times New Roman"/>
          <w:b/>
          <w:sz w:val="44"/>
          <w:szCs w:val="120"/>
        </w:rPr>
      </w:pPr>
    </w:p>
    <w:p w:rsidR="00EC429A" w:rsidRPr="00EC429A" w:rsidRDefault="00EC429A" w:rsidP="00EC429A">
      <w:pPr>
        <w:jc w:val="center"/>
        <w:rPr>
          <w:rFonts w:ascii="Times New Roman" w:hAnsi="Times New Roman" w:cs="Times New Roman"/>
          <w:b/>
          <w:caps/>
          <w:sz w:val="144"/>
          <w:szCs w:val="144"/>
        </w:rPr>
      </w:pPr>
      <w:r w:rsidRPr="00EC429A">
        <w:rPr>
          <w:rFonts w:ascii="Times New Roman" w:hAnsi="Times New Roman" w:cs="Times New Roman"/>
          <w:b/>
          <w:caps/>
          <w:sz w:val="144"/>
          <w:szCs w:val="144"/>
        </w:rPr>
        <w:t xml:space="preserve">Вход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строго по одному человеку</w:t>
      </w:r>
    </w:p>
    <w:p w:rsidR="00EC429A" w:rsidRPr="00EC429A" w:rsidRDefault="00EC429A" w:rsidP="00EC429A">
      <w:pPr>
        <w:rPr>
          <w:rFonts w:ascii="Times New Roman" w:hAnsi="Times New Roman" w:cs="Times New Roman"/>
          <w:sz w:val="16"/>
          <w:szCs w:val="16"/>
        </w:rPr>
      </w:pPr>
    </w:p>
    <w:p w:rsidR="00EC429A" w:rsidRDefault="00EC429A" w:rsidP="00EC429A">
      <w:pPr>
        <w:jc w:val="center"/>
        <w:rPr>
          <w:rFonts w:ascii="Times New Roman" w:hAnsi="Times New Roman" w:cs="Times New Roman"/>
          <w:b/>
          <w:caps/>
          <w:sz w:val="144"/>
          <w:szCs w:val="144"/>
        </w:rPr>
      </w:pPr>
    </w:p>
    <w:p w:rsidR="00EC429A" w:rsidRPr="00EC429A" w:rsidRDefault="00EC429A" w:rsidP="00EC429A">
      <w:pPr>
        <w:jc w:val="center"/>
        <w:rPr>
          <w:rFonts w:ascii="Times New Roman" w:hAnsi="Times New Roman" w:cs="Times New Roman"/>
          <w:b/>
          <w:caps/>
          <w:sz w:val="144"/>
          <w:szCs w:val="144"/>
        </w:rPr>
      </w:pPr>
      <w:r w:rsidRPr="00EC429A">
        <w:rPr>
          <w:rFonts w:ascii="Times New Roman" w:hAnsi="Times New Roman" w:cs="Times New Roman"/>
          <w:b/>
          <w:caps/>
          <w:sz w:val="144"/>
          <w:szCs w:val="144"/>
        </w:rPr>
        <w:t xml:space="preserve">Выход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 xml:space="preserve">строго по одному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человеку</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lastRenderedPageBreak/>
        <w:t xml:space="preserve">Соблюдайте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 xml:space="preserve">социальную дистанцию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не менее 1,5 м</w:t>
      </w:r>
    </w:p>
    <w:p w:rsidR="00257E04" w:rsidRDefault="00257E04">
      <w:pPr>
        <w:rPr>
          <w:rFonts w:ascii="Times New Roman" w:hAnsi="Times New Roman" w:cs="Times New Roman"/>
          <w:b/>
          <w:color w:val="FF0000"/>
          <w:sz w:val="4"/>
        </w:rPr>
      </w:pPr>
    </w:p>
    <w:p w:rsidR="00AE0577" w:rsidRDefault="00257E04">
      <w:pPr>
        <w:rPr>
          <w:rFonts w:ascii="Times New Roman" w:hAnsi="Times New Roman" w:cs="Times New Roman"/>
          <w:b/>
          <w:color w:val="FF0000"/>
          <w:sz w:val="4"/>
        </w:rPr>
        <w:sectPr w:rsidR="00AE0577" w:rsidSect="00132627">
          <w:pgSz w:w="16838" w:h="11906" w:orient="landscape"/>
          <w:pgMar w:top="1276" w:right="1134" w:bottom="1559" w:left="1134" w:header="709" w:footer="709" w:gutter="0"/>
          <w:cols w:space="708"/>
          <w:titlePg/>
          <w:docGrid w:linePitch="360"/>
        </w:sectPr>
      </w:pPr>
      <w:r>
        <w:rPr>
          <w:rFonts w:ascii="Times New Roman" w:hAnsi="Times New Roman" w:cs="Times New Roman"/>
          <w:b/>
          <w:color w:val="FF0000"/>
          <w:sz w:val="4"/>
        </w:rPr>
        <w:br w:type="page"/>
      </w:r>
    </w:p>
    <w:tbl>
      <w:tblPr>
        <w:tblStyle w:val="10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434D8A" w:rsidRPr="00AB36F4" w:rsidTr="00600134">
        <w:tc>
          <w:tcPr>
            <w:tcW w:w="4499" w:type="dxa"/>
          </w:tcPr>
          <w:p w:rsidR="00434D8A" w:rsidRPr="00AB36F4" w:rsidRDefault="00434D8A" w:rsidP="00434D8A">
            <w:pPr>
              <w:rPr>
                <w:rFonts w:ascii="Times New Roman" w:hAnsi="Times New Roman" w:cs="Times New Roman"/>
              </w:rPr>
            </w:pPr>
          </w:p>
        </w:tc>
        <w:tc>
          <w:tcPr>
            <w:tcW w:w="4823" w:type="dxa"/>
          </w:tcPr>
          <w:p w:rsidR="00595CF6" w:rsidRDefault="00434D8A" w:rsidP="00434D8A">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 xml:space="preserve">Приложение </w:t>
            </w:r>
            <w:r w:rsidR="00651743">
              <w:rPr>
                <w:rFonts w:ascii="Times New Roman" w:hAnsi="Times New Roman" w:cs="Times New Roman"/>
                <w:sz w:val="28"/>
                <w:szCs w:val="28"/>
              </w:rPr>
              <w:t>7</w:t>
            </w:r>
            <w:r w:rsidRPr="00AB36F4">
              <w:rPr>
                <w:rFonts w:ascii="Times New Roman" w:hAnsi="Times New Roman" w:cs="Times New Roman"/>
                <w:sz w:val="28"/>
                <w:szCs w:val="28"/>
              </w:rPr>
              <w:t xml:space="preserve"> к приказу Департамента образования </w:t>
            </w:r>
          </w:p>
          <w:p w:rsidR="00434D8A" w:rsidRPr="00AB36F4" w:rsidRDefault="00434D8A" w:rsidP="00434D8A">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Ивановской области</w:t>
            </w:r>
          </w:p>
          <w:p w:rsidR="00434D8A" w:rsidRPr="00AB36F4" w:rsidRDefault="00434D8A" w:rsidP="00434D8A">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от __________№ _________-о</w:t>
            </w:r>
          </w:p>
          <w:p w:rsidR="00434D8A" w:rsidRPr="00AB36F4" w:rsidRDefault="00434D8A" w:rsidP="00434D8A">
            <w:pPr>
              <w:rPr>
                <w:rFonts w:ascii="Times New Roman" w:hAnsi="Times New Roman" w:cs="Times New Roman"/>
              </w:rPr>
            </w:pPr>
          </w:p>
        </w:tc>
      </w:tr>
    </w:tbl>
    <w:p w:rsidR="00434D8A" w:rsidRPr="00AB36F4" w:rsidRDefault="00434D8A" w:rsidP="00434D8A">
      <w:pPr>
        <w:spacing w:after="0" w:line="240" w:lineRule="auto"/>
        <w:jc w:val="center"/>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434D8A" w:rsidRPr="00AB36F4" w:rsidTr="00600134">
        <w:tc>
          <w:tcPr>
            <w:tcW w:w="9322" w:type="dxa"/>
            <w:tcBorders>
              <w:top w:val="nil"/>
              <w:left w:val="nil"/>
              <w:bottom w:val="nil"/>
              <w:right w:val="nil"/>
            </w:tcBorders>
          </w:tcPr>
          <w:p w:rsidR="00434D8A" w:rsidRPr="00AB36F4" w:rsidRDefault="00434D8A" w:rsidP="00434D8A">
            <w:pPr>
              <w:contextualSpacing/>
              <w:jc w:val="center"/>
              <w:rPr>
                <w:rFonts w:ascii="Times New Roman" w:hAnsi="Times New Roman" w:cs="Times New Roman"/>
                <w:b/>
                <w:sz w:val="28"/>
              </w:rPr>
            </w:pPr>
            <w:r w:rsidRPr="00AB36F4">
              <w:rPr>
                <w:rFonts w:ascii="Times New Roman" w:hAnsi="Times New Roman" w:cs="Times New Roman"/>
                <w:b/>
                <w:sz w:val="28"/>
              </w:rPr>
              <w:t xml:space="preserve">И Н С Т Р У К </w:t>
            </w:r>
            <w:r w:rsidR="00940F0D">
              <w:rPr>
                <w:rFonts w:ascii="Times New Roman" w:hAnsi="Times New Roman" w:cs="Times New Roman"/>
                <w:b/>
                <w:sz w:val="28"/>
              </w:rPr>
              <w:t>Т А Ж</w:t>
            </w:r>
            <w:r w:rsidRPr="00AB36F4">
              <w:rPr>
                <w:rFonts w:ascii="Times New Roman" w:hAnsi="Times New Roman" w:cs="Times New Roman"/>
                <w:b/>
                <w:sz w:val="28"/>
              </w:rPr>
              <w:t xml:space="preserve"> </w:t>
            </w:r>
          </w:p>
          <w:p w:rsidR="00434D8A" w:rsidRPr="00AB36F4" w:rsidRDefault="00940F0D" w:rsidP="00434D8A">
            <w:pPr>
              <w:contextualSpacing/>
              <w:jc w:val="center"/>
              <w:rPr>
                <w:rFonts w:ascii="Times New Roman" w:hAnsi="Times New Roman" w:cs="Times New Roman"/>
                <w:b/>
                <w:spacing w:val="120"/>
                <w:sz w:val="28"/>
                <w:szCs w:val="28"/>
              </w:rPr>
            </w:pPr>
            <w:r>
              <w:rPr>
                <w:rFonts w:ascii="Times New Roman" w:hAnsi="Times New Roman" w:cs="Times New Roman"/>
                <w:b/>
                <w:sz w:val="28"/>
              </w:rPr>
              <w:t>для организаторов, проводимый в пункте проведения экзамена перед началом государственного выпускного экзамена</w:t>
            </w:r>
          </w:p>
        </w:tc>
      </w:tr>
    </w:tbl>
    <w:p w:rsidR="00417869" w:rsidRPr="00AB36F4" w:rsidRDefault="00417869" w:rsidP="002736E3">
      <w:pPr>
        <w:spacing w:after="0" w:line="240" w:lineRule="auto"/>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434D8A" w:rsidRPr="000F41BB" w:rsidTr="00600134">
        <w:tc>
          <w:tcPr>
            <w:tcW w:w="9322" w:type="dxa"/>
            <w:tcBorders>
              <w:top w:val="nil"/>
              <w:left w:val="nil"/>
              <w:bottom w:val="nil"/>
              <w:right w:val="nil"/>
            </w:tcBorders>
          </w:tcPr>
          <w:p w:rsidR="00940F0D" w:rsidRPr="000A6765" w:rsidRDefault="00940F0D" w:rsidP="00940F0D">
            <w:pPr>
              <w:ind w:firstLine="709"/>
              <w:jc w:val="both"/>
              <w:rPr>
                <w:rFonts w:ascii="Times New Roman" w:hAnsi="Times New Roman" w:cs="Times New Roman"/>
                <w:i/>
                <w:sz w:val="28"/>
              </w:rPr>
            </w:pPr>
            <w:r w:rsidRPr="000A6765">
              <w:rPr>
                <w:rFonts w:ascii="Times New Roman" w:hAnsi="Times New Roman" w:cs="Times New Roman"/>
                <w:i/>
                <w:sz w:val="28"/>
              </w:rPr>
              <w:t xml:space="preserve">Инструктаж должен начинаться </w:t>
            </w:r>
            <w:r w:rsidRPr="008B4ED9">
              <w:rPr>
                <w:rFonts w:ascii="Times New Roman" w:hAnsi="Times New Roman" w:cs="Times New Roman"/>
                <w:b/>
                <w:i/>
                <w:sz w:val="28"/>
              </w:rPr>
              <w:t xml:space="preserve">не </w:t>
            </w:r>
            <w:r w:rsidR="00046182" w:rsidRPr="008B4ED9">
              <w:rPr>
                <w:rFonts w:ascii="Times New Roman" w:hAnsi="Times New Roman" w:cs="Times New Roman"/>
                <w:b/>
                <w:i/>
                <w:sz w:val="28"/>
              </w:rPr>
              <w:t>ра</w:t>
            </w:r>
            <w:r w:rsidRPr="008B4ED9">
              <w:rPr>
                <w:rFonts w:ascii="Times New Roman" w:hAnsi="Times New Roman" w:cs="Times New Roman"/>
                <w:b/>
                <w:i/>
                <w:sz w:val="28"/>
              </w:rPr>
              <w:t xml:space="preserve">нее </w:t>
            </w:r>
            <w:r w:rsidR="00046182" w:rsidRPr="008B4ED9">
              <w:rPr>
                <w:rFonts w:ascii="Times New Roman" w:hAnsi="Times New Roman" w:cs="Times New Roman"/>
                <w:b/>
                <w:i/>
                <w:sz w:val="28"/>
              </w:rPr>
              <w:t>08.15</w:t>
            </w:r>
            <w:r w:rsidRPr="000A6765">
              <w:rPr>
                <w:rFonts w:ascii="Times New Roman" w:hAnsi="Times New Roman" w:cs="Times New Roman"/>
                <w:i/>
                <w:sz w:val="28"/>
              </w:rPr>
              <w:t xml:space="preserve">. </w:t>
            </w:r>
            <w:r w:rsidR="008B4ED9" w:rsidRPr="00433DDD">
              <w:rPr>
                <w:rFonts w:ascii="Times New Roman" w:eastAsia="Calibri" w:hAnsi="Times New Roman" w:cs="Times New Roman"/>
                <w:i/>
                <w:sz w:val="28"/>
                <w:szCs w:val="28"/>
                <w:lang w:eastAsia="ru-RU"/>
              </w:rPr>
              <w:t xml:space="preserve">Проведение инструктажа фиксируется в форме </w:t>
            </w:r>
            <w:r w:rsidR="008B4ED9" w:rsidRPr="00433DDD">
              <w:rPr>
                <w:rFonts w:ascii="Times New Roman" w:hAnsi="Times New Roman" w:cs="Times New Roman"/>
                <w:i/>
                <w:sz w:val="28"/>
              </w:rPr>
              <w:t>ППЭ-50 «Ведомость «Ознакомлени</w:t>
            </w:r>
            <w:r w:rsidR="00E46539">
              <w:rPr>
                <w:rFonts w:ascii="Times New Roman" w:hAnsi="Times New Roman" w:cs="Times New Roman"/>
                <w:i/>
                <w:sz w:val="28"/>
              </w:rPr>
              <w:t xml:space="preserve">е организаторов с инструкциями </w:t>
            </w:r>
            <w:r w:rsidR="008B4ED9" w:rsidRPr="00433DDD">
              <w:rPr>
                <w:rFonts w:ascii="Times New Roman" w:hAnsi="Times New Roman" w:cs="Times New Roman"/>
                <w:i/>
                <w:sz w:val="28"/>
              </w:rPr>
              <w:t>Г</w:t>
            </w:r>
            <w:r w:rsidR="00E46539">
              <w:rPr>
                <w:rFonts w:ascii="Times New Roman" w:hAnsi="Times New Roman" w:cs="Times New Roman"/>
                <w:i/>
                <w:sz w:val="28"/>
              </w:rPr>
              <w:t>ИА</w:t>
            </w:r>
            <w:r w:rsidR="008B4ED9" w:rsidRPr="00433DDD">
              <w:rPr>
                <w:rFonts w:ascii="Times New Roman" w:hAnsi="Times New Roman" w:cs="Times New Roman"/>
                <w:i/>
                <w:sz w:val="28"/>
              </w:rPr>
              <w:t>».</w:t>
            </w:r>
            <w:r w:rsidR="008B4ED9">
              <w:rPr>
                <w:rFonts w:ascii="Times New Roman" w:hAnsi="Times New Roman" w:cs="Times New Roman"/>
                <w:i/>
                <w:sz w:val="28"/>
              </w:rPr>
              <w:t xml:space="preserve"> </w:t>
            </w:r>
            <w:r w:rsidRPr="000A6765">
              <w:rPr>
                <w:rFonts w:ascii="Times New Roman" w:hAnsi="Times New Roman" w:cs="Times New Roman"/>
                <w:i/>
                <w:sz w:val="28"/>
              </w:rPr>
              <w:t>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940F0D" w:rsidRPr="000A6765" w:rsidRDefault="00940F0D" w:rsidP="00940F0D">
            <w:pPr>
              <w:ind w:firstLine="709"/>
              <w:jc w:val="both"/>
              <w:rPr>
                <w:rFonts w:ascii="Times New Roman" w:hAnsi="Times New Roman" w:cs="Times New Roman"/>
                <w:sz w:val="28"/>
              </w:rPr>
            </w:pPr>
            <w:r w:rsidRPr="000A6765">
              <w:rPr>
                <w:rFonts w:ascii="Times New Roman" w:hAnsi="Times New Roman" w:cs="Times New Roman"/>
                <w:sz w:val="28"/>
              </w:rPr>
              <w:t>Здравствуйте, уважаемые коллеги!</w:t>
            </w:r>
          </w:p>
          <w:p w:rsidR="00940F0D" w:rsidRDefault="00940F0D" w:rsidP="00940F0D">
            <w:pPr>
              <w:ind w:firstLine="709"/>
              <w:jc w:val="both"/>
              <w:rPr>
                <w:rFonts w:ascii="Times New Roman" w:hAnsi="Times New Roman" w:cs="Times New Roman"/>
                <w:sz w:val="28"/>
              </w:rPr>
            </w:pPr>
            <w:r w:rsidRPr="000A6765">
              <w:rPr>
                <w:rFonts w:ascii="Times New Roman" w:hAnsi="Times New Roman" w:cs="Times New Roman"/>
                <w:sz w:val="28"/>
              </w:rPr>
              <w:t>Сегодня, «____» ______________ 202</w:t>
            </w:r>
            <w:r>
              <w:rPr>
                <w:rFonts w:ascii="Times New Roman" w:hAnsi="Times New Roman" w:cs="Times New Roman"/>
                <w:sz w:val="28"/>
              </w:rPr>
              <w:t>1</w:t>
            </w:r>
            <w:r w:rsidRPr="000A6765">
              <w:rPr>
                <w:rFonts w:ascii="Times New Roman" w:hAnsi="Times New Roman" w:cs="Times New Roman"/>
                <w:sz w:val="28"/>
              </w:rPr>
              <w:t xml:space="preserve"> года в ППЭ №_____ проводится экзамен по ____________________________________.</w:t>
            </w:r>
          </w:p>
          <w:p w:rsidR="00940F0D" w:rsidRDefault="00940F0D" w:rsidP="00940F0D">
            <w:pPr>
              <w:ind w:firstLine="709"/>
              <w:jc w:val="both"/>
              <w:rPr>
                <w:rFonts w:ascii="Times New Roman" w:hAnsi="Times New Roman" w:cs="Times New Roman"/>
                <w:sz w:val="28"/>
              </w:rPr>
            </w:pPr>
            <w:r w:rsidRPr="000A6765">
              <w:rPr>
                <w:rFonts w:ascii="Times New Roman" w:hAnsi="Times New Roman" w:cs="Times New Roman"/>
                <w:sz w:val="28"/>
              </w:rPr>
              <w:t xml:space="preserve">Экзамен проходит в форме </w:t>
            </w:r>
            <w:r>
              <w:rPr>
                <w:rFonts w:ascii="Times New Roman" w:hAnsi="Times New Roman" w:cs="Times New Roman"/>
                <w:sz w:val="28"/>
              </w:rPr>
              <w:t xml:space="preserve">ГВЭ </w:t>
            </w:r>
            <w:r w:rsidRPr="000A6765">
              <w:rPr>
                <w:rFonts w:ascii="Times New Roman" w:hAnsi="Times New Roman" w:cs="Times New Roman"/>
                <w:sz w:val="28"/>
              </w:rPr>
              <w:t>в аудиториях № _____. Плановая дата ознакомления участников экзамена с результатами –</w:t>
            </w:r>
            <w:r>
              <w:rPr>
                <w:rFonts w:ascii="Times New Roman" w:hAnsi="Times New Roman" w:cs="Times New Roman"/>
                <w:sz w:val="28"/>
              </w:rPr>
              <w:t xml:space="preserve"> «</w:t>
            </w:r>
            <w:r w:rsidRPr="000A6765">
              <w:rPr>
                <w:rFonts w:ascii="Times New Roman" w:hAnsi="Times New Roman" w:cs="Times New Roman"/>
                <w:sz w:val="28"/>
              </w:rPr>
              <w:t>ДД.ММ.ГГГГ»</w:t>
            </w:r>
            <w:r>
              <w:rPr>
                <w:rFonts w:ascii="Times New Roman" w:hAnsi="Times New Roman" w:cs="Times New Roman"/>
                <w:sz w:val="28"/>
              </w:rPr>
              <w:t>.</w:t>
            </w:r>
          </w:p>
          <w:p w:rsidR="00940F0D" w:rsidRPr="000A6765" w:rsidRDefault="00940F0D" w:rsidP="00940F0D">
            <w:pPr>
              <w:ind w:firstLine="709"/>
              <w:jc w:val="both"/>
              <w:rPr>
                <w:rFonts w:ascii="Times New Roman" w:hAnsi="Times New Roman" w:cs="Times New Roman"/>
                <w:i/>
                <w:sz w:val="28"/>
              </w:rPr>
            </w:pPr>
            <w:r w:rsidRPr="000A6765">
              <w:rPr>
                <w:rFonts w:ascii="Times New Roman" w:hAnsi="Times New Roman" w:cs="Times New Roman"/>
                <w:sz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940F0D" w:rsidRPr="000A6765" w:rsidRDefault="00940F0D" w:rsidP="00940F0D">
            <w:pPr>
              <w:ind w:firstLine="709"/>
              <w:jc w:val="both"/>
              <w:rPr>
                <w:rFonts w:ascii="Times New Roman" w:hAnsi="Times New Roman" w:cs="Times New Roman"/>
                <w:i/>
                <w:sz w:val="28"/>
              </w:rPr>
            </w:pPr>
            <w:r w:rsidRPr="000A6765">
              <w:rPr>
                <w:rFonts w:ascii="Times New Roman" w:hAnsi="Times New Roman" w:cs="Times New Roman"/>
                <w:i/>
                <w:sz w:val="28"/>
              </w:rPr>
              <w:t>1.</w:t>
            </w:r>
            <w:r w:rsidRPr="000A6765">
              <w:rPr>
                <w:rFonts w:ascii="Times New Roman" w:hAnsi="Times New Roman" w:cs="Times New Roman"/>
                <w:i/>
                <w:sz w:val="28"/>
              </w:rPr>
              <w:tab/>
              <w:t xml:space="preserve">Подготовка аудиторий ППЭ. </w:t>
            </w:r>
          </w:p>
          <w:p w:rsidR="00940F0D" w:rsidRPr="000A6765" w:rsidRDefault="00940F0D" w:rsidP="00940F0D">
            <w:pPr>
              <w:ind w:firstLine="709"/>
              <w:jc w:val="both"/>
              <w:rPr>
                <w:rFonts w:ascii="Times New Roman" w:hAnsi="Times New Roman" w:cs="Times New Roman"/>
                <w:sz w:val="28"/>
              </w:rPr>
            </w:pPr>
            <w:r w:rsidRPr="000A6765">
              <w:rPr>
                <w:rFonts w:ascii="Times New Roman" w:hAnsi="Times New Roman" w:cs="Times New Roman"/>
                <w:sz w:val="28"/>
              </w:rPr>
              <w:t xml:space="preserve">До начала экзамена в аудитории необходимо проверить следующее: </w:t>
            </w:r>
          </w:p>
          <w:p w:rsidR="00940F0D" w:rsidRPr="000A6765" w:rsidRDefault="00940F0D" w:rsidP="00030218">
            <w:pPr>
              <w:pStyle w:val="ad"/>
              <w:numPr>
                <w:ilvl w:val="0"/>
                <w:numId w:val="36"/>
              </w:numPr>
              <w:ind w:left="0" w:firstLine="709"/>
              <w:jc w:val="both"/>
              <w:rPr>
                <w:rFonts w:ascii="Times New Roman" w:hAnsi="Times New Roman" w:cs="Times New Roman"/>
                <w:sz w:val="28"/>
              </w:rPr>
            </w:pPr>
            <w:r w:rsidRPr="000A6765">
              <w:rPr>
                <w:rFonts w:ascii="Times New Roman" w:hAnsi="Times New Roman" w:cs="Times New Roman"/>
                <w:sz w:val="28"/>
              </w:rPr>
              <w:t xml:space="preserve">номера аудиторий заметно обозначены; </w:t>
            </w:r>
          </w:p>
          <w:p w:rsidR="00940F0D" w:rsidRPr="000A6765" w:rsidRDefault="00940F0D" w:rsidP="00030218">
            <w:pPr>
              <w:pStyle w:val="ad"/>
              <w:numPr>
                <w:ilvl w:val="0"/>
                <w:numId w:val="36"/>
              </w:numPr>
              <w:ind w:left="0" w:firstLine="709"/>
              <w:jc w:val="both"/>
              <w:rPr>
                <w:rFonts w:ascii="Times New Roman" w:hAnsi="Times New Roman" w:cs="Times New Roman"/>
                <w:sz w:val="28"/>
              </w:rPr>
            </w:pPr>
            <w:r w:rsidRPr="000A6765">
              <w:rPr>
                <w:rFonts w:ascii="Times New Roman" w:hAnsi="Times New Roman" w:cs="Times New Roman"/>
                <w:sz w:val="28"/>
              </w:rPr>
              <w:t xml:space="preserve">номер каждого рабочего места участника экзамена заметно обозначен; </w:t>
            </w:r>
          </w:p>
          <w:p w:rsidR="00940F0D" w:rsidRPr="000A6765" w:rsidRDefault="00940F0D" w:rsidP="00030218">
            <w:pPr>
              <w:pStyle w:val="ad"/>
              <w:numPr>
                <w:ilvl w:val="0"/>
                <w:numId w:val="36"/>
              </w:numPr>
              <w:ind w:left="0" w:firstLine="709"/>
              <w:jc w:val="both"/>
              <w:rPr>
                <w:rFonts w:ascii="Times New Roman" w:hAnsi="Times New Roman" w:cs="Times New Roman"/>
                <w:sz w:val="28"/>
              </w:rPr>
            </w:pPr>
            <w:r w:rsidRPr="000A6765">
              <w:rPr>
                <w:rFonts w:ascii="Times New Roman" w:hAnsi="Times New Roman" w:cs="Times New Roman"/>
                <w:sz w:val="28"/>
              </w:rPr>
              <w:t>в аудитории есть табличка, оповещающая о ведении видеонаблюдения в ППЭ;</w:t>
            </w:r>
          </w:p>
          <w:p w:rsidR="007E7A20" w:rsidRDefault="00940F0D" w:rsidP="007E7A20">
            <w:pPr>
              <w:pStyle w:val="ad"/>
              <w:numPr>
                <w:ilvl w:val="0"/>
                <w:numId w:val="36"/>
              </w:numPr>
              <w:ind w:left="0" w:firstLine="709"/>
              <w:jc w:val="both"/>
              <w:rPr>
                <w:rFonts w:ascii="Times New Roman" w:hAnsi="Times New Roman" w:cs="Times New Roman"/>
                <w:sz w:val="28"/>
              </w:rPr>
            </w:pPr>
            <w:r w:rsidRPr="000A6765">
              <w:rPr>
                <w:rFonts w:ascii="Times New Roman" w:hAnsi="Times New Roman" w:cs="Times New Roman"/>
                <w:sz w:val="28"/>
              </w:rPr>
              <w:t xml:space="preserve">в аудитории есть часы, находящихся в поле зрения участников экзамена, и что они показывают правильное время; </w:t>
            </w:r>
          </w:p>
          <w:p w:rsidR="00452D90" w:rsidRPr="007E7A20" w:rsidRDefault="00452D90" w:rsidP="007E7A20">
            <w:pPr>
              <w:pStyle w:val="ad"/>
              <w:numPr>
                <w:ilvl w:val="0"/>
                <w:numId w:val="36"/>
              </w:numPr>
              <w:ind w:left="0" w:firstLine="709"/>
              <w:jc w:val="both"/>
              <w:rPr>
                <w:rFonts w:ascii="Times New Roman" w:hAnsi="Times New Roman" w:cs="Times New Roman"/>
                <w:sz w:val="28"/>
              </w:rPr>
            </w:pPr>
            <w:r w:rsidRPr="007E7A20">
              <w:rPr>
                <w:rFonts w:ascii="Times New Roman" w:eastAsia="Times New Roman" w:hAnsi="Times New Roman" w:cs="Times New Roman"/>
                <w:sz w:val="28"/>
                <w:szCs w:val="26"/>
              </w:rPr>
              <w:t xml:space="preserve">информационные плакаты о правилах поведения в условиях нераспространения </w:t>
            </w:r>
            <w:proofErr w:type="spellStart"/>
            <w:r w:rsidRPr="007E7A20">
              <w:rPr>
                <w:rFonts w:ascii="Times New Roman" w:eastAsia="Times New Roman" w:hAnsi="Times New Roman" w:cs="Times New Roman"/>
                <w:sz w:val="28"/>
                <w:szCs w:val="26"/>
              </w:rPr>
              <w:t>коронавирусной</w:t>
            </w:r>
            <w:proofErr w:type="spellEnd"/>
            <w:r w:rsidRPr="007E7A20">
              <w:rPr>
                <w:rFonts w:ascii="Times New Roman" w:eastAsia="Times New Roman" w:hAnsi="Times New Roman" w:cs="Times New Roman"/>
                <w:sz w:val="28"/>
                <w:szCs w:val="26"/>
              </w:rPr>
              <w:t xml:space="preserve"> инфекции для размещения на обеих сторонах двери аудитории;</w:t>
            </w:r>
          </w:p>
          <w:p w:rsidR="00940F0D" w:rsidRPr="000A6765" w:rsidRDefault="00452D90" w:rsidP="00030218">
            <w:pPr>
              <w:pStyle w:val="ad"/>
              <w:numPr>
                <w:ilvl w:val="0"/>
                <w:numId w:val="36"/>
              </w:numPr>
              <w:ind w:left="0" w:firstLine="709"/>
              <w:jc w:val="both"/>
              <w:rPr>
                <w:rFonts w:ascii="Times New Roman" w:hAnsi="Times New Roman" w:cs="Times New Roman"/>
                <w:sz w:val="28"/>
              </w:rPr>
            </w:pPr>
            <w:r>
              <w:rPr>
                <w:rFonts w:ascii="Times New Roman" w:hAnsi="Times New Roman" w:cs="Times New Roman"/>
                <w:sz w:val="28"/>
              </w:rPr>
              <w:t>в аудитории есть необходимое количество</w:t>
            </w:r>
            <w:r w:rsidR="00940F0D" w:rsidRPr="000A6765">
              <w:rPr>
                <w:rFonts w:ascii="Times New Roman" w:hAnsi="Times New Roman" w:cs="Times New Roman"/>
                <w:sz w:val="28"/>
              </w:rPr>
              <w:t xml:space="preserve"> листов бум</w:t>
            </w:r>
            <w:r w:rsidR="00940F0D">
              <w:rPr>
                <w:rFonts w:ascii="Times New Roman" w:hAnsi="Times New Roman" w:cs="Times New Roman"/>
                <w:sz w:val="28"/>
              </w:rPr>
              <w:t>аги для черновиков со штампом образовательной организации</w:t>
            </w:r>
            <w:r w:rsidR="00940F0D" w:rsidRPr="000A6765">
              <w:rPr>
                <w:rFonts w:ascii="Times New Roman" w:hAnsi="Times New Roman" w:cs="Times New Roman"/>
                <w:sz w:val="28"/>
              </w:rPr>
              <w:t xml:space="preserve">, их необходимо разложить на столы участников экзамена по 2 листа; </w:t>
            </w:r>
          </w:p>
          <w:p w:rsidR="00FD53BB" w:rsidRPr="00F84871" w:rsidRDefault="00FD53BB" w:rsidP="00FD53BB">
            <w:pPr>
              <w:pStyle w:val="ad"/>
              <w:numPr>
                <w:ilvl w:val="0"/>
                <w:numId w:val="36"/>
              </w:numPr>
              <w:ind w:left="0" w:firstLine="709"/>
              <w:jc w:val="both"/>
              <w:rPr>
                <w:rFonts w:ascii="Times New Roman" w:hAnsi="Times New Roman" w:cs="Times New Roman"/>
                <w:i/>
                <w:sz w:val="28"/>
              </w:rPr>
            </w:pPr>
            <w:r w:rsidRPr="00FD53BB">
              <w:rPr>
                <w:rFonts w:ascii="Times New Roman" w:eastAsia="Calibri" w:hAnsi="Times New Roman" w:cs="Times New Roman"/>
                <w:sz w:val="28"/>
                <w:szCs w:val="28"/>
                <w:lang w:eastAsia="ru-RU"/>
              </w:rPr>
              <w:t>компьютер (ноутбук) и принтер для печати ЭМ находится в зоне видимости камер видеонаблюдения</w:t>
            </w:r>
            <w:r w:rsidR="00F84871">
              <w:rPr>
                <w:rFonts w:ascii="Times New Roman" w:eastAsia="Calibri" w:hAnsi="Times New Roman" w:cs="Times New Roman"/>
                <w:sz w:val="28"/>
                <w:szCs w:val="28"/>
                <w:lang w:eastAsia="ru-RU"/>
              </w:rPr>
              <w:t xml:space="preserve"> </w:t>
            </w:r>
            <w:r w:rsidR="00F84871" w:rsidRPr="00F84871">
              <w:rPr>
                <w:rFonts w:ascii="Times New Roman" w:eastAsia="Calibri" w:hAnsi="Times New Roman" w:cs="Times New Roman"/>
                <w:i/>
                <w:sz w:val="28"/>
                <w:szCs w:val="28"/>
                <w:lang w:eastAsia="ru-RU"/>
              </w:rPr>
              <w:t>(в случае печати ЭМ в аудитории)</w:t>
            </w:r>
            <w:r w:rsidR="00F84871">
              <w:rPr>
                <w:rFonts w:ascii="Times New Roman" w:eastAsia="Calibri" w:hAnsi="Times New Roman" w:cs="Times New Roman"/>
                <w:i/>
                <w:sz w:val="28"/>
                <w:szCs w:val="28"/>
                <w:lang w:eastAsia="ru-RU"/>
              </w:rPr>
              <w:t>;</w:t>
            </w:r>
          </w:p>
          <w:p w:rsidR="00FD53BB" w:rsidRPr="00FD53BB" w:rsidRDefault="00FD53BB" w:rsidP="00FD53BB">
            <w:pPr>
              <w:pStyle w:val="ad"/>
              <w:numPr>
                <w:ilvl w:val="0"/>
                <w:numId w:val="36"/>
              </w:numPr>
              <w:ind w:left="0" w:firstLine="709"/>
              <w:jc w:val="both"/>
              <w:rPr>
                <w:rFonts w:ascii="Times New Roman" w:hAnsi="Times New Roman" w:cs="Times New Roman"/>
                <w:sz w:val="28"/>
              </w:rPr>
            </w:pPr>
            <w:r w:rsidRPr="00FD53BB">
              <w:rPr>
                <w:rFonts w:ascii="Times New Roman" w:eastAsia="Calibri" w:hAnsi="Times New Roman" w:cs="Times New Roman"/>
                <w:sz w:val="28"/>
                <w:szCs w:val="28"/>
                <w:lang w:eastAsia="ru-RU"/>
              </w:rPr>
              <w:t>подготовлено достаточно бумаги для печати ЭМ</w:t>
            </w:r>
            <w:r w:rsidR="001A65C6">
              <w:rPr>
                <w:rFonts w:ascii="Times New Roman" w:eastAsia="Calibri" w:hAnsi="Times New Roman" w:cs="Times New Roman"/>
                <w:sz w:val="28"/>
                <w:szCs w:val="28"/>
                <w:lang w:eastAsia="ru-RU"/>
              </w:rPr>
              <w:t xml:space="preserve"> </w:t>
            </w:r>
            <w:r w:rsidR="007E7A20" w:rsidRPr="00F84871">
              <w:rPr>
                <w:rFonts w:ascii="Times New Roman" w:eastAsia="Calibri" w:hAnsi="Times New Roman" w:cs="Times New Roman"/>
                <w:i/>
                <w:sz w:val="28"/>
                <w:szCs w:val="28"/>
                <w:lang w:eastAsia="ru-RU"/>
              </w:rPr>
              <w:t>(в случае печати ЭМ в аудитории)</w:t>
            </w:r>
            <w:r w:rsidRPr="00FD53BB">
              <w:rPr>
                <w:rFonts w:ascii="Times New Roman" w:eastAsia="Calibri" w:hAnsi="Times New Roman" w:cs="Times New Roman"/>
                <w:sz w:val="28"/>
                <w:szCs w:val="28"/>
                <w:lang w:eastAsia="ru-RU"/>
              </w:rPr>
              <w:t>;</w:t>
            </w:r>
          </w:p>
          <w:p w:rsidR="007E7A20" w:rsidRDefault="007E7A20" w:rsidP="007E7A20">
            <w:pPr>
              <w:pStyle w:val="ad"/>
              <w:numPr>
                <w:ilvl w:val="0"/>
                <w:numId w:val="36"/>
              </w:numPr>
              <w:ind w:left="0" w:firstLine="709"/>
              <w:jc w:val="both"/>
              <w:rPr>
                <w:rFonts w:ascii="Times New Roman" w:hAnsi="Times New Roman" w:cs="Times New Roman"/>
                <w:sz w:val="28"/>
              </w:rPr>
            </w:pPr>
            <w:r w:rsidRPr="000A6765">
              <w:rPr>
                <w:rFonts w:ascii="Times New Roman" w:hAnsi="Times New Roman" w:cs="Times New Roman"/>
                <w:sz w:val="28"/>
              </w:rPr>
              <w:t>специально выделенное место в аудитории (стол) для раскладки и упаковки ЭМ участников экзамена</w:t>
            </w:r>
            <w:r>
              <w:rPr>
                <w:rFonts w:ascii="Times New Roman" w:hAnsi="Times New Roman" w:cs="Times New Roman"/>
                <w:sz w:val="28"/>
              </w:rPr>
              <w:t xml:space="preserve"> в зоне видимости камер </w:t>
            </w:r>
            <w:r>
              <w:rPr>
                <w:rFonts w:ascii="Times New Roman" w:hAnsi="Times New Roman" w:cs="Times New Roman"/>
                <w:sz w:val="28"/>
              </w:rPr>
              <w:lastRenderedPageBreak/>
              <w:t>наблюдения</w:t>
            </w:r>
            <w:r w:rsidRPr="000A6765">
              <w:rPr>
                <w:rFonts w:ascii="Times New Roman" w:hAnsi="Times New Roman" w:cs="Times New Roman"/>
                <w:sz w:val="28"/>
              </w:rPr>
              <w:t>;</w:t>
            </w:r>
          </w:p>
          <w:p w:rsidR="00940F0D" w:rsidRPr="000A6765" w:rsidRDefault="00940F0D" w:rsidP="00030218">
            <w:pPr>
              <w:pStyle w:val="ad"/>
              <w:numPr>
                <w:ilvl w:val="0"/>
                <w:numId w:val="36"/>
              </w:numPr>
              <w:ind w:left="0" w:firstLine="709"/>
              <w:jc w:val="both"/>
              <w:rPr>
                <w:rFonts w:ascii="Times New Roman" w:hAnsi="Times New Roman" w:cs="Times New Roman"/>
                <w:sz w:val="28"/>
              </w:rPr>
            </w:pPr>
            <w:r w:rsidRPr="000A6765">
              <w:rPr>
                <w:rFonts w:ascii="Times New Roman" w:hAnsi="Times New Roman" w:cs="Times New Roman"/>
                <w:sz w:val="28"/>
              </w:rPr>
              <w:t>все рабочие места участников расположены в зоне видимости камер видеонаблюдения</w:t>
            </w:r>
            <w:r w:rsidR="00FD53BB">
              <w:rPr>
                <w:rFonts w:ascii="Times New Roman" w:hAnsi="Times New Roman" w:cs="Times New Roman"/>
                <w:sz w:val="28"/>
              </w:rPr>
              <w:t>.</w:t>
            </w:r>
          </w:p>
          <w:p w:rsidR="00143718" w:rsidRPr="00143718" w:rsidRDefault="00143718" w:rsidP="00143718">
            <w:pPr>
              <w:widowControl w:val="0"/>
              <w:ind w:firstLine="709"/>
              <w:jc w:val="both"/>
              <w:rPr>
                <w:rFonts w:ascii="Times New Roman" w:eastAsia="Calibri" w:hAnsi="Times New Roman" w:cs="Times New Roman"/>
                <w:sz w:val="28"/>
                <w:szCs w:val="28"/>
                <w:lang w:eastAsia="ru-RU"/>
              </w:rPr>
            </w:pPr>
            <w:r w:rsidRPr="00433DDD">
              <w:rPr>
                <w:rFonts w:ascii="Times New Roman" w:eastAsia="Calibri" w:hAnsi="Times New Roman" w:cs="Times New Roman"/>
                <w:sz w:val="28"/>
                <w:szCs w:val="28"/>
                <w:lang w:eastAsia="ru-RU"/>
              </w:rPr>
              <w:t xml:space="preserve">Организатору вне аудитории необходимо проверить наличие на месте дежурства таблички, оповещающей о ведении видеонаблюдения в ППЭ. </w:t>
            </w:r>
          </w:p>
          <w:p w:rsidR="00940F0D" w:rsidRPr="00BC5553" w:rsidRDefault="00940F0D" w:rsidP="00940F0D">
            <w:pPr>
              <w:ind w:firstLine="709"/>
              <w:jc w:val="both"/>
              <w:rPr>
                <w:rFonts w:ascii="Times New Roman" w:hAnsi="Times New Roman" w:cs="Times New Roman"/>
                <w:i/>
                <w:sz w:val="28"/>
              </w:rPr>
            </w:pPr>
            <w:r w:rsidRPr="00BC5553">
              <w:rPr>
                <w:rFonts w:ascii="Times New Roman" w:hAnsi="Times New Roman" w:cs="Times New Roman"/>
                <w:i/>
                <w:sz w:val="28"/>
              </w:rPr>
              <w:t xml:space="preserve">2. Требования к соблюдению порядка проведения экзамена в ППЭ. </w:t>
            </w:r>
          </w:p>
          <w:p w:rsidR="00940F0D" w:rsidRPr="00BC5553" w:rsidRDefault="00940F0D" w:rsidP="00940F0D">
            <w:pPr>
              <w:ind w:firstLine="709"/>
              <w:jc w:val="both"/>
              <w:rPr>
                <w:rFonts w:ascii="Times New Roman" w:hAnsi="Times New Roman" w:cs="Times New Roman"/>
                <w:sz w:val="28"/>
              </w:rPr>
            </w:pPr>
            <w:r w:rsidRPr="00BC5553">
              <w:rPr>
                <w:rFonts w:ascii="Times New Roman" w:hAnsi="Times New Roman" w:cs="Times New Roman"/>
                <w:sz w:val="28"/>
              </w:rPr>
              <w:t xml:space="preserve">Напоминаю, что во время экзамена запрещается: </w:t>
            </w:r>
          </w:p>
          <w:p w:rsidR="00940F0D" w:rsidRPr="00BC5553" w:rsidRDefault="00940F0D" w:rsidP="00030218">
            <w:pPr>
              <w:pStyle w:val="ad"/>
              <w:numPr>
                <w:ilvl w:val="0"/>
                <w:numId w:val="38"/>
              </w:numPr>
              <w:ind w:left="0" w:firstLine="709"/>
              <w:jc w:val="both"/>
              <w:rPr>
                <w:rFonts w:ascii="Times New Roman" w:hAnsi="Times New Roman" w:cs="Times New Roman"/>
                <w:sz w:val="28"/>
              </w:rPr>
            </w:pPr>
            <w:r w:rsidRPr="00BC5553">
              <w:rPr>
                <w:rFonts w:ascii="Times New Roman" w:hAnsi="Times New Roman" w:cs="Times New Roman"/>
                <w:sz w:val="28"/>
              </w:rPr>
              <w:t xml:space="preserve">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 </w:t>
            </w:r>
          </w:p>
          <w:p w:rsidR="00940F0D" w:rsidRPr="00BC5553" w:rsidRDefault="00940F0D" w:rsidP="00030218">
            <w:pPr>
              <w:pStyle w:val="ad"/>
              <w:numPr>
                <w:ilvl w:val="0"/>
                <w:numId w:val="38"/>
              </w:numPr>
              <w:ind w:left="0" w:firstLine="709"/>
              <w:jc w:val="both"/>
              <w:rPr>
                <w:rFonts w:ascii="Times New Roman" w:hAnsi="Times New Roman" w:cs="Times New Roman"/>
                <w:sz w:val="28"/>
              </w:rPr>
            </w:pPr>
            <w:r w:rsidRPr="00BC5553">
              <w:rPr>
                <w:rFonts w:ascii="Times New Roman" w:hAnsi="Times New Roman" w:cs="Times New Roman"/>
                <w:sz w:val="28"/>
              </w:rPr>
              <w:t xml:space="preserve">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w:t>
            </w:r>
            <w:r>
              <w:rPr>
                <w:rFonts w:ascii="Times New Roman" w:hAnsi="Times New Roman" w:cs="Times New Roman"/>
                <w:sz w:val="28"/>
              </w:rPr>
              <w:t>экзаменаторам-собеседникам (</w:t>
            </w:r>
            <w:r>
              <w:rPr>
                <w:rFonts w:ascii="Times New Roman" w:hAnsi="Times New Roman" w:cs="Times New Roman"/>
                <w:i/>
                <w:sz w:val="28"/>
              </w:rPr>
              <w:t xml:space="preserve">при </w:t>
            </w:r>
            <w:r w:rsidRPr="002D6D9E">
              <w:rPr>
                <w:rFonts w:ascii="Times New Roman" w:hAnsi="Times New Roman" w:cs="Times New Roman"/>
                <w:i/>
                <w:sz w:val="28"/>
              </w:rPr>
              <w:t>наличии</w:t>
            </w:r>
            <w:r>
              <w:rPr>
                <w:rFonts w:ascii="Times New Roman" w:hAnsi="Times New Roman" w:cs="Times New Roman"/>
                <w:sz w:val="28"/>
              </w:rPr>
              <w:t xml:space="preserve">), </w:t>
            </w:r>
            <w:r w:rsidRPr="00BC5553">
              <w:rPr>
                <w:rFonts w:ascii="Times New Roman" w:hAnsi="Times New Roman" w:cs="Times New Roman"/>
                <w:sz w:val="28"/>
              </w:rPr>
              <w:t xml:space="preserve">техническим специалистам – иметь при себе средства связи и выносить из аудиторий и ППЭ ЭМ на бумажном или электронном носителях, фотографировать ЭМ; </w:t>
            </w:r>
          </w:p>
          <w:p w:rsidR="00940F0D" w:rsidRPr="00BC5553" w:rsidRDefault="00940F0D" w:rsidP="00030218">
            <w:pPr>
              <w:pStyle w:val="ad"/>
              <w:numPr>
                <w:ilvl w:val="0"/>
                <w:numId w:val="38"/>
              </w:numPr>
              <w:ind w:left="0" w:firstLine="709"/>
              <w:jc w:val="both"/>
              <w:rPr>
                <w:rFonts w:ascii="Times New Roman" w:hAnsi="Times New Roman" w:cs="Times New Roman"/>
                <w:sz w:val="28"/>
              </w:rPr>
            </w:pPr>
            <w:r w:rsidRPr="00BC5553">
              <w:rPr>
                <w:rFonts w:ascii="Times New Roman" w:hAnsi="Times New Roman" w:cs="Times New Roman"/>
                <w:sz w:val="28"/>
              </w:rPr>
              <w:t xml:space="preserve">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940F0D" w:rsidRDefault="00940F0D" w:rsidP="00940F0D">
            <w:pPr>
              <w:ind w:firstLine="709"/>
              <w:jc w:val="both"/>
              <w:rPr>
                <w:rFonts w:ascii="Times New Roman" w:hAnsi="Times New Roman" w:cs="Times New Roman"/>
                <w:sz w:val="28"/>
              </w:rPr>
            </w:pPr>
            <w:r w:rsidRPr="00BC5553">
              <w:rPr>
                <w:rFonts w:ascii="Times New Roman" w:hAnsi="Times New Roman" w:cs="Times New Roman"/>
                <w:sz w:val="28"/>
              </w:rPr>
              <w:t>Лица, допустившие нарушение указанных требований или иное нарушение порядка проведения экзамена, удаляются из ППЭ.</w:t>
            </w:r>
          </w:p>
          <w:p w:rsidR="00940F0D" w:rsidRPr="00BC5553" w:rsidRDefault="00940F0D" w:rsidP="00940F0D">
            <w:pPr>
              <w:ind w:firstLine="709"/>
              <w:jc w:val="both"/>
              <w:rPr>
                <w:rFonts w:ascii="Times New Roman" w:hAnsi="Times New Roman" w:cs="Times New Roman"/>
                <w:i/>
                <w:sz w:val="28"/>
              </w:rPr>
            </w:pPr>
            <w:r w:rsidRPr="00BC5553">
              <w:rPr>
                <w:rFonts w:ascii="Times New Roman" w:hAnsi="Times New Roman" w:cs="Times New Roman"/>
                <w:i/>
                <w:sz w:val="28"/>
              </w:rPr>
              <w:t xml:space="preserve">3. Допуск участников в ППЭ. </w:t>
            </w:r>
          </w:p>
          <w:p w:rsidR="00940F0D" w:rsidRPr="00BC5553" w:rsidRDefault="00940F0D" w:rsidP="00940F0D">
            <w:pPr>
              <w:ind w:firstLine="709"/>
              <w:jc w:val="both"/>
              <w:rPr>
                <w:rFonts w:ascii="Times New Roman" w:hAnsi="Times New Roman" w:cs="Times New Roman"/>
                <w:sz w:val="28"/>
              </w:rPr>
            </w:pPr>
            <w:r w:rsidRPr="00BC5553">
              <w:rPr>
                <w:rFonts w:ascii="Times New Roman" w:hAnsi="Times New Roman" w:cs="Times New Roman"/>
                <w:sz w:val="28"/>
              </w:rPr>
              <w:t>С 09.00 часов начинается допуск участников экзамена в ППЭ</w:t>
            </w:r>
            <w:r>
              <w:rPr>
                <w:rFonts w:ascii="Times New Roman" w:hAnsi="Times New Roman" w:cs="Times New Roman"/>
                <w:sz w:val="28"/>
              </w:rPr>
              <w:t xml:space="preserve"> с проведением бесконтактной термометрии</w:t>
            </w:r>
            <w:r w:rsidRPr="00BC5553">
              <w:rPr>
                <w:rFonts w:ascii="Times New Roman" w:hAnsi="Times New Roman" w:cs="Times New Roman"/>
                <w:sz w:val="28"/>
              </w:rPr>
              <w:t xml:space="preserve">. Участники экзамена допускаются в ППЭ при наличии у них документов, удостоверяющих их личность, и при наличии их в списках распределения в ППЭ. </w:t>
            </w:r>
          </w:p>
          <w:p w:rsidR="00940F0D" w:rsidRPr="00BC5553" w:rsidRDefault="00940F0D" w:rsidP="00940F0D">
            <w:pPr>
              <w:ind w:firstLine="709"/>
              <w:jc w:val="both"/>
              <w:rPr>
                <w:rFonts w:ascii="Times New Roman" w:hAnsi="Times New Roman" w:cs="Times New Roman"/>
                <w:sz w:val="28"/>
              </w:rPr>
            </w:pPr>
            <w:r w:rsidRPr="00BC5553">
              <w:rPr>
                <w:rFonts w:ascii="Times New Roman" w:hAnsi="Times New Roman" w:cs="Times New Roman"/>
                <w:sz w:val="28"/>
              </w:rPr>
              <w:t xml:space="preserve">Нужно напомнить участникам экзамена о требованиях порядка проведения экзамена, в том числе: </w:t>
            </w:r>
          </w:p>
          <w:p w:rsidR="00940F0D" w:rsidRPr="00BC5553" w:rsidRDefault="00940F0D" w:rsidP="00030218">
            <w:pPr>
              <w:pStyle w:val="ad"/>
              <w:numPr>
                <w:ilvl w:val="0"/>
                <w:numId w:val="37"/>
              </w:numPr>
              <w:ind w:left="0" w:firstLine="709"/>
              <w:jc w:val="both"/>
              <w:rPr>
                <w:rFonts w:ascii="Times New Roman" w:hAnsi="Times New Roman" w:cs="Times New Roman"/>
                <w:sz w:val="28"/>
              </w:rPr>
            </w:pPr>
            <w:r w:rsidRPr="00BC5553">
              <w:rPr>
                <w:rFonts w:ascii="Times New Roman" w:hAnsi="Times New Roman" w:cs="Times New Roman"/>
                <w:sz w:val="28"/>
              </w:rPr>
              <w:t xml:space="preserve">о запрете иметь при себе средства связи, электронно-вычислительную технику, фото, аудио и видеоаппаратуру; </w:t>
            </w:r>
          </w:p>
          <w:p w:rsidR="00940F0D" w:rsidRPr="00BC5553" w:rsidRDefault="00940F0D" w:rsidP="00030218">
            <w:pPr>
              <w:pStyle w:val="ad"/>
              <w:numPr>
                <w:ilvl w:val="0"/>
                <w:numId w:val="37"/>
              </w:numPr>
              <w:ind w:left="0" w:firstLine="709"/>
              <w:jc w:val="both"/>
              <w:rPr>
                <w:rFonts w:ascii="Times New Roman" w:hAnsi="Times New Roman" w:cs="Times New Roman"/>
                <w:sz w:val="28"/>
              </w:rPr>
            </w:pPr>
            <w:r w:rsidRPr="00BC5553">
              <w:rPr>
                <w:rFonts w:ascii="Times New Roman" w:hAnsi="Times New Roman" w:cs="Times New Roman"/>
                <w:sz w:val="28"/>
              </w:rPr>
              <w:t xml:space="preserve">о необходимости оставить личные вещи в специально выделенном месте до входа в ППЭ; </w:t>
            </w:r>
          </w:p>
          <w:p w:rsidR="00940F0D" w:rsidRPr="00BC5553" w:rsidRDefault="00940F0D" w:rsidP="00030218">
            <w:pPr>
              <w:pStyle w:val="ad"/>
              <w:numPr>
                <w:ilvl w:val="0"/>
                <w:numId w:val="37"/>
              </w:numPr>
              <w:ind w:left="0" w:firstLine="709"/>
              <w:jc w:val="both"/>
              <w:rPr>
                <w:rFonts w:ascii="Times New Roman" w:hAnsi="Times New Roman" w:cs="Times New Roman"/>
                <w:sz w:val="28"/>
              </w:rPr>
            </w:pPr>
            <w:r w:rsidRPr="00BC5553">
              <w:rPr>
                <w:rFonts w:ascii="Times New Roman" w:hAnsi="Times New Roman" w:cs="Times New Roman"/>
                <w:sz w:val="28"/>
              </w:rPr>
              <w:t xml:space="preserve">о последствиях выявления у участников экзамена запрещенных средств. </w:t>
            </w:r>
          </w:p>
          <w:p w:rsidR="00940F0D" w:rsidRPr="00BC5553" w:rsidRDefault="00940F0D" w:rsidP="00940F0D">
            <w:pPr>
              <w:ind w:firstLine="709"/>
              <w:jc w:val="both"/>
              <w:rPr>
                <w:rFonts w:ascii="Times New Roman" w:hAnsi="Times New Roman" w:cs="Times New Roman"/>
                <w:sz w:val="28"/>
              </w:rPr>
            </w:pPr>
            <w:r w:rsidRPr="00BC5553">
              <w:rPr>
                <w:rFonts w:ascii="Times New Roman" w:hAnsi="Times New Roman" w:cs="Times New Roman"/>
                <w:sz w:val="28"/>
              </w:rPr>
              <w:t>Если участник экзамена отказывается сдать запрещенные средства</w:t>
            </w:r>
            <w:r>
              <w:rPr>
                <w:rFonts w:ascii="Times New Roman" w:hAnsi="Times New Roman" w:cs="Times New Roman"/>
                <w:sz w:val="28"/>
              </w:rPr>
              <w:t>,</w:t>
            </w:r>
            <w:r w:rsidRPr="00BC5553">
              <w:rPr>
                <w:rFonts w:ascii="Times New Roman" w:hAnsi="Times New Roman" w:cs="Times New Roman"/>
                <w:sz w:val="28"/>
              </w:rPr>
              <w:t xml:space="preserve"> следует сообщить руководителю ППЭ. </w:t>
            </w:r>
          </w:p>
          <w:p w:rsidR="00940F0D" w:rsidRPr="00BC5553" w:rsidRDefault="00940F0D" w:rsidP="00940F0D">
            <w:pPr>
              <w:ind w:firstLine="709"/>
              <w:jc w:val="both"/>
              <w:rPr>
                <w:rFonts w:ascii="Times New Roman" w:hAnsi="Times New Roman" w:cs="Times New Roman"/>
                <w:sz w:val="28"/>
              </w:rPr>
            </w:pPr>
            <w:r>
              <w:rPr>
                <w:rFonts w:ascii="Times New Roman" w:hAnsi="Times New Roman" w:cs="Times New Roman"/>
                <w:sz w:val="28"/>
              </w:rPr>
              <w:t>Если у участника ГВЭ</w:t>
            </w:r>
            <w:r w:rsidRPr="00BC5553">
              <w:rPr>
                <w:rFonts w:ascii="Times New Roman" w:hAnsi="Times New Roman" w:cs="Times New Roman"/>
                <w:sz w:val="28"/>
              </w:rP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w:t>
            </w:r>
            <w:r>
              <w:rPr>
                <w:rFonts w:ascii="Times New Roman" w:hAnsi="Times New Roman" w:cs="Times New Roman"/>
                <w:sz w:val="28"/>
              </w:rPr>
              <w:t>форма ППЭ-20 «</w:t>
            </w:r>
            <w:r w:rsidRPr="00BC5553">
              <w:rPr>
                <w:rFonts w:ascii="Times New Roman" w:hAnsi="Times New Roman" w:cs="Times New Roman"/>
                <w:sz w:val="28"/>
              </w:rPr>
              <w:t>Акт об идентифик</w:t>
            </w:r>
            <w:r w:rsidR="002F1ED4">
              <w:rPr>
                <w:rFonts w:ascii="Times New Roman" w:hAnsi="Times New Roman" w:cs="Times New Roman"/>
                <w:sz w:val="28"/>
              </w:rPr>
              <w:t>ации личности участника ГИА</w:t>
            </w:r>
            <w:r>
              <w:rPr>
                <w:rFonts w:ascii="Times New Roman" w:hAnsi="Times New Roman" w:cs="Times New Roman"/>
                <w:sz w:val="28"/>
              </w:rPr>
              <w:t>»</w:t>
            </w:r>
            <w:r w:rsidRPr="00BC5553">
              <w:rPr>
                <w:rFonts w:ascii="Times New Roman" w:hAnsi="Times New Roman" w:cs="Times New Roman"/>
                <w:sz w:val="28"/>
              </w:rPr>
              <w:t xml:space="preserve">). </w:t>
            </w:r>
          </w:p>
          <w:p w:rsidR="00940F0D" w:rsidRDefault="00940F0D" w:rsidP="00940F0D">
            <w:pPr>
              <w:ind w:firstLine="709"/>
              <w:jc w:val="both"/>
              <w:rPr>
                <w:rFonts w:ascii="Times New Roman" w:hAnsi="Times New Roman" w:cs="Times New Roman"/>
                <w:sz w:val="28"/>
              </w:rPr>
            </w:pPr>
            <w:r w:rsidRPr="00BC5553">
              <w:rPr>
                <w:rFonts w:ascii="Times New Roman" w:hAnsi="Times New Roman" w:cs="Times New Roman"/>
                <w:sz w:val="28"/>
              </w:rPr>
              <w:lastRenderedPageBreak/>
              <w:t>Если участник экзамена опоздал на экзамен, он допускается к сдаче экзамена, при этом время окончания экзамена не продлевается, и об этом сообщается уча</w:t>
            </w:r>
            <w:r>
              <w:rPr>
                <w:rFonts w:ascii="Times New Roman" w:hAnsi="Times New Roman" w:cs="Times New Roman"/>
                <w:sz w:val="28"/>
              </w:rPr>
              <w:t>стнику экзамена. Повторный</w:t>
            </w:r>
            <w:r w:rsidRPr="00BC5553">
              <w:rPr>
                <w:rFonts w:ascii="Times New Roman" w:hAnsi="Times New Roman" w:cs="Times New Roman"/>
                <w:sz w:val="28"/>
              </w:rPr>
              <w:t xml:space="preserve"> инструктаж для опоздавших участников экзамен</w:t>
            </w:r>
            <w:r>
              <w:rPr>
                <w:rFonts w:ascii="Times New Roman" w:hAnsi="Times New Roman" w:cs="Times New Roman"/>
                <w:sz w:val="28"/>
              </w:rPr>
              <w:t>а не проводится.</w:t>
            </w:r>
          </w:p>
          <w:p w:rsidR="00940F0D" w:rsidRPr="0014665F" w:rsidRDefault="00940F0D" w:rsidP="00940F0D">
            <w:pPr>
              <w:ind w:firstLine="709"/>
              <w:jc w:val="both"/>
              <w:rPr>
                <w:rFonts w:ascii="Times New Roman" w:hAnsi="Times New Roman" w:cs="Times New Roman"/>
                <w:i/>
                <w:sz w:val="28"/>
              </w:rPr>
            </w:pPr>
            <w:r w:rsidRPr="0014665F">
              <w:rPr>
                <w:rFonts w:ascii="Times New Roman" w:hAnsi="Times New Roman" w:cs="Times New Roman"/>
                <w:i/>
                <w:sz w:val="28"/>
              </w:rPr>
              <w:t xml:space="preserve">4. Проведение экзамена. </w:t>
            </w:r>
          </w:p>
          <w:p w:rsidR="00940F0D" w:rsidRPr="0014665F" w:rsidRDefault="00940F0D" w:rsidP="00940F0D">
            <w:pPr>
              <w:ind w:firstLine="709"/>
              <w:jc w:val="both"/>
              <w:rPr>
                <w:rFonts w:ascii="Times New Roman" w:hAnsi="Times New Roman" w:cs="Times New Roman"/>
                <w:sz w:val="28"/>
              </w:rPr>
            </w:pPr>
            <w:r w:rsidRPr="0014665F">
              <w:rPr>
                <w:rFonts w:ascii="Times New Roman" w:hAnsi="Times New Roman" w:cs="Times New Roman"/>
                <w:sz w:val="28"/>
              </w:rPr>
              <w:t xml:space="preserve">Непосредственно перед началом экзамена – </w:t>
            </w:r>
            <w:r w:rsidRPr="0014665F">
              <w:rPr>
                <w:rFonts w:ascii="Times New Roman" w:hAnsi="Times New Roman" w:cs="Times New Roman"/>
                <w:b/>
                <w:sz w:val="28"/>
              </w:rPr>
              <w:t>не позднее, чем в 9.45</w:t>
            </w:r>
            <w:r w:rsidRPr="0014665F">
              <w:rPr>
                <w:rFonts w:ascii="Times New Roman" w:hAnsi="Times New Roman" w:cs="Times New Roman"/>
                <w:sz w:val="28"/>
              </w:rPr>
              <w:t xml:space="preserve"> ответственный организатор должен в штабе ППЭ получить у руководителя ППЭ (под под</w:t>
            </w:r>
            <w:r>
              <w:rPr>
                <w:rFonts w:ascii="Times New Roman" w:hAnsi="Times New Roman" w:cs="Times New Roman"/>
                <w:sz w:val="28"/>
              </w:rPr>
              <w:t>пись) экзаменационные материалы</w:t>
            </w:r>
            <w:r w:rsidRPr="0014665F">
              <w:rPr>
                <w:rFonts w:ascii="Times New Roman" w:hAnsi="Times New Roman" w:cs="Times New Roman"/>
                <w:sz w:val="28"/>
              </w:rPr>
              <w:t>.</w:t>
            </w:r>
          </w:p>
          <w:p w:rsidR="00940F0D" w:rsidRPr="0014665F" w:rsidRDefault="00940F0D" w:rsidP="00940F0D">
            <w:pPr>
              <w:ind w:firstLine="709"/>
              <w:jc w:val="both"/>
              <w:rPr>
                <w:rFonts w:ascii="Times New Roman" w:hAnsi="Times New Roman" w:cs="Times New Roman"/>
                <w:sz w:val="28"/>
              </w:rPr>
            </w:pPr>
            <w:r w:rsidRPr="0014665F">
              <w:rPr>
                <w:rFonts w:ascii="Times New Roman" w:hAnsi="Times New Roman" w:cs="Times New Roman"/>
                <w:sz w:val="28"/>
              </w:rPr>
              <w:t>Второй организатор при этом остается в аудитории.</w:t>
            </w:r>
          </w:p>
          <w:p w:rsidR="00940F0D" w:rsidRPr="0014665F" w:rsidRDefault="00940F0D" w:rsidP="00940F0D">
            <w:pPr>
              <w:ind w:firstLine="709"/>
              <w:jc w:val="both"/>
              <w:rPr>
                <w:rFonts w:ascii="Times New Roman" w:hAnsi="Times New Roman" w:cs="Times New Roman"/>
                <w:sz w:val="28"/>
              </w:rPr>
            </w:pPr>
            <w:r w:rsidRPr="0014665F">
              <w:rPr>
                <w:rFonts w:ascii="Times New Roman" w:hAnsi="Times New Roman" w:cs="Times New Roman"/>
                <w:b/>
                <w:sz w:val="28"/>
              </w:rPr>
              <w:t>В 9.50</w:t>
            </w:r>
            <w:r w:rsidRPr="0014665F">
              <w:rPr>
                <w:rFonts w:ascii="Times New Roman" w:hAnsi="Times New Roman" w:cs="Times New Roman"/>
                <w:sz w:val="28"/>
              </w:rPr>
              <w:t xml:space="preserve"> начать проведение первой части инструктажа для участников экзамена. </w:t>
            </w:r>
          </w:p>
          <w:p w:rsidR="00940F0D" w:rsidRPr="0014665F" w:rsidRDefault="00940F0D" w:rsidP="00940F0D">
            <w:pPr>
              <w:ind w:firstLine="709"/>
              <w:jc w:val="both"/>
              <w:rPr>
                <w:rFonts w:ascii="Times New Roman" w:hAnsi="Times New Roman" w:cs="Times New Roman"/>
                <w:sz w:val="28"/>
              </w:rPr>
            </w:pPr>
            <w:r w:rsidRPr="0014665F">
              <w:rPr>
                <w:rFonts w:ascii="Times New Roman" w:hAnsi="Times New Roman" w:cs="Times New Roman"/>
                <w:sz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940F0D" w:rsidRPr="0014665F" w:rsidRDefault="00940F0D" w:rsidP="00940F0D">
            <w:pPr>
              <w:ind w:firstLine="709"/>
              <w:jc w:val="both"/>
              <w:rPr>
                <w:rFonts w:ascii="Times New Roman" w:hAnsi="Times New Roman" w:cs="Times New Roman"/>
                <w:sz w:val="28"/>
              </w:rPr>
            </w:pPr>
            <w:r w:rsidRPr="0014665F">
              <w:rPr>
                <w:rFonts w:ascii="Times New Roman" w:hAnsi="Times New Roman" w:cs="Times New Roman"/>
                <w:b/>
                <w:sz w:val="28"/>
              </w:rPr>
              <w:t>Не ранее 10.00</w:t>
            </w:r>
            <w:r w:rsidRPr="0014665F">
              <w:rPr>
                <w:rFonts w:ascii="Times New Roman" w:hAnsi="Times New Roman" w:cs="Times New Roman"/>
                <w:sz w:val="28"/>
              </w:rPr>
              <w:t xml:space="preserve"> нужно продемонстрировать участникам экзамена целостность упаковки сейф-пакета с </w:t>
            </w:r>
            <w:r>
              <w:rPr>
                <w:rFonts w:ascii="Times New Roman" w:hAnsi="Times New Roman" w:cs="Times New Roman"/>
                <w:sz w:val="28"/>
              </w:rPr>
              <w:t>ЭМ, вскрыть сейф-пакет,</w:t>
            </w:r>
            <w:r w:rsidRPr="0014665F">
              <w:rPr>
                <w:rFonts w:ascii="Times New Roman" w:hAnsi="Times New Roman" w:cs="Times New Roman"/>
                <w:sz w:val="28"/>
              </w:rPr>
              <w:t xml:space="preserve"> раздать участникам экзамена </w:t>
            </w:r>
            <w:r>
              <w:rPr>
                <w:rFonts w:ascii="Times New Roman" w:hAnsi="Times New Roman" w:cs="Times New Roman"/>
                <w:sz w:val="28"/>
              </w:rPr>
              <w:t>индивидуальные комплекты</w:t>
            </w:r>
            <w:r w:rsidRPr="0014665F">
              <w:rPr>
                <w:rFonts w:ascii="Times New Roman" w:hAnsi="Times New Roman" w:cs="Times New Roman"/>
                <w:sz w:val="28"/>
              </w:rPr>
              <w:t xml:space="preserve"> в произвольном порядке и провести вторую часть инструктажа для участников экзамена.</w:t>
            </w:r>
          </w:p>
          <w:p w:rsidR="00911867" w:rsidRPr="00616D3F" w:rsidRDefault="00911867" w:rsidP="00616D3F">
            <w:pPr>
              <w:ind w:firstLine="709"/>
              <w:jc w:val="both"/>
              <w:rPr>
                <w:rFonts w:ascii="Times New Roman" w:hAnsi="Times New Roman" w:cs="Times New Roman"/>
                <w:i/>
                <w:sz w:val="28"/>
              </w:rPr>
            </w:pPr>
            <w:r w:rsidRPr="00911867">
              <w:rPr>
                <w:rFonts w:ascii="Times New Roman" w:hAnsi="Times New Roman" w:cs="Times New Roman"/>
                <w:i/>
                <w:sz w:val="28"/>
              </w:rPr>
              <w:t>В случае печати КИМ в аудитории:</w:t>
            </w:r>
            <w:r w:rsidR="00616D3F">
              <w:rPr>
                <w:rFonts w:ascii="Times New Roman" w:hAnsi="Times New Roman" w:cs="Times New Roman"/>
                <w:i/>
                <w:sz w:val="28"/>
              </w:rPr>
              <w:t xml:space="preserve"> </w:t>
            </w:r>
            <w:r w:rsidRPr="00433DDD">
              <w:rPr>
                <w:rFonts w:ascii="Times New Roman" w:eastAsia="Calibri" w:hAnsi="Times New Roman" w:cs="Times New Roman"/>
                <w:sz w:val="28"/>
                <w:szCs w:val="26"/>
              </w:rPr>
              <w:t xml:space="preserve">Не ранее 10.00 начать печать </w:t>
            </w:r>
            <w:r w:rsidR="00616D3F">
              <w:rPr>
                <w:rFonts w:ascii="Times New Roman" w:eastAsia="Calibri" w:hAnsi="Times New Roman" w:cs="Times New Roman"/>
                <w:sz w:val="28"/>
                <w:szCs w:val="26"/>
              </w:rPr>
              <w:t>контрольных измерительных мате</w:t>
            </w:r>
            <w:r>
              <w:rPr>
                <w:rFonts w:ascii="Times New Roman" w:eastAsia="Calibri" w:hAnsi="Times New Roman" w:cs="Times New Roman"/>
                <w:sz w:val="28"/>
                <w:szCs w:val="26"/>
              </w:rPr>
              <w:t>риалов</w:t>
            </w:r>
            <w:r w:rsidRPr="00433DDD">
              <w:rPr>
                <w:rFonts w:ascii="Times New Roman" w:eastAsia="Calibri" w:hAnsi="Times New Roman" w:cs="Times New Roman"/>
                <w:sz w:val="28"/>
                <w:szCs w:val="26"/>
              </w:rPr>
              <w:t xml:space="preserve"> в соответствии с инструкцией организатора в аудитории.</w:t>
            </w:r>
            <w:r w:rsidR="00616D3F">
              <w:rPr>
                <w:rFonts w:ascii="Times New Roman" w:eastAsia="Calibri" w:hAnsi="Times New Roman" w:cs="Times New Roman"/>
                <w:sz w:val="28"/>
                <w:szCs w:val="26"/>
              </w:rPr>
              <w:t xml:space="preserve"> </w:t>
            </w:r>
            <w:r w:rsidRPr="00433DDD">
              <w:rPr>
                <w:rFonts w:ascii="Times New Roman" w:eastAsia="Calibri" w:hAnsi="Times New Roman" w:cs="Times New Roman"/>
                <w:sz w:val="28"/>
                <w:szCs w:val="28"/>
                <w:lang w:eastAsia="ru-RU"/>
              </w:rPr>
              <w:t>После окончания печати нужно раздать участникам экзамена комплекты экзаменационных материалов в произвольном порядке и провести вторую часть инструктажа для участников экзамена</w:t>
            </w:r>
            <w:r w:rsidR="00616D3F">
              <w:rPr>
                <w:rFonts w:ascii="Times New Roman" w:eastAsia="Calibri" w:hAnsi="Times New Roman" w:cs="Times New Roman"/>
                <w:sz w:val="28"/>
                <w:szCs w:val="28"/>
                <w:lang w:eastAsia="ru-RU"/>
              </w:rPr>
              <w:t>.</w:t>
            </w:r>
          </w:p>
          <w:p w:rsidR="00940F0D" w:rsidRPr="0014665F" w:rsidRDefault="00940F0D" w:rsidP="00940F0D">
            <w:pPr>
              <w:ind w:firstLine="709"/>
              <w:jc w:val="both"/>
              <w:rPr>
                <w:rFonts w:ascii="Times New Roman" w:hAnsi="Times New Roman" w:cs="Times New Roman"/>
                <w:sz w:val="28"/>
              </w:rPr>
            </w:pPr>
            <w:r w:rsidRPr="0014665F">
              <w:rPr>
                <w:rFonts w:ascii="Times New Roman" w:hAnsi="Times New Roman" w:cs="Times New Roman"/>
                <w:sz w:val="28"/>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940F0D" w:rsidRPr="0014665F" w:rsidRDefault="00940F0D" w:rsidP="00940F0D">
            <w:pPr>
              <w:ind w:firstLine="709"/>
              <w:jc w:val="both"/>
              <w:rPr>
                <w:rFonts w:ascii="Times New Roman" w:hAnsi="Times New Roman" w:cs="Times New Roman"/>
                <w:sz w:val="28"/>
              </w:rPr>
            </w:pPr>
            <w:r w:rsidRPr="0014665F">
              <w:rPr>
                <w:rFonts w:ascii="Times New Roman" w:hAnsi="Times New Roman" w:cs="Times New Roman"/>
                <w:sz w:val="28"/>
              </w:rPr>
              <w:t xml:space="preserve">Объявить время начала и окончания экзамена, зафиксировать их на доске (информационном стенде). </w:t>
            </w:r>
          </w:p>
          <w:p w:rsidR="00940F0D" w:rsidRPr="0014665F" w:rsidRDefault="00940F0D" w:rsidP="00940F0D">
            <w:pPr>
              <w:ind w:firstLine="709"/>
              <w:jc w:val="both"/>
              <w:rPr>
                <w:rFonts w:ascii="Times New Roman" w:hAnsi="Times New Roman" w:cs="Times New Roman"/>
                <w:sz w:val="28"/>
              </w:rPr>
            </w:pPr>
            <w:r w:rsidRPr="0014665F">
              <w:rPr>
                <w:rFonts w:ascii="Times New Roman" w:hAnsi="Times New Roman" w:cs="Times New Roman"/>
                <w:sz w:val="28"/>
              </w:rPr>
              <w:t xml:space="preserve">По просьбе участника экзамена необходимо выдавать </w:t>
            </w:r>
            <w:r>
              <w:rPr>
                <w:rFonts w:ascii="Times New Roman" w:hAnsi="Times New Roman" w:cs="Times New Roman"/>
                <w:sz w:val="28"/>
              </w:rPr>
              <w:t>дополнительные бланки ответов</w:t>
            </w:r>
            <w:r w:rsidRPr="0014665F">
              <w:rPr>
                <w:rFonts w:ascii="Times New Roman" w:hAnsi="Times New Roman" w:cs="Times New Roman"/>
                <w:sz w:val="28"/>
              </w:rPr>
              <w:t xml:space="preserve"> в соответствии с инструкцией организатора в аудитории.</w:t>
            </w:r>
          </w:p>
          <w:p w:rsidR="00940F0D" w:rsidRPr="0014665F" w:rsidRDefault="00940F0D" w:rsidP="00940F0D">
            <w:pPr>
              <w:ind w:firstLine="709"/>
              <w:jc w:val="both"/>
              <w:rPr>
                <w:rFonts w:ascii="Times New Roman" w:hAnsi="Times New Roman" w:cs="Times New Roman"/>
                <w:sz w:val="28"/>
              </w:rPr>
            </w:pPr>
            <w:r w:rsidRPr="0014665F">
              <w:rPr>
                <w:rFonts w:ascii="Times New Roman" w:hAnsi="Times New Roman" w:cs="Times New Roman"/>
                <w:sz w:val="28"/>
              </w:rPr>
              <w:t xml:space="preserve">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 </w:t>
            </w:r>
          </w:p>
          <w:p w:rsidR="00940F0D" w:rsidRPr="0014665F" w:rsidRDefault="00940F0D" w:rsidP="00940F0D">
            <w:pPr>
              <w:ind w:firstLine="709"/>
              <w:jc w:val="both"/>
              <w:rPr>
                <w:rFonts w:ascii="Times New Roman" w:hAnsi="Times New Roman" w:cs="Times New Roman"/>
                <w:sz w:val="28"/>
              </w:rPr>
            </w:pPr>
            <w:r w:rsidRPr="0014665F">
              <w:rPr>
                <w:rFonts w:ascii="Times New Roman" w:hAnsi="Times New Roman" w:cs="Times New Roman"/>
                <w:sz w:val="28"/>
              </w:rPr>
              <w:t xml:space="preserve">Если участник экзамена хочет подать апелляцию о нарушении порядка проведения экзамена, организатор в аудитории должен пригласить члена ГЭК. </w:t>
            </w:r>
          </w:p>
          <w:p w:rsidR="00940F0D" w:rsidRPr="0014665F" w:rsidRDefault="00940F0D" w:rsidP="00940F0D">
            <w:pPr>
              <w:ind w:firstLine="709"/>
              <w:jc w:val="both"/>
              <w:rPr>
                <w:rFonts w:ascii="Times New Roman" w:hAnsi="Times New Roman" w:cs="Times New Roman"/>
                <w:sz w:val="28"/>
              </w:rPr>
            </w:pPr>
            <w:r w:rsidRPr="0014665F">
              <w:rPr>
                <w:rFonts w:ascii="Times New Roman" w:hAnsi="Times New Roman" w:cs="Times New Roman"/>
                <w:sz w:val="28"/>
              </w:rPr>
              <w:t xml:space="preserve">Во время экзамена участники экзамена имеют право выходить из аудитории и перемещаться по ППЭ только в сопровождении организатора </w:t>
            </w:r>
            <w:r w:rsidRPr="0014665F">
              <w:rPr>
                <w:rFonts w:ascii="Times New Roman" w:hAnsi="Times New Roman" w:cs="Times New Roman"/>
                <w:sz w:val="28"/>
              </w:rPr>
              <w:lastRenderedPageBreak/>
              <w:t xml:space="preserve">вне аудитории. Каждый выход участника экзамена из аудитории фиксируется организаторами в ведомости учёта </w:t>
            </w:r>
            <w:r>
              <w:rPr>
                <w:rFonts w:ascii="Times New Roman" w:hAnsi="Times New Roman" w:cs="Times New Roman"/>
                <w:sz w:val="28"/>
              </w:rPr>
              <w:t>времени отсутствия участников ГВЭ</w:t>
            </w:r>
            <w:r w:rsidRPr="0014665F">
              <w:rPr>
                <w:rFonts w:ascii="Times New Roman" w:hAnsi="Times New Roman" w:cs="Times New Roman"/>
                <w:sz w:val="28"/>
              </w:rPr>
              <w:t xml:space="preserve">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B61601">
              <w:rPr>
                <w:rFonts w:ascii="Times New Roman" w:hAnsi="Times New Roman" w:cs="Times New Roman"/>
                <w:sz w:val="28"/>
              </w:rPr>
              <w:t>(следующие листы выдаются в Штабе ППЭ).</w:t>
            </w:r>
          </w:p>
          <w:p w:rsidR="00940F0D" w:rsidRDefault="00940F0D" w:rsidP="00940F0D">
            <w:pPr>
              <w:ind w:firstLine="709"/>
              <w:jc w:val="both"/>
              <w:rPr>
                <w:rFonts w:ascii="Times New Roman" w:hAnsi="Times New Roman" w:cs="Times New Roman"/>
                <w:sz w:val="28"/>
              </w:rPr>
            </w:pPr>
            <w:r w:rsidRPr="0014665F">
              <w:rPr>
                <w:rFonts w:ascii="Times New Roman" w:hAnsi="Times New Roman" w:cs="Times New Roman"/>
                <w:sz w:val="28"/>
              </w:rPr>
              <w:t>Участники экзамена,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них все ЭМ.</w:t>
            </w:r>
          </w:p>
          <w:p w:rsidR="00940F0D" w:rsidRPr="00900A78" w:rsidRDefault="00940F0D" w:rsidP="00940F0D">
            <w:pPr>
              <w:ind w:firstLine="709"/>
              <w:jc w:val="both"/>
              <w:rPr>
                <w:rFonts w:ascii="Times New Roman" w:hAnsi="Times New Roman" w:cs="Times New Roman"/>
                <w:i/>
                <w:sz w:val="28"/>
              </w:rPr>
            </w:pPr>
            <w:r w:rsidRPr="00900A78">
              <w:rPr>
                <w:rFonts w:ascii="Times New Roman" w:hAnsi="Times New Roman" w:cs="Times New Roman"/>
                <w:i/>
                <w:sz w:val="28"/>
              </w:rPr>
              <w:t xml:space="preserve">5. Завершение экзамена. </w:t>
            </w:r>
          </w:p>
          <w:p w:rsidR="00940F0D" w:rsidRPr="00900A78" w:rsidRDefault="00940F0D" w:rsidP="00940F0D">
            <w:pPr>
              <w:ind w:firstLine="709"/>
              <w:jc w:val="both"/>
              <w:rPr>
                <w:rFonts w:ascii="Times New Roman" w:hAnsi="Times New Roman" w:cs="Times New Roman"/>
                <w:sz w:val="28"/>
              </w:rPr>
            </w:pPr>
            <w:r>
              <w:rPr>
                <w:rFonts w:ascii="Times New Roman" w:hAnsi="Times New Roman" w:cs="Times New Roman"/>
                <w:sz w:val="28"/>
              </w:rPr>
              <w:t>З</w:t>
            </w:r>
            <w:r w:rsidRPr="00900A78">
              <w:rPr>
                <w:rFonts w:ascii="Times New Roman" w:hAnsi="Times New Roman" w:cs="Times New Roman"/>
                <w:sz w:val="28"/>
              </w:rPr>
              <w:t xml:space="preserve">а 30 минут и за 5 минут до окончания экзамена необходимо сообщить участникам экзамена о скором завершении экзамена и необходимости переноса ответов из </w:t>
            </w:r>
            <w:r>
              <w:rPr>
                <w:rFonts w:ascii="Times New Roman" w:hAnsi="Times New Roman" w:cs="Times New Roman"/>
                <w:sz w:val="28"/>
              </w:rPr>
              <w:t xml:space="preserve">листов бумаги для </w:t>
            </w:r>
            <w:r w:rsidRPr="00900A78">
              <w:rPr>
                <w:rFonts w:ascii="Times New Roman" w:hAnsi="Times New Roman" w:cs="Times New Roman"/>
                <w:sz w:val="28"/>
              </w:rPr>
              <w:t xml:space="preserve">черновиков </w:t>
            </w:r>
            <w:r>
              <w:rPr>
                <w:rFonts w:ascii="Times New Roman" w:hAnsi="Times New Roman" w:cs="Times New Roman"/>
                <w:sz w:val="28"/>
              </w:rPr>
              <w:t>и КИМ в экзаменационную работу.</w:t>
            </w:r>
          </w:p>
          <w:p w:rsidR="00940F0D" w:rsidRPr="00900A78" w:rsidRDefault="00940F0D" w:rsidP="00940F0D">
            <w:pPr>
              <w:ind w:firstLine="709"/>
              <w:jc w:val="both"/>
              <w:rPr>
                <w:rFonts w:ascii="Times New Roman" w:hAnsi="Times New Roman" w:cs="Times New Roman"/>
                <w:sz w:val="28"/>
              </w:rPr>
            </w:pPr>
            <w:r>
              <w:rPr>
                <w:rFonts w:ascii="Times New Roman" w:hAnsi="Times New Roman" w:cs="Times New Roman"/>
                <w:sz w:val="28"/>
              </w:rPr>
              <w:t>П</w:t>
            </w:r>
            <w:r w:rsidRPr="00900A78">
              <w:rPr>
                <w:rFonts w:ascii="Times New Roman" w:hAnsi="Times New Roman" w:cs="Times New Roman"/>
                <w:sz w:val="28"/>
              </w:rPr>
              <w:t>о истечении установленного времени объявить участникам экзамена об окончании времени выполнения заданий и попросить положить все экзаменационные материалы на край стола, собрать все работы, оформить протокол проведения экзамена в аудитории (ППЭ-05-02</w:t>
            </w:r>
            <w:r>
              <w:rPr>
                <w:rFonts w:ascii="Times New Roman" w:hAnsi="Times New Roman" w:cs="Times New Roman"/>
                <w:sz w:val="28"/>
              </w:rPr>
              <w:t>-ГВЭ</w:t>
            </w:r>
            <w:r w:rsidRPr="00900A78">
              <w:rPr>
                <w:rFonts w:ascii="Times New Roman" w:hAnsi="Times New Roman" w:cs="Times New Roman"/>
                <w:sz w:val="28"/>
              </w:rPr>
              <w:t>).</w:t>
            </w:r>
          </w:p>
          <w:p w:rsidR="00940F0D" w:rsidRDefault="00940F0D" w:rsidP="00940F0D">
            <w:pPr>
              <w:ind w:firstLine="709"/>
              <w:jc w:val="both"/>
              <w:rPr>
                <w:rFonts w:ascii="Times New Roman" w:hAnsi="Times New Roman" w:cs="Times New Roman"/>
                <w:sz w:val="28"/>
              </w:rPr>
            </w:pPr>
            <w:r w:rsidRPr="00900A78">
              <w:rPr>
                <w:rFonts w:ascii="Times New Roman" w:hAnsi="Times New Roman" w:cs="Times New Roman"/>
                <w:sz w:val="28"/>
              </w:rPr>
              <w:t>По завершении этих процедур организаторы проходят в Штаб ППЭ с ЭМ и передают ЭМ руководителю ППЭ в соответст</w:t>
            </w:r>
            <w:r>
              <w:rPr>
                <w:rFonts w:ascii="Times New Roman" w:hAnsi="Times New Roman" w:cs="Times New Roman"/>
                <w:sz w:val="28"/>
              </w:rPr>
              <w:t xml:space="preserve">вии с инструкцией организатора </w:t>
            </w:r>
            <w:r w:rsidRPr="00900A78">
              <w:rPr>
                <w:rFonts w:ascii="Times New Roman" w:hAnsi="Times New Roman" w:cs="Times New Roman"/>
                <w:sz w:val="28"/>
              </w:rPr>
              <w:t>в аудитории.</w:t>
            </w:r>
          </w:p>
          <w:p w:rsidR="00940F0D" w:rsidRPr="00900A78" w:rsidRDefault="00940F0D" w:rsidP="00940F0D">
            <w:pPr>
              <w:ind w:firstLine="709"/>
              <w:jc w:val="both"/>
              <w:rPr>
                <w:rFonts w:ascii="Times New Roman" w:hAnsi="Times New Roman" w:cs="Times New Roman"/>
                <w:i/>
                <w:sz w:val="28"/>
              </w:rPr>
            </w:pPr>
            <w:r w:rsidRPr="00900A78">
              <w:rPr>
                <w:rFonts w:ascii="Times New Roman" w:hAnsi="Times New Roman" w:cs="Times New Roman"/>
                <w:i/>
                <w:sz w:val="28"/>
              </w:rPr>
              <w:t xml:space="preserve">6. Направление работников ППЭ на рабочие места и выдача документов. </w:t>
            </w:r>
          </w:p>
          <w:p w:rsidR="00940F0D" w:rsidRPr="00900A78" w:rsidRDefault="00940F0D" w:rsidP="00940F0D">
            <w:pPr>
              <w:ind w:firstLine="709"/>
              <w:jc w:val="both"/>
              <w:rPr>
                <w:rFonts w:ascii="Times New Roman" w:hAnsi="Times New Roman" w:cs="Times New Roman"/>
                <w:i/>
                <w:sz w:val="28"/>
              </w:rPr>
            </w:pPr>
            <w:r w:rsidRPr="00433DDD">
              <w:rPr>
                <w:rFonts w:ascii="Times New Roman" w:eastAsia="Times New Roman" w:hAnsi="Times New Roman" w:cs="Times New Roman"/>
                <w:i/>
                <w:sz w:val="28"/>
                <w:szCs w:val="28"/>
              </w:rPr>
              <w:t xml:space="preserve">После ознакомления с текстом инструктажа </w:t>
            </w:r>
            <w:r w:rsidRPr="00900A78">
              <w:rPr>
                <w:rFonts w:ascii="Times New Roman" w:hAnsi="Times New Roman" w:cs="Times New Roman"/>
                <w:i/>
                <w:sz w:val="28"/>
              </w:rPr>
              <w:t>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«Список работников ППЭ и общественных наблюдателей»), выдав им материалы:</w:t>
            </w:r>
          </w:p>
          <w:p w:rsidR="00940F0D" w:rsidRPr="00900A78" w:rsidRDefault="00940F0D" w:rsidP="00940F0D">
            <w:pPr>
              <w:ind w:firstLine="709"/>
              <w:jc w:val="both"/>
              <w:rPr>
                <w:rFonts w:ascii="Times New Roman" w:hAnsi="Times New Roman" w:cs="Times New Roman"/>
                <w:i/>
                <w:sz w:val="28"/>
              </w:rPr>
            </w:pPr>
            <w:r w:rsidRPr="00900A78">
              <w:rPr>
                <w:rFonts w:ascii="Times New Roman" w:hAnsi="Times New Roman" w:cs="Times New Roman"/>
                <w:i/>
                <w:sz w:val="28"/>
              </w:rPr>
              <w:t>форму ППЭ-05-0</w:t>
            </w:r>
            <w:r>
              <w:rPr>
                <w:rFonts w:ascii="Times New Roman" w:hAnsi="Times New Roman" w:cs="Times New Roman"/>
                <w:i/>
                <w:sz w:val="28"/>
              </w:rPr>
              <w:t>1-ГВЭ</w:t>
            </w:r>
            <w:r w:rsidRPr="00900A78">
              <w:rPr>
                <w:rFonts w:ascii="Times New Roman" w:hAnsi="Times New Roman" w:cs="Times New Roman"/>
                <w:i/>
                <w:sz w:val="28"/>
              </w:rPr>
              <w:t xml:space="preserve"> «Список участников </w:t>
            </w:r>
            <w:r>
              <w:rPr>
                <w:rFonts w:ascii="Times New Roman" w:hAnsi="Times New Roman" w:cs="Times New Roman"/>
                <w:i/>
                <w:sz w:val="28"/>
              </w:rPr>
              <w:t>ГВЭ</w:t>
            </w:r>
            <w:r w:rsidRPr="00900A78">
              <w:rPr>
                <w:rFonts w:ascii="Times New Roman" w:hAnsi="Times New Roman" w:cs="Times New Roman"/>
                <w:i/>
                <w:sz w:val="28"/>
              </w:rPr>
              <w:t xml:space="preserve"> в аудитории ППЭ» (2 экземпляра);</w:t>
            </w:r>
          </w:p>
          <w:p w:rsidR="00940F0D" w:rsidRPr="00900A78" w:rsidRDefault="00940F0D" w:rsidP="00940F0D">
            <w:pPr>
              <w:ind w:firstLine="709"/>
              <w:jc w:val="both"/>
              <w:rPr>
                <w:rFonts w:ascii="Times New Roman" w:hAnsi="Times New Roman" w:cs="Times New Roman"/>
                <w:i/>
                <w:sz w:val="28"/>
              </w:rPr>
            </w:pPr>
            <w:r w:rsidRPr="00900A78">
              <w:rPr>
                <w:rFonts w:ascii="Times New Roman" w:hAnsi="Times New Roman" w:cs="Times New Roman"/>
                <w:i/>
                <w:sz w:val="28"/>
              </w:rPr>
              <w:t>форму ППЭ-05-02</w:t>
            </w:r>
            <w:r>
              <w:rPr>
                <w:rFonts w:ascii="Times New Roman" w:hAnsi="Times New Roman" w:cs="Times New Roman"/>
                <w:i/>
                <w:sz w:val="28"/>
              </w:rPr>
              <w:t>-ГВЭ</w:t>
            </w:r>
            <w:r w:rsidRPr="00900A78">
              <w:rPr>
                <w:rFonts w:ascii="Times New Roman" w:hAnsi="Times New Roman" w:cs="Times New Roman"/>
                <w:i/>
                <w:sz w:val="28"/>
              </w:rPr>
              <w:t xml:space="preserve"> «Протокол проведения </w:t>
            </w:r>
            <w:r>
              <w:rPr>
                <w:rFonts w:ascii="Times New Roman" w:hAnsi="Times New Roman" w:cs="Times New Roman"/>
                <w:i/>
                <w:sz w:val="28"/>
              </w:rPr>
              <w:t>ГВЭ</w:t>
            </w:r>
            <w:r w:rsidRPr="00900A78">
              <w:rPr>
                <w:rFonts w:ascii="Times New Roman" w:hAnsi="Times New Roman" w:cs="Times New Roman"/>
                <w:i/>
                <w:sz w:val="28"/>
              </w:rPr>
              <w:t xml:space="preserve"> в аудитории»;</w:t>
            </w:r>
          </w:p>
          <w:p w:rsidR="00940F0D" w:rsidRPr="00900A78" w:rsidRDefault="00940F0D" w:rsidP="00940F0D">
            <w:pPr>
              <w:ind w:firstLine="709"/>
              <w:jc w:val="both"/>
              <w:rPr>
                <w:rFonts w:ascii="Times New Roman" w:hAnsi="Times New Roman" w:cs="Times New Roman"/>
                <w:i/>
                <w:sz w:val="28"/>
              </w:rPr>
            </w:pPr>
            <w:r w:rsidRPr="00900A78">
              <w:rPr>
                <w:rFonts w:ascii="Times New Roman" w:hAnsi="Times New Roman" w:cs="Times New Roman"/>
                <w:i/>
                <w:sz w:val="28"/>
              </w:rPr>
              <w:t xml:space="preserve">форму ППЭ-12-02 «Ведомость коррекции персональных данных участников </w:t>
            </w:r>
            <w:r>
              <w:rPr>
                <w:rFonts w:ascii="Times New Roman" w:hAnsi="Times New Roman" w:cs="Times New Roman"/>
                <w:i/>
                <w:sz w:val="28"/>
              </w:rPr>
              <w:t>ГВЭ</w:t>
            </w:r>
            <w:r w:rsidRPr="00900A78">
              <w:rPr>
                <w:rFonts w:ascii="Times New Roman" w:hAnsi="Times New Roman" w:cs="Times New Roman"/>
                <w:i/>
                <w:sz w:val="28"/>
              </w:rPr>
              <w:t xml:space="preserve"> в аудитории»;</w:t>
            </w:r>
          </w:p>
          <w:p w:rsidR="00940F0D" w:rsidRPr="00900A78" w:rsidRDefault="00940F0D" w:rsidP="00940F0D">
            <w:pPr>
              <w:ind w:firstLine="709"/>
              <w:jc w:val="both"/>
              <w:rPr>
                <w:rFonts w:ascii="Times New Roman" w:hAnsi="Times New Roman" w:cs="Times New Roman"/>
                <w:i/>
                <w:sz w:val="28"/>
              </w:rPr>
            </w:pPr>
            <w:r w:rsidRPr="00900A78">
              <w:rPr>
                <w:rFonts w:ascii="Times New Roman" w:hAnsi="Times New Roman" w:cs="Times New Roman"/>
                <w:i/>
                <w:sz w:val="28"/>
              </w:rPr>
              <w:t xml:space="preserve">форму ППЭ-12-04-МАШ «Ведомость учета времени отсутствия участников </w:t>
            </w:r>
            <w:r>
              <w:rPr>
                <w:rFonts w:ascii="Times New Roman" w:hAnsi="Times New Roman" w:cs="Times New Roman"/>
                <w:i/>
                <w:sz w:val="28"/>
              </w:rPr>
              <w:t>ГВЭ</w:t>
            </w:r>
            <w:r w:rsidRPr="00900A78">
              <w:rPr>
                <w:rFonts w:ascii="Times New Roman" w:hAnsi="Times New Roman" w:cs="Times New Roman"/>
                <w:i/>
                <w:sz w:val="28"/>
              </w:rPr>
              <w:t xml:space="preserve"> в аудитории»;</w:t>
            </w:r>
          </w:p>
          <w:p w:rsidR="00940F0D" w:rsidRPr="00900A78" w:rsidRDefault="00940F0D" w:rsidP="00940F0D">
            <w:pPr>
              <w:ind w:firstLine="709"/>
              <w:jc w:val="both"/>
              <w:rPr>
                <w:rFonts w:ascii="Times New Roman" w:hAnsi="Times New Roman" w:cs="Times New Roman"/>
                <w:i/>
                <w:sz w:val="28"/>
              </w:rPr>
            </w:pPr>
            <w:r w:rsidRPr="00900A78">
              <w:rPr>
                <w:rFonts w:ascii="Times New Roman" w:hAnsi="Times New Roman" w:cs="Times New Roman"/>
                <w:i/>
                <w:sz w:val="28"/>
              </w:rPr>
              <w:t>форму ППЭ-16 «Расшифровка кодов образовательных организаций»;</w:t>
            </w:r>
          </w:p>
          <w:p w:rsidR="00940F0D" w:rsidRDefault="00940F0D" w:rsidP="00940F0D">
            <w:pPr>
              <w:ind w:firstLine="709"/>
              <w:jc w:val="both"/>
              <w:rPr>
                <w:rFonts w:ascii="Times New Roman" w:hAnsi="Times New Roman" w:cs="Times New Roman"/>
                <w:i/>
                <w:sz w:val="28"/>
              </w:rPr>
            </w:pPr>
            <w:r w:rsidRPr="00900A78">
              <w:rPr>
                <w:rFonts w:ascii="Times New Roman" w:hAnsi="Times New Roman" w:cs="Times New Roman"/>
                <w:i/>
                <w:sz w:val="28"/>
              </w:rPr>
              <w:t>инструкцию для участников экзамена, зачитываемую организатором в аудитории перед началом экзамена (одна инструкция на аудиторию);</w:t>
            </w:r>
          </w:p>
          <w:p w:rsidR="00940F0D" w:rsidRPr="00900A78" w:rsidRDefault="00940F0D" w:rsidP="00940F0D">
            <w:pPr>
              <w:ind w:firstLine="709"/>
              <w:jc w:val="both"/>
              <w:rPr>
                <w:rFonts w:ascii="Times New Roman" w:hAnsi="Times New Roman" w:cs="Times New Roman"/>
                <w:i/>
                <w:sz w:val="28"/>
              </w:rPr>
            </w:pPr>
            <w:r>
              <w:rPr>
                <w:rFonts w:ascii="Times New Roman" w:hAnsi="Times New Roman" w:cs="Times New Roman"/>
                <w:i/>
                <w:sz w:val="28"/>
              </w:rPr>
              <w:t>инструкцию для организатора в аудитории;</w:t>
            </w:r>
          </w:p>
          <w:p w:rsidR="0070757C" w:rsidRPr="0070757C" w:rsidRDefault="0070757C" w:rsidP="0070757C">
            <w:pPr>
              <w:widowControl w:val="0"/>
              <w:ind w:firstLine="709"/>
              <w:jc w:val="both"/>
              <w:rPr>
                <w:rFonts w:ascii="Times New Roman" w:eastAsia="Times New Roman" w:hAnsi="Times New Roman" w:cs="Times New Roman"/>
                <w:i/>
                <w:sz w:val="28"/>
                <w:szCs w:val="26"/>
              </w:rPr>
            </w:pPr>
            <w:r w:rsidRPr="0070757C">
              <w:rPr>
                <w:rFonts w:ascii="Times New Roman" w:eastAsia="Times New Roman" w:hAnsi="Times New Roman" w:cs="Times New Roman"/>
                <w:i/>
                <w:sz w:val="28"/>
                <w:szCs w:val="26"/>
              </w:rPr>
              <w:t xml:space="preserve">конверты для упаковки бланков ответов участников ГВЭ с </w:t>
            </w:r>
            <w:r w:rsidRPr="0070757C">
              <w:rPr>
                <w:rFonts w:ascii="Times New Roman" w:eastAsia="Times New Roman" w:hAnsi="Times New Roman" w:cs="Times New Roman"/>
                <w:i/>
                <w:sz w:val="28"/>
                <w:szCs w:val="26"/>
              </w:rPr>
              <w:lastRenderedPageBreak/>
              <w:t>наклеенной формой ППЭ-11-ГВЭ (один конверт на аудиторию);</w:t>
            </w:r>
          </w:p>
          <w:p w:rsidR="0070757C" w:rsidRPr="0070757C" w:rsidRDefault="0070757C" w:rsidP="0070757C">
            <w:pPr>
              <w:widowControl w:val="0"/>
              <w:ind w:firstLine="709"/>
              <w:jc w:val="both"/>
              <w:rPr>
                <w:rFonts w:ascii="Times New Roman" w:eastAsia="Times New Roman" w:hAnsi="Times New Roman" w:cs="Times New Roman"/>
                <w:i/>
                <w:sz w:val="28"/>
                <w:szCs w:val="26"/>
              </w:rPr>
            </w:pPr>
            <w:r w:rsidRPr="0070757C">
              <w:rPr>
                <w:rFonts w:ascii="Times New Roman" w:eastAsia="Times New Roman" w:hAnsi="Times New Roman" w:cs="Times New Roman"/>
                <w:i/>
                <w:sz w:val="28"/>
                <w:szCs w:val="26"/>
              </w:rPr>
              <w:t>конверты для упаковки использованных КИМ ГВЭ и неиспользованных (или имеющих полиграфические дефекты) ИК с наклеенной формой ППЭ-11-ГВЭ (один пакет на аудиторию);</w:t>
            </w:r>
          </w:p>
          <w:p w:rsidR="0070757C" w:rsidRPr="0070757C" w:rsidRDefault="0070757C" w:rsidP="0070757C">
            <w:pPr>
              <w:widowControl w:val="0"/>
              <w:ind w:firstLine="709"/>
              <w:jc w:val="both"/>
              <w:rPr>
                <w:rFonts w:ascii="Times New Roman" w:eastAsia="Times New Roman" w:hAnsi="Times New Roman" w:cs="Times New Roman"/>
                <w:i/>
                <w:sz w:val="28"/>
                <w:szCs w:val="26"/>
              </w:rPr>
            </w:pPr>
            <w:r w:rsidRPr="0070757C">
              <w:rPr>
                <w:rFonts w:ascii="Times New Roman" w:eastAsia="Times New Roman" w:hAnsi="Times New Roman" w:cs="Times New Roman"/>
                <w:i/>
                <w:sz w:val="28"/>
                <w:szCs w:val="26"/>
              </w:rPr>
              <w:t>конверты для упаковки использованных листов бумаги для черновиков с наклеенной формой ППЭ-11-01-ГВЭ (один конверт на аудиторию);</w:t>
            </w:r>
          </w:p>
          <w:p w:rsidR="0070757C" w:rsidRPr="0070757C" w:rsidRDefault="0070757C" w:rsidP="0070757C">
            <w:pPr>
              <w:widowControl w:val="0"/>
              <w:ind w:firstLine="709"/>
              <w:jc w:val="both"/>
              <w:rPr>
                <w:rFonts w:ascii="Times New Roman" w:eastAsia="Times New Roman" w:hAnsi="Times New Roman" w:cs="Times New Roman"/>
                <w:i/>
                <w:sz w:val="28"/>
                <w:szCs w:val="26"/>
              </w:rPr>
            </w:pPr>
            <w:r w:rsidRPr="0070757C">
              <w:rPr>
                <w:rFonts w:ascii="Times New Roman" w:eastAsia="Times New Roman" w:hAnsi="Times New Roman" w:cs="Times New Roman"/>
                <w:i/>
                <w:sz w:val="28"/>
                <w:szCs w:val="26"/>
              </w:rPr>
              <w:t>внешние носители для перенесения записанных устных ответов участников ГВЭ (в случае проведения ГВЭ в устной форме);</w:t>
            </w:r>
          </w:p>
          <w:p w:rsidR="0070757C" w:rsidRPr="0070757C" w:rsidRDefault="0070757C" w:rsidP="0070757C">
            <w:pPr>
              <w:widowControl w:val="0"/>
              <w:ind w:firstLine="709"/>
              <w:jc w:val="both"/>
              <w:rPr>
                <w:rFonts w:ascii="Times New Roman" w:eastAsia="Times New Roman" w:hAnsi="Times New Roman" w:cs="Times New Roman"/>
                <w:i/>
                <w:sz w:val="28"/>
                <w:szCs w:val="26"/>
              </w:rPr>
            </w:pPr>
            <w:r w:rsidRPr="0070757C">
              <w:rPr>
                <w:rFonts w:ascii="Times New Roman" w:eastAsia="Times New Roman" w:hAnsi="Times New Roman" w:cs="Times New Roman"/>
                <w:i/>
                <w:sz w:val="28"/>
                <w:szCs w:val="26"/>
              </w:rPr>
              <w:t>орфографические и толковые словари при проведении ГВЭ по русскому языку</w:t>
            </w:r>
            <w:r w:rsidR="00D90CF6">
              <w:rPr>
                <w:rFonts w:ascii="Times New Roman" w:eastAsia="Times New Roman" w:hAnsi="Times New Roman" w:cs="Times New Roman"/>
                <w:i/>
                <w:sz w:val="28"/>
                <w:szCs w:val="26"/>
              </w:rPr>
              <w:t xml:space="preserve"> (в случае проведения ГВЭ по русскому языку в форме изложения для традиционной категории участников)</w:t>
            </w:r>
            <w:r>
              <w:rPr>
                <w:rFonts w:ascii="Times New Roman" w:eastAsia="Times New Roman" w:hAnsi="Times New Roman" w:cs="Times New Roman"/>
                <w:i/>
                <w:sz w:val="28"/>
                <w:szCs w:val="26"/>
              </w:rPr>
              <w:t>;</w:t>
            </w:r>
          </w:p>
          <w:p w:rsidR="00940F0D" w:rsidRPr="00597234" w:rsidRDefault="00940F0D" w:rsidP="00940F0D">
            <w:pPr>
              <w:ind w:firstLine="709"/>
              <w:jc w:val="both"/>
              <w:rPr>
                <w:rFonts w:ascii="Times New Roman" w:hAnsi="Times New Roman" w:cs="Times New Roman"/>
                <w:i/>
                <w:sz w:val="28"/>
              </w:rPr>
            </w:pPr>
            <w:r w:rsidRPr="00900A78">
              <w:rPr>
                <w:rFonts w:ascii="Times New Roman" w:hAnsi="Times New Roman" w:cs="Times New Roman"/>
                <w:i/>
                <w:sz w:val="28"/>
              </w:rPr>
              <w:t xml:space="preserve">ножницы для вскрытия сейф-пакета </w:t>
            </w:r>
            <w:r w:rsidRPr="00597234">
              <w:rPr>
                <w:rFonts w:ascii="Times New Roman" w:hAnsi="Times New Roman" w:cs="Times New Roman"/>
                <w:i/>
                <w:sz w:val="28"/>
              </w:rPr>
              <w:t>с ЭМ</w:t>
            </w:r>
            <w:r w:rsidR="001A65C6" w:rsidRPr="00597234">
              <w:rPr>
                <w:rFonts w:ascii="Times New Roman" w:hAnsi="Times New Roman" w:cs="Times New Roman"/>
                <w:i/>
                <w:sz w:val="28"/>
              </w:rPr>
              <w:t xml:space="preserve"> (в случае</w:t>
            </w:r>
            <w:r w:rsidR="00597234">
              <w:rPr>
                <w:rFonts w:ascii="Times New Roman" w:hAnsi="Times New Roman" w:cs="Times New Roman"/>
                <w:i/>
                <w:sz w:val="28"/>
              </w:rPr>
              <w:t xml:space="preserve"> если</w:t>
            </w:r>
            <w:r w:rsidR="001A65C6" w:rsidRPr="00597234">
              <w:rPr>
                <w:rFonts w:ascii="Times New Roman" w:hAnsi="Times New Roman" w:cs="Times New Roman"/>
                <w:i/>
                <w:sz w:val="28"/>
              </w:rPr>
              <w:t xml:space="preserve"> в ППЭ не осуществляется печать ЭМ)</w:t>
            </w:r>
            <w:r w:rsidRPr="00597234">
              <w:rPr>
                <w:rFonts w:ascii="Times New Roman" w:hAnsi="Times New Roman" w:cs="Times New Roman"/>
                <w:i/>
                <w:sz w:val="28"/>
              </w:rPr>
              <w:t>;</w:t>
            </w:r>
          </w:p>
          <w:p w:rsidR="00940F0D" w:rsidRPr="00900A78" w:rsidRDefault="00940F0D" w:rsidP="00940F0D">
            <w:pPr>
              <w:ind w:firstLine="709"/>
              <w:jc w:val="both"/>
              <w:rPr>
                <w:rFonts w:ascii="Times New Roman" w:hAnsi="Times New Roman" w:cs="Times New Roman"/>
                <w:i/>
                <w:sz w:val="28"/>
              </w:rPr>
            </w:pPr>
            <w:r w:rsidRPr="00900A78">
              <w:rPr>
                <w:rFonts w:ascii="Times New Roman" w:hAnsi="Times New Roman" w:cs="Times New Roman"/>
                <w:i/>
                <w:sz w:val="28"/>
              </w:rPr>
              <w:t>таблички с номерами аудиторий;</w:t>
            </w:r>
          </w:p>
          <w:p w:rsidR="00940F0D" w:rsidRDefault="00940F0D" w:rsidP="00940F0D">
            <w:pPr>
              <w:ind w:firstLine="709"/>
              <w:jc w:val="both"/>
              <w:rPr>
                <w:rFonts w:ascii="Times New Roman" w:hAnsi="Times New Roman" w:cs="Times New Roman"/>
                <w:i/>
                <w:sz w:val="28"/>
              </w:rPr>
            </w:pPr>
            <w:r w:rsidRPr="00900A78">
              <w:rPr>
                <w:rFonts w:ascii="Times New Roman" w:hAnsi="Times New Roman" w:cs="Times New Roman"/>
                <w:i/>
                <w:sz w:val="28"/>
              </w:rPr>
              <w:t xml:space="preserve">листы бумаги для черновиков со штампом образовательной организации, </w:t>
            </w:r>
            <w:r>
              <w:rPr>
                <w:rFonts w:ascii="Times New Roman" w:hAnsi="Times New Roman" w:cs="Times New Roman"/>
                <w:i/>
                <w:sz w:val="28"/>
              </w:rPr>
              <w:t xml:space="preserve">на базе которой расположен ППЭ </w:t>
            </w:r>
            <w:r w:rsidRPr="00900A78">
              <w:rPr>
                <w:rFonts w:ascii="Times New Roman" w:hAnsi="Times New Roman" w:cs="Times New Roman"/>
                <w:i/>
                <w:sz w:val="28"/>
              </w:rPr>
              <w:t>(минимальное количество листов бумаги для черновиков – два листа на одного участника экзамена)</w:t>
            </w:r>
            <w:r>
              <w:rPr>
                <w:rFonts w:ascii="Times New Roman" w:hAnsi="Times New Roman" w:cs="Times New Roman"/>
                <w:i/>
                <w:sz w:val="28"/>
              </w:rPr>
              <w:t>;</w:t>
            </w:r>
          </w:p>
          <w:p w:rsidR="00940F0D" w:rsidRPr="0070757C" w:rsidRDefault="00940F0D" w:rsidP="00F84871">
            <w:pPr>
              <w:widowControl w:val="0"/>
              <w:ind w:firstLine="709"/>
              <w:jc w:val="both"/>
              <w:rPr>
                <w:rFonts w:ascii="Times New Roman" w:eastAsia="Times New Roman" w:hAnsi="Times New Roman" w:cs="Times New Roman"/>
                <w:i/>
                <w:sz w:val="28"/>
                <w:szCs w:val="26"/>
              </w:rPr>
            </w:pPr>
            <w:r w:rsidRPr="00433DDD">
              <w:rPr>
                <w:rFonts w:ascii="Times New Roman" w:eastAsia="Times New Roman" w:hAnsi="Times New Roman" w:cs="Times New Roman"/>
                <w:i/>
                <w:sz w:val="28"/>
                <w:szCs w:val="26"/>
              </w:rPr>
              <w:t xml:space="preserve">информационные плакаты о правилах поведения в условиях нераспространения </w:t>
            </w:r>
            <w:proofErr w:type="spellStart"/>
            <w:r w:rsidRPr="00433DDD">
              <w:rPr>
                <w:rFonts w:ascii="Times New Roman" w:eastAsia="Times New Roman" w:hAnsi="Times New Roman" w:cs="Times New Roman"/>
                <w:i/>
                <w:sz w:val="28"/>
                <w:szCs w:val="26"/>
              </w:rPr>
              <w:t>коронавирусной</w:t>
            </w:r>
            <w:proofErr w:type="spellEnd"/>
            <w:r w:rsidRPr="00433DDD">
              <w:rPr>
                <w:rFonts w:ascii="Times New Roman" w:eastAsia="Times New Roman" w:hAnsi="Times New Roman" w:cs="Times New Roman"/>
                <w:i/>
                <w:sz w:val="28"/>
                <w:szCs w:val="26"/>
              </w:rPr>
              <w:t xml:space="preserve"> инфекции для размещения на</w:t>
            </w:r>
            <w:r w:rsidR="0070757C">
              <w:rPr>
                <w:rFonts w:ascii="Times New Roman" w:eastAsia="Times New Roman" w:hAnsi="Times New Roman" w:cs="Times New Roman"/>
                <w:i/>
                <w:sz w:val="28"/>
                <w:szCs w:val="26"/>
              </w:rPr>
              <w:t xml:space="preserve"> обеих сторонах двери аудитории.</w:t>
            </w:r>
          </w:p>
          <w:p w:rsidR="00E348F6" w:rsidRPr="000F41BB" w:rsidRDefault="00E348F6" w:rsidP="00940F0D">
            <w:pPr>
              <w:ind w:firstLine="709"/>
              <w:jc w:val="both"/>
              <w:rPr>
                <w:rFonts w:ascii="Times New Roman" w:eastAsia="Times New Roman" w:hAnsi="Times New Roman" w:cs="Times New Roman"/>
                <w:color w:val="FF0000"/>
                <w:sz w:val="28"/>
                <w:szCs w:val="26"/>
                <w:lang w:eastAsia="ru-RU"/>
              </w:rPr>
            </w:pPr>
          </w:p>
        </w:tc>
      </w:tr>
    </w:tbl>
    <w:p w:rsidR="00434D8A" w:rsidRPr="002736E3" w:rsidRDefault="00434D8A" w:rsidP="008B4472">
      <w:pPr>
        <w:spacing w:after="0"/>
        <w:rPr>
          <w:rFonts w:ascii="Times New Roman" w:hAnsi="Times New Roman" w:cs="Times New Roman"/>
          <w:b/>
          <w:sz w:val="2"/>
        </w:rPr>
      </w:pPr>
    </w:p>
    <w:p w:rsidR="00651743" w:rsidRPr="000F41BB" w:rsidRDefault="00655AE1">
      <w:pPr>
        <w:rPr>
          <w:rFonts w:ascii="Times New Roman" w:hAnsi="Times New Roman" w:cs="Times New Roman"/>
          <w:b/>
          <w:color w:val="FF0000"/>
          <w:sz w:val="28"/>
        </w:rPr>
      </w:pPr>
      <w:r w:rsidRPr="000F41BB">
        <w:rPr>
          <w:rFonts w:ascii="Times New Roman" w:hAnsi="Times New Roman" w:cs="Times New Roman"/>
          <w:b/>
          <w:color w:val="FF0000"/>
          <w:sz w:val="28"/>
        </w:rPr>
        <w:br w:type="page"/>
      </w:r>
    </w:p>
    <w:tbl>
      <w:tblPr>
        <w:tblStyle w:val="10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51743" w:rsidRPr="00AB36F4" w:rsidTr="00CC0137">
        <w:tc>
          <w:tcPr>
            <w:tcW w:w="4499" w:type="dxa"/>
          </w:tcPr>
          <w:p w:rsidR="00651743" w:rsidRPr="00AB36F4" w:rsidRDefault="00651743" w:rsidP="00CC0137">
            <w:pPr>
              <w:rPr>
                <w:rFonts w:ascii="Times New Roman" w:hAnsi="Times New Roman" w:cs="Times New Roman"/>
              </w:rPr>
            </w:pPr>
          </w:p>
        </w:tc>
        <w:tc>
          <w:tcPr>
            <w:tcW w:w="4823" w:type="dxa"/>
          </w:tcPr>
          <w:p w:rsidR="00651743" w:rsidRDefault="00651743" w:rsidP="00CC0137">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 xml:space="preserve">Приложение </w:t>
            </w:r>
            <w:r>
              <w:rPr>
                <w:rFonts w:ascii="Times New Roman" w:hAnsi="Times New Roman" w:cs="Times New Roman"/>
                <w:sz w:val="28"/>
                <w:szCs w:val="28"/>
              </w:rPr>
              <w:t>8</w:t>
            </w:r>
            <w:r w:rsidRPr="00AB36F4">
              <w:rPr>
                <w:rFonts w:ascii="Times New Roman" w:hAnsi="Times New Roman" w:cs="Times New Roman"/>
                <w:sz w:val="28"/>
                <w:szCs w:val="28"/>
              </w:rPr>
              <w:t xml:space="preserve"> к приказу Департамента образования </w:t>
            </w:r>
          </w:p>
          <w:p w:rsidR="00651743" w:rsidRPr="00AB36F4" w:rsidRDefault="00651743" w:rsidP="00CC0137">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Ивановской области</w:t>
            </w:r>
          </w:p>
          <w:p w:rsidR="00651743" w:rsidRPr="00AB36F4" w:rsidRDefault="00651743" w:rsidP="00CC0137">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от __________№ _________-о</w:t>
            </w:r>
          </w:p>
          <w:p w:rsidR="00651743" w:rsidRPr="00AB36F4" w:rsidRDefault="00651743" w:rsidP="00CC0137">
            <w:pPr>
              <w:rPr>
                <w:rFonts w:ascii="Times New Roman" w:hAnsi="Times New Roman" w:cs="Times New Roman"/>
              </w:rPr>
            </w:pPr>
          </w:p>
        </w:tc>
      </w:tr>
    </w:tbl>
    <w:p w:rsidR="00651743" w:rsidRPr="00AB36F4" w:rsidRDefault="00651743" w:rsidP="00651743">
      <w:pPr>
        <w:spacing w:after="0" w:line="240" w:lineRule="auto"/>
        <w:jc w:val="center"/>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651743" w:rsidRPr="00AB36F4" w:rsidTr="00CC0137">
        <w:tc>
          <w:tcPr>
            <w:tcW w:w="9322" w:type="dxa"/>
            <w:tcBorders>
              <w:top w:val="nil"/>
              <w:left w:val="nil"/>
              <w:bottom w:val="nil"/>
              <w:right w:val="nil"/>
            </w:tcBorders>
          </w:tcPr>
          <w:p w:rsidR="00651743" w:rsidRPr="00AB36F4" w:rsidRDefault="00651743" w:rsidP="00CC0137">
            <w:pPr>
              <w:contextualSpacing/>
              <w:jc w:val="center"/>
              <w:rPr>
                <w:rFonts w:ascii="Times New Roman" w:hAnsi="Times New Roman" w:cs="Times New Roman"/>
                <w:b/>
                <w:sz w:val="28"/>
              </w:rPr>
            </w:pPr>
            <w:r w:rsidRPr="00AB36F4">
              <w:rPr>
                <w:rFonts w:ascii="Times New Roman" w:hAnsi="Times New Roman" w:cs="Times New Roman"/>
                <w:b/>
                <w:sz w:val="28"/>
              </w:rPr>
              <w:t xml:space="preserve">И Н С Т Р У К Ц И Я </w:t>
            </w:r>
          </w:p>
          <w:p w:rsidR="00651743" w:rsidRPr="00AB36F4" w:rsidRDefault="00651743" w:rsidP="00CC0137">
            <w:pPr>
              <w:contextualSpacing/>
              <w:jc w:val="center"/>
              <w:rPr>
                <w:rFonts w:ascii="Times New Roman" w:hAnsi="Times New Roman" w:cs="Times New Roman"/>
                <w:b/>
                <w:spacing w:val="120"/>
                <w:sz w:val="28"/>
                <w:szCs w:val="28"/>
              </w:rPr>
            </w:pPr>
            <w:r w:rsidRPr="00AB36F4">
              <w:rPr>
                <w:rFonts w:ascii="Times New Roman" w:hAnsi="Times New Roman" w:cs="Times New Roman"/>
                <w:b/>
                <w:sz w:val="28"/>
              </w:rPr>
              <w:t xml:space="preserve">для членов государственной экзаменационной комиссии в пунктах проведения </w:t>
            </w:r>
            <w:r w:rsidRPr="00597234">
              <w:rPr>
                <w:rFonts w:ascii="Times New Roman" w:hAnsi="Times New Roman" w:cs="Times New Roman"/>
                <w:b/>
                <w:sz w:val="28"/>
              </w:rPr>
              <w:t>экзаменов для традиционной категории участников ГВЭ</w:t>
            </w:r>
          </w:p>
        </w:tc>
      </w:tr>
    </w:tbl>
    <w:p w:rsidR="00651743" w:rsidRPr="00AB36F4" w:rsidRDefault="00651743" w:rsidP="00651743">
      <w:pPr>
        <w:spacing w:after="0" w:line="240" w:lineRule="auto"/>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651743" w:rsidRPr="000F41BB" w:rsidTr="00CC0137">
        <w:tc>
          <w:tcPr>
            <w:tcW w:w="9322" w:type="dxa"/>
            <w:tcBorders>
              <w:top w:val="nil"/>
              <w:left w:val="nil"/>
              <w:bottom w:val="nil"/>
              <w:right w:val="nil"/>
            </w:tcBorders>
          </w:tcPr>
          <w:p w:rsidR="00651743" w:rsidRPr="0034583E" w:rsidRDefault="00651743" w:rsidP="00CC0137">
            <w:pPr>
              <w:tabs>
                <w:tab w:val="left" w:pos="993"/>
              </w:tabs>
              <w:ind w:firstLine="709"/>
              <w:contextualSpacing/>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b/>
                <w:sz w:val="28"/>
                <w:szCs w:val="28"/>
                <w:lang w:eastAsia="ru-RU"/>
              </w:rPr>
              <w:t>Член ГЭК</w:t>
            </w:r>
            <w:r w:rsidRPr="0034583E">
              <w:rPr>
                <w:rFonts w:ascii="Times New Roman" w:eastAsia="Times New Roman" w:hAnsi="Times New Roman" w:cs="Times New Roman"/>
                <w:sz w:val="28"/>
                <w:szCs w:val="28"/>
                <w:lang w:eastAsia="ru-RU"/>
              </w:rPr>
              <w:t xml:space="preserve"> обеспечивает соблюдение требований Порядка, в том числе:</w:t>
            </w:r>
          </w:p>
          <w:p w:rsidR="00651743" w:rsidRPr="00883D96" w:rsidRDefault="00651743" w:rsidP="00030218">
            <w:pPr>
              <w:pStyle w:val="ad"/>
              <w:numPr>
                <w:ilvl w:val="0"/>
                <w:numId w:val="25"/>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по решению председателя ГЭК не позднее чем </w:t>
            </w:r>
            <w:r w:rsidRPr="00883D96">
              <w:rPr>
                <w:rFonts w:ascii="Times New Roman" w:eastAsia="Times New Roman" w:hAnsi="Times New Roman" w:cs="Times New Roman"/>
                <w:sz w:val="28"/>
                <w:szCs w:val="28"/>
                <w:lang w:eastAsia="ru-RU"/>
              </w:rPr>
              <w:t>за две недели до начала экзаменов проводит проверку готовности ППЭ, обеспечивает доставку ЭМ в ППЭ в день экзамена, осуществляет контроль за проведением экзаменов в ППЭ;</w:t>
            </w:r>
          </w:p>
          <w:p w:rsidR="00651743" w:rsidRPr="0034583E" w:rsidRDefault="00651743" w:rsidP="00030218">
            <w:pPr>
              <w:pStyle w:val="ad"/>
              <w:numPr>
                <w:ilvl w:val="0"/>
                <w:numId w:val="25"/>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осуществляет взаимодействие с лицами, присутствующими в ППЭ, по обеспечению соблюдения требований Порядка;</w:t>
            </w:r>
          </w:p>
          <w:p w:rsidR="00651743" w:rsidRPr="0034583E" w:rsidRDefault="00651743" w:rsidP="00030218">
            <w:pPr>
              <w:pStyle w:val="ad"/>
              <w:numPr>
                <w:ilvl w:val="0"/>
                <w:numId w:val="25"/>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651743" w:rsidRPr="0034583E" w:rsidRDefault="00651743" w:rsidP="00CC0137">
            <w:pPr>
              <w:tabs>
                <w:tab w:val="left" w:pos="993"/>
              </w:tabs>
              <w:ind w:firstLine="709"/>
              <w:contextualSpacing/>
              <w:jc w:val="both"/>
              <w:rPr>
                <w:rFonts w:ascii="Times New Roman" w:eastAsia="Times New Roman" w:hAnsi="Times New Roman" w:cs="Times New Roman"/>
                <w:b/>
                <w:sz w:val="28"/>
                <w:szCs w:val="28"/>
                <w:lang w:eastAsia="ru-RU"/>
              </w:rPr>
            </w:pPr>
            <w:r w:rsidRPr="0034583E">
              <w:rPr>
                <w:rFonts w:ascii="Times New Roman" w:eastAsia="Times New Roman" w:hAnsi="Times New Roman" w:cs="Times New Roman"/>
                <w:b/>
                <w:sz w:val="28"/>
                <w:szCs w:val="28"/>
                <w:lang w:eastAsia="ru-RU"/>
              </w:rPr>
              <w:t>Член ГЭК несет ответственность за:</w:t>
            </w:r>
          </w:p>
          <w:p w:rsidR="00651743" w:rsidRPr="00883D96"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целостность, полноту и сохранность ЭМ при передаче их в ППЭ в день </w:t>
            </w:r>
            <w:r w:rsidRPr="00883D96">
              <w:rPr>
                <w:rFonts w:ascii="Times New Roman" w:eastAsia="Times New Roman" w:hAnsi="Times New Roman" w:cs="Times New Roman"/>
                <w:sz w:val="28"/>
                <w:szCs w:val="28"/>
                <w:lang w:eastAsia="ru-RU"/>
              </w:rPr>
              <w:t>экзамена и из ППЭ в РЦОИ для последующей обработки;</w:t>
            </w:r>
          </w:p>
          <w:p w:rsidR="00651743" w:rsidRPr="00883D96"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6"/>
              </w:rPr>
            </w:pPr>
            <w:r w:rsidRPr="00883D96">
              <w:rPr>
                <w:rFonts w:ascii="Times New Roman" w:eastAsia="Times New Roman" w:hAnsi="Times New Roman" w:cs="Times New Roman"/>
                <w:sz w:val="28"/>
                <w:szCs w:val="26"/>
              </w:rPr>
              <w:t>качество сканирования ЭМ (при сканировании ЭМ в Штабе ППЭ);</w:t>
            </w:r>
          </w:p>
          <w:p w:rsidR="00651743" w:rsidRPr="0034583E"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Конфликтной Комиссии (далее – КК) в тот же день;</w:t>
            </w:r>
          </w:p>
          <w:p w:rsidR="00651743" w:rsidRPr="0034583E"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соблюдение информационной безопасности на всех этапах проведения ГВЭ.</w:t>
            </w:r>
          </w:p>
          <w:p w:rsidR="00651743" w:rsidRPr="0034583E" w:rsidRDefault="00651743" w:rsidP="00CC0137">
            <w:pPr>
              <w:tabs>
                <w:tab w:val="left" w:pos="993"/>
              </w:tabs>
              <w:ind w:firstLine="709"/>
              <w:contextualSpacing/>
              <w:jc w:val="both"/>
              <w:rPr>
                <w:rFonts w:ascii="Times New Roman" w:eastAsia="Times New Roman" w:hAnsi="Times New Roman" w:cs="Times New Roman"/>
                <w:b/>
                <w:sz w:val="28"/>
                <w:szCs w:val="28"/>
                <w:lang w:eastAsia="ru-RU"/>
              </w:rPr>
            </w:pPr>
            <w:r w:rsidRPr="0034583E">
              <w:rPr>
                <w:rFonts w:ascii="Times New Roman" w:eastAsia="Times New Roman" w:hAnsi="Times New Roman" w:cs="Times New Roman"/>
                <w:b/>
                <w:sz w:val="28"/>
                <w:szCs w:val="28"/>
                <w:lang w:eastAsia="ru-RU"/>
              </w:rPr>
              <w:t xml:space="preserve">Член ГЭК имеет право: </w:t>
            </w:r>
          </w:p>
          <w:p w:rsidR="00651743" w:rsidRPr="0034583E"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удалять с экзамена участников, нарушивших установленный порядок проведения ГИА; </w:t>
            </w:r>
          </w:p>
          <w:p w:rsidR="00651743" w:rsidRPr="0034583E" w:rsidRDefault="00651743"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удалять с экзамена организаторов ППЭ, ассистентов, медицинских работн</w:t>
            </w:r>
            <w:r>
              <w:rPr>
                <w:rFonts w:ascii="Times New Roman" w:eastAsia="Times New Roman" w:hAnsi="Times New Roman" w:cs="Times New Roman"/>
                <w:sz w:val="28"/>
                <w:szCs w:val="28"/>
                <w:lang w:eastAsia="ru-RU"/>
              </w:rPr>
              <w:t>иков, технических специалистов</w:t>
            </w:r>
            <w:r w:rsidRPr="0034583E">
              <w:rPr>
                <w:rFonts w:ascii="Times New Roman" w:eastAsia="Times New Roman" w:hAnsi="Times New Roman" w:cs="Times New Roman"/>
                <w:sz w:val="28"/>
                <w:szCs w:val="28"/>
                <w:lang w:eastAsia="ru-RU"/>
              </w:rPr>
              <w:t>, общественных наблюдателей и других лиц, имеющих право присутствовать в ППЭ, нарушивших установленный порядок проведения ГИА.</w:t>
            </w:r>
          </w:p>
          <w:p w:rsidR="00651743" w:rsidRPr="00AB36F4" w:rsidRDefault="00651743" w:rsidP="00CC0137">
            <w:pPr>
              <w:tabs>
                <w:tab w:val="left" w:pos="993"/>
              </w:tabs>
              <w:ind w:firstLine="709"/>
              <w:contextualSpacing/>
              <w:jc w:val="both"/>
              <w:rPr>
                <w:rFonts w:ascii="Times New Roman" w:eastAsia="Times New Roman" w:hAnsi="Times New Roman" w:cs="Times New Roman"/>
                <w:b/>
                <w:sz w:val="28"/>
                <w:szCs w:val="26"/>
                <w:lang w:eastAsia="ru-RU"/>
              </w:rPr>
            </w:pPr>
            <w:r w:rsidRPr="00AB36F4">
              <w:rPr>
                <w:rFonts w:ascii="Times New Roman" w:eastAsia="Times New Roman" w:hAnsi="Times New Roman" w:cs="Times New Roman"/>
                <w:b/>
                <w:sz w:val="28"/>
                <w:szCs w:val="26"/>
                <w:lang w:eastAsia="ru-RU"/>
              </w:rPr>
              <w:t xml:space="preserve">На подготовительном этапе проведения ГВЭ член ГЭК: </w:t>
            </w:r>
          </w:p>
          <w:p w:rsidR="00651743" w:rsidRPr="0034583E" w:rsidRDefault="00651743" w:rsidP="00030218">
            <w:pPr>
              <w:pStyle w:val="ad"/>
              <w:numPr>
                <w:ilvl w:val="0"/>
                <w:numId w:val="27"/>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 xml:space="preserve">знакомится с нормативными правовыми документами по проведению ГИА, методическими рекомендациями </w:t>
            </w:r>
            <w:proofErr w:type="spellStart"/>
            <w:r w:rsidRPr="0034583E">
              <w:rPr>
                <w:rFonts w:ascii="Times New Roman" w:eastAsia="Times New Roman" w:hAnsi="Times New Roman" w:cs="Times New Roman"/>
                <w:sz w:val="28"/>
                <w:szCs w:val="26"/>
                <w:lang w:eastAsia="ru-RU"/>
              </w:rPr>
              <w:t>Рособрнадзора</w:t>
            </w:r>
            <w:proofErr w:type="spellEnd"/>
            <w:r w:rsidRPr="0034583E">
              <w:rPr>
                <w:rFonts w:ascii="Times New Roman" w:eastAsia="Times New Roman" w:hAnsi="Times New Roman" w:cs="Times New Roman"/>
                <w:sz w:val="28"/>
                <w:szCs w:val="26"/>
                <w:lang w:eastAsia="ru-RU"/>
              </w:rPr>
              <w:t>, рекомендуемыми к использованию при организации и проведении ГИА;</w:t>
            </w:r>
          </w:p>
          <w:p w:rsidR="00651743" w:rsidRPr="0034583E" w:rsidRDefault="00651743" w:rsidP="00030218">
            <w:pPr>
              <w:pStyle w:val="ad"/>
              <w:numPr>
                <w:ilvl w:val="0"/>
                <w:numId w:val="27"/>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 xml:space="preserve">знакомится с инструкцией, определяющей порядок работы члена </w:t>
            </w:r>
            <w:r w:rsidRPr="0034583E">
              <w:rPr>
                <w:rFonts w:ascii="Times New Roman" w:eastAsia="Times New Roman" w:hAnsi="Times New Roman" w:cs="Times New Roman"/>
                <w:sz w:val="28"/>
                <w:szCs w:val="26"/>
                <w:lang w:eastAsia="ru-RU"/>
              </w:rPr>
              <w:lastRenderedPageBreak/>
              <w:t>ГЭК в ППЭ;</w:t>
            </w:r>
          </w:p>
          <w:p w:rsidR="00651743" w:rsidRPr="0034583E" w:rsidRDefault="00651743" w:rsidP="00030218">
            <w:pPr>
              <w:pStyle w:val="ad"/>
              <w:numPr>
                <w:ilvl w:val="0"/>
                <w:numId w:val="27"/>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проводит проверку готовности ППЭ не позднее чем за две недели до начала экзаменов (по решению председателя ГЭК);</w:t>
            </w:r>
          </w:p>
          <w:p w:rsidR="00651743" w:rsidRPr="00883D96" w:rsidRDefault="00651743" w:rsidP="00030218">
            <w:pPr>
              <w:pStyle w:val="ad"/>
              <w:numPr>
                <w:ilvl w:val="0"/>
                <w:numId w:val="27"/>
              </w:numPr>
              <w:tabs>
                <w:tab w:val="left" w:pos="993"/>
              </w:tabs>
              <w:ind w:left="0" w:firstLine="709"/>
              <w:jc w:val="both"/>
              <w:rPr>
                <w:rFonts w:ascii="Times New Roman" w:eastAsia="Times New Roman" w:hAnsi="Times New Roman" w:cs="Times New Roman"/>
                <w:sz w:val="28"/>
                <w:szCs w:val="26"/>
                <w:lang w:eastAsia="ru-RU"/>
              </w:rPr>
            </w:pPr>
            <w:r w:rsidRPr="00883D96">
              <w:rPr>
                <w:rFonts w:ascii="Times New Roman" w:eastAsia="Times New Roman" w:hAnsi="Times New Roman" w:cs="Times New Roman"/>
                <w:sz w:val="28"/>
                <w:szCs w:val="26"/>
                <w:lang w:eastAsia="ru-RU"/>
              </w:rPr>
              <w:t>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651743" w:rsidRPr="00AB36F4" w:rsidRDefault="00651743" w:rsidP="00CC0137">
            <w:pPr>
              <w:tabs>
                <w:tab w:val="left" w:pos="993"/>
              </w:tabs>
              <w:ind w:firstLine="709"/>
              <w:contextualSpacing/>
              <w:jc w:val="both"/>
              <w:rPr>
                <w:rFonts w:ascii="Times New Roman" w:eastAsia="Times New Roman" w:hAnsi="Times New Roman" w:cs="Times New Roman"/>
                <w:b/>
                <w:sz w:val="28"/>
                <w:szCs w:val="26"/>
                <w:lang w:eastAsia="ru-RU"/>
              </w:rPr>
            </w:pPr>
            <w:r w:rsidRPr="00AB36F4">
              <w:rPr>
                <w:rFonts w:ascii="Times New Roman" w:eastAsia="Times New Roman" w:hAnsi="Times New Roman" w:cs="Times New Roman"/>
                <w:b/>
                <w:sz w:val="28"/>
                <w:szCs w:val="26"/>
                <w:lang w:eastAsia="ru-RU"/>
              </w:rPr>
              <w:t>На этапе проведения ГВЭ член ГЭК:</w:t>
            </w:r>
          </w:p>
          <w:p w:rsidR="00651743" w:rsidRPr="00075885" w:rsidRDefault="00651743" w:rsidP="00CC0137">
            <w:pPr>
              <w:autoSpaceDE w:val="0"/>
              <w:autoSpaceDN w:val="0"/>
              <w:adjustRightInd w:val="0"/>
              <w:ind w:firstLine="709"/>
              <w:jc w:val="both"/>
              <w:rPr>
                <w:rFonts w:ascii="Times New Roman" w:eastAsia="Times New Roman" w:hAnsi="Times New Roman" w:cs="Times New Roman"/>
                <w:sz w:val="28"/>
                <w:szCs w:val="26"/>
                <w:lang w:eastAsia="ru-RU"/>
              </w:rPr>
            </w:pPr>
            <w:r w:rsidRPr="00075885">
              <w:rPr>
                <w:rFonts w:ascii="Times New Roman" w:eastAsia="Times New Roman" w:hAnsi="Times New Roman" w:cs="Times New Roman"/>
                <w:sz w:val="28"/>
                <w:szCs w:val="26"/>
                <w:lang w:eastAsia="ru-RU"/>
              </w:rPr>
              <w:t>при входе в ППЭ:</w:t>
            </w:r>
          </w:p>
          <w:p w:rsidR="00651743" w:rsidRPr="00C57EA1" w:rsidRDefault="00651743" w:rsidP="00030218">
            <w:pPr>
              <w:pStyle w:val="ad"/>
              <w:numPr>
                <w:ilvl w:val="0"/>
                <w:numId w:val="14"/>
              </w:numPr>
              <w:autoSpaceDE w:val="0"/>
              <w:autoSpaceDN w:val="0"/>
              <w:adjustRightInd w:val="0"/>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проходит обязательную бесконтактную термометрию;</w:t>
            </w:r>
          </w:p>
          <w:p w:rsidR="00651743" w:rsidRDefault="00651743" w:rsidP="00030218">
            <w:pPr>
              <w:pStyle w:val="ad"/>
              <w:numPr>
                <w:ilvl w:val="0"/>
                <w:numId w:val="14"/>
              </w:numPr>
              <w:autoSpaceDE w:val="0"/>
              <w:autoSpaceDN w:val="0"/>
              <w:adjustRightInd w:val="0"/>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сдает/заполняет чек-лист о состоянии здоровья специалис</w:t>
            </w:r>
            <w:r>
              <w:rPr>
                <w:rFonts w:ascii="Times New Roman" w:eastAsia="Times New Roman" w:hAnsi="Times New Roman" w:cs="Times New Roman"/>
                <w:color w:val="FF0000"/>
                <w:sz w:val="28"/>
                <w:szCs w:val="26"/>
                <w:lang w:eastAsia="ru-RU"/>
              </w:rPr>
              <w:t xml:space="preserve">тов, привлекаемых к проведению </w:t>
            </w:r>
            <w:r w:rsidRPr="00C57EA1">
              <w:rPr>
                <w:rFonts w:ascii="Times New Roman" w:eastAsia="Times New Roman" w:hAnsi="Times New Roman" w:cs="Times New Roman"/>
                <w:color w:val="FF0000"/>
                <w:sz w:val="28"/>
                <w:szCs w:val="26"/>
                <w:lang w:eastAsia="ru-RU"/>
              </w:rPr>
              <w:t>Г</w:t>
            </w:r>
            <w:r>
              <w:rPr>
                <w:rFonts w:ascii="Times New Roman" w:eastAsia="Times New Roman" w:hAnsi="Times New Roman" w:cs="Times New Roman"/>
                <w:color w:val="FF0000"/>
                <w:sz w:val="28"/>
                <w:szCs w:val="26"/>
                <w:lang w:eastAsia="ru-RU"/>
              </w:rPr>
              <w:t>ВЭ</w:t>
            </w:r>
            <w:r w:rsidRPr="00C57EA1">
              <w:rPr>
                <w:rFonts w:ascii="Times New Roman" w:eastAsia="Times New Roman" w:hAnsi="Times New Roman" w:cs="Times New Roman"/>
                <w:color w:val="FF0000"/>
                <w:sz w:val="28"/>
                <w:szCs w:val="26"/>
                <w:lang w:eastAsia="ru-RU"/>
              </w:rPr>
              <w:t>, и выполнении ими требований об ограничении контактов вне пункта проведения экзаменов;</w:t>
            </w:r>
          </w:p>
          <w:p w:rsidR="00651743" w:rsidRPr="00C57EA1" w:rsidRDefault="00651743" w:rsidP="00030218">
            <w:pPr>
              <w:pStyle w:val="ad"/>
              <w:numPr>
                <w:ilvl w:val="0"/>
                <w:numId w:val="14"/>
              </w:numPr>
              <w:autoSpaceDE w:val="0"/>
              <w:autoSpaceDN w:val="0"/>
              <w:adjustRightInd w:val="0"/>
              <w:jc w:val="both"/>
              <w:rPr>
                <w:rFonts w:ascii="Times New Roman" w:eastAsia="Times New Roman" w:hAnsi="Times New Roman" w:cs="Times New Roman"/>
                <w:color w:val="FF0000"/>
                <w:sz w:val="28"/>
                <w:szCs w:val="26"/>
                <w:lang w:eastAsia="ru-RU"/>
              </w:rPr>
            </w:pPr>
            <w:r>
              <w:rPr>
                <w:rFonts w:ascii="Times New Roman" w:eastAsia="Times New Roman" w:hAnsi="Times New Roman" w:cs="Times New Roman"/>
                <w:color w:val="FF0000"/>
                <w:sz w:val="28"/>
                <w:szCs w:val="26"/>
                <w:lang w:eastAsia="ru-RU"/>
              </w:rPr>
              <w:t>обеспечивается комплектом средств индивидуальной защиты для работников ППЭ, состоящим из 4 одноразовых масок</w:t>
            </w:r>
            <w:r w:rsidR="007A689F">
              <w:rPr>
                <w:rFonts w:ascii="Times New Roman" w:eastAsia="Times New Roman" w:hAnsi="Times New Roman" w:cs="Times New Roman"/>
                <w:color w:val="FF0000"/>
                <w:sz w:val="28"/>
                <w:szCs w:val="26"/>
                <w:lang w:eastAsia="ru-RU"/>
              </w:rPr>
              <w:t xml:space="preserve"> и пары перчаток</w:t>
            </w:r>
            <w:r>
              <w:rPr>
                <w:rFonts w:ascii="Times New Roman" w:eastAsia="Times New Roman" w:hAnsi="Times New Roman" w:cs="Times New Roman"/>
                <w:color w:val="FF0000"/>
                <w:sz w:val="28"/>
                <w:szCs w:val="26"/>
                <w:lang w:eastAsia="ru-RU"/>
              </w:rPr>
              <w:t>;</w:t>
            </w:r>
          </w:p>
          <w:p w:rsidR="00651743" w:rsidRDefault="00651743" w:rsidP="00CC0137">
            <w:pPr>
              <w:autoSpaceDE w:val="0"/>
              <w:autoSpaceDN w:val="0"/>
              <w:adjustRightInd w:val="0"/>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обеспечивает доставку ЭМ в ППЭ:</w:t>
            </w:r>
          </w:p>
          <w:p w:rsidR="00651743" w:rsidRPr="00653743" w:rsidRDefault="00651743" w:rsidP="00030218">
            <w:pPr>
              <w:pStyle w:val="ad"/>
              <w:numPr>
                <w:ilvl w:val="0"/>
                <w:numId w:val="34"/>
              </w:numPr>
              <w:autoSpaceDE w:val="0"/>
              <w:autoSpaceDN w:val="0"/>
              <w:adjustRightInd w:val="0"/>
              <w:jc w:val="both"/>
              <w:rPr>
                <w:rFonts w:ascii="Times New Roman" w:eastAsia="Times New Roman" w:hAnsi="Times New Roman" w:cs="Times New Roman"/>
                <w:sz w:val="28"/>
                <w:szCs w:val="26"/>
                <w:lang w:eastAsia="ru-RU"/>
              </w:rPr>
            </w:pPr>
            <w:r w:rsidRPr="00653743">
              <w:rPr>
                <w:rFonts w:ascii="Times New Roman" w:eastAsia="Times New Roman" w:hAnsi="Times New Roman" w:cs="Times New Roman"/>
                <w:sz w:val="28"/>
                <w:szCs w:val="26"/>
                <w:lang w:eastAsia="ru-RU"/>
              </w:rPr>
              <w:t xml:space="preserve">при проведении ГВЭ в ППЭ на дому, </w:t>
            </w:r>
            <w:r w:rsidRPr="00653743">
              <w:rPr>
                <w:rFonts w:ascii="Times New Roman" w:hAnsi="Times New Roman" w:cs="Times New Roman"/>
                <w:sz w:val="28"/>
              </w:rPr>
              <w:t xml:space="preserve">в ППЭ на базе учреждений УФСИН </w:t>
            </w:r>
            <w:r w:rsidRPr="00653743">
              <w:rPr>
                <w:rFonts w:ascii="Times New Roman" w:eastAsia="Times New Roman" w:hAnsi="Times New Roman" w:cs="Times New Roman"/>
                <w:sz w:val="28"/>
                <w:szCs w:val="26"/>
                <w:lang w:eastAsia="ru-RU"/>
              </w:rPr>
              <w:t xml:space="preserve">в день проведения экзамена </w:t>
            </w:r>
            <w:r w:rsidRPr="00653743">
              <w:rPr>
                <w:rFonts w:ascii="Times New Roman" w:hAnsi="Times New Roman" w:cs="Times New Roman"/>
                <w:sz w:val="28"/>
              </w:rPr>
              <w:t>по графику, утвержденному Департаментом образования, но не позднее 09.00;</w:t>
            </w:r>
          </w:p>
          <w:p w:rsidR="00651743" w:rsidRPr="00597234" w:rsidRDefault="00651743" w:rsidP="00030218">
            <w:pPr>
              <w:pStyle w:val="ad"/>
              <w:numPr>
                <w:ilvl w:val="0"/>
                <w:numId w:val="34"/>
              </w:numPr>
              <w:autoSpaceDE w:val="0"/>
              <w:autoSpaceDN w:val="0"/>
              <w:adjustRightInd w:val="0"/>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при проведении ГВЭ в ППЭ на базе ОО присутствует при получении пакета руководителя и ЭМ из РЦОИ посредством автоматизированной системы «АРМ Государственная (итоговая) аттестация выпускников» и осуществляет контроль при организации печати в Штабе ППЭ: пакета руководителя </w:t>
            </w:r>
            <w:r w:rsidRPr="00597234">
              <w:rPr>
                <w:rFonts w:ascii="Times New Roman" w:eastAsia="Times New Roman" w:hAnsi="Times New Roman" w:cs="Times New Roman"/>
                <w:b/>
                <w:sz w:val="28"/>
                <w:szCs w:val="26"/>
                <w:lang w:eastAsia="ru-RU"/>
              </w:rPr>
              <w:t>не позднее 07.30</w:t>
            </w:r>
            <w:r w:rsidRPr="00597234">
              <w:rPr>
                <w:rFonts w:ascii="Times New Roman" w:eastAsia="Times New Roman" w:hAnsi="Times New Roman" w:cs="Times New Roman"/>
                <w:sz w:val="28"/>
                <w:szCs w:val="26"/>
                <w:lang w:eastAsia="ru-RU"/>
              </w:rPr>
              <w:t xml:space="preserve">, ЭМ в Штабе ППЭ из файлов </w:t>
            </w:r>
            <w:r w:rsidRPr="00597234">
              <w:rPr>
                <w:rFonts w:ascii="Times New Roman" w:eastAsia="Times New Roman" w:hAnsi="Times New Roman" w:cs="Times New Roman"/>
                <w:b/>
                <w:sz w:val="28"/>
                <w:szCs w:val="26"/>
                <w:lang w:eastAsia="ru-RU"/>
              </w:rPr>
              <w:t>не позднее 09.40</w:t>
            </w:r>
            <w:r w:rsidRPr="00597234">
              <w:rPr>
                <w:rFonts w:ascii="Times New Roman" w:eastAsia="Times New Roman" w:hAnsi="Times New Roman" w:cs="Times New Roman"/>
                <w:sz w:val="28"/>
                <w:szCs w:val="26"/>
                <w:lang w:eastAsia="ru-RU"/>
              </w:rPr>
              <w:t>;</w:t>
            </w:r>
          </w:p>
          <w:p w:rsidR="00651743" w:rsidRDefault="00651743" w:rsidP="00CC0137">
            <w:pPr>
              <w:tabs>
                <w:tab w:val="left" w:pos="993"/>
              </w:tabs>
              <w:ind w:firstLine="709"/>
              <w:contextualSpacing/>
              <w:jc w:val="both"/>
              <w:rPr>
                <w:rFonts w:ascii="Times New Roman" w:eastAsia="Times New Roman" w:hAnsi="Times New Roman" w:cs="Times New Roman"/>
                <w:sz w:val="28"/>
                <w:szCs w:val="26"/>
                <w:lang w:eastAsia="ru-RU"/>
              </w:rPr>
            </w:pPr>
            <w:r w:rsidRPr="00AB36F4">
              <w:rPr>
                <w:rFonts w:ascii="Times New Roman" w:eastAsia="Times New Roman" w:hAnsi="Times New Roman" w:cs="Times New Roman"/>
                <w:sz w:val="28"/>
                <w:szCs w:val="26"/>
                <w:lang w:eastAsia="ru-RU"/>
              </w:rPr>
              <w:t>передает ЭМ руководителю ППЭ в Штабе ППЭ по форме ППЭ-14-01-ГВЭ «Акт при</w:t>
            </w:r>
            <w:r>
              <w:rPr>
                <w:rFonts w:ascii="Times New Roman" w:eastAsia="Times New Roman" w:hAnsi="Times New Roman" w:cs="Times New Roman"/>
                <w:sz w:val="28"/>
                <w:szCs w:val="26"/>
                <w:lang w:eastAsia="ru-RU"/>
              </w:rPr>
              <w:t>е</w:t>
            </w:r>
            <w:r w:rsidRPr="00AB36F4">
              <w:rPr>
                <w:rFonts w:ascii="Times New Roman" w:eastAsia="Times New Roman" w:hAnsi="Times New Roman" w:cs="Times New Roman"/>
                <w:sz w:val="28"/>
                <w:szCs w:val="26"/>
                <w:lang w:eastAsia="ru-RU"/>
              </w:rPr>
              <w:t>м</w:t>
            </w:r>
            <w:r>
              <w:rPr>
                <w:rFonts w:ascii="Times New Roman" w:eastAsia="Times New Roman" w:hAnsi="Times New Roman" w:cs="Times New Roman"/>
                <w:sz w:val="28"/>
                <w:szCs w:val="26"/>
                <w:lang w:eastAsia="ru-RU"/>
              </w:rPr>
              <w:t>ки</w:t>
            </w:r>
            <w:r w:rsidRPr="00AB36F4">
              <w:rPr>
                <w:rFonts w:ascii="Times New Roman" w:eastAsia="Times New Roman" w:hAnsi="Times New Roman" w:cs="Times New Roman"/>
                <w:sz w:val="28"/>
                <w:szCs w:val="26"/>
                <w:lang w:eastAsia="ru-RU"/>
              </w:rPr>
              <w:t>-передачи экзаменационных материалов в </w:t>
            </w:r>
            <w:r w:rsidRPr="00545B2A">
              <w:rPr>
                <w:rFonts w:ascii="Times New Roman" w:eastAsia="Times New Roman" w:hAnsi="Times New Roman" w:cs="Times New Roman"/>
                <w:sz w:val="28"/>
                <w:szCs w:val="26"/>
                <w:lang w:eastAsia="ru-RU"/>
              </w:rPr>
              <w:t>ППЭ»;</w:t>
            </w:r>
          </w:p>
          <w:p w:rsidR="00651743" w:rsidRPr="00545B2A" w:rsidRDefault="00651743" w:rsidP="00CC0137">
            <w:pPr>
              <w:tabs>
                <w:tab w:val="left" w:pos="993"/>
              </w:tabs>
              <w:ind w:firstLine="709"/>
              <w:contextualSpacing/>
              <w:jc w:val="both"/>
              <w:rPr>
                <w:rFonts w:ascii="Times New Roman" w:eastAsia="Times New Roman" w:hAnsi="Times New Roman" w:cs="Times New Roman"/>
                <w:sz w:val="28"/>
                <w:szCs w:val="26"/>
                <w:lang w:eastAsia="ru-RU"/>
              </w:rPr>
            </w:pPr>
            <w:r w:rsidRPr="00545B2A">
              <w:rPr>
                <w:rFonts w:ascii="Times New Roman" w:eastAsia="Times New Roman" w:hAnsi="Times New Roman" w:cs="Times New Roman"/>
                <w:sz w:val="28"/>
                <w:szCs w:val="26"/>
                <w:lang w:eastAsia="ru-RU"/>
              </w:rPr>
              <w:t>осуществляет контроль хранения ЭМ до начала экзамена;</w:t>
            </w:r>
          </w:p>
          <w:p w:rsidR="00651743" w:rsidRPr="00545B2A" w:rsidRDefault="00651743" w:rsidP="00CC0137">
            <w:pPr>
              <w:tabs>
                <w:tab w:val="left" w:pos="993"/>
              </w:tabs>
              <w:ind w:firstLine="709"/>
              <w:contextualSpacing/>
              <w:jc w:val="both"/>
              <w:rPr>
                <w:rFonts w:ascii="Times New Roman" w:eastAsia="Times New Roman" w:hAnsi="Times New Roman" w:cs="Times New Roman"/>
                <w:sz w:val="28"/>
                <w:szCs w:val="26"/>
                <w:lang w:eastAsia="ru-RU"/>
              </w:rPr>
            </w:pPr>
            <w:r w:rsidRPr="00545B2A">
              <w:rPr>
                <w:rFonts w:ascii="Times New Roman" w:eastAsia="Times New Roman" w:hAnsi="Times New Roman" w:cs="Times New Roman"/>
                <w:sz w:val="28"/>
                <w:szCs w:val="26"/>
                <w:lang w:eastAsia="ru-RU"/>
              </w:rPr>
              <w:t>контролирует вход работников ППЭ и участников ГВЭ в ППЭ, в том числе соблюдение ими требований к хранению личных вещей и наличию запрещенных средств в ППЭ;</w:t>
            </w:r>
          </w:p>
          <w:p w:rsidR="00651743" w:rsidRPr="006C63C1" w:rsidRDefault="00651743" w:rsidP="00CC0137">
            <w:pPr>
              <w:tabs>
                <w:tab w:val="left" w:pos="993"/>
              </w:tabs>
              <w:ind w:firstLine="709"/>
              <w:contextualSpacing/>
              <w:jc w:val="both"/>
              <w:rPr>
                <w:rFonts w:ascii="Times New Roman" w:eastAsia="Times New Roman" w:hAnsi="Times New Roman" w:cs="Times New Roman"/>
                <w:sz w:val="28"/>
                <w:szCs w:val="26"/>
                <w:lang w:eastAsia="ru-RU"/>
              </w:rPr>
            </w:pPr>
            <w:r w:rsidRPr="006C63C1">
              <w:rPr>
                <w:rFonts w:ascii="Times New Roman" w:eastAsia="Times New Roman" w:hAnsi="Times New Roman" w:cs="Times New Roman"/>
                <w:sz w:val="28"/>
                <w:szCs w:val="26"/>
                <w:lang w:eastAsia="ru-RU"/>
              </w:rPr>
              <w:t xml:space="preserve">присутствует при проведении руководителем ППЭ инструктажа организаторов ППЭ, который проводится </w:t>
            </w:r>
            <w:r w:rsidRPr="006C63C1">
              <w:rPr>
                <w:rFonts w:ascii="Times New Roman" w:eastAsia="Times New Roman" w:hAnsi="Times New Roman" w:cs="Times New Roman"/>
                <w:b/>
                <w:sz w:val="28"/>
                <w:szCs w:val="26"/>
                <w:lang w:eastAsia="ru-RU"/>
              </w:rPr>
              <w:t>не ранее 08.15</w:t>
            </w:r>
            <w:r w:rsidRPr="003A49D7">
              <w:rPr>
                <w:rFonts w:ascii="Times New Roman" w:eastAsia="Times New Roman" w:hAnsi="Times New Roman" w:cs="Times New Roman"/>
                <w:sz w:val="28"/>
                <w:szCs w:val="26"/>
                <w:lang w:eastAsia="ru-RU"/>
              </w:rPr>
              <w:t>;</w:t>
            </w:r>
          </w:p>
          <w:p w:rsidR="00651743" w:rsidRPr="004D4A0B" w:rsidRDefault="00651743" w:rsidP="00CC0137">
            <w:pPr>
              <w:tabs>
                <w:tab w:val="left" w:pos="993"/>
              </w:tabs>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присутствует при заполнении сопровождающим формы ППЭ-20 «Акт об идентификации личности участника ГИА» в случае отсутствия у участника экзамена документа, удостоверяющего личность;</w:t>
            </w:r>
          </w:p>
          <w:p w:rsidR="00651743" w:rsidRPr="004D4A0B" w:rsidRDefault="00651743" w:rsidP="00CC0137">
            <w:pPr>
              <w:tabs>
                <w:tab w:val="left" w:pos="993"/>
              </w:tabs>
              <w:ind w:firstLine="709"/>
              <w:jc w:val="both"/>
              <w:rPr>
                <w:rFonts w:ascii="Times New Roman" w:eastAsia="Calibri" w:hAnsi="Times New Roman" w:cs="Times New Roman"/>
                <w:sz w:val="28"/>
                <w:szCs w:val="26"/>
                <w:u w:val="single"/>
              </w:rPr>
            </w:pPr>
            <w:r w:rsidRPr="004D4A0B">
              <w:rPr>
                <w:rFonts w:ascii="Times New Roman" w:eastAsia="Times New Roman" w:hAnsi="Times New Roman" w:cs="Times New Roman"/>
                <w:sz w:val="28"/>
                <w:szCs w:val="26"/>
                <w:lang w:eastAsia="ru-RU"/>
              </w:rPr>
              <w:t>контролирует соблюдение порядка проведения ГИА в ППЭ</w:t>
            </w:r>
            <w:r w:rsidRPr="004D4A0B">
              <w:rPr>
                <w:rFonts w:ascii="Times New Roman" w:eastAsia="Calibri" w:hAnsi="Times New Roman" w:cs="Times New Roman"/>
                <w:sz w:val="28"/>
                <w:szCs w:val="26"/>
                <w:lang w:eastAsia="ru-RU"/>
              </w:rPr>
              <w:t>;</w:t>
            </w:r>
            <w:r w:rsidRPr="004D4A0B">
              <w:rPr>
                <w:rFonts w:ascii="Times New Roman" w:eastAsia="Calibri" w:hAnsi="Times New Roman" w:cs="Times New Roman"/>
                <w:sz w:val="28"/>
                <w:szCs w:val="26"/>
                <w:u w:val="single"/>
              </w:rPr>
              <w:t xml:space="preserve"> </w:t>
            </w:r>
          </w:p>
          <w:p w:rsidR="00651743" w:rsidRPr="004D4A0B" w:rsidRDefault="00651743" w:rsidP="00CC0137">
            <w:pPr>
              <w:tabs>
                <w:tab w:val="left" w:pos="993"/>
              </w:tabs>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651743" w:rsidRPr="004D4A0B" w:rsidRDefault="00651743" w:rsidP="00CC0137">
            <w:pPr>
              <w:tabs>
                <w:tab w:val="left" w:pos="993"/>
              </w:tabs>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 xml:space="preserve">в случае принятия решения об удалении с экзамена участника ГВЭ совместно с руководителем ППЭ и ответственным организатором в аудитории заполняет форму ППЭ-21 «Акт об удалении участника </w:t>
            </w:r>
            <w:r w:rsidRPr="004D4A0B">
              <w:rPr>
                <w:rFonts w:ascii="Times New Roman" w:eastAsia="Times New Roman" w:hAnsi="Times New Roman" w:cs="Times New Roman"/>
                <w:sz w:val="28"/>
                <w:szCs w:val="26"/>
                <w:lang w:eastAsia="ru-RU"/>
              </w:rPr>
              <w:lastRenderedPageBreak/>
              <w:t>экзамена» в Штабе ППЭ в зоне видимости камер видеонаблюдения;</w:t>
            </w:r>
          </w:p>
          <w:p w:rsidR="00651743" w:rsidRPr="00FE3296" w:rsidRDefault="00651743" w:rsidP="00CC0137">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по приглашению организатора вне аудитории приходит в медицинский кабинет (в случае если участник ГВЭ по состоянию здоровья или другим объективным причинам не может завершить вып</w:t>
            </w:r>
            <w:r>
              <w:rPr>
                <w:rFonts w:ascii="Times New Roman" w:eastAsia="Times New Roman" w:hAnsi="Times New Roman" w:cs="Times New Roman"/>
                <w:sz w:val="28"/>
                <w:szCs w:val="26"/>
              </w:rPr>
              <w:t>олнение экзаменационной работы);</w:t>
            </w:r>
          </w:p>
          <w:p w:rsidR="00651743" w:rsidRPr="00FE3296" w:rsidRDefault="00651743" w:rsidP="00CC0137">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в случае ухудшения состояния здоровья участника ГВЭ и при согласии участника ГВЭ досрочно завершить экзамен совместно с медицинским работником заполняет соответствующие поля формы ППЭ-22 «Акт о досрочном завершении экзамена по объективным причинам» в медицинском кабинете. Ответственный организатор в аудитории и руководитель ППЭ ставят свою подпись в указанном акте;</w:t>
            </w:r>
          </w:p>
          <w:p w:rsidR="00651743" w:rsidRPr="00FE3296" w:rsidRDefault="00651743" w:rsidP="00CC0137">
            <w:pPr>
              <w:tabs>
                <w:tab w:val="left" w:pos="993"/>
              </w:tabs>
              <w:ind w:firstLine="709"/>
              <w:jc w:val="both"/>
              <w:rPr>
                <w:rFonts w:ascii="Times New Roman" w:eastAsia="Times New Roman" w:hAnsi="Times New Roman" w:cs="Times New Roman"/>
                <w:sz w:val="28"/>
                <w:szCs w:val="26"/>
                <w:lang w:eastAsia="ru-RU"/>
              </w:rPr>
            </w:pPr>
            <w:r w:rsidRPr="00FE3296">
              <w:rPr>
                <w:rFonts w:ascii="Times New Roman" w:eastAsia="Times New Roman" w:hAnsi="Times New Roman" w:cs="Times New Roman"/>
                <w:sz w:val="28"/>
                <w:szCs w:val="26"/>
                <w:lang w:eastAsia="ru-RU"/>
              </w:rPr>
              <w:t>в случае заполнения форм ППЭ-21 «Акт об удалении участника экзамена»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w:t>
            </w:r>
            <w:r>
              <w:rPr>
                <w:rFonts w:ascii="Times New Roman" w:eastAsia="Times New Roman" w:hAnsi="Times New Roman" w:cs="Times New Roman"/>
                <w:sz w:val="28"/>
                <w:szCs w:val="26"/>
                <w:lang w:eastAsia="ru-RU"/>
              </w:rPr>
              <w:t xml:space="preserve"> </w:t>
            </w:r>
            <w:r w:rsidRPr="00FE3296">
              <w:rPr>
                <w:rFonts w:ascii="Times New Roman" w:eastAsia="Times New Roman" w:hAnsi="Times New Roman" w:cs="Times New Roman"/>
                <w:sz w:val="28"/>
                <w:szCs w:val="26"/>
                <w:lang w:eastAsia="ru-RU"/>
              </w:rPr>
              <w:t>аудитории («Удален с экзамена в связи с нарушением порядка проведения экзамена» и (или) «Не закончил экзамен по уважительной причине»), в</w:t>
            </w:r>
            <w:r>
              <w:rPr>
                <w:rFonts w:ascii="Times New Roman" w:eastAsia="Times New Roman" w:hAnsi="Times New Roman" w:cs="Times New Roman"/>
                <w:sz w:val="28"/>
                <w:szCs w:val="26"/>
                <w:lang w:eastAsia="ru-RU"/>
              </w:rPr>
              <w:t xml:space="preserve"> </w:t>
            </w:r>
            <w:r w:rsidRPr="00FE3296">
              <w:rPr>
                <w:rFonts w:ascii="Times New Roman" w:eastAsia="Times New Roman" w:hAnsi="Times New Roman" w:cs="Times New Roman"/>
                <w:sz w:val="28"/>
                <w:szCs w:val="26"/>
                <w:lang w:eastAsia="ru-RU"/>
              </w:rPr>
              <w:t>бланках регистрации таких участников ГВЭ;</w:t>
            </w:r>
          </w:p>
          <w:p w:rsidR="00651743" w:rsidRPr="00FE3296" w:rsidRDefault="00651743" w:rsidP="00CC0137">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в случае технического сбоя при сдаче ГВЭ в устной форме принимает решение, что участник ГВЭ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Указанный участник направляется на пересдачу экзамена в резервный день решением ГЭК;</w:t>
            </w:r>
          </w:p>
          <w:p w:rsidR="00651743" w:rsidRPr="00FE3296" w:rsidRDefault="00651743" w:rsidP="00CC0137">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принимает от участника ГВЭ апелляцию о нарушении установленного порядка проведения ГИА в двух экземплярах по форме ППЭ-02 в Штабе ППЭ в зоне видимости камер видеонаблюдения;</w:t>
            </w:r>
          </w:p>
          <w:p w:rsidR="00651743" w:rsidRPr="008B4472" w:rsidRDefault="00651743" w:rsidP="00CC0137">
            <w:pPr>
              <w:autoSpaceDE w:val="0"/>
              <w:autoSpaceDN w:val="0"/>
              <w:adjustRightInd w:val="0"/>
              <w:ind w:firstLine="709"/>
              <w:jc w:val="both"/>
              <w:rPr>
                <w:rFonts w:ascii="Times New Roman" w:eastAsia="Calibri" w:hAnsi="Times New Roman" w:cs="Times New Roman"/>
                <w:sz w:val="28"/>
                <w:szCs w:val="26"/>
              </w:rPr>
            </w:pPr>
            <w:r w:rsidRPr="00C05C88">
              <w:rPr>
                <w:rFonts w:ascii="Times New Roman" w:eastAsia="Calibri" w:hAnsi="Times New Roman" w:cs="Times New Roman"/>
                <w:sz w:val="28"/>
                <w:szCs w:val="26"/>
              </w:rPr>
              <w:t xml:space="preserve">организует проведение проверки изложенных в апелляции сведений о нарушении порядка проведения ГИА при участии организаторов в аудитории,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заполняет </w:t>
            </w:r>
            <w:r w:rsidRPr="00C05C88">
              <w:rPr>
                <w:rFonts w:ascii="Times New Roman" w:eastAsia="Times New Roman" w:hAnsi="Times New Roman" w:cs="Times New Roman"/>
                <w:sz w:val="28"/>
                <w:szCs w:val="26"/>
              </w:rPr>
              <w:t xml:space="preserve">форму ППЭ-03 </w:t>
            </w:r>
            <w:r w:rsidRPr="00C05C88">
              <w:rPr>
                <w:rFonts w:ascii="Times New Roman" w:eastAsia="Calibri" w:hAnsi="Times New Roman" w:cs="Times New Roman"/>
                <w:sz w:val="28"/>
                <w:szCs w:val="26"/>
              </w:rPr>
              <w:t>«П</w:t>
            </w:r>
            <w:r w:rsidRPr="00C05C88">
              <w:rPr>
                <w:rFonts w:ascii="Times New Roman" w:eastAsia="Times New Roman" w:hAnsi="Times New Roman" w:cs="Times New Roman"/>
                <w:sz w:val="28"/>
                <w:szCs w:val="26"/>
              </w:rPr>
              <w:t>ротокол рассмотрения апелляции о нарушении установленного Порядка проведения ГИА»</w:t>
            </w:r>
            <w:r w:rsidRPr="00C05C88">
              <w:rPr>
                <w:rFonts w:ascii="Times New Roman" w:eastAsia="Calibri" w:hAnsi="Times New Roman" w:cs="Times New Roman"/>
                <w:sz w:val="28"/>
                <w:szCs w:val="26"/>
              </w:rPr>
              <w:t xml:space="preserve"> </w:t>
            </w:r>
            <w:r w:rsidRPr="00C05C88">
              <w:rPr>
                <w:rFonts w:ascii="Times New Roman" w:eastAsia="Times New Roman" w:hAnsi="Times New Roman" w:cs="Times New Roman"/>
                <w:sz w:val="28"/>
                <w:szCs w:val="26"/>
              </w:rPr>
              <w:t>в</w:t>
            </w:r>
            <w:r w:rsidRPr="008B4472">
              <w:rPr>
                <w:rFonts w:ascii="Times New Roman" w:eastAsia="Calibri" w:hAnsi="Times New Roman" w:cs="Times New Roman"/>
                <w:sz w:val="28"/>
                <w:szCs w:val="26"/>
              </w:rPr>
              <w:t xml:space="preserve"> </w:t>
            </w:r>
            <w:r w:rsidRPr="008B4472">
              <w:rPr>
                <w:rFonts w:ascii="Times New Roman" w:eastAsia="Times New Roman" w:hAnsi="Times New Roman" w:cs="Times New Roman"/>
                <w:sz w:val="28"/>
                <w:szCs w:val="26"/>
              </w:rPr>
              <w:t xml:space="preserve">Штабе ППЭ в зоне видимости камер видеонаблюдения; </w:t>
            </w:r>
          </w:p>
          <w:p w:rsidR="00651743" w:rsidRDefault="00651743" w:rsidP="00CC0137">
            <w:pPr>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принимает решение об остановке экзамена в ППЭ или в отдельных аудиториях ППЭ по согласованию с председателем ГЭК (заместителем председателя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свободной форме.</w:t>
            </w:r>
          </w:p>
          <w:p w:rsidR="00651743" w:rsidRDefault="00651743" w:rsidP="00CC0137">
            <w:pPr>
              <w:ind w:firstLine="709"/>
              <w:jc w:val="both"/>
              <w:rPr>
                <w:rFonts w:ascii="Times New Roman" w:eastAsia="Times New Roman" w:hAnsi="Times New Roman" w:cs="Times New Roman"/>
                <w:color w:val="FF0000"/>
                <w:sz w:val="28"/>
                <w:szCs w:val="26"/>
                <w:lang w:eastAsia="ru-RU"/>
              </w:rPr>
            </w:pPr>
          </w:p>
          <w:p w:rsidR="00651743" w:rsidRPr="000F41BB" w:rsidRDefault="00651743" w:rsidP="00CC0137">
            <w:pPr>
              <w:ind w:firstLine="709"/>
              <w:jc w:val="both"/>
              <w:rPr>
                <w:rFonts w:ascii="Times New Roman" w:eastAsia="Times New Roman" w:hAnsi="Times New Roman" w:cs="Times New Roman"/>
                <w:color w:val="FF0000"/>
                <w:sz w:val="28"/>
                <w:szCs w:val="26"/>
                <w:lang w:eastAsia="ru-RU"/>
              </w:rPr>
            </w:pPr>
          </w:p>
        </w:tc>
      </w:tr>
    </w:tbl>
    <w:p w:rsidR="00651743" w:rsidRPr="002736E3" w:rsidRDefault="00651743" w:rsidP="00651743">
      <w:pPr>
        <w:spacing w:after="0"/>
        <w:rPr>
          <w:rFonts w:ascii="Times New Roman" w:hAnsi="Times New Roman" w:cs="Times New Roman"/>
          <w:b/>
          <w:sz w:val="2"/>
        </w:rPr>
      </w:pPr>
    </w:p>
    <w:tbl>
      <w:tblPr>
        <w:tblpPr w:leftFromText="180" w:rightFromText="180" w:vertAnchor="text" w:horzAnchor="margin" w:tblpX="108" w:tblpY="23"/>
        <w:tblW w:w="9180"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80"/>
      </w:tblGrid>
      <w:tr w:rsidR="00651743" w:rsidRPr="008B4472" w:rsidTr="00CC0137">
        <w:trPr>
          <w:trHeight w:val="261"/>
        </w:trPr>
        <w:tc>
          <w:tcPr>
            <w:tcW w:w="9180" w:type="dxa"/>
            <w:tcBorders>
              <w:top w:val="dashed" w:sz="12" w:space="0" w:color="auto"/>
              <w:left w:val="dashed" w:sz="12" w:space="0" w:color="auto"/>
              <w:bottom w:val="dashed" w:sz="12" w:space="0" w:color="auto"/>
              <w:right w:val="dashed" w:sz="12" w:space="0" w:color="auto"/>
            </w:tcBorders>
            <w:hideMark/>
          </w:tcPr>
          <w:p w:rsidR="00651743" w:rsidRPr="008B4472" w:rsidRDefault="00651743" w:rsidP="00CC0137">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lastRenderedPageBreak/>
              <w:t>Члену ГЭК необходимо помнить, что экзамен проводится в</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спокойной и</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доброжелательной обстановке.</w:t>
            </w:r>
          </w:p>
          <w:p w:rsidR="00651743" w:rsidRPr="008B4472" w:rsidRDefault="00651743" w:rsidP="00CC0137">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В день проведения экзамена члену ГЭК в</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ППЭ </w:t>
            </w:r>
            <w:r w:rsidRPr="008B4472">
              <w:rPr>
                <w:rFonts w:ascii="Times New Roman" w:eastAsia="Times New Roman" w:hAnsi="Times New Roman" w:cs="Times New Roman"/>
                <w:b/>
                <w:sz w:val="28"/>
                <w:szCs w:val="26"/>
                <w:lang w:eastAsia="ru-RU"/>
              </w:rPr>
              <w:t>запрещается:</w:t>
            </w:r>
          </w:p>
          <w:p w:rsidR="00651743" w:rsidRPr="008B4472" w:rsidRDefault="00651743" w:rsidP="00CC0137">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а) оказывать содействие участникам ГВЭ, в</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том числе передавать им</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средства связи, электронно-вычислительную технику, фото-, аудио- и</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видеоаппаратуру, справочные материалы, письменные заметки и иные средства хранения и</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передачи информации; </w:t>
            </w:r>
          </w:p>
          <w:p w:rsidR="00651743" w:rsidRPr="008B4472" w:rsidRDefault="00651743" w:rsidP="00CC0137">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 xml:space="preserve">б) </w:t>
            </w:r>
            <w:r w:rsidRPr="008B4472">
              <w:rPr>
                <w:rFonts w:ascii="Times New Roman" w:eastAsia="Calibri" w:hAnsi="Times New Roman" w:cs="Times New Roman"/>
                <w:sz w:val="28"/>
                <w:szCs w:val="26"/>
              </w:rPr>
              <w:t xml:space="preserve">пользоваться </w:t>
            </w:r>
            <w:r w:rsidRPr="008B4472">
              <w:rPr>
                <w:rFonts w:ascii="Times New Roman" w:eastAsia="Times New Roman" w:hAnsi="Times New Roman" w:cs="Times New Roman"/>
                <w:sz w:val="28"/>
                <w:szCs w:val="26"/>
                <w:lang w:eastAsia="ru-RU"/>
              </w:rPr>
              <w:t>средствами связи</w:t>
            </w:r>
            <w:r w:rsidRPr="008B4472" w:rsidDel="00C2073D">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вне Штаба ППЭ (пользование средствами связи допускается только в</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Штабе ППЭ в</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случае служебной необходимости).</w:t>
            </w:r>
          </w:p>
        </w:tc>
      </w:tr>
    </w:tbl>
    <w:tbl>
      <w:tblPr>
        <w:tblStyle w:val="100"/>
        <w:tblW w:w="9322" w:type="dxa"/>
        <w:tblLook w:val="04A0" w:firstRow="1" w:lastRow="0" w:firstColumn="1" w:lastColumn="0" w:noHBand="0" w:noVBand="1"/>
      </w:tblPr>
      <w:tblGrid>
        <w:gridCol w:w="9322"/>
      </w:tblGrid>
      <w:tr w:rsidR="00651743" w:rsidRPr="000F41BB" w:rsidTr="00CC0137">
        <w:tc>
          <w:tcPr>
            <w:tcW w:w="9322" w:type="dxa"/>
            <w:tcBorders>
              <w:top w:val="nil"/>
              <w:left w:val="nil"/>
              <w:bottom w:val="nil"/>
              <w:right w:val="nil"/>
            </w:tcBorders>
          </w:tcPr>
          <w:p w:rsidR="00651743" w:rsidRPr="008B4472" w:rsidRDefault="00651743" w:rsidP="00CC0137">
            <w:pPr>
              <w:spacing w:before="120"/>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b/>
                <w:spacing w:val="-6"/>
                <w:sz w:val="28"/>
                <w:szCs w:val="26"/>
                <w:lang w:eastAsia="ru-RU"/>
              </w:rPr>
              <w:t>По ок</w:t>
            </w:r>
            <w:r>
              <w:rPr>
                <w:rFonts w:ascii="Times New Roman" w:eastAsia="Times New Roman" w:hAnsi="Times New Roman" w:cs="Times New Roman"/>
                <w:b/>
                <w:spacing w:val="-6"/>
                <w:sz w:val="28"/>
                <w:szCs w:val="26"/>
                <w:lang w:eastAsia="ru-RU"/>
              </w:rPr>
              <w:t xml:space="preserve">ончании проведения ГВЭ член ГЭК </w:t>
            </w:r>
            <w:r w:rsidRPr="008B4472">
              <w:rPr>
                <w:rFonts w:ascii="Times New Roman" w:eastAsia="Times New Roman" w:hAnsi="Times New Roman" w:cs="Times New Roman"/>
                <w:b/>
                <w:spacing w:val="-6"/>
                <w:sz w:val="28"/>
                <w:szCs w:val="26"/>
                <w:lang w:eastAsia="ru-RU"/>
              </w:rPr>
              <w:t>осуществляет контроль за получением ЭМ руководителем ППЭ от ответственных организаторов в Штабе ППЭ за специально подготовленным столом, находящимся в зоне видимости камер видеонаблюдения</w:t>
            </w:r>
            <w:r w:rsidRPr="008B4472">
              <w:rPr>
                <w:rFonts w:ascii="Times New Roman" w:eastAsia="Times New Roman" w:hAnsi="Times New Roman" w:cs="Times New Roman"/>
                <w:spacing w:val="-6"/>
                <w:sz w:val="28"/>
                <w:szCs w:val="26"/>
                <w:lang w:eastAsia="ru-RU"/>
              </w:rPr>
              <w:t>:</w:t>
            </w:r>
          </w:p>
          <w:p w:rsidR="00651743" w:rsidRPr="00F02999" w:rsidRDefault="00651743" w:rsidP="00CC0137">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запечатанного </w:t>
            </w:r>
            <w:r>
              <w:rPr>
                <w:rFonts w:ascii="Times New Roman" w:eastAsia="Times New Roman" w:hAnsi="Times New Roman" w:cs="Times New Roman"/>
                <w:spacing w:val="-6"/>
                <w:sz w:val="28"/>
                <w:szCs w:val="26"/>
                <w:lang w:eastAsia="ru-RU"/>
              </w:rPr>
              <w:t>конверта</w:t>
            </w:r>
            <w:r w:rsidRPr="008B4472">
              <w:rPr>
                <w:rFonts w:ascii="Times New Roman" w:eastAsia="Times New Roman" w:hAnsi="Times New Roman" w:cs="Times New Roman"/>
                <w:spacing w:val="-6"/>
                <w:sz w:val="28"/>
                <w:szCs w:val="26"/>
                <w:lang w:eastAsia="ru-RU"/>
              </w:rPr>
              <w:t xml:space="preserve"> с бланками </w:t>
            </w:r>
            <w:r w:rsidRPr="00797C2B">
              <w:rPr>
                <w:rFonts w:ascii="Times New Roman" w:eastAsia="Times New Roman" w:hAnsi="Times New Roman" w:cs="Times New Roman"/>
                <w:spacing w:val="-6"/>
                <w:sz w:val="28"/>
                <w:szCs w:val="26"/>
                <w:lang w:eastAsia="ru-RU"/>
              </w:rPr>
              <w:t>ГВЭ с наклеенной и заполненной формой ППЭ-11-ГВЭ</w:t>
            </w:r>
            <w:r w:rsidRPr="00797C2B">
              <w:rPr>
                <w:rFonts w:ascii="Times New Roman" w:eastAsia="Calibri" w:hAnsi="Times New Roman" w:cs="Times New Roman"/>
                <w:sz w:val="28"/>
                <w:szCs w:val="28"/>
              </w:rPr>
              <w:t xml:space="preserve"> «Сопроводительный бланк к материалам государственного выпускного экзамена» </w:t>
            </w:r>
            <w:r w:rsidRPr="008B4472">
              <w:rPr>
                <w:rFonts w:ascii="Times New Roman" w:eastAsia="Calibri" w:hAnsi="Times New Roman" w:cs="Times New Roman"/>
                <w:sz w:val="28"/>
                <w:szCs w:val="28"/>
              </w:rPr>
              <w:t>(</w:t>
            </w:r>
            <w:r w:rsidRPr="008B4472">
              <w:rPr>
                <w:rFonts w:ascii="Times New Roman" w:eastAsia="Calibri" w:hAnsi="Times New Roman" w:cs="Times New Roman"/>
                <w:i/>
                <w:sz w:val="28"/>
                <w:szCs w:val="28"/>
              </w:rPr>
              <w:t xml:space="preserve">на </w:t>
            </w:r>
            <w:r>
              <w:rPr>
                <w:rFonts w:ascii="Times New Roman" w:eastAsia="Calibri" w:hAnsi="Times New Roman" w:cs="Times New Roman"/>
                <w:i/>
                <w:sz w:val="28"/>
                <w:szCs w:val="28"/>
              </w:rPr>
              <w:t>конверте</w:t>
            </w:r>
            <w:r w:rsidRPr="008B4472">
              <w:rPr>
                <w:rFonts w:ascii="Times New Roman" w:eastAsia="Calibri" w:hAnsi="Times New Roman" w:cs="Times New Roman"/>
                <w:i/>
                <w:sz w:val="28"/>
                <w:szCs w:val="28"/>
              </w:rPr>
              <w:t xml:space="preserve"> должна быть представлена следующая информация: код региона, номер ППЭ </w:t>
            </w:r>
            <w:r w:rsidRPr="008B4472">
              <w:rPr>
                <w:rFonts w:ascii="Times New Roman" w:eastAsia="Calibri" w:hAnsi="Times New Roman" w:cs="Times New Roman"/>
                <w:sz w:val="28"/>
                <w:szCs w:val="28"/>
              </w:rPr>
              <w:t>(</w:t>
            </w:r>
            <w:r w:rsidRPr="008B4472">
              <w:rPr>
                <w:rFonts w:ascii="Times New Roman" w:eastAsia="Calibri" w:hAnsi="Times New Roman" w:cs="Times New Roman"/>
                <w:i/>
                <w:sz w:val="28"/>
                <w:szCs w:val="28"/>
              </w:rPr>
              <w:t>наименование и адрес</w:t>
            </w:r>
            <w:r w:rsidRPr="008B4472">
              <w:rPr>
                <w:rFonts w:ascii="Times New Roman" w:eastAsia="Calibri" w:hAnsi="Times New Roman" w:cs="Times New Roman"/>
                <w:sz w:val="28"/>
                <w:szCs w:val="28"/>
              </w:rPr>
              <w:t>),</w:t>
            </w:r>
            <w:r w:rsidRPr="008B4472">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 форма ГВЭ </w:t>
            </w:r>
            <w:r w:rsidRPr="008B4472">
              <w:rPr>
                <w:rFonts w:ascii="Times New Roman" w:eastAsia="Calibri" w:hAnsi="Times New Roman" w:cs="Times New Roman"/>
                <w:sz w:val="28"/>
                <w:szCs w:val="28"/>
              </w:rPr>
              <w:t>(</w:t>
            </w:r>
            <w:r w:rsidRPr="008B4472">
              <w:rPr>
                <w:rFonts w:ascii="Times New Roman" w:eastAsia="Calibri" w:hAnsi="Times New Roman" w:cs="Times New Roman"/>
                <w:i/>
                <w:sz w:val="28"/>
                <w:szCs w:val="28"/>
              </w:rPr>
              <w:t xml:space="preserve">письменная или устная, </w:t>
            </w:r>
            <w:r w:rsidRPr="00F02999">
              <w:rPr>
                <w:rFonts w:ascii="Times New Roman" w:eastAsia="Calibri" w:hAnsi="Times New Roman" w:cs="Times New Roman"/>
                <w:i/>
                <w:sz w:val="28"/>
                <w:szCs w:val="28"/>
              </w:rPr>
              <w:t>по русскому языку: сочинение, изложение или диктант</w:t>
            </w:r>
            <w:r w:rsidRPr="00F02999">
              <w:rPr>
                <w:rFonts w:ascii="Times New Roman" w:eastAsia="Calibri" w:hAnsi="Times New Roman" w:cs="Times New Roman"/>
                <w:sz w:val="28"/>
                <w:szCs w:val="28"/>
              </w:rPr>
              <w:t>);</w:t>
            </w:r>
          </w:p>
          <w:p w:rsidR="00651743" w:rsidRPr="00797C2B" w:rsidRDefault="00651743" w:rsidP="00CC0137">
            <w:pPr>
              <w:ind w:firstLine="709"/>
              <w:jc w:val="both"/>
              <w:rPr>
                <w:rFonts w:ascii="Times New Roman" w:eastAsia="Calibri" w:hAnsi="Times New Roman" w:cs="Times New Roman"/>
                <w:sz w:val="28"/>
                <w:szCs w:val="26"/>
              </w:rPr>
            </w:pPr>
            <w:r w:rsidRPr="00797C2B">
              <w:rPr>
                <w:rFonts w:ascii="Times New Roman" w:eastAsia="Calibri" w:hAnsi="Times New Roman" w:cs="Times New Roman"/>
                <w:sz w:val="28"/>
                <w:szCs w:val="26"/>
              </w:rPr>
              <w:t xml:space="preserve">запечатанного </w:t>
            </w:r>
            <w:r>
              <w:rPr>
                <w:rFonts w:ascii="Times New Roman" w:eastAsia="Calibri" w:hAnsi="Times New Roman" w:cs="Times New Roman"/>
                <w:sz w:val="28"/>
                <w:szCs w:val="26"/>
              </w:rPr>
              <w:t>конверта</w:t>
            </w:r>
            <w:r w:rsidRPr="00797C2B">
              <w:rPr>
                <w:rFonts w:ascii="Times New Roman" w:eastAsia="Calibri" w:hAnsi="Times New Roman" w:cs="Times New Roman"/>
                <w:sz w:val="28"/>
                <w:szCs w:val="26"/>
              </w:rPr>
              <w:t xml:space="preserve"> с </w:t>
            </w:r>
            <w:r w:rsidRPr="002F1EF7">
              <w:rPr>
                <w:rFonts w:ascii="Times New Roman" w:eastAsia="Calibri" w:hAnsi="Times New Roman" w:cs="Times New Roman"/>
                <w:sz w:val="28"/>
                <w:szCs w:val="26"/>
              </w:rPr>
              <w:t>использованными КИМ ГВЭ, неиспользованными (или имеющими полиграфические дефекты) ИК,</w:t>
            </w:r>
            <w:r w:rsidRPr="00797C2B">
              <w:rPr>
                <w:rFonts w:ascii="Times New Roman" w:eastAsia="Calibri" w:hAnsi="Times New Roman" w:cs="Times New Roman"/>
                <w:sz w:val="28"/>
                <w:szCs w:val="26"/>
              </w:rPr>
              <w:t xml:space="preserve"> с наклеенной </w:t>
            </w:r>
            <w:r w:rsidRPr="00797C2B">
              <w:rPr>
                <w:rFonts w:ascii="Times New Roman" w:eastAsia="Calibri" w:hAnsi="Times New Roman" w:cs="Times New Roman"/>
                <w:sz w:val="28"/>
                <w:szCs w:val="28"/>
              </w:rPr>
              <w:t>и заполненной формой ППЭ-11-ГВЭ «Сопроводительный бланк к материалам государственного выпускного экзамена»</w:t>
            </w:r>
            <w:r w:rsidRPr="00797C2B">
              <w:rPr>
                <w:rFonts w:ascii="Times New Roman" w:eastAsia="Calibri" w:hAnsi="Times New Roman" w:cs="Times New Roman"/>
                <w:sz w:val="28"/>
                <w:szCs w:val="26"/>
              </w:rPr>
              <w:t>;</w:t>
            </w:r>
          </w:p>
          <w:p w:rsidR="00651743" w:rsidRPr="00797C2B" w:rsidRDefault="00651743" w:rsidP="00CC0137">
            <w:pPr>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 xml:space="preserve">запечатанного конверта с использованными </w:t>
            </w:r>
            <w:r>
              <w:rPr>
                <w:rFonts w:ascii="Times New Roman" w:eastAsia="Times New Roman" w:hAnsi="Times New Roman" w:cs="Times New Roman"/>
                <w:sz w:val="28"/>
                <w:szCs w:val="26"/>
                <w:lang w:eastAsia="ru-RU"/>
              </w:rPr>
              <w:t>листами бумаги для черновиков</w:t>
            </w:r>
            <w:r w:rsidRPr="008B4472">
              <w:rPr>
                <w:rFonts w:ascii="Times New Roman" w:eastAsia="Times New Roman" w:hAnsi="Times New Roman" w:cs="Times New Roman"/>
                <w:sz w:val="28"/>
                <w:szCs w:val="26"/>
                <w:lang w:eastAsia="ru-RU"/>
              </w:rPr>
              <w:t xml:space="preserve"> </w:t>
            </w:r>
            <w:r w:rsidRPr="00797C2B">
              <w:rPr>
                <w:rFonts w:ascii="Times New Roman" w:eastAsia="Calibri" w:hAnsi="Times New Roman" w:cs="Times New Roman"/>
                <w:sz w:val="28"/>
                <w:szCs w:val="26"/>
              </w:rPr>
              <w:t xml:space="preserve">с наклеенной </w:t>
            </w:r>
            <w:r w:rsidRPr="00797C2B">
              <w:rPr>
                <w:rFonts w:ascii="Times New Roman" w:eastAsia="Calibri" w:hAnsi="Times New Roman" w:cs="Times New Roman"/>
                <w:sz w:val="28"/>
                <w:szCs w:val="28"/>
              </w:rPr>
              <w:t>и заполненной формой ППЭ-11-01-ГВЭ «Сопроводительный бланк к материалам ГВЭ №2»</w:t>
            </w:r>
            <w:r w:rsidRPr="00797C2B">
              <w:rPr>
                <w:rFonts w:ascii="Times New Roman" w:eastAsia="Calibri" w:hAnsi="Times New Roman" w:cs="Times New Roman"/>
                <w:sz w:val="28"/>
                <w:szCs w:val="26"/>
              </w:rPr>
              <w:t>;</w:t>
            </w:r>
          </w:p>
          <w:p w:rsidR="00651743" w:rsidRPr="008B4472" w:rsidRDefault="00651743" w:rsidP="00CC0137">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а также:</w:t>
            </w:r>
          </w:p>
          <w:p w:rsidR="00651743" w:rsidRPr="008B4472" w:rsidRDefault="00651743" w:rsidP="00CC0137">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формы ППЭ-05-02-ГВЭ «Протокол проведения ГВЭ в аудитории»; </w:t>
            </w:r>
          </w:p>
          <w:p w:rsidR="00651743" w:rsidRPr="008B4472" w:rsidRDefault="00651743" w:rsidP="00CC0137">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формы ППЭ-12-02 «Ведомость коррекции персональных данных участников экзамена в аудитории»;</w:t>
            </w:r>
          </w:p>
          <w:p w:rsidR="00651743" w:rsidRPr="008B4472" w:rsidRDefault="00651743" w:rsidP="00CC0137">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формы ППЭ-12-04-МАШ «Ведомость учета времени отсутствия участников экзамена в аудитории»;</w:t>
            </w:r>
          </w:p>
          <w:p w:rsidR="00651743" w:rsidRPr="008B4472" w:rsidRDefault="00651743" w:rsidP="00CC0137">
            <w:pPr>
              <w:tabs>
                <w:tab w:val="left" w:pos="993"/>
              </w:tabs>
              <w:ind w:firstLine="709"/>
              <w:contextualSpacing/>
              <w:jc w:val="both"/>
              <w:rPr>
                <w:rFonts w:ascii="Times New Roman" w:eastAsia="Times New Roman" w:hAnsi="Times New Roman" w:cs="Times New Roman"/>
                <w:spacing w:val="-4"/>
                <w:sz w:val="28"/>
                <w:szCs w:val="26"/>
              </w:rPr>
            </w:pPr>
            <w:r w:rsidRPr="008B4472">
              <w:rPr>
                <w:rFonts w:ascii="Times New Roman" w:eastAsia="Times New Roman" w:hAnsi="Times New Roman" w:cs="Times New Roman"/>
                <w:spacing w:val="-4"/>
                <w:sz w:val="28"/>
                <w:szCs w:val="26"/>
              </w:rPr>
              <w:t>неиспользованные дополнительные бланки ответов ГВЭ;</w:t>
            </w:r>
          </w:p>
          <w:p w:rsidR="00651743" w:rsidRPr="008B4472" w:rsidRDefault="00651743" w:rsidP="00CC0137">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неиспользованные листы бумаги для черновиков;</w:t>
            </w:r>
          </w:p>
          <w:p w:rsidR="00651743" w:rsidRPr="008B4472" w:rsidRDefault="00651743" w:rsidP="00CC0137">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служебные записки (при наличии).</w:t>
            </w:r>
          </w:p>
          <w:p w:rsidR="00651743" w:rsidRPr="008B4472" w:rsidRDefault="00651743" w:rsidP="00CC0137">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В случае проведения в ППЭ ГВЭ в устной форме член ГЭК осуществляет контроль за получением аудиозаписей устных ответов участников ГВЭ, записанных на внешний носитель, руководителем ППЭ от технического специалиста в Штабе ППЭ за специально подготовленным столом, находящимся в зоне видимости камер видеонаблюдения.</w:t>
            </w:r>
          </w:p>
          <w:p w:rsidR="00651743" w:rsidRPr="008B4472" w:rsidRDefault="00651743" w:rsidP="00CC0137">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Член ГЭК совместно с</w:t>
            </w:r>
            <w:r>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 xml:space="preserve">руководителем ППЭ оформляет необходимые </w:t>
            </w:r>
            <w:r w:rsidRPr="008B4472">
              <w:rPr>
                <w:rFonts w:ascii="Times New Roman" w:eastAsia="Times New Roman" w:hAnsi="Times New Roman" w:cs="Times New Roman"/>
                <w:spacing w:val="-6"/>
                <w:sz w:val="28"/>
                <w:szCs w:val="26"/>
                <w:lang w:eastAsia="ru-RU"/>
              </w:rPr>
              <w:lastRenderedPageBreak/>
              <w:t>документы по</w:t>
            </w:r>
            <w:r>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результатам проведения ГВЭ в ППЭ по следующим формам:</w:t>
            </w:r>
          </w:p>
          <w:p w:rsidR="00651743" w:rsidRPr="008B4472" w:rsidRDefault="00651743" w:rsidP="00CC0137">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форма ППЭ 13-01-ГВЭ «Протокол проведения ГВЭ в</w:t>
            </w:r>
            <w:r>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w:t>
            </w:r>
          </w:p>
          <w:p w:rsidR="00651743" w:rsidRPr="008B4472" w:rsidRDefault="00651743" w:rsidP="00CC0137">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форма ППЭ 14-01-ГВЭ «Акт приёмки-передачи экзаменационных материалов в</w:t>
            </w:r>
            <w:r>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w:t>
            </w:r>
            <w:r>
              <w:rPr>
                <w:rFonts w:ascii="Times New Roman" w:eastAsia="Times New Roman" w:hAnsi="Times New Roman" w:cs="Times New Roman"/>
                <w:spacing w:val="-6"/>
                <w:sz w:val="28"/>
                <w:szCs w:val="26"/>
                <w:lang w:eastAsia="ru-RU"/>
              </w:rPr>
              <w:t>;</w:t>
            </w:r>
          </w:p>
          <w:p w:rsidR="00651743" w:rsidRDefault="00651743" w:rsidP="00CC0137">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форма ППЭ-14-02-ГВЭ «Ведомость учета экзаменационных материалов»</w:t>
            </w:r>
            <w:r>
              <w:rPr>
                <w:rFonts w:ascii="Times New Roman" w:eastAsia="Times New Roman" w:hAnsi="Times New Roman" w:cs="Times New Roman"/>
                <w:spacing w:val="-6"/>
                <w:sz w:val="28"/>
                <w:szCs w:val="26"/>
                <w:lang w:eastAsia="ru-RU"/>
              </w:rPr>
              <w:t>.</w:t>
            </w:r>
          </w:p>
          <w:p w:rsidR="00651743" w:rsidRPr="00597234" w:rsidRDefault="00651743" w:rsidP="00CC0137">
            <w:pPr>
              <w:ind w:firstLine="709"/>
              <w:jc w:val="both"/>
              <w:rPr>
                <w:rFonts w:ascii="Times New Roman" w:hAnsi="Times New Roman" w:cs="Times New Roman"/>
                <w:b/>
                <w:sz w:val="28"/>
                <w:szCs w:val="28"/>
              </w:rPr>
            </w:pPr>
            <w:r w:rsidRPr="00597234">
              <w:rPr>
                <w:rFonts w:ascii="Times New Roman" w:hAnsi="Times New Roman" w:cs="Times New Roman"/>
                <w:b/>
                <w:sz w:val="28"/>
                <w:szCs w:val="28"/>
              </w:rPr>
              <w:t>При проведении ГВЭ в ППЭ на базе ОО осуществляется сканирование бланков и отчетных форм в Штабе ППЭ с помощью станции удаленного сканирования и передача их в электронном виде в РЦОИ посредством</w:t>
            </w:r>
            <w:r w:rsidRPr="00597234">
              <w:t xml:space="preserve"> </w:t>
            </w:r>
            <w:r w:rsidRPr="00597234">
              <w:rPr>
                <w:rFonts w:ascii="Times New Roman" w:hAnsi="Times New Roman" w:cs="Times New Roman"/>
                <w:b/>
                <w:sz w:val="28"/>
                <w:szCs w:val="28"/>
              </w:rPr>
              <w:t>автоматизированной системы «АРМ Государственная (итоговая) аттестация выпускников».</w:t>
            </w:r>
          </w:p>
          <w:p w:rsidR="00651743" w:rsidRPr="00597234" w:rsidRDefault="00651743" w:rsidP="00CC0137">
            <w:pPr>
              <w:ind w:firstLine="709"/>
              <w:jc w:val="both"/>
              <w:rPr>
                <w:rFonts w:ascii="Times New Roman" w:hAnsi="Times New Roman" w:cs="Times New Roman"/>
                <w:b/>
                <w:sz w:val="28"/>
                <w:szCs w:val="28"/>
              </w:rPr>
            </w:pPr>
            <w:r w:rsidRPr="00597234">
              <w:rPr>
                <w:rFonts w:ascii="Times New Roman" w:hAnsi="Times New Roman" w:cs="Times New Roman"/>
                <w:b/>
                <w:sz w:val="28"/>
                <w:szCs w:val="28"/>
              </w:rPr>
              <w:t>В этом случае член ГЭК:</w:t>
            </w:r>
          </w:p>
          <w:p w:rsidR="00651743" w:rsidRPr="00597234" w:rsidRDefault="00651743" w:rsidP="00030218">
            <w:pPr>
              <w:pStyle w:val="ad"/>
              <w:numPr>
                <w:ilvl w:val="0"/>
                <w:numId w:val="32"/>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присутствует при вскрытии руководителем ППЭ конвертов с бланками, полученными от ответственных организаторов;</w:t>
            </w:r>
          </w:p>
          <w:p w:rsidR="00651743" w:rsidRPr="00597234" w:rsidRDefault="00651743" w:rsidP="00030218">
            <w:pPr>
              <w:pStyle w:val="ad"/>
              <w:numPr>
                <w:ilvl w:val="0"/>
                <w:numId w:val="32"/>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по приглашению технического специалиста проверяет, что экспортируемые данные не содержат особых ситуаций;</w:t>
            </w:r>
          </w:p>
          <w:p w:rsidR="00651743" w:rsidRPr="00597234" w:rsidRDefault="00651743" w:rsidP="00030218">
            <w:pPr>
              <w:pStyle w:val="ad"/>
              <w:numPr>
                <w:ilvl w:val="0"/>
                <w:numId w:val="32"/>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651743" w:rsidRPr="00597234" w:rsidRDefault="00651743" w:rsidP="00030218">
            <w:pPr>
              <w:pStyle w:val="ad"/>
              <w:numPr>
                <w:ilvl w:val="0"/>
                <w:numId w:val="32"/>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принимает решение по согласованию с РЦОИ о передаче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обеспечивает выполнение техническим специалистом экспорта электронных образов бланков;</w:t>
            </w:r>
          </w:p>
          <w:p w:rsidR="00651743" w:rsidRPr="00597234" w:rsidRDefault="00651743" w:rsidP="00030218">
            <w:pPr>
              <w:pStyle w:val="ad"/>
              <w:numPr>
                <w:ilvl w:val="0"/>
                <w:numId w:val="32"/>
              </w:numPr>
              <w:ind w:left="0" w:firstLine="709"/>
              <w:jc w:val="both"/>
              <w:rPr>
                <w:rFonts w:ascii="Times New Roman" w:hAnsi="Times New Roman" w:cs="Times New Roman"/>
                <w:b/>
                <w:sz w:val="28"/>
                <w:szCs w:val="28"/>
              </w:rPr>
            </w:pPr>
            <w:r w:rsidRPr="00597234">
              <w:rPr>
                <w:rFonts w:ascii="Times New Roman" w:eastAsia="Calibri" w:hAnsi="Times New Roman" w:cs="Times New Roman"/>
                <w:sz w:val="28"/>
                <w:szCs w:val="26"/>
              </w:rPr>
              <w:t>присутствует</w:t>
            </w:r>
            <w:r w:rsidRPr="00597234">
              <w:rPr>
                <w:rFonts w:ascii="Times New Roman" w:hAnsi="Times New Roman" w:cs="Times New Roman"/>
                <w:sz w:val="28"/>
                <w:szCs w:val="28"/>
              </w:rPr>
              <w:t xml:space="preserve"> при передаче электронных образов бланков и отчетных форм в РЦОИ посредством автоматизированной системы «АРМ Государственная (итоговая) аттестация выпускников»;</w:t>
            </w:r>
          </w:p>
          <w:p w:rsidR="00651743" w:rsidRPr="009C092A" w:rsidRDefault="00651743" w:rsidP="00030218">
            <w:pPr>
              <w:pStyle w:val="ad"/>
              <w:numPr>
                <w:ilvl w:val="0"/>
                <w:numId w:val="32"/>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 xml:space="preserve">совместно с </w:t>
            </w:r>
            <w:r w:rsidRPr="00597234">
              <w:rPr>
                <w:rFonts w:ascii="Times New Roman" w:eastAsia="Calibri" w:hAnsi="Times New Roman" w:cs="Times New Roman"/>
                <w:sz w:val="28"/>
                <w:szCs w:val="26"/>
              </w:rPr>
              <w:t>руководителем ППЭ</w:t>
            </w:r>
            <w:r w:rsidRPr="00597234">
              <w:rPr>
                <w:rFonts w:ascii="Times New Roman" w:hAnsi="Times New Roman" w:cs="Times New Roman"/>
                <w:sz w:val="32"/>
                <w:szCs w:val="28"/>
              </w:rPr>
              <w:t xml:space="preserve"> </w:t>
            </w:r>
            <w:r w:rsidRPr="00597234">
              <w:rPr>
                <w:rFonts w:ascii="Times New Roman" w:hAnsi="Times New Roman" w:cs="Times New Roman"/>
                <w:sz w:val="28"/>
                <w:szCs w:val="28"/>
              </w:rPr>
              <w:t>и техническим специалистом ожидает в Штабе ППЭ подтверждения от Р</w:t>
            </w:r>
            <w:r w:rsidR="009C3634" w:rsidRPr="00597234">
              <w:rPr>
                <w:rFonts w:ascii="Times New Roman" w:hAnsi="Times New Roman" w:cs="Times New Roman"/>
                <w:sz w:val="28"/>
                <w:szCs w:val="28"/>
              </w:rPr>
              <w:t xml:space="preserve">ЦОИ факта успешного получения </w:t>
            </w:r>
            <w:r w:rsidRPr="00597234">
              <w:rPr>
                <w:rFonts w:ascii="Times New Roman" w:hAnsi="Times New Roman" w:cs="Times New Roman"/>
                <w:sz w:val="28"/>
                <w:szCs w:val="28"/>
              </w:rPr>
              <w:t xml:space="preserve">переданного пакета (пакетов) с электронными образами бланков и форм </w:t>
            </w:r>
            <w:r w:rsidRPr="009C092A">
              <w:rPr>
                <w:rFonts w:ascii="Times New Roman" w:hAnsi="Times New Roman" w:cs="Times New Roman"/>
                <w:sz w:val="28"/>
                <w:szCs w:val="28"/>
              </w:rPr>
              <w:t>ППЭ;</w:t>
            </w:r>
          </w:p>
          <w:p w:rsidR="00451C22" w:rsidRPr="009C092A" w:rsidRDefault="00451C22" w:rsidP="00451C22">
            <w:pPr>
              <w:pStyle w:val="ad"/>
              <w:numPr>
                <w:ilvl w:val="0"/>
                <w:numId w:val="32"/>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совместно с руководителем ППЭ ещё раз пересчитывает все бланки, сверяет информацию на сопроводительных бланках конвертов, в которых бланки ГВЭ были доставлены в Штаб ППЭ из аудитории, и новых конвертов, упаковывает бланки в новые конверты, с наклеенной формой ППЭ-11-ГВЭ, и запечатывает для хранения и транспортировки.</w:t>
            </w:r>
          </w:p>
          <w:p w:rsidR="00651743" w:rsidRPr="00E96B50" w:rsidRDefault="00651743" w:rsidP="00CC0137">
            <w:pPr>
              <w:ind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b/>
                <w:spacing w:val="-6"/>
                <w:sz w:val="28"/>
                <w:szCs w:val="26"/>
                <w:lang w:eastAsia="ru-RU"/>
              </w:rPr>
              <w:t>Член ГЭК совместно с руководителем ППЭ упаковывает и запечатывает</w:t>
            </w:r>
            <w:r w:rsidRPr="00E96B50">
              <w:rPr>
                <w:rFonts w:ascii="Times New Roman" w:eastAsia="Times New Roman" w:hAnsi="Times New Roman" w:cs="Times New Roman"/>
                <w:spacing w:val="-6"/>
                <w:sz w:val="28"/>
                <w:szCs w:val="26"/>
                <w:lang w:eastAsia="ru-RU"/>
              </w:rPr>
              <w:t xml:space="preserve"> формы за специально подготовленным столом, находящимся в зоне видимости камер видеонаблюдения, в сейф-пакет. В карман сейф-пакета следует вложить заполненную форму ППЭ-11-01-ГВЭ «Сопроводительный бланк к материалам ГВЭ №2». </w:t>
            </w:r>
          </w:p>
          <w:p w:rsidR="00651743" w:rsidRPr="00E96B50" w:rsidRDefault="00651743" w:rsidP="00CC0137">
            <w:pPr>
              <w:ind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В сейф-пакет (пакет руководителя ППЭ) упаковываются следующие формы:</w:t>
            </w:r>
          </w:p>
          <w:p w:rsidR="00651743" w:rsidRPr="00E96B50"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lastRenderedPageBreak/>
              <w:t>форма ППЭ-02 «Апелляции о нарушении установленного порядка проведения ГИА» (при наличии);</w:t>
            </w:r>
          </w:p>
          <w:p w:rsidR="00651743" w:rsidRPr="00E96B50"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форма ППЭ-03 «Протокол рассмотрения апелляции о нарушении установленного порядка проведения ГИА» (при наличии);</w:t>
            </w:r>
          </w:p>
          <w:p w:rsidR="00651743" w:rsidRPr="00E96B50"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формы ППЭ-05-02-ГВЭ «Протокол проведения ГВЭ в аудитории» (по количеству аудиторий ГВЭ в ППЭ);</w:t>
            </w:r>
          </w:p>
          <w:p w:rsidR="00651743" w:rsidRPr="00E96B50"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форма ППЭ-07 «Список работников ППЭ и общественных наблюдателей»; </w:t>
            </w:r>
          </w:p>
          <w:p w:rsidR="00651743" w:rsidRPr="00E96B50"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формы ППЭ-12-02 «Ведомость коррекции персональных данных участников экзамена в аудитории» (при наличии);</w:t>
            </w:r>
          </w:p>
          <w:p w:rsidR="00651743" w:rsidRPr="00E96B50"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формы ППЭ-12-04-МАШ «Ведомость учета времени отсутствия участников экзамена в аудитории» (по количеству аудиторий ГВЭ в ППЭ);</w:t>
            </w:r>
          </w:p>
          <w:p w:rsidR="00651743" w:rsidRPr="00E96B50"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форма ППЭ-13-01-ГВЭ «Протокол проведения ГВЭ в ППЭ»;</w:t>
            </w:r>
          </w:p>
          <w:p w:rsidR="00651743"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3C777E">
              <w:rPr>
                <w:rFonts w:ascii="Times New Roman" w:eastAsia="Times New Roman" w:hAnsi="Times New Roman" w:cs="Times New Roman"/>
                <w:spacing w:val="-6"/>
                <w:sz w:val="28"/>
                <w:szCs w:val="26"/>
                <w:lang w:eastAsia="ru-RU"/>
              </w:rPr>
              <w:t>форма ППЭ-14-02-ГВЭ «Ведомость учета экзаменационных материалов»;</w:t>
            </w:r>
          </w:p>
          <w:p w:rsidR="00651743" w:rsidRPr="003C777E"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форма ППЭ-18-ГВЭ «Акт общественного наблюдения за проведением экзамена в ППЭ» (при наличии);</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форму ППЭ-19 «Контроль изменения состава работников в день экзамена» (при наличии);</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ППЭ-21 «Акт об удалении участника экзамена» (при наличии);</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ППЭ-22 «Акт о досрочном завершении экзамена по объективным причинам» (при наличии);</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неиспользованные </w:t>
            </w:r>
            <w:r>
              <w:rPr>
                <w:rFonts w:ascii="Times New Roman" w:eastAsia="Times New Roman" w:hAnsi="Times New Roman" w:cs="Times New Roman"/>
                <w:spacing w:val="-6"/>
                <w:sz w:val="28"/>
                <w:szCs w:val="26"/>
                <w:lang w:eastAsia="ru-RU"/>
              </w:rPr>
              <w:t>ДБО</w:t>
            </w:r>
            <w:r w:rsidRPr="001D479A">
              <w:rPr>
                <w:rFonts w:ascii="Times New Roman" w:eastAsia="Times New Roman" w:hAnsi="Times New Roman" w:cs="Times New Roman"/>
                <w:spacing w:val="-6"/>
                <w:sz w:val="28"/>
                <w:szCs w:val="26"/>
                <w:lang w:eastAsia="ru-RU"/>
              </w:rPr>
              <w:t>;</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служебные записки и другие материалы (при наличии);</w:t>
            </w:r>
          </w:p>
          <w:p w:rsidR="00651743" w:rsidRPr="00797C2B"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797C2B">
              <w:rPr>
                <w:rFonts w:ascii="Times New Roman" w:eastAsia="Times New Roman" w:hAnsi="Times New Roman" w:cs="Times New Roman"/>
                <w:spacing w:val="-6"/>
                <w:sz w:val="28"/>
                <w:szCs w:val="26"/>
                <w:lang w:eastAsia="ru-RU"/>
              </w:rPr>
              <w:t>журнал учета участников ГВЭ, обратившихся к медицинскому работнику во время проведения экзамена, в случае досрочного завершения экзамена по объективным причинам (при наличии);</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внешний носитель с аудиозаписями устного ответа участника ГВЭ (при проведении ГВЭ в устной форме).</w:t>
            </w:r>
          </w:p>
          <w:p w:rsidR="00651743" w:rsidRPr="001D479A" w:rsidRDefault="00651743" w:rsidP="00CC0137">
            <w:pPr>
              <w:ind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По акту приемки-передачи экзаменационных материалов в ППЭ (форма ППЭ-14-01-ГВЭ в 2 экземплярах, один остается у члена ГЭК, второй – у руководителя ППЭ) </w:t>
            </w:r>
            <w:r w:rsidRPr="001D479A">
              <w:rPr>
                <w:rFonts w:ascii="Times New Roman" w:eastAsia="Times New Roman" w:hAnsi="Times New Roman" w:cs="Times New Roman"/>
                <w:b/>
                <w:spacing w:val="-6"/>
                <w:sz w:val="28"/>
                <w:szCs w:val="26"/>
                <w:lang w:eastAsia="ru-RU"/>
              </w:rPr>
              <w:t>член ГЭК получает от руководителя ППЭ</w:t>
            </w:r>
            <w:r w:rsidRPr="001D479A">
              <w:rPr>
                <w:rFonts w:ascii="Times New Roman" w:eastAsia="Times New Roman" w:hAnsi="Times New Roman" w:cs="Times New Roman"/>
                <w:spacing w:val="-6"/>
                <w:sz w:val="28"/>
                <w:szCs w:val="26"/>
                <w:lang w:eastAsia="ru-RU"/>
              </w:rPr>
              <w:t xml:space="preserve"> за специально подготовленным столом, находящимся в зоне видимости камер видеонаблюдения ЭМ:</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запечатанные в каждой аудитории ГВЭ </w:t>
            </w:r>
            <w:r>
              <w:rPr>
                <w:rFonts w:ascii="Times New Roman" w:eastAsia="Times New Roman" w:hAnsi="Times New Roman" w:cs="Times New Roman"/>
                <w:spacing w:val="-6"/>
                <w:sz w:val="28"/>
                <w:szCs w:val="26"/>
                <w:lang w:eastAsia="ru-RU"/>
              </w:rPr>
              <w:t>конверты</w:t>
            </w:r>
            <w:r w:rsidRPr="001D479A">
              <w:rPr>
                <w:rFonts w:ascii="Times New Roman" w:eastAsia="Times New Roman" w:hAnsi="Times New Roman" w:cs="Times New Roman"/>
                <w:spacing w:val="-6"/>
                <w:sz w:val="28"/>
                <w:szCs w:val="26"/>
                <w:lang w:eastAsia="ru-RU"/>
              </w:rPr>
              <w:t xml:space="preserve"> с бланками ответов участников ГВЭ из каждой аудитории с наклеенной и заполненной формой ППЭ-11-ГВЭ (по количеству аудиторий);</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запечатанный в Штабе ППЭ сейф-пакет с комплектом руководителя ППЭ (пакет руководителя ППЭ) с вложенной и заполненной формой ППЭ-11-01-ГВЭ;</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запечатанные </w:t>
            </w:r>
            <w:r>
              <w:rPr>
                <w:rFonts w:ascii="Times New Roman" w:eastAsia="Times New Roman" w:hAnsi="Times New Roman" w:cs="Times New Roman"/>
                <w:spacing w:val="-6"/>
                <w:sz w:val="28"/>
                <w:szCs w:val="26"/>
                <w:lang w:eastAsia="ru-RU"/>
              </w:rPr>
              <w:t>конверты</w:t>
            </w:r>
            <w:r w:rsidRPr="001D479A">
              <w:rPr>
                <w:rFonts w:ascii="Times New Roman" w:eastAsia="Times New Roman" w:hAnsi="Times New Roman" w:cs="Times New Roman"/>
                <w:spacing w:val="-6"/>
                <w:sz w:val="28"/>
                <w:szCs w:val="26"/>
                <w:lang w:eastAsia="ru-RU"/>
              </w:rPr>
              <w:t xml:space="preserve"> </w:t>
            </w:r>
            <w:r w:rsidRPr="00986927">
              <w:rPr>
                <w:rFonts w:ascii="Times New Roman" w:eastAsia="Times New Roman" w:hAnsi="Times New Roman" w:cs="Times New Roman"/>
                <w:spacing w:val="-6"/>
                <w:sz w:val="28"/>
                <w:szCs w:val="26"/>
                <w:lang w:eastAsia="ru-RU"/>
              </w:rPr>
              <w:t>с использованными КИМ, неиспользованными (или имеющими полиграфические дефекты) ИК</w:t>
            </w:r>
            <w:r w:rsidRPr="00595CF6">
              <w:rPr>
                <w:rFonts w:ascii="Times New Roman" w:eastAsia="Times New Roman" w:hAnsi="Times New Roman" w:cs="Times New Roman"/>
                <w:color w:val="FF0000"/>
                <w:spacing w:val="-6"/>
                <w:sz w:val="28"/>
                <w:szCs w:val="26"/>
                <w:lang w:eastAsia="ru-RU"/>
              </w:rPr>
              <w:t xml:space="preserve"> </w:t>
            </w:r>
            <w:r w:rsidRPr="001D479A">
              <w:rPr>
                <w:rFonts w:ascii="Times New Roman" w:eastAsia="Times New Roman" w:hAnsi="Times New Roman" w:cs="Times New Roman"/>
                <w:spacing w:val="-6"/>
                <w:sz w:val="28"/>
                <w:szCs w:val="26"/>
                <w:lang w:eastAsia="ru-RU"/>
              </w:rPr>
              <w:t>с наклеенной формой ППЭ-11-ГВЭ и отметками о наименовании и количестве ЭМ;</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lastRenderedPageBreak/>
              <w:t xml:space="preserve">запечатанные конверты с использованными листами бумаги для черновиков с наклеенной формой ППЭ-11-01-ГВЭ и отметками о наименовании и количестве ЭМ; </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другие материалы (при наличии).</w:t>
            </w:r>
          </w:p>
          <w:p w:rsidR="00651743" w:rsidRPr="001D479A" w:rsidRDefault="00651743" w:rsidP="00CC0137">
            <w:pPr>
              <w:ind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У руководителя ППЭ остаются следующие документы и материалы:</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форма ППЭ-05-01-ГВЭ «Список участников ГВЭ в аудитории ППЭ»; </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ППЭ-06-01 «Список участников ГВЭ образовательной организации»;</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ППЭ-06-02 «Список участников ГВЭ в ППЭ по алфавиту»;</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ППЭ-14-01-ГВЭ «Акт приемки-передачи экзаменационных материалов в ППЭ» (1 экземпляр у руководителя ППЭ);</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ППЭ-16 «Расшифровка кодов образовательных организаций»;</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ППЭ-20 «Акт об идентификации личности участника ГИА»;</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неиспользованные листы бумаги для черновиков;</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комплект инструкций для работников ППЭ;</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журнал учета участников ГВЭ, обратившихся к медицинскому работнику во время проведения экзамена (в случае если в ППЭ не было досрочного завершения экзамена по объективным причинам);</w:t>
            </w:r>
          </w:p>
          <w:p w:rsidR="00651743" w:rsidRPr="001D479A" w:rsidRDefault="00651743" w:rsidP="00CC0137">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образец оформления регистрационных полей бланка регистрации</w:t>
            </w:r>
            <w:r>
              <w:rPr>
                <w:rFonts w:ascii="Times New Roman" w:eastAsia="Times New Roman" w:hAnsi="Times New Roman" w:cs="Times New Roman"/>
                <w:spacing w:val="-6"/>
                <w:sz w:val="28"/>
                <w:szCs w:val="26"/>
                <w:lang w:eastAsia="ru-RU"/>
              </w:rPr>
              <w:t xml:space="preserve"> </w:t>
            </w:r>
            <w:r w:rsidRPr="00B95707">
              <w:rPr>
                <w:rFonts w:ascii="Times New Roman" w:eastAsia="Times New Roman" w:hAnsi="Times New Roman" w:cs="Times New Roman"/>
                <w:spacing w:val="-6"/>
                <w:sz w:val="28"/>
                <w:szCs w:val="26"/>
                <w:lang w:eastAsia="ru-RU"/>
              </w:rPr>
              <w:t>(в случае проведения экзамена по месту жительства участника ГВЭ или по месту нахождения медицинского учреждения (больницы))</w:t>
            </w:r>
            <w:r w:rsidRPr="001D479A">
              <w:rPr>
                <w:rFonts w:ascii="Times New Roman" w:eastAsia="Times New Roman" w:hAnsi="Times New Roman" w:cs="Times New Roman"/>
                <w:spacing w:val="-6"/>
                <w:sz w:val="28"/>
                <w:szCs w:val="26"/>
                <w:lang w:eastAsia="ru-RU"/>
              </w:rPr>
              <w:t>.</w:t>
            </w:r>
          </w:p>
          <w:p w:rsidR="00651743" w:rsidRPr="008C6A89" w:rsidRDefault="00651743" w:rsidP="00CC0137">
            <w:pPr>
              <w:tabs>
                <w:tab w:val="left" w:pos="1140"/>
              </w:tabs>
              <w:ind w:firstLine="709"/>
              <w:jc w:val="both"/>
              <w:rPr>
                <w:rFonts w:ascii="Times New Roman" w:eastAsia="Times New Roman" w:hAnsi="Times New Roman" w:cs="Times New Roman"/>
                <w:spacing w:val="-6"/>
                <w:sz w:val="36"/>
                <w:szCs w:val="26"/>
                <w:lang w:eastAsia="ru-RU"/>
              </w:rPr>
            </w:pPr>
            <w:r w:rsidRPr="008C6A89">
              <w:rPr>
                <w:rFonts w:ascii="Times New Roman" w:eastAsia="Times New Roman" w:hAnsi="Times New Roman" w:cs="Times New Roman"/>
                <w:spacing w:val="-6"/>
                <w:sz w:val="28"/>
                <w:szCs w:val="26"/>
                <w:lang w:eastAsia="ru-RU"/>
              </w:rPr>
              <w:t>По завершении экзамена члены ГЭК составляют отчет о</w:t>
            </w:r>
            <w:r>
              <w:rPr>
                <w:rFonts w:ascii="Times New Roman" w:eastAsia="Times New Roman" w:hAnsi="Times New Roman" w:cs="Times New Roman"/>
                <w:spacing w:val="-6"/>
                <w:sz w:val="28"/>
                <w:szCs w:val="26"/>
                <w:lang w:eastAsia="ru-RU"/>
              </w:rPr>
              <w:t xml:space="preserve"> </w:t>
            </w:r>
            <w:r w:rsidRPr="008C6A89">
              <w:rPr>
                <w:rFonts w:ascii="Times New Roman" w:eastAsia="Times New Roman" w:hAnsi="Times New Roman" w:cs="Times New Roman"/>
                <w:spacing w:val="-6"/>
                <w:sz w:val="28"/>
                <w:szCs w:val="26"/>
                <w:lang w:eastAsia="ru-RU"/>
              </w:rPr>
              <w:t>проведении ГВЭ в ППЭ (форма ППЭ-10), который в</w:t>
            </w:r>
            <w:r>
              <w:rPr>
                <w:rFonts w:ascii="Times New Roman" w:eastAsia="Times New Roman" w:hAnsi="Times New Roman" w:cs="Times New Roman"/>
                <w:spacing w:val="-6"/>
                <w:sz w:val="28"/>
                <w:szCs w:val="26"/>
                <w:lang w:eastAsia="ru-RU"/>
              </w:rPr>
              <w:t xml:space="preserve"> </w:t>
            </w:r>
            <w:r w:rsidRPr="008C6A89">
              <w:rPr>
                <w:rFonts w:ascii="Times New Roman" w:eastAsia="Times New Roman" w:hAnsi="Times New Roman" w:cs="Times New Roman"/>
                <w:spacing w:val="-6"/>
                <w:sz w:val="28"/>
                <w:szCs w:val="26"/>
                <w:lang w:eastAsia="ru-RU"/>
              </w:rPr>
              <w:t>тот же</w:t>
            </w:r>
            <w:r>
              <w:rPr>
                <w:rFonts w:ascii="Times New Roman" w:eastAsia="Times New Roman" w:hAnsi="Times New Roman" w:cs="Times New Roman"/>
                <w:spacing w:val="-6"/>
                <w:sz w:val="28"/>
                <w:szCs w:val="26"/>
                <w:lang w:eastAsia="ru-RU"/>
              </w:rPr>
              <w:t xml:space="preserve"> </w:t>
            </w:r>
            <w:r w:rsidRPr="008C6A89">
              <w:rPr>
                <w:rFonts w:ascii="Times New Roman" w:eastAsia="Times New Roman" w:hAnsi="Times New Roman" w:cs="Times New Roman"/>
                <w:spacing w:val="-6"/>
                <w:sz w:val="28"/>
                <w:szCs w:val="26"/>
                <w:lang w:eastAsia="ru-RU"/>
              </w:rPr>
              <w:t>день передается в</w:t>
            </w:r>
            <w:r>
              <w:rPr>
                <w:rFonts w:ascii="Times New Roman" w:eastAsia="Times New Roman" w:hAnsi="Times New Roman" w:cs="Times New Roman"/>
                <w:spacing w:val="-6"/>
                <w:sz w:val="28"/>
                <w:szCs w:val="26"/>
                <w:lang w:eastAsia="ru-RU"/>
              </w:rPr>
              <w:t xml:space="preserve"> </w:t>
            </w:r>
            <w:r w:rsidRPr="008C6A89">
              <w:rPr>
                <w:rFonts w:ascii="Times New Roman" w:eastAsia="Times New Roman" w:hAnsi="Times New Roman" w:cs="Times New Roman"/>
                <w:spacing w:val="-6"/>
                <w:sz w:val="28"/>
                <w:szCs w:val="26"/>
                <w:lang w:eastAsia="ru-RU"/>
              </w:rPr>
              <w:t>ГЭК.</w:t>
            </w:r>
          </w:p>
          <w:p w:rsidR="00651743" w:rsidRPr="00597234" w:rsidRDefault="00651743" w:rsidP="00CC0137">
            <w:pPr>
              <w:widowControl w:val="0"/>
              <w:ind w:firstLine="709"/>
              <w:jc w:val="both"/>
              <w:rPr>
                <w:rFonts w:ascii="Times New Roman" w:hAnsi="Times New Roman" w:cs="Times New Roman"/>
                <w:sz w:val="28"/>
              </w:rPr>
            </w:pPr>
            <w:r w:rsidRPr="00597234">
              <w:rPr>
                <w:rFonts w:ascii="Times New Roman" w:hAnsi="Times New Roman" w:cs="Times New Roman"/>
                <w:sz w:val="28"/>
              </w:rPr>
              <w:t>ЭМ доставляются членами ГЭК в РЦОИ:</w:t>
            </w:r>
          </w:p>
          <w:p w:rsidR="00651743" w:rsidRPr="00597234" w:rsidRDefault="00651743" w:rsidP="00030218">
            <w:pPr>
              <w:pStyle w:val="ad"/>
              <w:widowControl w:val="0"/>
              <w:numPr>
                <w:ilvl w:val="0"/>
                <w:numId w:val="31"/>
              </w:numPr>
              <w:ind w:left="0" w:firstLine="709"/>
              <w:jc w:val="both"/>
              <w:rPr>
                <w:rFonts w:ascii="Times New Roman" w:hAnsi="Times New Roman" w:cs="Times New Roman"/>
                <w:sz w:val="28"/>
              </w:rPr>
            </w:pPr>
            <w:r w:rsidRPr="00597234">
              <w:rPr>
                <w:rFonts w:ascii="Times New Roman" w:hAnsi="Times New Roman" w:cs="Times New Roman"/>
                <w:sz w:val="28"/>
              </w:rPr>
              <w:t>из ППЭ на базе учреждений УФСИН и на дому – в день проведения экзамена;</w:t>
            </w:r>
          </w:p>
          <w:p w:rsidR="00651743" w:rsidRPr="000F41BB" w:rsidRDefault="00651743" w:rsidP="00030218">
            <w:pPr>
              <w:pStyle w:val="ad"/>
              <w:widowControl w:val="0"/>
              <w:numPr>
                <w:ilvl w:val="0"/>
                <w:numId w:val="31"/>
              </w:numPr>
              <w:ind w:left="0" w:firstLine="709"/>
              <w:jc w:val="both"/>
              <w:rPr>
                <w:rFonts w:ascii="Times New Roman" w:eastAsia="Times New Roman" w:hAnsi="Times New Roman" w:cs="Times New Roman"/>
                <w:color w:val="FF0000"/>
                <w:sz w:val="28"/>
                <w:szCs w:val="26"/>
                <w:lang w:eastAsia="ru-RU"/>
              </w:rPr>
            </w:pPr>
            <w:r w:rsidRPr="00597234">
              <w:rPr>
                <w:rFonts w:ascii="Times New Roman" w:hAnsi="Times New Roman" w:cs="Times New Roman"/>
                <w:sz w:val="28"/>
              </w:rPr>
              <w:t>из ППЭ на базе ОО</w:t>
            </w:r>
            <w:r w:rsidR="009C3634" w:rsidRPr="00597234">
              <w:rPr>
                <w:rFonts w:ascii="Times New Roman" w:hAnsi="Times New Roman" w:cs="Times New Roman"/>
                <w:sz w:val="28"/>
              </w:rPr>
              <w:t>, осуществляющих сканирование ЭМ</w:t>
            </w:r>
            <w:r w:rsidRPr="00597234">
              <w:rPr>
                <w:rFonts w:ascii="Times New Roman" w:hAnsi="Times New Roman" w:cs="Times New Roman"/>
                <w:sz w:val="28"/>
              </w:rPr>
              <w:t xml:space="preserve"> – по графику, утвержденному Департаментом образования.</w:t>
            </w:r>
          </w:p>
        </w:tc>
      </w:tr>
    </w:tbl>
    <w:p w:rsidR="00651743" w:rsidRDefault="00651743">
      <w:pPr>
        <w:rPr>
          <w:rFonts w:ascii="Times New Roman" w:hAnsi="Times New Roman" w:cs="Times New Roman"/>
          <w:b/>
          <w:color w:val="FF0000"/>
          <w:sz w:val="28"/>
        </w:rPr>
      </w:pPr>
    </w:p>
    <w:p w:rsidR="00651743" w:rsidRDefault="00651743">
      <w:pPr>
        <w:rPr>
          <w:rFonts w:ascii="Times New Roman" w:hAnsi="Times New Roman" w:cs="Times New Roman"/>
          <w:b/>
          <w:color w:val="FF0000"/>
          <w:sz w:val="28"/>
        </w:rPr>
      </w:pPr>
      <w:r>
        <w:rPr>
          <w:rFonts w:ascii="Times New Roman" w:hAnsi="Times New Roman" w:cs="Times New Roman"/>
          <w:b/>
          <w:color w:val="FF0000"/>
          <w:sz w:val="28"/>
        </w:rPr>
        <w:br w:type="page"/>
      </w:r>
    </w:p>
    <w:tbl>
      <w:tblPr>
        <w:tblStyle w:val="10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532479" w:rsidRPr="00AB36F4" w:rsidTr="00B25E94">
        <w:tc>
          <w:tcPr>
            <w:tcW w:w="4499" w:type="dxa"/>
          </w:tcPr>
          <w:p w:rsidR="00532479" w:rsidRPr="00AB36F4" w:rsidRDefault="00532479" w:rsidP="00B25E94">
            <w:pPr>
              <w:rPr>
                <w:rFonts w:ascii="Times New Roman" w:hAnsi="Times New Roman" w:cs="Times New Roman"/>
              </w:rPr>
            </w:pPr>
          </w:p>
        </w:tc>
        <w:tc>
          <w:tcPr>
            <w:tcW w:w="4823" w:type="dxa"/>
          </w:tcPr>
          <w:p w:rsidR="00532479" w:rsidRDefault="00532479" w:rsidP="00B25E94">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 xml:space="preserve">Приложение </w:t>
            </w:r>
            <w:r w:rsidR="00046182">
              <w:rPr>
                <w:rFonts w:ascii="Times New Roman" w:hAnsi="Times New Roman" w:cs="Times New Roman"/>
                <w:sz w:val="28"/>
                <w:szCs w:val="28"/>
              </w:rPr>
              <w:t>9</w:t>
            </w:r>
            <w:r w:rsidRPr="00AB36F4">
              <w:rPr>
                <w:rFonts w:ascii="Times New Roman" w:hAnsi="Times New Roman" w:cs="Times New Roman"/>
                <w:sz w:val="28"/>
                <w:szCs w:val="28"/>
              </w:rPr>
              <w:t xml:space="preserve"> к приказу Департамента образования </w:t>
            </w:r>
          </w:p>
          <w:p w:rsidR="00532479" w:rsidRPr="00AB36F4" w:rsidRDefault="00532479" w:rsidP="00B25E94">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Ивановской области</w:t>
            </w:r>
          </w:p>
          <w:p w:rsidR="00532479" w:rsidRPr="00AB36F4" w:rsidRDefault="00532479" w:rsidP="00B25E94">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от __________№ _________-о</w:t>
            </w:r>
          </w:p>
          <w:p w:rsidR="00532479" w:rsidRPr="00AB36F4" w:rsidRDefault="00532479" w:rsidP="00B25E94">
            <w:pPr>
              <w:rPr>
                <w:rFonts w:ascii="Times New Roman" w:hAnsi="Times New Roman" w:cs="Times New Roman"/>
              </w:rPr>
            </w:pPr>
          </w:p>
        </w:tc>
      </w:tr>
    </w:tbl>
    <w:p w:rsidR="00532479" w:rsidRPr="00AB36F4" w:rsidRDefault="00532479" w:rsidP="00532479">
      <w:pPr>
        <w:spacing w:after="0" w:line="240" w:lineRule="auto"/>
        <w:jc w:val="center"/>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532479" w:rsidRPr="00AB36F4" w:rsidTr="00B25E94">
        <w:tc>
          <w:tcPr>
            <w:tcW w:w="9322" w:type="dxa"/>
            <w:tcBorders>
              <w:top w:val="nil"/>
              <w:left w:val="nil"/>
              <w:bottom w:val="nil"/>
              <w:right w:val="nil"/>
            </w:tcBorders>
          </w:tcPr>
          <w:p w:rsidR="00532479" w:rsidRPr="00AB36F4" w:rsidRDefault="00532479" w:rsidP="00B25E94">
            <w:pPr>
              <w:contextualSpacing/>
              <w:jc w:val="center"/>
              <w:rPr>
                <w:rFonts w:ascii="Times New Roman" w:hAnsi="Times New Roman" w:cs="Times New Roman"/>
                <w:b/>
                <w:sz w:val="28"/>
              </w:rPr>
            </w:pPr>
            <w:r w:rsidRPr="00AB36F4">
              <w:rPr>
                <w:rFonts w:ascii="Times New Roman" w:hAnsi="Times New Roman" w:cs="Times New Roman"/>
                <w:b/>
                <w:sz w:val="28"/>
              </w:rPr>
              <w:t xml:space="preserve">И Н С Т Р У К Ц И Я </w:t>
            </w:r>
          </w:p>
          <w:p w:rsidR="00532479" w:rsidRPr="00AB36F4" w:rsidRDefault="00532479" w:rsidP="00532479">
            <w:pPr>
              <w:contextualSpacing/>
              <w:jc w:val="center"/>
              <w:rPr>
                <w:rFonts w:ascii="Times New Roman" w:hAnsi="Times New Roman" w:cs="Times New Roman"/>
                <w:b/>
                <w:spacing w:val="120"/>
                <w:sz w:val="28"/>
                <w:szCs w:val="28"/>
              </w:rPr>
            </w:pPr>
            <w:r w:rsidRPr="00AB36F4">
              <w:rPr>
                <w:rFonts w:ascii="Times New Roman" w:hAnsi="Times New Roman" w:cs="Times New Roman"/>
                <w:b/>
                <w:sz w:val="28"/>
              </w:rPr>
              <w:t xml:space="preserve">для членов государственной экзаменационной комиссии в пунктах проведения </w:t>
            </w:r>
            <w:r w:rsidRPr="00597234">
              <w:rPr>
                <w:rFonts w:ascii="Times New Roman" w:hAnsi="Times New Roman" w:cs="Times New Roman"/>
                <w:b/>
                <w:sz w:val="28"/>
              </w:rPr>
              <w:t>экзаменов для новой категории участников ГВЭ</w:t>
            </w:r>
          </w:p>
        </w:tc>
      </w:tr>
    </w:tbl>
    <w:p w:rsidR="00532479" w:rsidRPr="00AB36F4" w:rsidRDefault="00532479" w:rsidP="00532479">
      <w:pPr>
        <w:spacing w:after="0" w:line="240" w:lineRule="auto"/>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532479" w:rsidRPr="000F41BB" w:rsidTr="00B25E94">
        <w:tc>
          <w:tcPr>
            <w:tcW w:w="9322" w:type="dxa"/>
            <w:tcBorders>
              <w:top w:val="nil"/>
              <w:left w:val="nil"/>
              <w:bottom w:val="nil"/>
              <w:right w:val="nil"/>
            </w:tcBorders>
          </w:tcPr>
          <w:p w:rsidR="00532479" w:rsidRPr="0034583E" w:rsidRDefault="00532479" w:rsidP="00B25E94">
            <w:pPr>
              <w:tabs>
                <w:tab w:val="left" w:pos="993"/>
              </w:tabs>
              <w:ind w:firstLine="709"/>
              <w:contextualSpacing/>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b/>
                <w:sz w:val="28"/>
                <w:szCs w:val="28"/>
                <w:lang w:eastAsia="ru-RU"/>
              </w:rPr>
              <w:t>Член ГЭК</w:t>
            </w:r>
            <w:r w:rsidRPr="0034583E">
              <w:rPr>
                <w:rFonts w:ascii="Times New Roman" w:eastAsia="Times New Roman" w:hAnsi="Times New Roman" w:cs="Times New Roman"/>
                <w:sz w:val="28"/>
                <w:szCs w:val="28"/>
                <w:lang w:eastAsia="ru-RU"/>
              </w:rPr>
              <w:t xml:space="preserve"> обеспечивает соблюдение требований Порядка, в том числе:</w:t>
            </w:r>
          </w:p>
          <w:p w:rsidR="00532479" w:rsidRPr="0034583E" w:rsidRDefault="00532479" w:rsidP="00030218">
            <w:pPr>
              <w:pStyle w:val="ad"/>
              <w:numPr>
                <w:ilvl w:val="0"/>
                <w:numId w:val="25"/>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по решению председателя ГЭК не позднее </w:t>
            </w:r>
            <w:r w:rsidRPr="00EF5120">
              <w:rPr>
                <w:rFonts w:ascii="Times New Roman" w:eastAsia="Times New Roman" w:hAnsi="Times New Roman" w:cs="Times New Roman"/>
                <w:sz w:val="28"/>
                <w:szCs w:val="28"/>
                <w:lang w:eastAsia="ru-RU"/>
              </w:rPr>
              <w:t>чем за две недели до начала экзаменов проводит проверку готовности П</w:t>
            </w:r>
            <w:r w:rsidRPr="00532479">
              <w:rPr>
                <w:rFonts w:ascii="Times New Roman" w:eastAsia="Times New Roman" w:hAnsi="Times New Roman" w:cs="Times New Roman"/>
                <w:sz w:val="28"/>
                <w:szCs w:val="28"/>
                <w:lang w:eastAsia="ru-RU"/>
              </w:rPr>
              <w:t xml:space="preserve">ПЭ, осуществляет </w:t>
            </w:r>
            <w:r w:rsidRPr="0034583E">
              <w:rPr>
                <w:rFonts w:ascii="Times New Roman" w:eastAsia="Times New Roman" w:hAnsi="Times New Roman" w:cs="Times New Roman"/>
                <w:sz w:val="28"/>
                <w:szCs w:val="28"/>
                <w:lang w:eastAsia="ru-RU"/>
              </w:rPr>
              <w:t>контроль за проведением экзаменов в ППЭ;</w:t>
            </w:r>
          </w:p>
          <w:p w:rsidR="00532479" w:rsidRPr="0034583E" w:rsidRDefault="00532479" w:rsidP="00030218">
            <w:pPr>
              <w:pStyle w:val="ad"/>
              <w:numPr>
                <w:ilvl w:val="0"/>
                <w:numId w:val="25"/>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осуществляет взаимодействие с лицами, присутствующими в ППЭ, по обеспечению соблюдения требований Порядка;</w:t>
            </w:r>
          </w:p>
          <w:p w:rsidR="00532479" w:rsidRPr="0034583E" w:rsidRDefault="00532479" w:rsidP="00030218">
            <w:pPr>
              <w:pStyle w:val="ad"/>
              <w:numPr>
                <w:ilvl w:val="0"/>
                <w:numId w:val="25"/>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532479" w:rsidRPr="0034583E" w:rsidRDefault="00532479" w:rsidP="00B25E94">
            <w:pPr>
              <w:tabs>
                <w:tab w:val="left" w:pos="993"/>
              </w:tabs>
              <w:ind w:firstLine="709"/>
              <w:contextualSpacing/>
              <w:jc w:val="both"/>
              <w:rPr>
                <w:rFonts w:ascii="Times New Roman" w:eastAsia="Times New Roman" w:hAnsi="Times New Roman" w:cs="Times New Roman"/>
                <w:b/>
                <w:sz w:val="28"/>
                <w:szCs w:val="28"/>
                <w:lang w:eastAsia="ru-RU"/>
              </w:rPr>
            </w:pPr>
            <w:r w:rsidRPr="0034583E">
              <w:rPr>
                <w:rFonts w:ascii="Times New Roman" w:eastAsia="Times New Roman" w:hAnsi="Times New Roman" w:cs="Times New Roman"/>
                <w:b/>
                <w:sz w:val="28"/>
                <w:szCs w:val="28"/>
                <w:lang w:eastAsia="ru-RU"/>
              </w:rPr>
              <w:t>Член ГЭК несет ответственность за:</w:t>
            </w:r>
          </w:p>
          <w:p w:rsidR="00532479" w:rsidRPr="0034583E" w:rsidRDefault="00532479"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целостность, полноту и сохранность ЭМ при передаче их в ППЭ в день экзамена и из ППЭ в РЦОИ для последующей обработки;</w:t>
            </w:r>
          </w:p>
          <w:p w:rsidR="00532479" w:rsidRPr="00EF5120" w:rsidRDefault="00532479" w:rsidP="00030218">
            <w:pPr>
              <w:pStyle w:val="ad"/>
              <w:numPr>
                <w:ilvl w:val="0"/>
                <w:numId w:val="26"/>
              </w:numPr>
              <w:tabs>
                <w:tab w:val="left" w:pos="993"/>
              </w:tabs>
              <w:ind w:left="0" w:firstLine="709"/>
              <w:jc w:val="both"/>
              <w:rPr>
                <w:rFonts w:ascii="Times New Roman" w:eastAsia="Times New Roman" w:hAnsi="Times New Roman" w:cs="Times New Roman"/>
                <w:sz w:val="28"/>
                <w:szCs w:val="26"/>
              </w:rPr>
            </w:pPr>
            <w:r w:rsidRPr="00EF5120">
              <w:rPr>
                <w:rFonts w:ascii="Times New Roman" w:eastAsia="Times New Roman" w:hAnsi="Times New Roman" w:cs="Times New Roman"/>
                <w:sz w:val="28"/>
                <w:szCs w:val="26"/>
              </w:rPr>
              <w:t>качество сканирования ЭМ;</w:t>
            </w:r>
          </w:p>
          <w:p w:rsidR="00532479" w:rsidRPr="0034583E" w:rsidRDefault="00532479"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p>
          <w:p w:rsidR="00532479" w:rsidRPr="0034583E" w:rsidRDefault="00532479"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соблюдение информационной безопасности на всех этапах проведения ГВЭ.</w:t>
            </w:r>
          </w:p>
          <w:p w:rsidR="0025256D" w:rsidRPr="0025256D" w:rsidRDefault="0025256D" w:rsidP="00B25E94">
            <w:pPr>
              <w:tabs>
                <w:tab w:val="left" w:pos="993"/>
              </w:tabs>
              <w:ind w:firstLine="709"/>
              <w:contextualSpacing/>
              <w:jc w:val="both"/>
              <w:rPr>
                <w:rFonts w:ascii="Times New Roman" w:eastAsia="Times New Roman" w:hAnsi="Times New Roman" w:cs="Times New Roman"/>
                <w:sz w:val="28"/>
                <w:szCs w:val="28"/>
                <w:lang w:eastAsia="ru-RU"/>
              </w:rPr>
            </w:pPr>
            <w:r w:rsidRPr="0025256D">
              <w:rPr>
                <w:rFonts w:ascii="Times New Roman" w:eastAsia="Times New Roman" w:hAnsi="Times New Roman" w:cs="Times New Roman"/>
                <w:sz w:val="28"/>
                <w:szCs w:val="28"/>
                <w:lang w:eastAsia="ru-RU"/>
              </w:rPr>
              <w:t>На члена ГЭК возлагается обязанность по фиксированию всех случаев нарушения порядка проведения ГИА в ППЭ.</w:t>
            </w:r>
          </w:p>
          <w:p w:rsidR="00532479" w:rsidRPr="0034583E" w:rsidRDefault="00532479" w:rsidP="00B25E94">
            <w:pPr>
              <w:tabs>
                <w:tab w:val="left" w:pos="993"/>
              </w:tabs>
              <w:ind w:firstLine="709"/>
              <w:contextualSpacing/>
              <w:jc w:val="both"/>
              <w:rPr>
                <w:rFonts w:ascii="Times New Roman" w:eastAsia="Times New Roman" w:hAnsi="Times New Roman" w:cs="Times New Roman"/>
                <w:b/>
                <w:sz w:val="28"/>
                <w:szCs w:val="28"/>
                <w:lang w:eastAsia="ru-RU"/>
              </w:rPr>
            </w:pPr>
            <w:r w:rsidRPr="0034583E">
              <w:rPr>
                <w:rFonts w:ascii="Times New Roman" w:eastAsia="Times New Roman" w:hAnsi="Times New Roman" w:cs="Times New Roman"/>
                <w:b/>
                <w:sz w:val="28"/>
                <w:szCs w:val="28"/>
                <w:lang w:eastAsia="ru-RU"/>
              </w:rPr>
              <w:t xml:space="preserve">Член ГЭК имеет право: </w:t>
            </w:r>
          </w:p>
          <w:p w:rsidR="00532479" w:rsidRPr="0034583E" w:rsidRDefault="00532479"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удалять с экзамена участников, нарушивших установленный порядок проведения ГИА; </w:t>
            </w:r>
          </w:p>
          <w:p w:rsidR="00532479" w:rsidRPr="0034583E" w:rsidRDefault="00532479" w:rsidP="00030218">
            <w:pPr>
              <w:pStyle w:val="ad"/>
              <w:numPr>
                <w:ilvl w:val="0"/>
                <w:numId w:val="26"/>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удалять с экзамена организаторов ППЭ, ассистентов, медицинских работн</w:t>
            </w:r>
            <w:r w:rsidR="0025256D">
              <w:rPr>
                <w:rFonts w:ascii="Times New Roman" w:eastAsia="Times New Roman" w:hAnsi="Times New Roman" w:cs="Times New Roman"/>
                <w:sz w:val="28"/>
                <w:szCs w:val="28"/>
                <w:lang w:eastAsia="ru-RU"/>
              </w:rPr>
              <w:t>иков, технических специалистов</w:t>
            </w:r>
            <w:r w:rsidRPr="0034583E">
              <w:rPr>
                <w:rFonts w:ascii="Times New Roman" w:eastAsia="Times New Roman" w:hAnsi="Times New Roman" w:cs="Times New Roman"/>
                <w:sz w:val="28"/>
                <w:szCs w:val="28"/>
                <w:lang w:eastAsia="ru-RU"/>
              </w:rPr>
              <w:t>, общественных наблюдателей и других лиц, имеющих право присутствовать в ППЭ, нарушивших установленный порядок проведения ГИА.</w:t>
            </w:r>
          </w:p>
          <w:p w:rsidR="00532479" w:rsidRPr="00AB36F4" w:rsidRDefault="00532479" w:rsidP="00B25E94">
            <w:pPr>
              <w:tabs>
                <w:tab w:val="left" w:pos="993"/>
              </w:tabs>
              <w:ind w:firstLine="709"/>
              <w:contextualSpacing/>
              <w:jc w:val="both"/>
              <w:rPr>
                <w:rFonts w:ascii="Times New Roman" w:eastAsia="Times New Roman" w:hAnsi="Times New Roman" w:cs="Times New Roman"/>
                <w:b/>
                <w:sz w:val="28"/>
                <w:szCs w:val="26"/>
                <w:lang w:eastAsia="ru-RU"/>
              </w:rPr>
            </w:pPr>
            <w:r w:rsidRPr="00AB36F4">
              <w:rPr>
                <w:rFonts w:ascii="Times New Roman" w:eastAsia="Times New Roman" w:hAnsi="Times New Roman" w:cs="Times New Roman"/>
                <w:b/>
                <w:sz w:val="28"/>
                <w:szCs w:val="26"/>
                <w:lang w:eastAsia="ru-RU"/>
              </w:rPr>
              <w:t xml:space="preserve">На подготовительном этапе проведения ГВЭ член ГЭК: </w:t>
            </w:r>
          </w:p>
          <w:p w:rsidR="00532479" w:rsidRPr="0034583E" w:rsidRDefault="00532479" w:rsidP="00030218">
            <w:pPr>
              <w:pStyle w:val="ad"/>
              <w:numPr>
                <w:ilvl w:val="0"/>
                <w:numId w:val="27"/>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 xml:space="preserve">знакомится с нормативными правовыми документами по проведению ГИА, методическими рекомендациями </w:t>
            </w:r>
            <w:proofErr w:type="spellStart"/>
            <w:r w:rsidRPr="0034583E">
              <w:rPr>
                <w:rFonts w:ascii="Times New Roman" w:eastAsia="Times New Roman" w:hAnsi="Times New Roman" w:cs="Times New Roman"/>
                <w:sz w:val="28"/>
                <w:szCs w:val="26"/>
                <w:lang w:eastAsia="ru-RU"/>
              </w:rPr>
              <w:t>Рособрнадзора</w:t>
            </w:r>
            <w:proofErr w:type="spellEnd"/>
            <w:r w:rsidRPr="0034583E">
              <w:rPr>
                <w:rFonts w:ascii="Times New Roman" w:eastAsia="Times New Roman" w:hAnsi="Times New Roman" w:cs="Times New Roman"/>
                <w:sz w:val="28"/>
                <w:szCs w:val="26"/>
                <w:lang w:eastAsia="ru-RU"/>
              </w:rPr>
              <w:t>, рекомендуемыми к использованию при организации и проведении ГИА;</w:t>
            </w:r>
          </w:p>
          <w:p w:rsidR="00532479" w:rsidRPr="0034583E" w:rsidRDefault="00532479" w:rsidP="00030218">
            <w:pPr>
              <w:pStyle w:val="ad"/>
              <w:numPr>
                <w:ilvl w:val="0"/>
                <w:numId w:val="27"/>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 xml:space="preserve">знакомится с инструкцией, определяющей порядок работы члена </w:t>
            </w:r>
            <w:r w:rsidRPr="0034583E">
              <w:rPr>
                <w:rFonts w:ascii="Times New Roman" w:eastAsia="Times New Roman" w:hAnsi="Times New Roman" w:cs="Times New Roman"/>
                <w:sz w:val="28"/>
                <w:szCs w:val="26"/>
                <w:lang w:eastAsia="ru-RU"/>
              </w:rPr>
              <w:lastRenderedPageBreak/>
              <w:t>ГЭК в ППЭ;</w:t>
            </w:r>
          </w:p>
          <w:p w:rsidR="00532479" w:rsidRPr="00597234" w:rsidRDefault="00532479" w:rsidP="00030218">
            <w:pPr>
              <w:pStyle w:val="ad"/>
              <w:numPr>
                <w:ilvl w:val="0"/>
                <w:numId w:val="27"/>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 xml:space="preserve">проводит проверку готовности ППЭ не позднее чем за две недели до </w:t>
            </w:r>
            <w:r w:rsidRPr="00597234">
              <w:rPr>
                <w:rFonts w:ascii="Times New Roman" w:eastAsia="Times New Roman" w:hAnsi="Times New Roman" w:cs="Times New Roman"/>
                <w:sz w:val="28"/>
                <w:szCs w:val="26"/>
                <w:lang w:eastAsia="ru-RU"/>
              </w:rPr>
              <w:t>начала экзаменов (по решению председателя ГЭК);</w:t>
            </w:r>
          </w:p>
          <w:p w:rsidR="00857018" w:rsidRPr="00597234" w:rsidRDefault="00857018" w:rsidP="00030218">
            <w:pPr>
              <w:pStyle w:val="ad"/>
              <w:numPr>
                <w:ilvl w:val="0"/>
                <w:numId w:val="27"/>
              </w:numPr>
              <w:tabs>
                <w:tab w:val="left" w:pos="993"/>
              </w:tabs>
              <w:ind w:left="0"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b/>
                <w:sz w:val="28"/>
                <w:szCs w:val="26"/>
                <w:lang w:eastAsia="ru-RU"/>
              </w:rPr>
              <w:t>не ранее чем за 1 календарный день</w:t>
            </w:r>
            <w:r w:rsidRPr="00597234">
              <w:rPr>
                <w:rFonts w:ascii="Times New Roman" w:eastAsia="Times New Roman" w:hAnsi="Times New Roman" w:cs="Times New Roman"/>
                <w:sz w:val="28"/>
                <w:szCs w:val="26"/>
                <w:lang w:eastAsia="ru-RU"/>
              </w:rPr>
              <w:t xml:space="preserve"> до экзамена в каждой аудитории проведения экзамена совместно с техническим специалистом</w:t>
            </w:r>
            <w:r w:rsidR="00F9283A" w:rsidRPr="00597234">
              <w:rPr>
                <w:rFonts w:ascii="Times New Roman" w:eastAsia="Times New Roman" w:hAnsi="Times New Roman" w:cs="Times New Roman"/>
                <w:sz w:val="28"/>
                <w:szCs w:val="26"/>
                <w:lang w:eastAsia="ru-RU"/>
              </w:rPr>
              <w:t xml:space="preserve"> размещают на компьютерах (ноутбуках) ЭМ ГВЭ в защищенном виде;</w:t>
            </w:r>
          </w:p>
          <w:p w:rsidR="005640C7" w:rsidRPr="00597234" w:rsidRDefault="005640C7" w:rsidP="00030218">
            <w:pPr>
              <w:pStyle w:val="ad"/>
              <w:numPr>
                <w:ilvl w:val="0"/>
                <w:numId w:val="27"/>
              </w:numPr>
              <w:tabs>
                <w:tab w:val="left" w:pos="993"/>
              </w:tabs>
              <w:ind w:left="0" w:firstLine="709"/>
              <w:jc w:val="both"/>
              <w:rPr>
                <w:rFonts w:ascii="Times New Roman" w:eastAsia="Times New Roman" w:hAnsi="Times New Roman" w:cs="Times New Roman"/>
                <w:b/>
                <w:sz w:val="28"/>
                <w:szCs w:val="26"/>
                <w:lang w:eastAsia="ru-RU"/>
              </w:rPr>
            </w:pPr>
            <w:r w:rsidRPr="00597234">
              <w:rPr>
                <w:rFonts w:ascii="Times New Roman" w:eastAsia="Times New Roman" w:hAnsi="Times New Roman" w:cs="Times New Roman"/>
                <w:b/>
                <w:sz w:val="28"/>
                <w:szCs w:val="26"/>
                <w:lang w:eastAsia="ru-RU"/>
              </w:rPr>
              <w:t xml:space="preserve">за 1 календарный день </w:t>
            </w:r>
            <w:r w:rsidRPr="00597234">
              <w:rPr>
                <w:rFonts w:ascii="Times New Roman" w:eastAsia="Times New Roman" w:hAnsi="Times New Roman" w:cs="Times New Roman"/>
                <w:sz w:val="28"/>
                <w:szCs w:val="26"/>
                <w:lang w:eastAsia="ru-RU"/>
              </w:rPr>
              <w:t xml:space="preserve">до проведения экзамена совместно с руководителем ППЭ и техническим специалистом проводит контроль </w:t>
            </w:r>
            <w:r w:rsidR="00172B52" w:rsidRPr="00597234">
              <w:rPr>
                <w:rFonts w:ascii="Times New Roman" w:eastAsia="Times New Roman" w:hAnsi="Times New Roman" w:cs="Times New Roman"/>
                <w:sz w:val="28"/>
                <w:szCs w:val="26"/>
                <w:lang w:eastAsia="ru-RU"/>
              </w:rPr>
              <w:t>работоспособности технических средств для обеспечения печати экзаменационных материалов ГВЭ в аудиториях ППЭ</w:t>
            </w:r>
            <w:r w:rsidR="00857018" w:rsidRPr="00597234">
              <w:rPr>
                <w:rFonts w:ascii="Times New Roman" w:eastAsia="Times New Roman" w:hAnsi="Times New Roman" w:cs="Times New Roman"/>
                <w:sz w:val="28"/>
                <w:szCs w:val="26"/>
                <w:lang w:eastAsia="ru-RU"/>
              </w:rPr>
              <w:t>.</w:t>
            </w:r>
          </w:p>
          <w:p w:rsidR="00532479" w:rsidRPr="00597234" w:rsidRDefault="00532479" w:rsidP="00B25E94">
            <w:pPr>
              <w:tabs>
                <w:tab w:val="left" w:pos="993"/>
              </w:tabs>
              <w:ind w:firstLine="709"/>
              <w:contextualSpacing/>
              <w:jc w:val="both"/>
              <w:rPr>
                <w:rFonts w:ascii="Times New Roman" w:eastAsia="Times New Roman" w:hAnsi="Times New Roman" w:cs="Times New Roman"/>
                <w:b/>
                <w:sz w:val="28"/>
                <w:szCs w:val="26"/>
                <w:lang w:eastAsia="ru-RU"/>
              </w:rPr>
            </w:pPr>
            <w:r w:rsidRPr="00597234">
              <w:rPr>
                <w:rFonts w:ascii="Times New Roman" w:eastAsia="Times New Roman" w:hAnsi="Times New Roman" w:cs="Times New Roman"/>
                <w:b/>
                <w:sz w:val="28"/>
                <w:szCs w:val="26"/>
                <w:lang w:eastAsia="ru-RU"/>
              </w:rPr>
              <w:t>На этапе проведения ГВЭ член ГЭК:</w:t>
            </w:r>
          </w:p>
          <w:p w:rsidR="00F45E57" w:rsidRPr="00597234" w:rsidRDefault="00F45E57" w:rsidP="00B25E94">
            <w:pPr>
              <w:autoSpaceDE w:val="0"/>
              <w:autoSpaceDN w:val="0"/>
              <w:adjustRightInd w:val="0"/>
              <w:ind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должен явиться в ППЭ </w:t>
            </w:r>
            <w:r w:rsidRPr="00597234">
              <w:rPr>
                <w:rFonts w:ascii="Times New Roman" w:eastAsia="Times New Roman" w:hAnsi="Times New Roman" w:cs="Times New Roman"/>
                <w:b/>
                <w:sz w:val="28"/>
                <w:szCs w:val="26"/>
                <w:lang w:eastAsia="ru-RU"/>
              </w:rPr>
              <w:t>не позднее 07.30</w:t>
            </w:r>
            <w:r w:rsidRPr="00597234">
              <w:rPr>
                <w:rFonts w:ascii="Times New Roman" w:eastAsia="Times New Roman" w:hAnsi="Times New Roman" w:cs="Times New Roman"/>
                <w:sz w:val="28"/>
                <w:szCs w:val="26"/>
                <w:lang w:eastAsia="ru-RU"/>
              </w:rPr>
              <w:t>;</w:t>
            </w:r>
          </w:p>
          <w:p w:rsidR="00532479" w:rsidRPr="00075885" w:rsidRDefault="00532479" w:rsidP="00B25E94">
            <w:pPr>
              <w:autoSpaceDE w:val="0"/>
              <w:autoSpaceDN w:val="0"/>
              <w:adjustRightInd w:val="0"/>
              <w:ind w:firstLine="709"/>
              <w:jc w:val="both"/>
              <w:rPr>
                <w:rFonts w:ascii="Times New Roman" w:eastAsia="Times New Roman" w:hAnsi="Times New Roman" w:cs="Times New Roman"/>
                <w:sz w:val="28"/>
                <w:szCs w:val="26"/>
                <w:lang w:eastAsia="ru-RU"/>
              </w:rPr>
            </w:pPr>
            <w:r w:rsidRPr="00075885">
              <w:rPr>
                <w:rFonts w:ascii="Times New Roman" w:eastAsia="Times New Roman" w:hAnsi="Times New Roman" w:cs="Times New Roman"/>
                <w:sz w:val="28"/>
                <w:szCs w:val="26"/>
                <w:lang w:eastAsia="ru-RU"/>
              </w:rPr>
              <w:t>при входе в ППЭ:</w:t>
            </w:r>
          </w:p>
          <w:p w:rsidR="00532479" w:rsidRPr="00C57EA1" w:rsidRDefault="00532479" w:rsidP="00030218">
            <w:pPr>
              <w:pStyle w:val="ad"/>
              <w:numPr>
                <w:ilvl w:val="0"/>
                <w:numId w:val="14"/>
              </w:numPr>
              <w:autoSpaceDE w:val="0"/>
              <w:autoSpaceDN w:val="0"/>
              <w:adjustRightInd w:val="0"/>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проходит обязательную бесконтактную термометрию;</w:t>
            </w:r>
          </w:p>
          <w:p w:rsidR="00532479" w:rsidRDefault="00532479" w:rsidP="00030218">
            <w:pPr>
              <w:pStyle w:val="ad"/>
              <w:numPr>
                <w:ilvl w:val="0"/>
                <w:numId w:val="14"/>
              </w:numPr>
              <w:autoSpaceDE w:val="0"/>
              <w:autoSpaceDN w:val="0"/>
              <w:adjustRightInd w:val="0"/>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сдает/заполняет чек-лист о состоянии здоровья специалис</w:t>
            </w:r>
            <w:r>
              <w:rPr>
                <w:rFonts w:ascii="Times New Roman" w:eastAsia="Times New Roman" w:hAnsi="Times New Roman" w:cs="Times New Roman"/>
                <w:color w:val="FF0000"/>
                <w:sz w:val="28"/>
                <w:szCs w:val="26"/>
                <w:lang w:eastAsia="ru-RU"/>
              </w:rPr>
              <w:t xml:space="preserve">тов, привлекаемых к проведению </w:t>
            </w:r>
            <w:r w:rsidRPr="00C57EA1">
              <w:rPr>
                <w:rFonts w:ascii="Times New Roman" w:eastAsia="Times New Roman" w:hAnsi="Times New Roman" w:cs="Times New Roman"/>
                <w:color w:val="FF0000"/>
                <w:sz w:val="28"/>
                <w:szCs w:val="26"/>
                <w:lang w:eastAsia="ru-RU"/>
              </w:rPr>
              <w:t>Г</w:t>
            </w:r>
            <w:r w:rsidR="0023269F">
              <w:rPr>
                <w:rFonts w:ascii="Times New Roman" w:eastAsia="Times New Roman" w:hAnsi="Times New Roman" w:cs="Times New Roman"/>
                <w:color w:val="FF0000"/>
                <w:sz w:val="28"/>
                <w:szCs w:val="26"/>
                <w:lang w:eastAsia="ru-RU"/>
              </w:rPr>
              <w:t>ВЭ</w:t>
            </w:r>
            <w:r w:rsidRPr="00C57EA1">
              <w:rPr>
                <w:rFonts w:ascii="Times New Roman" w:eastAsia="Times New Roman" w:hAnsi="Times New Roman" w:cs="Times New Roman"/>
                <w:color w:val="FF0000"/>
                <w:sz w:val="28"/>
                <w:szCs w:val="26"/>
                <w:lang w:eastAsia="ru-RU"/>
              </w:rPr>
              <w:t>, и выполнении ими требований об ограничении контактов вне пункта проведения экзаменов;</w:t>
            </w:r>
          </w:p>
          <w:p w:rsidR="00E348F6" w:rsidRPr="00C57EA1" w:rsidRDefault="00E348F6" w:rsidP="00030218">
            <w:pPr>
              <w:pStyle w:val="ad"/>
              <w:numPr>
                <w:ilvl w:val="0"/>
                <w:numId w:val="14"/>
              </w:numPr>
              <w:autoSpaceDE w:val="0"/>
              <w:autoSpaceDN w:val="0"/>
              <w:adjustRightInd w:val="0"/>
              <w:jc w:val="both"/>
              <w:rPr>
                <w:rFonts w:ascii="Times New Roman" w:eastAsia="Times New Roman" w:hAnsi="Times New Roman" w:cs="Times New Roman"/>
                <w:color w:val="FF0000"/>
                <w:sz w:val="28"/>
                <w:szCs w:val="26"/>
                <w:lang w:eastAsia="ru-RU"/>
              </w:rPr>
            </w:pPr>
            <w:r>
              <w:rPr>
                <w:rFonts w:ascii="Times New Roman" w:eastAsia="Times New Roman" w:hAnsi="Times New Roman" w:cs="Times New Roman"/>
                <w:color w:val="FF0000"/>
                <w:sz w:val="28"/>
                <w:szCs w:val="26"/>
                <w:lang w:eastAsia="ru-RU"/>
              </w:rPr>
              <w:t>обеспечивается комплектом средств индивидуальной защиты для работников ППЭ, состоящим из 4 одноразовых масок</w:t>
            </w:r>
            <w:r w:rsidR="007A689F">
              <w:rPr>
                <w:rFonts w:ascii="Times New Roman" w:eastAsia="Times New Roman" w:hAnsi="Times New Roman" w:cs="Times New Roman"/>
                <w:color w:val="FF0000"/>
                <w:sz w:val="28"/>
                <w:szCs w:val="26"/>
                <w:lang w:eastAsia="ru-RU"/>
              </w:rPr>
              <w:t xml:space="preserve"> и пары перчаток</w:t>
            </w:r>
            <w:r>
              <w:rPr>
                <w:rFonts w:ascii="Times New Roman" w:eastAsia="Times New Roman" w:hAnsi="Times New Roman" w:cs="Times New Roman"/>
                <w:color w:val="FF0000"/>
                <w:sz w:val="28"/>
                <w:szCs w:val="26"/>
                <w:lang w:eastAsia="ru-RU"/>
              </w:rPr>
              <w:t>;</w:t>
            </w:r>
          </w:p>
          <w:p w:rsidR="00EF5120" w:rsidRPr="00597234" w:rsidRDefault="00EF5120" w:rsidP="00B25E94">
            <w:pPr>
              <w:tabs>
                <w:tab w:val="left" w:pos="993"/>
              </w:tabs>
              <w:ind w:firstLine="709"/>
              <w:contextualSpacing/>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обеспечивает передачу пакета руководителя ППЭ в электронном виде по каналу защищенного взаимодействия автоматизированной системы «АРМ Государственная (итоговая) аттестация выпускников»;</w:t>
            </w:r>
          </w:p>
          <w:p w:rsidR="00083123" w:rsidRPr="00597234" w:rsidRDefault="00083123" w:rsidP="00B25E94">
            <w:pPr>
              <w:tabs>
                <w:tab w:val="left" w:pos="993"/>
              </w:tabs>
              <w:ind w:firstLine="709"/>
              <w:contextualSpacing/>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присутствует при </w:t>
            </w:r>
            <w:r w:rsidR="008364BA" w:rsidRPr="00597234">
              <w:rPr>
                <w:rFonts w:ascii="Times New Roman" w:eastAsia="Times New Roman" w:hAnsi="Times New Roman" w:cs="Times New Roman"/>
                <w:sz w:val="28"/>
                <w:szCs w:val="26"/>
                <w:lang w:eastAsia="ru-RU"/>
              </w:rPr>
              <w:t>печати комплекта руководителя в Штабе ППЭ</w:t>
            </w:r>
            <w:r w:rsidR="00BD70C8" w:rsidRPr="00597234">
              <w:rPr>
                <w:rFonts w:ascii="Times New Roman" w:eastAsia="Times New Roman" w:hAnsi="Times New Roman" w:cs="Times New Roman"/>
                <w:sz w:val="28"/>
                <w:szCs w:val="26"/>
                <w:lang w:eastAsia="ru-RU"/>
              </w:rPr>
              <w:t xml:space="preserve"> </w:t>
            </w:r>
            <w:r w:rsidR="00BD70C8" w:rsidRPr="00597234">
              <w:rPr>
                <w:rFonts w:ascii="Times New Roman" w:eastAsia="Times New Roman" w:hAnsi="Times New Roman" w:cs="Times New Roman"/>
                <w:b/>
                <w:sz w:val="28"/>
                <w:szCs w:val="26"/>
                <w:lang w:eastAsia="ru-RU"/>
              </w:rPr>
              <w:t>не позднее 0</w:t>
            </w:r>
            <w:r w:rsidR="00EF5120" w:rsidRPr="00597234">
              <w:rPr>
                <w:rFonts w:ascii="Times New Roman" w:eastAsia="Times New Roman" w:hAnsi="Times New Roman" w:cs="Times New Roman"/>
                <w:b/>
                <w:sz w:val="28"/>
                <w:szCs w:val="26"/>
                <w:lang w:eastAsia="ru-RU"/>
              </w:rPr>
              <w:t>7.3</w:t>
            </w:r>
            <w:r w:rsidR="00BD70C8" w:rsidRPr="00597234">
              <w:rPr>
                <w:rFonts w:ascii="Times New Roman" w:eastAsia="Times New Roman" w:hAnsi="Times New Roman" w:cs="Times New Roman"/>
                <w:b/>
                <w:sz w:val="28"/>
                <w:szCs w:val="26"/>
                <w:lang w:eastAsia="ru-RU"/>
              </w:rPr>
              <w:t>0</w:t>
            </w:r>
            <w:r w:rsidR="008364BA" w:rsidRPr="00597234">
              <w:rPr>
                <w:rFonts w:ascii="Times New Roman" w:eastAsia="Times New Roman" w:hAnsi="Times New Roman" w:cs="Times New Roman"/>
                <w:sz w:val="28"/>
                <w:szCs w:val="26"/>
                <w:lang w:eastAsia="ru-RU"/>
              </w:rPr>
              <w:t>;</w:t>
            </w:r>
          </w:p>
          <w:p w:rsidR="00532479" w:rsidRPr="00597234" w:rsidRDefault="00532479" w:rsidP="00B25E94">
            <w:pPr>
              <w:tabs>
                <w:tab w:val="left" w:pos="993"/>
              </w:tabs>
              <w:ind w:firstLine="709"/>
              <w:contextualSpacing/>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передает ЭМ руководителю ППЭ в Штабе ППЭ по форме ППЭ-14-01-ГВЭ «Акт приемки-передачи экзаменационных материалов в ППЭ»;</w:t>
            </w:r>
          </w:p>
          <w:p w:rsidR="00532479" w:rsidRPr="00545B2A" w:rsidRDefault="00532479" w:rsidP="00B25E94">
            <w:pPr>
              <w:tabs>
                <w:tab w:val="left" w:pos="993"/>
              </w:tabs>
              <w:ind w:firstLine="709"/>
              <w:contextualSpacing/>
              <w:jc w:val="both"/>
              <w:rPr>
                <w:rFonts w:ascii="Times New Roman" w:eastAsia="Times New Roman" w:hAnsi="Times New Roman" w:cs="Times New Roman"/>
                <w:sz w:val="28"/>
                <w:szCs w:val="26"/>
                <w:lang w:eastAsia="ru-RU"/>
              </w:rPr>
            </w:pPr>
            <w:r w:rsidRPr="00545B2A">
              <w:rPr>
                <w:rFonts w:ascii="Times New Roman" w:eastAsia="Times New Roman" w:hAnsi="Times New Roman" w:cs="Times New Roman"/>
                <w:sz w:val="28"/>
                <w:szCs w:val="26"/>
                <w:lang w:eastAsia="ru-RU"/>
              </w:rPr>
              <w:t>контролирует вход работников ППЭ и участников ГВЭ в ППЭ, в том числе соблюдение ими требований к хранению личных вещей и наличию запрещенных средств в ППЭ;</w:t>
            </w:r>
          </w:p>
          <w:p w:rsidR="00532479" w:rsidRPr="006C63C1" w:rsidRDefault="00532479" w:rsidP="00B25E94">
            <w:pPr>
              <w:tabs>
                <w:tab w:val="left" w:pos="993"/>
              </w:tabs>
              <w:ind w:firstLine="709"/>
              <w:contextualSpacing/>
              <w:jc w:val="both"/>
              <w:rPr>
                <w:rFonts w:ascii="Times New Roman" w:eastAsia="Times New Roman" w:hAnsi="Times New Roman" w:cs="Times New Roman"/>
                <w:sz w:val="28"/>
                <w:szCs w:val="26"/>
                <w:lang w:eastAsia="ru-RU"/>
              </w:rPr>
            </w:pPr>
            <w:r w:rsidRPr="006C63C1">
              <w:rPr>
                <w:rFonts w:ascii="Times New Roman" w:eastAsia="Times New Roman" w:hAnsi="Times New Roman" w:cs="Times New Roman"/>
                <w:sz w:val="28"/>
                <w:szCs w:val="26"/>
                <w:lang w:eastAsia="ru-RU"/>
              </w:rPr>
              <w:t xml:space="preserve">присутствует при проведении руководителем ППЭ инструктажа организаторов ППЭ, который проводится </w:t>
            </w:r>
            <w:r w:rsidRPr="006C63C1">
              <w:rPr>
                <w:rFonts w:ascii="Times New Roman" w:eastAsia="Times New Roman" w:hAnsi="Times New Roman" w:cs="Times New Roman"/>
                <w:b/>
                <w:sz w:val="28"/>
                <w:szCs w:val="26"/>
                <w:lang w:eastAsia="ru-RU"/>
              </w:rPr>
              <w:t>не ранее 08.15</w:t>
            </w:r>
            <w:r w:rsidRPr="003A49D7">
              <w:rPr>
                <w:rFonts w:ascii="Times New Roman" w:eastAsia="Times New Roman" w:hAnsi="Times New Roman" w:cs="Times New Roman"/>
                <w:sz w:val="28"/>
                <w:szCs w:val="26"/>
                <w:lang w:eastAsia="ru-RU"/>
              </w:rPr>
              <w:t>;</w:t>
            </w:r>
          </w:p>
          <w:p w:rsidR="00532479" w:rsidRDefault="00532479" w:rsidP="00B25E94">
            <w:pPr>
              <w:tabs>
                <w:tab w:val="left" w:pos="993"/>
              </w:tabs>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присутствует при заполнении сопровождающим формы ППЭ-20 «Акт об идентификации личности участника ГИА» в случае отсутствия у участника экзамена документа, удостоверяющего личность;</w:t>
            </w:r>
          </w:p>
          <w:p w:rsidR="006702F1" w:rsidRPr="00597234" w:rsidRDefault="00155C6E" w:rsidP="00B25E94">
            <w:pPr>
              <w:tabs>
                <w:tab w:val="left" w:pos="993"/>
              </w:tabs>
              <w:ind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получает от ответственного специалиста РЦОИ</w:t>
            </w:r>
            <w:r w:rsidR="00EF5120" w:rsidRPr="00597234">
              <w:rPr>
                <w:rFonts w:ascii="Times New Roman" w:eastAsia="Times New Roman" w:hAnsi="Times New Roman" w:cs="Times New Roman"/>
                <w:sz w:val="28"/>
                <w:szCs w:val="26"/>
                <w:lang w:eastAsia="ru-RU"/>
              </w:rPr>
              <w:t xml:space="preserve"> посредством</w:t>
            </w:r>
            <w:r w:rsidRPr="00597234">
              <w:rPr>
                <w:rFonts w:ascii="Times New Roman" w:eastAsia="Times New Roman" w:hAnsi="Times New Roman" w:cs="Times New Roman"/>
                <w:sz w:val="28"/>
                <w:szCs w:val="26"/>
                <w:lang w:eastAsia="ru-RU"/>
              </w:rPr>
              <w:t xml:space="preserve"> </w:t>
            </w:r>
            <w:r w:rsidR="00EF5120" w:rsidRPr="00597234">
              <w:rPr>
                <w:rFonts w:ascii="Times New Roman" w:eastAsia="Times New Roman" w:hAnsi="Times New Roman" w:cs="Times New Roman"/>
                <w:sz w:val="28"/>
                <w:szCs w:val="26"/>
                <w:lang w:eastAsia="ru-RU"/>
              </w:rPr>
              <w:t xml:space="preserve">автоматизированной системы «АРМ Государственная (итоговая) аттестация выпускников» </w:t>
            </w:r>
            <w:r w:rsidRPr="00597234">
              <w:rPr>
                <w:rFonts w:ascii="Times New Roman" w:eastAsia="Times New Roman" w:hAnsi="Times New Roman" w:cs="Times New Roman"/>
                <w:sz w:val="28"/>
                <w:szCs w:val="26"/>
                <w:lang w:eastAsia="ru-RU"/>
              </w:rPr>
              <w:t>пароли к файлам, содержащим экзаменационные материалы ГВЭ</w:t>
            </w:r>
            <w:r w:rsidR="00EF5120" w:rsidRPr="00597234">
              <w:rPr>
                <w:rFonts w:ascii="Times New Roman" w:eastAsia="Times New Roman" w:hAnsi="Times New Roman" w:cs="Times New Roman"/>
                <w:sz w:val="28"/>
                <w:szCs w:val="26"/>
                <w:lang w:eastAsia="ru-RU"/>
              </w:rPr>
              <w:t>,</w:t>
            </w:r>
            <w:r w:rsidR="00291CB7" w:rsidRPr="00597234">
              <w:rPr>
                <w:rFonts w:ascii="Times New Roman" w:eastAsia="Times New Roman" w:hAnsi="Times New Roman" w:cs="Times New Roman"/>
                <w:sz w:val="28"/>
                <w:szCs w:val="26"/>
                <w:lang w:eastAsia="ru-RU"/>
              </w:rPr>
              <w:t xml:space="preserve"> </w:t>
            </w:r>
            <w:r w:rsidR="00291CB7" w:rsidRPr="00597234">
              <w:rPr>
                <w:rFonts w:ascii="Times New Roman" w:eastAsia="Times New Roman" w:hAnsi="Times New Roman" w:cs="Times New Roman"/>
                <w:b/>
                <w:sz w:val="28"/>
                <w:szCs w:val="26"/>
                <w:lang w:eastAsia="ru-RU"/>
              </w:rPr>
              <w:t>не ранее 09.30</w:t>
            </w:r>
            <w:r w:rsidR="00291CB7" w:rsidRPr="00597234">
              <w:rPr>
                <w:rFonts w:ascii="Times New Roman" w:eastAsia="Times New Roman" w:hAnsi="Times New Roman" w:cs="Times New Roman"/>
                <w:sz w:val="28"/>
                <w:szCs w:val="26"/>
                <w:lang w:eastAsia="ru-RU"/>
              </w:rPr>
              <w:t>;</w:t>
            </w:r>
          </w:p>
          <w:p w:rsidR="00F82C12" w:rsidRPr="00597234" w:rsidRDefault="00F82C12" w:rsidP="00B25E94">
            <w:pPr>
              <w:tabs>
                <w:tab w:val="left" w:pos="993"/>
              </w:tabs>
              <w:ind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осуществляет введение пароля к файлам, содержащим экзаменационные материалы ГВЭ, в каждой задействованной аудитории ГВЭ</w:t>
            </w:r>
            <w:r w:rsidR="00EF5120" w:rsidRPr="00597234">
              <w:rPr>
                <w:rFonts w:ascii="Times New Roman" w:eastAsia="Times New Roman" w:hAnsi="Times New Roman" w:cs="Times New Roman"/>
                <w:sz w:val="28"/>
                <w:szCs w:val="26"/>
                <w:lang w:eastAsia="ru-RU"/>
              </w:rPr>
              <w:t xml:space="preserve"> </w:t>
            </w:r>
            <w:r w:rsidR="00EF5120" w:rsidRPr="00597234">
              <w:rPr>
                <w:rFonts w:ascii="Times New Roman" w:eastAsia="Times New Roman" w:hAnsi="Times New Roman" w:cs="Times New Roman"/>
                <w:b/>
                <w:sz w:val="28"/>
                <w:szCs w:val="26"/>
                <w:lang w:eastAsia="ru-RU"/>
              </w:rPr>
              <w:t>до 10.00</w:t>
            </w:r>
            <w:r w:rsidRPr="00597234">
              <w:rPr>
                <w:rFonts w:ascii="Times New Roman" w:eastAsia="Times New Roman" w:hAnsi="Times New Roman" w:cs="Times New Roman"/>
                <w:sz w:val="28"/>
                <w:szCs w:val="26"/>
                <w:lang w:eastAsia="ru-RU"/>
              </w:rPr>
              <w:t>;</w:t>
            </w:r>
          </w:p>
          <w:p w:rsidR="00532479" w:rsidRPr="004D4A0B" w:rsidRDefault="00532479" w:rsidP="00B25E94">
            <w:pPr>
              <w:tabs>
                <w:tab w:val="left" w:pos="993"/>
              </w:tabs>
              <w:ind w:firstLine="709"/>
              <w:jc w:val="both"/>
              <w:rPr>
                <w:rFonts w:ascii="Times New Roman" w:eastAsia="Calibri" w:hAnsi="Times New Roman" w:cs="Times New Roman"/>
                <w:sz w:val="28"/>
                <w:szCs w:val="26"/>
                <w:u w:val="single"/>
              </w:rPr>
            </w:pPr>
            <w:r w:rsidRPr="00597234">
              <w:rPr>
                <w:rFonts w:ascii="Times New Roman" w:eastAsia="Times New Roman" w:hAnsi="Times New Roman" w:cs="Times New Roman"/>
                <w:sz w:val="28"/>
                <w:szCs w:val="26"/>
                <w:lang w:eastAsia="ru-RU"/>
              </w:rPr>
              <w:t>контролирует соблюдение порядка проведения ГИА в</w:t>
            </w:r>
            <w:r w:rsidR="006032DE" w:rsidRPr="00597234">
              <w:rPr>
                <w:rFonts w:ascii="Times New Roman" w:eastAsia="Times New Roman" w:hAnsi="Times New Roman" w:cs="Times New Roman"/>
                <w:sz w:val="28"/>
                <w:szCs w:val="26"/>
                <w:lang w:eastAsia="ru-RU"/>
              </w:rPr>
              <w:t xml:space="preserve"> </w:t>
            </w:r>
            <w:r w:rsidRPr="00597234">
              <w:rPr>
                <w:rFonts w:ascii="Times New Roman" w:eastAsia="Times New Roman" w:hAnsi="Times New Roman" w:cs="Times New Roman"/>
                <w:sz w:val="28"/>
                <w:szCs w:val="26"/>
                <w:lang w:eastAsia="ru-RU"/>
              </w:rPr>
              <w:t>ППЭ</w:t>
            </w:r>
            <w:r w:rsidRPr="004D4A0B">
              <w:rPr>
                <w:rFonts w:ascii="Times New Roman" w:eastAsia="Calibri" w:hAnsi="Times New Roman" w:cs="Times New Roman"/>
                <w:sz w:val="28"/>
                <w:szCs w:val="26"/>
                <w:lang w:eastAsia="ru-RU"/>
              </w:rPr>
              <w:t>;</w:t>
            </w:r>
            <w:r w:rsidRPr="004D4A0B">
              <w:rPr>
                <w:rFonts w:ascii="Times New Roman" w:eastAsia="Calibri" w:hAnsi="Times New Roman" w:cs="Times New Roman"/>
                <w:sz w:val="28"/>
                <w:szCs w:val="26"/>
                <w:u w:val="single"/>
              </w:rPr>
              <w:t xml:space="preserve"> </w:t>
            </w:r>
          </w:p>
          <w:p w:rsidR="00532479" w:rsidRPr="004D4A0B" w:rsidRDefault="00532479" w:rsidP="00B25E94">
            <w:pPr>
              <w:tabs>
                <w:tab w:val="left" w:pos="993"/>
              </w:tabs>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 xml:space="preserve">оказывает содействие руководителю ППЭ в решении возникающих </w:t>
            </w:r>
            <w:r w:rsidRPr="004D4A0B">
              <w:rPr>
                <w:rFonts w:ascii="Times New Roman" w:eastAsia="Times New Roman" w:hAnsi="Times New Roman" w:cs="Times New Roman"/>
                <w:sz w:val="28"/>
                <w:szCs w:val="26"/>
                <w:lang w:eastAsia="ru-RU"/>
              </w:rPr>
              <w:lastRenderedPageBreak/>
              <w:t xml:space="preserve">в процессе экзамена ситуаций, не регламентированных нормативными правовыми актами и настоящей Инструкцией; </w:t>
            </w:r>
          </w:p>
          <w:p w:rsidR="00532479" w:rsidRPr="004D4A0B" w:rsidRDefault="00532479" w:rsidP="00B25E94">
            <w:pPr>
              <w:tabs>
                <w:tab w:val="left" w:pos="993"/>
              </w:tabs>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в случае принятия решения об удалении с экзамена участника ГВЭ совместно с руководителем ППЭ и ответственным организатором в аудитории заполняет форму ППЭ-21 «Акт об удалении участника экзамена» в Штабе ППЭ в зоне видимости камер видеонаблюдения;</w:t>
            </w:r>
          </w:p>
          <w:p w:rsidR="00532479" w:rsidRPr="00FE3296" w:rsidRDefault="00532479" w:rsidP="00B25E94">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по приглашению организатора вне аудитории приходит в медицинский кабинет (в случае если участник ГВЭ по состоянию здоровья или другим объективным причинам не может завершить вып</w:t>
            </w:r>
            <w:r>
              <w:rPr>
                <w:rFonts w:ascii="Times New Roman" w:eastAsia="Times New Roman" w:hAnsi="Times New Roman" w:cs="Times New Roman"/>
                <w:sz w:val="28"/>
                <w:szCs w:val="26"/>
              </w:rPr>
              <w:t>олнение экзаменационной работы);</w:t>
            </w:r>
          </w:p>
          <w:p w:rsidR="00532479" w:rsidRPr="00FE3296" w:rsidRDefault="00532479" w:rsidP="00B25E94">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в случае ухудшения состояния здоровья участника ГВЭ и при согласии участника ГВЭ досрочно завершить экзамен совместно с медицинским работником заполняет соответствующие поля формы ППЭ-22 «Акт о досрочном завершении экзамена по объективным причинам» в медицинском кабинете. Ответственный организатор в аудитории и руководитель ППЭ ставят свою подпись в указанном акте;</w:t>
            </w:r>
          </w:p>
          <w:p w:rsidR="00532479" w:rsidRPr="00FE3296" w:rsidRDefault="00532479" w:rsidP="00B25E94">
            <w:pPr>
              <w:tabs>
                <w:tab w:val="left" w:pos="993"/>
              </w:tabs>
              <w:ind w:firstLine="709"/>
              <w:jc w:val="both"/>
              <w:rPr>
                <w:rFonts w:ascii="Times New Roman" w:eastAsia="Times New Roman" w:hAnsi="Times New Roman" w:cs="Times New Roman"/>
                <w:sz w:val="28"/>
                <w:szCs w:val="26"/>
                <w:lang w:eastAsia="ru-RU"/>
              </w:rPr>
            </w:pPr>
            <w:r w:rsidRPr="00FE3296">
              <w:rPr>
                <w:rFonts w:ascii="Times New Roman" w:eastAsia="Times New Roman" w:hAnsi="Times New Roman" w:cs="Times New Roman"/>
                <w:sz w:val="28"/>
                <w:szCs w:val="26"/>
                <w:lang w:eastAsia="ru-RU"/>
              </w:rPr>
              <w:t>в случае заполнения форм ППЭ-21 «Акт об удалении участника экзамена»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w:t>
            </w:r>
            <w:r>
              <w:rPr>
                <w:rFonts w:ascii="Times New Roman" w:eastAsia="Times New Roman" w:hAnsi="Times New Roman" w:cs="Times New Roman"/>
                <w:sz w:val="28"/>
                <w:szCs w:val="26"/>
                <w:lang w:eastAsia="ru-RU"/>
              </w:rPr>
              <w:t xml:space="preserve"> </w:t>
            </w:r>
            <w:r w:rsidRPr="00FE3296">
              <w:rPr>
                <w:rFonts w:ascii="Times New Roman" w:eastAsia="Times New Roman" w:hAnsi="Times New Roman" w:cs="Times New Roman"/>
                <w:sz w:val="28"/>
                <w:szCs w:val="26"/>
                <w:lang w:eastAsia="ru-RU"/>
              </w:rPr>
              <w:t>аудитории («Удален с экзамена в связи с нарушением порядка проведения экзамена» и (или) «Не закончил экзамен по уважительной причине»), в</w:t>
            </w:r>
            <w:r>
              <w:rPr>
                <w:rFonts w:ascii="Times New Roman" w:eastAsia="Times New Roman" w:hAnsi="Times New Roman" w:cs="Times New Roman"/>
                <w:sz w:val="28"/>
                <w:szCs w:val="26"/>
                <w:lang w:eastAsia="ru-RU"/>
              </w:rPr>
              <w:t xml:space="preserve"> </w:t>
            </w:r>
            <w:r w:rsidRPr="00FE3296">
              <w:rPr>
                <w:rFonts w:ascii="Times New Roman" w:eastAsia="Times New Roman" w:hAnsi="Times New Roman" w:cs="Times New Roman"/>
                <w:sz w:val="28"/>
                <w:szCs w:val="26"/>
                <w:lang w:eastAsia="ru-RU"/>
              </w:rPr>
              <w:t>бланках регистрации таких участников ГВЭ;</w:t>
            </w:r>
          </w:p>
          <w:p w:rsidR="00532479" w:rsidRPr="00FE3296" w:rsidRDefault="00532479" w:rsidP="00B25E94">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в случае технического сбоя при сдаче ГВЭ в устной форме принимает решение, что участник ГВЭ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Указанный участник направляется на пересдачу экзамена в резервный день решением ГЭК;</w:t>
            </w:r>
          </w:p>
          <w:p w:rsidR="00532479" w:rsidRPr="00FE3296" w:rsidRDefault="00532479" w:rsidP="00B25E94">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принимает от участника ГВЭ апелляцию о нарушении установленного порядка проведения ГИА в двух экземплярах по форме ППЭ-02 в Штабе ППЭ в зоне видимости камер видеонаблюдения;</w:t>
            </w:r>
          </w:p>
          <w:p w:rsidR="00532479" w:rsidRPr="008B4472" w:rsidRDefault="00532479" w:rsidP="00B25E94">
            <w:pPr>
              <w:autoSpaceDE w:val="0"/>
              <w:autoSpaceDN w:val="0"/>
              <w:adjustRightInd w:val="0"/>
              <w:ind w:firstLine="709"/>
              <w:jc w:val="both"/>
              <w:rPr>
                <w:rFonts w:ascii="Times New Roman" w:eastAsia="Calibri" w:hAnsi="Times New Roman" w:cs="Times New Roman"/>
                <w:sz w:val="28"/>
                <w:szCs w:val="26"/>
              </w:rPr>
            </w:pPr>
            <w:r w:rsidRPr="00C05C88">
              <w:rPr>
                <w:rFonts w:ascii="Times New Roman" w:eastAsia="Calibri" w:hAnsi="Times New Roman" w:cs="Times New Roman"/>
                <w:sz w:val="28"/>
                <w:szCs w:val="26"/>
              </w:rPr>
              <w:t xml:space="preserve">организует проведение проверки изложенных в апелляции сведений о нарушении порядка проведения ГИА при участии организаторов в аудитории,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заполняет </w:t>
            </w:r>
            <w:r w:rsidRPr="00C05C88">
              <w:rPr>
                <w:rFonts w:ascii="Times New Roman" w:eastAsia="Times New Roman" w:hAnsi="Times New Roman" w:cs="Times New Roman"/>
                <w:sz w:val="28"/>
                <w:szCs w:val="26"/>
              </w:rPr>
              <w:t xml:space="preserve">форму ППЭ-03 </w:t>
            </w:r>
            <w:r w:rsidRPr="00C05C88">
              <w:rPr>
                <w:rFonts w:ascii="Times New Roman" w:eastAsia="Calibri" w:hAnsi="Times New Roman" w:cs="Times New Roman"/>
                <w:sz w:val="28"/>
                <w:szCs w:val="26"/>
              </w:rPr>
              <w:t>«П</w:t>
            </w:r>
            <w:r w:rsidRPr="00C05C88">
              <w:rPr>
                <w:rFonts w:ascii="Times New Roman" w:eastAsia="Times New Roman" w:hAnsi="Times New Roman" w:cs="Times New Roman"/>
                <w:sz w:val="28"/>
                <w:szCs w:val="26"/>
              </w:rPr>
              <w:t>ротокол рассмотрения апелляции о нарушении установленного Порядка проведения ГИА»</w:t>
            </w:r>
            <w:r w:rsidRPr="00C05C88">
              <w:rPr>
                <w:rFonts w:ascii="Times New Roman" w:eastAsia="Calibri" w:hAnsi="Times New Roman" w:cs="Times New Roman"/>
                <w:sz w:val="28"/>
                <w:szCs w:val="26"/>
              </w:rPr>
              <w:t xml:space="preserve"> </w:t>
            </w:r>
            <w:r w:rsidRPr="00C05C88">
              <w:rPr>
                <w:rFonts w:ascii="Times New Roman" w:eastAsia="Times New Roman" w:hAnsi="Times New Roman" w:cs="Times New Roman"/>
                <w:sz w:val="28"/>
                <w:szCs w:val="26"/>
              </w:rPr>
              <w:t>в</w:t>
            </w:r>
            <w:r w:rsidRPr="008B4472">
              <w:rPr>
                <w:rFonts w:ascii="Times New Roman" w:eastAsia="Calibri" w:hAnsi="Times New Roman" w:cs="Times New Roman"/>
                <w:sz w:val="28"/>
                <w:szCs w:val="26"/>
              </w:rPr>
              <w:t xml:space="preserve"> </w:t>
            </w:r>
            <w:r w:rsidRPr="008B4472">
              <w:rPr>
                <w:rFonts w:ascii="Times New Roman" w:eastAsia="Times New Roman" w:hAnsi="Times New Roman" w:cs="Times New Roman"/>
                <w:sz w:val="28"/>
                <w:szCs w:val="26"/>
              </w:rPr>
              <w:t xml:space="preserve">Штабе ППЭ в зоне видимости камер видеонаблюдения; </w:t>
            </w:r>
          </w:p>
          <w:p w:rsidR="00532479" w:rsidRPr="000F41BB" w:rsidRDefault="00532479" w:rsidP="009D0AAB">
            <w:pPr>
              <w:ind w:firstLine="709"/>
              <w:jc w:val="both"/>
              <w:rPr>
                <w:rFonts w:ascii="Times New Roman" w:eastAsia="Times New Roman" w:hAnsi="Times New Roman" w:cs="Times New Roman"/>
                <w:color w:val="FF0000"/>
                <w:sz w:val="28"/>
                <w:szCs w:val="26"/>
                <w:lang w:eastAsia="ru-RU"/>
              </w:rPr>
            </w:pPr>
            <w:r w:rsidRPr="008B4472">
              <w:rPr>
                <w:rFonts w:ascii="Times New Roman" w:eastAsia="Times New Roman" w:hAnsi="Times New Roman" w:cs="Times New Roman"/>
                <w:sz w:val="28"/>
                <w:szCs w:val="26"/>
                <w:lang w:eastAsia="ru-RU"/>
              </w:rPr>
              <w:t xml:space="preserve">принимает решение об остановке экзамена в ППЭ или в отдельных аудиториях ППЭ по согласованию с председателем ГЭК (заместителем председателя ГЭК) в случае отсутствия средств видеонаблюдения, неисправного состояния или отключения указанных средств во время </w:t>
            </w:r>
            <w:r w:rsidRPr="008B4472">
              <w:rPr>
                <w:rFonts w:ascii="Times New Roman" w:eastAsia="Times New Roman" w:hAnsi="Times New Roman" w:cs="Times New Roman"/>
                <w:sz w:val="28"/>
                <w:szCs w:val="26"/>
                <w:lang w:eastAsia="ru-RU"/>
              </w:rPr>
              <w:lastRenderedPageBreak/>
              <w:t>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свободной форме.</w:t>
            </w:r>
          </w:p>
        </w:tc>
      </w:tr>
    </w:tbl>
    <w:p w:rsidR="00532479" w:rsidRPr="002736E3" w:rsidRDefault="00532479" w:rsidP="00532479">
      <w:pPr>
        <w:spacing w:after="0"/>
        <w:rPr>
          <w:rFonts w:ascii="Times New Roman" w:hAnsi="Times New Roman" w:cs="Times New Roman"/>
          <w:b/>
          <w:sz w:val="2"/>
        </w:rPr>
      </w:pPr>
    </w:p>
    <w:tbl>
      <w:tblPr>
        <w:tblpPr w:leftFromText="180" w:rightFromText="180" w:vertAnchor="text" w:horzAnchor="margin" w:tblpX="108" w:tblpY="23"/>
        <w:tblW w:w="9180"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80"/>
      </w:tblGrid>
      <w:tr w:rsidR="00532479" w:rsidRPr="008B4472" w:rsidTr="00B25E94">
        <w:trPr>
          <w:trHeight w:val="261"/>
        </w:trPr>
        <w:tc>
          <w:tcPr>
            <w:tcW w:w="9180" w:type="dxa"/>
            <w:tcBorders>
              <w:top w:val="dashed" w:sz="12" w:space="0" w:color="auto"/>
              <w:left w:val="dashed" w:sz="12" w:space="0" w:color="auto"/>
              <w:bottom w:val="dashed" w:sz="12" w:space="0" w:color="auto"/>
              <w:right w:val="dashed" w:sz="12" w:space="0" w:color="auto"/>
            </w:tcBorders>
            <w:hideMark/>
          </w:tcPr>
          <w:p w:rsidR="00532479" w:rsidRPr="008B4472" w:rsidRDefault="00532479" w:rsidP="00B25E94">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Члену ГЭК необходимо помнить, что экзамен проводится в</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спокойной и</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доброжелательной обстановке.</w:t>
            </w:r>
          </w:p>
          <w:p w:rsidR="00532479" w:rsidRPr="008B4472" w:rsidRDefault="00532479" w:rsidP="00B25E94">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В день проведения экзамена члену ГЭК в</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ППЭ </w:t>
            </w:r>
            <w:r w:rsidRPr="008B4472">
              <w:rPr>
                <w:rFonts w:ascii="Times New Roman" w:eastAsia="Times New Roman" w:hAnsi="Times New Roman" w:cs="Times New Roman"/>
                <w:b/>
                <w:sz w:val="28"/>
                <w:szCs w:val="26"/>
                <w:lang w:eastAsia="ru-RU"/>
              </w:rPr>
              <w:t>запрещается:</w:t>
            </w:r>
          </w:p>
          <w:p w:rsidR="00532479" w:rsidRPr="008B4472" w:rsidRDefault="00532479" w:rsidP="00B25E94">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а) оказывать содействие участникам ГВЭ, в</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том числе передавать им</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средства связи, электронно-вычислительную технику, фото-, аудио- и</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видеоаппаратуру, справочные материалы, письменные заметки и иные средства хранения и</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передачи информации; </w:t>
            </w:r>
          </w:p>
          <w:p w:rsidR="00532479" w:rsidRPr="008B4472" w:rsidRDefault="00532479" w:rsidP="00B25E94">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 xml:space="preserve">б) </w:t>
            </w:r>
            <w:r w:rsidRPr="008B4472">
              <w:rPr>
                <w:rFonts w:ascii="Times New Roman" w:eastAsia="Calibri" w:hAnsi="Times New Roman" w:cs="Times New Roman"/>
                <w:sz w:val="28"/>
                <w:szCs w:val="26"/>
              </w:rPr>
              <w:t xml:space="preserve">пользоваться </w:t>
            </w:r>
            <w:r w:rsidRPr="008B4472">
              <w:rPr>
                <w:rFonts w:ascii="Times New Roman" w:eastAsia="Times New Roman" w:hAnsi="Times New Roman" w:cs="Times New Roman"/>
                <w:sz w:val="28"/>
                <w:szCs w:val="26"/>
                <w:lang w:eastAsia="ru-RU"/>
              </w:rPr>
              <w:t>средствами связи</w:t>
            </w:r>
            <w:r w:rsidRPr="008B4472" w:rsidDel="00C2073D">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вне Штаба ППЭ (пользование средствами связи допускается только в</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Штабе ППЭ в</w:t>
            </w:r>
            <w:r>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случае служебной необходимости).</w:t>
            </w:r>
          </w:p>
        </w:tc>
      </w:tr>
    </w:tbl>
    <w:tbl>
      <w:tblPr>
        <w:tblStyle w:val="100"/>
        <w:tblW w:w="9322" w:type="dxa"/>
        <w:tblLook w:val="04A0" w:firstRow="1" w:lastRow="0" w:firstColumn="1" w:lastColumn="0" w:noHBand="0" w:noVBand="1"/>
      </w:tblPr>
      <w:tblGrid>
        <w:gridCol w:w="9322"/>
      </w:tblGrid>
      <w:tr w:rsidR="00532479" w:rsidRPr="000F41BB" w:rsidTr="00B25E94">
        <w:tc>
          <w:tcPr>
            <w:tcW w:w="9322" w:type="dxa"/>
            <w:tcBorders>
              <w:top w:val="nil"/>
              <w:left w:val="nil"/>
              <w:bottom w:val="nil"/>
              <w:right w:val="nil"/>
            </w:tcBorders>
          </w:tcPr>
          <w:p w:rsidR="00532479" w:rsidRPr="008B4472" w:rsidRDefault="00532479" w:rsidP="00B25E94">
            <w:pPr>
              <w:spacing w:before="120"/>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b/>
                <w:spacing w:val="-6"/>
                <w:sz w:val="28"/>
                <w:szCs w:val="26"/>
                <w:lang w:eastAsia="ru-RU"/>
              </w:rPr>
              <w:t>По ок</w:t>
            </w:r>
            <w:r>
              <w:rPr>
                <w:rFonts w:ascii="Times New Roman" w:eastAsia="Times New Roman" w:hAnsi="Times New Roman" w:cs="Times New Roman"/>
                <w:b/>
                <w:spacing w:val="-6"/>
                <w:sz w:val="28"/>
                <w:szCs w:val="26"/>
                <w:lang w:eastAsia="ru-RU"/>
              </w:rPr>
              <w:t xml:space="preserve">ончании проведения ГВЭ член ГЭК </w:t>
            </w:r>
            <w:r w:rsidRPr="008B4472">
              <w:rPr>
                <w:rFonts w:ascii="Times New Roman" w:eastAsia="Times New Roman" w:hAnsi="Times New Roman" w:cs="Times New Roman"/>
                <w:b/>
                <w:spacing w:val="-6"/>
                <w:sz w:val="28"/>
                <w:szCs w:val="26"/>
                <w:lang w:eastAsia="ru-RU"/>
              </w:rPr>
              <w:t>осуществляет контроль за получением ЭМ руководителем ППЭ от ответственных организаторов в Штабе ППЭ за специально подготовленным столом, находящимся в зоне видимости камер видеонаблюдения</w:t>
            </w:r>
            <w:r w:rsidRPr="008B4472">
              <w:rPr>
                <w:rFonts w:ascii="Times New Roman" w:eastAsia="Times New Roman" w:hAnsi="Times New Roman" w:cs="Times New Roman"/>
                <w:spacing w:val="-6"/>
                <w:sz w:val="28"/>
                <w:szCs w:val="26"/>
                <w:lang w:eastAsia="ru-RU"/>
              </w:rPr>
              <w:t>:</w:t>
            </w:r>
          </w:p>
          <w:p w:rsidR="00532479" w:rsidRPr="00F02999" w:rsidRDefault="00532479" w:rsidP="00B25E94">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запечатанного </w:t>
            </w:r>
            <w:r w:rsidR="0099370C">
              <w:rPr>
                <w:rFonts w:ascii="Times New Roman" w:eastAsia="Times New Roman" w:hAnsi="Times New Roman" w:cs="Times New Roman"/>
                <w:spacing w:val="-6"/>
                <w:sz w:val="28"/>
                <w:szCs w:val="26"/>
                <w:lang w:eastAsia="ru-RU"/>
              </w:rPr>
              <w:t>конверта</w:t>
            </w:r>
            <w:r w:rsidRPr="008B4472">
              <w:rPr>
                <w:rFonts w:ascii="Times New Roman" w:eastAsia="Times New Roman" w:hAnsi="Times New Roman" w:cs="Times New Roman"/>
                <w:spacing w:val="-6"/>
                <w:sz w:val="28"/>
                <w:szCs w:val="26"/>
                <w:lang w:eastAsia="ru-RU"/>
              </w:rPr>
              <w:t xml:space="preserve"> с бланками </w:t>
            </w:r>
            <w:r w:rsidRPr="00797C2B">
              <w:rPr>
                <w:rFonts w:ascii="Times New Roman" w:eastAsia="Times New Roman" w:hAnsi="Times New Roman" w:cs="Times New Roman"/>
                <w:spacing w:val="-6"/>
                <w:sz w:val="28"/>
                <w:szCs w:val="26"/>
                <w:lang w:eastAsia="ru-RU"/>
              </w:rPr>
              <w:t>ГВЭ с наклеенной и заполненной формой ППЭ-11-ГВЭ</w:t>
            </w:r>
            <w:r w:rsidRPr="00797C2B">
              <w:rPr>
                <w:rFonts w:ascii="Times New Roman" w:eastAsia="Calibri" w:hAnsi="Times New Roman" w:cs="Times New Roman"/>
                <w:sz w:val="28"/>
                <w:szCs w:val="28"/>
              </w:rPr>
              <w:t xml:space="preserve"> «Сопроводительный бланк к материалам государственного выпускного экзамена» </w:t>
            </w:r>
            <w:r w:rsidRPr="008B4472">
              <w:rPr>
                <w:rFonts w:ascii="Times New Roman" w:eastAsia="Calibri" w:hAnsi="Times New Roman" w:cs="Times New Roman"/>
                <w:sz w:val="28"/>
                <w:szCs w:val="28"/>
              </w:rPr>
              <w:t>(</w:t>
            </w:r>
            <w:r w:rsidRPr="008B4472">
              <w:rPr>
                <w:rFonts w:ascii="Times New Roman" w:eastAsia="Calibri" w:hAnsi="Times New Roman" w:cs="Times New Roman"/>
                <w:i/>
                <w:sz w:val="28"/>
                <w:szCs w:val="28"/>
              </w:rPr>
              <w:t xml:space="preserve">на </w:t>
            </w:r>
            <w:r w:rsidR="0099370C">
              <w:rPr>
                <w:rFonts w:ascii="Times New Roman" w:eastAsia="Calibri" w:hAnsi="Times New Roman" w:cs="Times New Roman"/>
                <w:i/>
                <w:sz w:val="28"/>
                <w:szCs w:val="28"/>
              </w:rPr>
              <w:t>конверте</w:t>
            </w:r>
            <w:r w:rsidRPr="008B4472">
              <w:rPr>
                <w:rFonts w:ascii="Times New Roman" w:eastAsia="Calibri" w:hAnsi="Times New Roman" w:cs="Times New Roman"/>
                <w:i/>
                <w:sz w:val="28"/>
                <w:szCs w:val="28"/>
              </w:rPr>
              <w:t xml:space="preserve"> должна быть представлена следующая информация: код региона, номер ППЭ </w:t>
            </w:r>
            <w:r w:rsidRPr="008B4472">
              <w:rPr>
                <w:rFonts w:ascii="Times New Roman" w:eastAsia="Calibri" w:hAnsi="Times New Roman" w:cs="Times New Roman"/>
                <w:sz w:val="28"/>
                <w:szCs w:val="28"/>
              </w:rPr>
              <w:t>(</w:t>
            </w:r>
            <w:r w:rsidRPr="008B4472">
              <w:rPr>
                <w:rFonts w:ascii="Times New Roman" w:eastAsia="Calibri" w:hAnsi="Times New Roman" w:cs="Times New Roman"/>
                <w:i/>
                <w:sz w:val="28"/>
                <w:szCs w:val="28"/>
              </w:rPr>
              <w:t>наименование и адрес</w:t>
            </w:r>
            <w:r w:rsidRPr="008B4472">
              <w:rPr>
                <w:rFonts w:ascii="Times New Roman" w:eastAsia="Calibri" w:hAnsi="Times New Roman" w:cs="Times New Roman"/>
                <w:sz w:val="28"/>
                <w:szCs w:val="28"/>
              </w:rPr>
              <w:t>),</w:t>
            </w:r>
            <w:r w:rsidRPr="008B4472">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w:t>
            </w:r>
            <w:r w:rsidRPr="00F02999">
              <w:rPr>
                <w:rFonts w:ascii="Times New Roman" w:eastAsia="Calibri" w:hAnsi="Times New Roman" w:cs="Times New Roman"/>
                <w:sz w:val="28"/>
                <w:szCs w:val="28"/>
              </w:rPr>
              <w:t>);</w:t>
            </w:r>
          </w:p>
          <w:p w:rsidR="00532479" w:rsidRPr="00797C2B" w:rsidRDefault="00532479" w:rsidP="00B25E94">
            <w:pPr>
              <w:ind w:firstLine="709"/>
              <w:jc w:val="both"/>
              <w:rPr>
                <w:rFonts w:ascii="Times New Roman" w:eastAsia="Calibri" w:hAnsi="Times New Roman" w:cs="Times New Roman"/>
                <w:sz w:val="28"/>
                <w:szCs w:val="26"/>
              </w:rPr>
            </w:pPr>
            <w:r w:rsidRPr="00797C2B">
              <w:rPr>
                <w:rFonts w:ascii="Times New Roman" w:eastAsia="Calibri" w:hAnsi="Times New Roman" w:cs="Times New Roman"/>
                <w:sz w:val="28"/>
                <w:szCs w:val="26"/>
              </w:rPr>
              <w:t xml:space="preserve">запечатанного </w:t>
            </w:r>
            <w:r>
              <w:rPr>
                <w:rFonts w:ascii="Times New Roman" w:eastAsia="Calibri" w:hAnsi="Times New Roman" w:cs="Times New Roman"/>
                <w:sz w:val="28"/>
                <w:szCs w:val="26"/>
              </w:rPr>
              <w:t>конверта</w:t>
            </w:r>
            <w:r w:rsidRPr="00797C2B">
              <w:rPr>
                <w:rFonts w:ascii="Times New Roman" w:eastAsia="Calibri" w:hAnsi="Times New Roman" w:cs="Times New Roman"/>
                <w:sz w:val="28"/>
                <w:szCs w:val="26"/>
              </w:rPr>
              <w:t xml:space="preserve"> с </w:t>
            </w:r>
            <w:r w:rsidRPr="00D4141B">
              <w:rPr>
                <w:rFonts w:ascii="Times New Roman" w:eastAsia="Calibri" w:hAnsi="Times New Roman" w:cs="Times New Roman"/>
                <w:sz w:val="28"/>
                <w:szCs w:val="26"/>
              </w:rPr>
              <w:t xml:space="preserve">использованными КИМ ГВЭ, имеющими полиграфические дефекты ИК, с наклеенной </w:t>
            </w:r>
            <w:r w:rsidRPr="00D4141B">
              <w:rPr>
                <w:rFonts w:ascii="Times New Roman" w:eastAsia="Calibri" w:hAnsi="Times New Roman" w:cs="Times New Roman"/>
                <w:sz w:val="28"/>
                <w:szCs w:val="28"/>
              </w:rPr>
              <w:t>и заполненной формой ППЭ-11-ГВЭ «Сопроводительный бланк</w:t>
            </w:r>
            <w:r w:rsidRPr="00797C2B">
              <w:rPr>
                <w:rFonts w:ascii="Times New Roman" w:eastAsia="Calibri" w:hAnsi="Times New Roman" w:cs="Times New Roman"/>
                <w:sz w:val="28"/>
                <w:szCs w:val="28"/>
              </w:rPr>
              <w:t xml:space="preserve"> к материалам государственного выпускного экзамена»</w:t>
            </w:r>
            <w:r w:rsidRPr="00797C2B">
              <w:rPr>
                <w:rFonts w:ascii="Times New Roman" w:eastAsia="Calibri" w:hAnsi="Times New Roman" w:cs="Times New Roman"/>
                <w:sz w:val="28"/>
                <w:szCs w:val="26"/>
              </w:rPr>
              <w:t>;</w:t>
            </w:r>
          </w:p>
          <w:p w:rsidR="00532479" w:rsidRPr="00797C2B" w:rsidRDefault="00532479" w:rsidP="00B25E94">
            <w:pPr>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 xml:space="preserve">запечатанного конверта с использованными </w:t>
            </w:r>
            <w:r>
              <w:rPr>
                <w:rFonts w:ascii="Times New Roman" w:eastAsia="Times New Roman" w:hAnsi="Times New Roman" w:cs="Times New Roman"/>
                <w:sz w:val="28"/>
                <w:szCs w:val="26"/>
                <w:lang w:eastAsia="ru-RU"/>
              </w:rPr>
              <w:t>листами бумаги для черновиков</w:t>
            </w:r>
            <w:r w:rsidRPr="008B4472">
              <w:rPr>
                <w:rFonts w:ascii="Times New Roman" w:eastAsia="Times New Roman" w:hAnsi="Times New Roman" w:cs="Times New Roman"/>
                <w:sz w:val="28"/>
                <w:szCs w:val="26"/>
                <w:lang w:eastAsia="ru-RU"/>
              </w:rPr>
              <w:t xml:space="preserve"> </w:t>
            </w:r>
            <w:r w:rsidRPr="00797C2B">
              <w:rPr>
                <w:rFonts w:ascii="Times New Roman" w:eastAsia="Calibri" w:hAnsi="Times New Roman" w:cs="Times New Roman"/>
                <w:sz w:val="28"/>
                <w:szCs w:val="26"/>
              </w:rPr>
              <w:t xml:space="preserve">с наклеенной </w:t>
            </w:r>
            <w:r w:rsidRPr="00797C2B">
              <w:rPr>
                <w:rFonts w:ascii="Times New Roman" w:eastAsia="Calibri" w:hAnsi="Times New Roman" w:cs="Times New Roman"/>
                <w:sz w:val="28"/>
                <w:szCs w:val="28"/>
              </w:rPr>
              <w:t>и заполненной формой ППЭ-11-01-ГВЭ «Сопроводительный бланк к материалам ГВЭ №2»</w:t>
            </w:r>
            <w:r w:rsidRPr="00797C2B">
              <w:rPr>
                <w:rFonts w:ascii="Times New Roman" w:eastAsia="Calibri" w:hAnsi="Times New Roman" w:cs="Times New Roman"/>
                <w:sz w:val="28"/>
                <w:szCs w:val="26"/>
              </w:rPr>
              <w:t>;</w:t>
            </w:r>
          </w:p>
          <w:p w:rsidR="00532479" w:rsidRPr="008B4472" w:rsidRDefault="00532479" w:rsidP="00B25E94">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а также:</w:t>
            </w:r>
          </w:p>
          <w:p w:rsidR="00532479" w:rsidRPr="008B4472" w:rsidRDefault="00532479" w:rsidP="00B25E94">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формы ППЭ-05-02-ГВЭ «Протокол проведения ГВЭ в</w:t>
            </w:r>
            <w:r w:rsidR="00E8393B">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 xml:space="preserve">аудитории»; </w:t>
            </w:r>
          </w:p>
          <w:p w:rsidR="00532479" w:rsidRPr="008B4472" w:rsidRDefault="00532479" w:rsidP="00B25E94">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формы ППЭ-12-02 «Ведомость коррекции персональных данных участников экзамена в</w:t>
            </w:r>
            <w:r w:rsidR="00E8393B">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аудитории»;</w:t>
            </w:r>
          </w:p>
          <w:p w:rsidR="00532479" w:rsidRPr="008B4472" w:rsidRDefault="00532479" w:rsidP="00B25E94">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формы ППЭ-12-04-МАШ «Ведомость учета времени отсутствия участников экзамена в аудитории»;</w:t>
            </w:r>
          </w:p>
          <w:p w:rsidR="00532479" w:rsidRPr="008B4472" w:rsidRDefault="00532479" w:rsidP="00B25E94">
            <w:pPr>
              <w:tabs>
                <w:tab w:val="left" w:pos="993"/>
              </w:tabs>
              <w:ind w:firstLine="709"/>
              <w:contextualSpacing/>
              <w:jc w:val="both"/>
              <w:rPr>
                <w:rFonts w:ascii="Times New Roman" w:eastAsia="Times New Roman" w:hAnsi="Times New Roman" w:cs="Times New Roman"/>
                <w:spacing w:val="-4"/>
                <w:sz w:val="28"/>
                <w:szCs w:val="26"/>
              </w:rPr>
            </w:pPr>
            <w:r w:rsidRPr="008B4472">
              <w:rPr>
                <w:rFonts w:ascii="Times New Roman" w:eastAsia="Times New Roman" w:hAnsi="Times New Roman" w:cs="Times New Roman"/>
                <w:spacing w:val="-4"/>
                <w:sz w:val="28"/>
                <w:szCs w:val="26"/>
              </w:rPr>
              <w:t>неиспользованные дополнительные бланки ответов ГВЭ;</w:t>
            </w:r>
          </w:p>
          <w:p w:rsidR="00532479" w:rsidRPr="008B4472" w:rsidRDefault="00532479" w:rsidP="00B25E94">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неиспользованные листы бумаги для черновиков;</w:t>
            </w:r>
          </w:p>
          <w:p w:rsidR="00532479" w:rsidRPr="008B4472" w:rsidRDefault="00532479" w:rsidP="00B25E94">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служебные записки (при наличии).</w:t>
            </w:r>
          </w:p>
          <w:p w:rsidR="00532479" w:rsidRPr="008B4472" w:rsidRDefault="00532479" w:rsidP="00B25E94">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Член ГЭК совместно с</w:t>
            </w:r>
            <w:r>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руководителем ППЭ оформляет необходимые документы по</w:t>
            </w:r>
            <w:r>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результатам проведения ГВЭ в ППЭ по следующим формам:</w:t>
            </w:r>
          </w:p>
          <w:p w:rsidR="00532479" w:rsidRPr="008B4472" w:rsidRDefault="00532479" w:rsidP="00B25E94">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форма ППЭ 13-01-ГВЭ «Протокол проведения ГВЭ в</w:t>
            </w:r>
            <w:r>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w:t>
            </w:r>
          </w:p>
          <w:p w:rsidR="00532479" w:rsidRPr="008B4472" w:rsidRDefault="00532479" w:rsidP="00B25E94">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форма ППЭ 14-01-ГВЭ «Акт приёмки-передачи экзаменационных материалов в</w:t>
            </w:r>
            <w:r>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w:t>
            </w:r>
            <w:r>
              <w:rPr>
                <w:rFonts w:ascii="Times New Roman" w:eastAsia="Times New Roman" w:hAnsi="Times New Roman" w:cs="Times New Roman"/>
                <w:spacing w:val="-6"/>
                <w:sz w:val="28"/>
                <w:szCs w:val="26"/>
                <w:lang w:eastAsia="ru-RU"/>
              </w:rPr>
              <w:t>;</w:t>
            </w:r>
          </w:p>
          <w:p w:rsidR="00532479" w:rsidRDefault="00532479" w:rsidP="00B25E94">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lastRenderedPageBreak/>
              <w:t>форма ППЭ-14-02-ГВЭ «Ведомость учета экзаменационных материалов»</w:t>
            </w:r>
            <w:r>
              <w:rPr>
                <w:rFonts w:ascii="Times New Roman" w:eastAsia="Times New Roman" w:hAnsi="Times New Roman" w:cs="Times New Roman"/>
                <w:spacing w:val="-6"/>
                <w:sz w:val="28"/>
                <w:szCs w:val="26"/>
                <w:lang w:eastAsia="ru-RU"/>
              </w:rPr>
              <w:t>.</w:t>
            </w:r>
          </w:p>
          <w:p w:rsidR="00E44F6D" w:rsidRPr="00597234" w:rsidRDefault="00E44F6D" w:rsidP="00E44F6D">
            <w:pPr>
              <w:ind w:firstLine="709"/>
              <w:jc w:val="both"/>
              <w:rPr>
                <w:rFonts w:ascii="Times New Roman" w:hAnsi="Times New Roman" w:cs="Times New Roman"/>
                <w:b/>
                <w:sz w:val="28"/>
                <w:szCs w:val="28"/>
              </w:rPr>
            </w:pPr>
            <w:r w:rsidRPr="00597234">
              <w:rPr>
                <w:rFonts w:ascii="Times New Roman" w:hAnsi="Times New Roman" w:cs="Times New Roman"/>
                <w:b/>
                <w:sz w:val="28"/>
                <w:szCs w:val="28"/>
              </w:rPr>
              <w:t>По завершении экзамена в Штабе ППЭ осуществляется сканирование ЭМ с помощью станции удаленного сканирования и передача их в электронном виде в РЦОИ посредством</w:t>
            </w:r>
            <w:r w:rsidRPr="00597234">
              <w:t xml:space="preserve"> </w:t>
            </w:r>
            <w:r w:rsidRPr="00597234">
              <w:rPr>
                <w:rFonts w:ascii="Times New Roman" w:hAnsi="Times New Roman" w:cs="Times New Roman"/>
                <w:b/>
                <w:sz w:val="28"/>
                <w:szCs w:val="28"/>
              </w:rPr>
              <w:t>автоматизированной системы «АРМ Государственная (итоговая) аттестация выпускников».</w:t>
            </w:r>
          </w:p>
          <w:p w:rsidR="00532479" w:rsidRPr="00597234" w:rsidRDefault="00E44F6D" w:rsidP="00B25E94">
            <w:pPr>
              <w:ind w:firstLine="709"/>
              <w:jc w:val="both"/>
              <w:rPr>
                <w:rFonts w:ascii="Times New Roman" w:hAnsi="Times New Roman" w:cs="Times New Roman"/>
                <w:b/>
                <w:sz w:val="28"/>
                <w:szCs w:val="28"/>
              </w:rPr>
            </w:pPr>
            <w:r w:rsidRPr="00597234">
              <w:rPr>
                <w:rFonts w:ascii="Times New Roman" w:hAnsi="Times New Roman" w:cs="Times New Roman"/>
                <w:b/>
                <w:sz w:val="28"/>
                <w:szCs w:val="28"/>
              </w:rPr>
              <w:t xml:space="preserve">В этом случае </w:t>
            </w:r>
            <w:r w:rsidR="00532479" w:rsidRPr="00597234">
              <w:rPr>
                <w:rFonts w:ascii="Times New Roman" w:hAnsi="Times New Roman" w:cs="Times New Roman"/>
                <w:b/>
                <w:sz w:val="28"/>
                <w:szCs w:val="28"/>
              </w:rPr>
              <w:t>член ГЭК:</w:t>
            </w:r>
          </w:p>
          <w:p w:rsidR="00D4141B" w:rsidRPr="00597234" w:rsidRDefault="00D4141B" w:rsidP="00030218">
            <w:pPr>
              <w:pStyle w:val="ad"/>
              <w:numPr>
                <w:ilvl w:val="0"/>
                <w:numId w:val="32"/>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 xml:space="preserve">присутствует при вскрытии руководителем ППЭ </w:t>
            </w:r>
            <w:r w:rsidR="0099370C" w:rsidRPr="00597234">
              <w:rPr>
                <w:rFonts w:ascii="Times New Roman" w:hAnsi="Times New Roman" w:cs="Times New Roman"/>
                <w:sz w:val="28"/>
                <w:szCs w:val="28"/>
              </w:rPr>
              <w:t>конвертов</w:t>
            </w:r>
            <w:r w:rsidRPr="00597234">
              <w:rPr>
                <w:rFonts w:ascii="Times New Roman" w:hAnsi="Times New Roman" w:cs="Times New Roman"/>
                <w:sz w:val="28"/>
                <w:szCs w:val="28"/>
              </w:rPr>
              <w:t xml:space="preserve"> с бланками, полученными от ответственных организаторов;</w:t>
            </w:r>
          </w:p>
          <w:p w:rsidR="00D4141B" w:rsidRPr="00597234" w:rsidRDefault="00D4141B" w:rsidP="00030218">
            <w:pPr>
              <w:pStyle w:val="ad"/>
              <w:numPr>
                <w:ilvl w:val="0"/>
                <w:numId w:val="32"/>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по приглашению технического специалиста проверяет, что экспортируемые данные не содержат особых ситуаций;</w:t>
            </w:r>
          </w:p>
          <w:p w:rsidR="00D4141B" w:rsidRPr="00597234" w:rsidRDefault="00D4141B" w:rsidP="00030218">
            <w:pPr>
              <w:pStyle w:val="ad"/>
              <w:numPr>
                <w:ilvl w:val="0"/>
                <w:numId w:val="32"/>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D4141B" w:rsidRPr="00597234" w:rsidRDefault="00D4141B" w:rsidP="00030218">
            <w:pPr>
              <w:pStyle w:val="ad"/>
              <w:numPr>
                <w:ilvl w:val="0"/>
                <w:numId w:val="32"/>
              </w:numPr>
              <w:ind w:left="0" w:firstLine="709"/>
              <w:jc w:val="both"/>
              <w:rPr>
                <w:rFonts w:ascii="Times New Roman" w:hAnsi="Times New Roman" w:cs="Times New Roman"/>
                <w:b/>
                <w:sz w:val="28"/>
                <w:szCs w:val="28"/>
              </w:rPr>
            </w:pPr>
            <w:r w:rsidRPr="00597234">
              <w:rPr>
                <w:rFonts w:ascii="Times New Roman" w:eastAsia="Calibri" w:hAnsi="Times New Roman" w:cs="Times New Roman"/>
                <w:sz w:val="28"/>
                <w:szCs w:val="26"/>
              </w:rPr>
              <w:t>присутствует</w:t>
            </w:r>
            <w:r w:rsidRPr="00597234">
              <w:rPr>
                <w:rFonts w:ascii="Times New Roman" w:hAnsi="Times New Roman" w:cs="Times New Roman"/>
                <w:sz w:val="28"/>
                <w:szCs w:val="28"/>
              </w:rPr>
              <w:t xml:space="preserve"> при передаче электронных образов бланков и отчетных форм в РЦОИ посредством автоматизированной системы «АРМ Государственная (итоговая) аттестация выпускников»;</w:t>
            </w:r>
          </w:p>
          <w:p w:rsidR="00D4141B" w:rsidRPr="009C092A" w:rsidRDefault="00D4141B" w:rsidP="00030218">
            <w:pPr>
              <w:pStyle w:val="ad"/>
              <w:numPr>
                <w:ilvl w:val="0"/>
                <w:numId w:val="32"/>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 xml:space="preserve">совместно с </w:t>
            </w:r>
            <w:r w:rsidRPr="00597234">
              <w:rPr>
                <w:rFonts w:ascii="Times New Roman" w:eastAsia="Calibri" w:hAnsi="Times New Roman" w:cs="Times New Roman"/>
                <w:sz w:val="28"/>
                <w:szCs w:val="26"/>
              </w:rPr>
              <w:t>руководителем ППЭ</w:t>
            </w:r>
            <w:r w:rsidRPr="00597234">
              <w:rPr>
                <w:rFonts w:ascii="Times New Roman" w:hAnsi="Times New Roman" w:cs="Times New Roman"/>
                <w:sz w:val="32"/>
                <w:szCs w:val="28"/>
              </w:rPr>
              <w:t xml:space="preserve"> </w:t>
            </w:r>
            <w:r w:rsidRPr="00597234">
              <w:rPr>
                <w:rFonts w:ascii="Times New Roman" w:hAnsi="Times New Roman" w:cs="Times New Roman"/>
                <w:sz w:val="28"/>
                <w:szCs w:val="28"/>
              </w:rPr>
              <w:t xml:space="preserve">и техническим специалистом ожидает в Штабе ППЭ подтверждения от РЦОИ факта успешного </w:t>
            </w:r>
            <w:r w:rsidRPr="009C092A">
              <w:rPr>
                <w:rFonts w:ascii="Times New Roman" w:hAnsi="Times New Roman" w:cs="Times New Roman"/>
                <w:sz w:val="28"/>
                <w:szCs w:val="28"/>
              </w:rPr>
              <w:t>получения переданного пакета (пакетов) с электронными образами бланков и форм ППЭ;</w:t>
            </w:r>
          </w:p>
          <w:p w:rsidR="00580B2C" w:rsidRPr="009C092A" w:rsidRDefault="00580B2C" w:rsidP="00580B2C">
            <w:pPr>
              <w:pStyle w:val="ad"/>
              <w:numPr>
                <w:ilvl w:val="0"/>
                <w:numId w:val="32"/>
              </w:numPr>
              <w:ind w:left="0" w:firstLine="709"/>
              <w:jc w:val="both"/>
              <w:rPr>
                <w:rFonts w:ascii="Times New Roman" w:hAnsi="Times New Roman" w:cs="Times New Roman"/>
                <w:sz w:val="28"/>
                <w:szCs w:val="28"/>
              </w:rPr>
            </w:pPr>
            <w:r w:rsidRPr="009C092A">
              <w:rPr>
                <w:rFonts w:ascii="Times New Roman" w:hAnsi="Times New Roman" w:cs="Times New Roman"/>
                <w:sz w:val="28"/>
                <w:szCs w:val="28"/>
              </w:rPr>
              <w:t>совместно с руководителем ППЭ ещё раз пересчитывает все бланки, сверяет информацию на сопроводительных бланках конвертов, в которых бланки ГВЭ были доставлены в Штаб ППЭ из аудитории, и новых конвертов, упаковывает бланки в новые конверты, с наклеенной формой ППЭ-11-ГВЭ, и запечатывает для хранения и транспортировки.</w:t>
            </w:r>
          </w:p>
          <w:p w:rsidR="00532479" w:rsidRPr="00E96B50" w:rsidRDefault="00532479" w:rsidP="00B25E94">
            <w:pPr>
              <w:ind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b/>
                <w:spacing w:val="-6"/>
                <w:sz w:val="28"/>
                <w:szCs w:val="26"/>
                <w:lang w:eastAsia="ru-RU"/>
              </w:rPr>
              <w:t>Член ГЭК совместно с руководителем ППЭ упаковывает и запечатывает</w:t>
            </w:r>
            <w:r w:rsidRPr="00E96B50">
              <w:rPr>
                <w:rFonts w:ascii="Times New Roman" w:eastAsia="Times New Roman" w:hAnsi="Times New Roman" w:cs="Times New Roman"/>
                <w:spacing w:val="-6"/>
                <w:sz w:val="28"/>
                <w:szCs w:val="26"/>
                <w:lang w:eastAsia="ru-RU"/>
              </w:rPr>
              <w:t xml:space="preserve"> формы за специально подготовленным столом, находящимся в зоне видимости камер видеонаблюдения, в сейф-пакет. В карман сейф-пакета следует вложить заполненную форму ППЭ-11-01-ГВЭ «Сопроводительный бланк к материалам ГВЭ №2». </w:t>
            </w:r>
          </w:p>
          <w:p w:rsidR="00532479" w:rsidRPr="00E96B50" w:rsidRDefault="00532479" w:rsidP="00B25E94">
            <w:pPr>
              <w:ind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В сейф-пакет (пакет руководителя ППЭ) упаковываются следующие формы:</w:t>
            </w:r>
          </w:p>
          <w:p w:rsidR="00532479" w:rsidRPr="00E96B50"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форма ППЭ-02 «Апелляции о нарушении установленного порядка проведения ГИА» (при наличии);</w:t>
            </w:r>
          </w:p>
          <w:p w:rsidR="00532479" w:rsidRPr="00E96B50"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форма ППЭ-03 «Протокол рассмотрения апелляции о нарушении установленного порядка проведения ГИА» (при наличии);</w:t>
            </w:r>
          </w:p>
          <w:p w:rsidR="00532479" w:rsidRPr="00E96B50"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формы ППЭ-05-02-ГВЭ «Протокол проведения ГВЭ в аудитории» (по количеству аудиторий ГВЭ в ППЭ);</w:t>
            </w:r>
          </w:p>
          <w:p w:rsidR="00532479" w:rsidRPr="00E96B50"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форма ППЭ-07 «Список работников ППЭ и общественных наблюдателей»; </w:t>
            </w:r>
          </w:p>
          <w:p w:rsidR="00532479" w:rsidRPr="00E96B50"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формы ППЭ-12-02 «Ведомость коррекции персональных данных участников экзамена в аудитории» (при наличии);</w:t>
            </w:r>
          </w:p>
          <w:p w:rsidR="00532479" w:rsidRPr="00E96B50"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lastRenderedPageBreak/>
              <w:t>формы ППЭ-12-04-МАШ «Ведомость учета времени отсутствия участников экзамена в аудитории» (по количеству аудиторий ГВЭ в ППЭ);</w:t>
            </w:r>
          </w:p>
          <w:p w:rsidR="00532479" w:rsidRPr="00E96B50"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форма ППЭ-13-01-ГВЭ «Протокол проведения ГВЭ в ППЭ»;</w:t>
            </w:r>
          </w:p>
          <w:p w:rsidR="00532479"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3C777E">
              <w:rPr>
                <w:rFonts w:ascii="Times New Roman" w:eastAsia="Times New Roman" w:hAnsi="Times New Roman" w:cs="Times New Roman"/>
                <w:spacing w:val="-6"/>
                <w:sz w:val="28"/>
                <w:szCs w:val="26"/>
                <w:lang w:eastAsia="ru-RU"/>
              </w:rPr>
              <w:t>форма ППЭ-14-02-ГВЭ «Ведомость учета экзаменационных материалов»;</w:t>
            </w:r>
          </w:p>
          <w:p w:rsidR="00532479" w:rsidRPr="003C777E"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форма ППЭ-18-ГВЭ «Акт общественного наблюдения за проведением экзамена в ППЭ» (при наличии);</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форму ППЭ-19 «Контроль изменения состава работников в день экзамена» (при наличии);</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ППЭ-21 «Акт об удалении участника экзамена» (при наличии);</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ППЭ-22 «Акт о досрочном завершении экзамена по объективным причинам» (при наличии);</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служебные записки и другие материалы (при наличии);</w:t>
            </w:r>
          </w:p>
          <w:p w:rsidR="00532479" w:rsidRPr="00597234" w:rsidRDefault="00532479" w:rsidP="008D6624">
            <w:pPr>
              <w:numPr>
                <w:ilvl w:val="0"/>
                <w:numId w:val="11"/>
              </w:numPr>
              <w:ind w:left="0" w:firstLine="709"/>
              <w:jc w:val="both"/>
              <w:rPr>
                <w:rFonts w:ascii="Times New Roman" w:eastAsia="Times New Roman" w:hAnsi="Times New Roman" w:cs="Times New Roman"/>
                <w:spacing w:val="-6"/>
                <w:sz w:val="28"/>
                <w:szCs w:val="26"/>
                <w:lang w:eastAsia="ru-RU"/>
              </w:rPr>
            </w:pPr>
            <w:r w:rsidRPr="00797C2B">
              <w:rPr>
                <w:rFonts w:ascii="Times New Roman" w:eastAsia="Times New Roman" w:hAnsi="Times New Roman" w:cs="Times New Roman"/>
                <w:spacing w:val="-6"/>
                <w:sz w:val="28"/>
                <w:szCs w:val="26"/>
                <w:lang w:eastAsia="ru-RU"/>
              </w:rPr>
              <w:t xml:space="preserve">журнал учета участников ГВЭ, обратившихся к медицинскому работнику во время проведения экзамена, в случае досрочного завершения </w:t>
            </w:r>
            <w:r w:rsidRPr="00597234">
              <w:rPr>
                <w:rFonts w:ascii="Times New Roman" w:eastAsia="Times New Roman" w:hAnsi="Times New Roman" w:cs="Times New Roman"/>
                <w:spacing w:val="-6"/>
                <w:sz w:val="28"/>
                <w:szCs w:val="26"/>
                <w:lang w:eastAsia="ru-RU"/>
              </w:rPr>
              <w:t>экзамена по объективным причинам (при наличии</w:t>
            </w:r>
            <w:r w:rsidR="008D6624" w:rsidRPr="00597234">
              <w:rPr>
                <w:rFonts w:ascii="Times New Roman" w:eastAsia="Times New Roman" w:hAnsi="Times New Roman" w:cs="Times New Roman"/>
                <w:spacing w:val="-6"/>
                <w:sz w:val="28"/>
                <w:szCs w:val="26"/>
                <w:lang w:eastAsia="ru-RU"/>
              </w:rPr>
              <w:t>)</w:t>
            </w:r>
            <w:r w:rsidRPr="00597234">
              <w:rPr>
                <w:rFonts w:ascii="Times New Roman" w:eastAsia="Times New Roman" w:hAnsi="Times New Roman" w:cs="Times New Roman"/>
                <w:spacing w:val="-6"/>
                <w:sz w:val="28"/>
                <w:szCs w:val="26"/>
                <w:lang w:eastAsia="ru-RU"/>
              </w:rPr>
              <w:t>.</w:t>
            </w:r>
          </w:p>
          <w:p w:rsidR="003E3460" w:rsidRPr="00597234" w:rsidRDefault="003E3460" w:rsidP="003E3460">
            <w:pPr>
              <w:tabs>
                <w:tab w:val="left" w:pos="993"/>
              </w:tabs>
              <w:ind w:firstLine="709"/>
              <w:contextualSpacing/>
              <w:jc w:val="both"/>
              <w:rPr>
                <w:rFonts w:ascii="Times New Roman" w:eastAsia="Calibri" w:hAnsi="Times New Roman" w:cs="Times New Roman"/>
                <w:sz w:val="28"/>
                <w:szCs w:val="26"/>
              </w:rPr>
            </w:pPr>
            <w:r w:rsidRPr="00597234">
              <w:rPr>
                <w:rFonts w:ascii="Times New Roman" w:eastAsia="Calibri" w:hAnsi="Times New Roman" w:cs="Times New Roman"/>
                <w:sz w:val="28"/>
                <w:szCs w:val="26"/>
              </w:rPr>
              <w:t>Неиспользованные дополнительные бланки упаковываются в отдельный конверт, который помещается в сейф до следующего экзамена. На конверте указывается количество неиспользованных ДБО и ставятся подписи руководителя ППЭ и члена ГЭК.</w:t>
            </w:r>
          </w:p>
          <w:p w:rsidR="00532479" w:rsidRPr="001D479A" w:rsidRDefault="00532479" w:rsidP="00B25E94">
            <w:pPr>
              <w:ind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По акту приемки-передачи экзаменационных материалов в ППЭ (форма ППЭ-14-01-ГВЭ в 2 экземплярах, один остается у члена ГЭК, второй – у руководителя ППЭ) </w:t>
            </w:r>
            <w:r w:rsidRPr="001D479A">
              <w:rPr>
                <w:rFonts w:ascii="Times New Roman" w:eastAsia="Times New Roman" w:hAnsi="Times New Roman" w:cs="Times New Roman"/>
                <w:b/>
                <w:spacing w:val="-6"/>
                <w:sz w:val="28"/>
                <w:szCs w:val="26"/>
                <w:lang w:eastAsia="ru-RU"/>
              </w:rPr>
              <w:t>член ГЭК получает от руководителя ППЭ</w:t>
            </w:r>
            <w:r w:rsidRPr="001D479A">
              <w:rPr>
                <w:rFonts w:ascii="Times New Roman" w:eastAsia="Times New Roman" w:hAnsi="Times New Roman" w:cs="Times New Roman"/>
                <w:spacing w:val="-6"/>
                <w:sz w:val="28"/>
                <w:szCs w:val="26"/>
                <w:lang w:eastAsia="ru-RU"/>
              </w:rPr>
              <w:t xml:space="preserve"> за специально подготовленным столом, находящимся в зоне видимости камер видеонаблюдения ЭМ:</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запечатанные в каждой аудитории ГВЭ </w:t>
            </w:r>
            <w:r w:rsidR="0099370C">
              <w:rPr>
                <w:rFonts w:ascii="Times New Roman" w:eastAsia="Times New Roman" w:hAnsi="Times New Roman" w:cs="Times New Roman"/>
                <w:spacing w:val="-6"/>
                <w:sz w:val="28"/>
                <w:szCs w:val="26"/>
                <w:lang w:eastAsia="ru-RU"/>
              </w:rPr>
              <w:t>конверты</w:t>
            </w:r>
            <w:r w:rsidRPr="001D479A">
              <w:rPr>
                <w:rFonts w:ascii="Times New Roman" w:eastAsia="Times New Roman" w:hAnsi="Times New Roman" w:cs="Times New Roman"/>
                <w:spacing w:val="-6"/>
                <w:sz w:val="28"/>
                <w:szCs w:val="26"/>
                <w:lang w:eastAsia="ru-RU"/>
              </w:rPr>
              <w:t xml:space="preserve"> с бланками ответов участников ГВЭ из каждой аудитории с наклеенной и заполненной формой ППЭ-11-ГВЭ (по количеству аудиторий);</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запечатанный в Штабе ППЭ сейф-пакет с комплектом руководителя ППЭ (пакет руководителя ППЭ) с вложенной и заполненной формой ППЭ-11-01-ГВЭ;</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запечатанные </w:t>
            </w:r>
            <w:r>
              <w:rPr>
                <w:rFonts w:ascii="Times New Roman" w:eastAsia="Times New Roman" w:hAnsi="Times New Roman" w:cs="Times New Roman"/>
                <w:spacing w:val="-6"/>
                <w:sz w:val="28"/>
                <w:szCs w:val="26"/>
                <w:lang w:eastAsia="ru-RU"/>
              </w:rPr>
              <w:t>конверты</w:t>
            </w:r>
            <w:r w:rsidRPr="001D479A">
              <w:rPr>
                <w:rFonts w:ascii="Times New Roman" w:eastAsia="Times New Roman" w:hAnsi="Times New Roman" w:cs="Times New Roman"/>
                <w:spacing w:val="-6"/>
                <w:sz w:val="28"/>
                <w:szCs w:val="26"/>
                <w:lang w:eastAsia="ru-RU"/>
              </w:rPr>
              <w:t xml:space="preserve"> </w:t>
            </w:r>
            <w:r w:rsidRPr="00E44F6D">
              <w:rPr>
                <w:rFonts w:ascii="Times New Roman" w:eastAsia="Times New Roman" w:hAnsi="Times New Roman" w:cs="Times New Roman"/>
                <w:spacing w:val="-6"/>
                <w:sz w:val="28"/>
                <w:szCs w:val="26"/>
                <w:lang w:eastAsia="ru-RU"/>
              </w:rPr>
              <w:t>с использованными КИМ, и</w:t>
            </w:r>
            <w:r w:rsidR="008D6624" w:rsidRPr="00E44F6D">
              <w:rPr>
                <w:rFonts w:ascii="Times New Roman" w:eastAsia="Times New Roman" w:hAnsi="Times New Roman" w:cs="Times New Roman"/>
                <w:spacing w:val="-6"/>
                <w:sz w:val="28"/>
                <w:szCs w:val="26"/>
                <w:lang w:eastAsia="ru-RU"/>
              </w:rPr>
              <w:t>меющими полиграфические дефекты</w:t>
            </w:r>
            <w:r w:rsidRPr="00E44F6D">
              <w:rPr>
                <w:rFonts w:ascii="Times New Roman" w:eastAsia="Times New Roman" w:hAnsi="Times New Roman" w:cs="Times New Roman"/>
                <w:spacing w:val="-6"/>
                <w:sz w:val="28"/>
                <w:szCs w:val="26"/>
                <w:lang w:eastAsia="ru-RU"/>
              </w:rPr>
              <w:t xml:space="preserve"> ИК с наклеенной</w:t>
            </w:r>
            <w:r w:rsidRPr="001D479A">
              <w:rPr>
                <w:rFonts w:ascii="Times New Roman" w:eastAsia="Times New Roman" w:hAnsi="Times New Roman" w:cs="Times New Roman"/>
                <w:spacing w:val="-6"/>
                <w:sz w:val="28"/>
                <w:szCs w:val="26"/>
                <w:lang w:eastAsia="ru-RU"/>
              </w:rPr>
              <w:t xml:space="preserve"> формой ППЭ-11-ГВЭ и отметками о наименовании и количестве ЭМ;</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запечатанные конверты с использованными листами бумаги для черновиков с наклеенной формой ППЭ-11-01-ГВЭ и отметками о наименовании и количестве ЭМ; </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другие материалы (при наличии).</w:t>
            </w:r>
          </w:p>
          <w:p w:rsidR="00532479" w:rsidRPr="001D479A" w:rsidRDefault="00532479" w:rsidP="00B25E94">
            <w:pPr>
              <w:ind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У руководителя ППЭ остаются следующие документы и материалы:</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форма ППЭ-05-01-ГВЭ «Список участников ГВЭ в аудитории ППЭ»; </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ППЭ-06-01 «Список участников ГВЭ образовательной организации»;</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ППЭ-06-02 «Список участников ГВЭ в ППЭ по алфавиту»;</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lastRenderedPageBreak/>
              <w:t>форма ППЭ-14-01-ГВЭ «Акт приемки-передачи экзаменационных материалов в ППЭ» (1 экземпляр у руководителя ППЭ);</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ППЭ-16 «Расшифровка кодов образовательных организаций»;</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ППЭ-20 «Акт об идентификации личности участника ГИА»;</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неиспользованные листы бумаги для черновиков;</w:t>
            </w:r>
          </w:p>
          <w:p w:rsidR="00532479" w:rsidRPr="001D479A" w:rsidRDefault="00532479" w:rsidP="00B25E94">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комплект инструкций для работников ППЭ;</w:t>
            </w:r>
          </w:p>
          <w:p w:rsidR="00532479" w:rsidRPr="00F70382" w:rsidRDefault="00532479" w:rsidP="00F70382">
            <w:pPr>
              <w:numPr>
                <w:ilvl w:val="0"/>
                <w:numId w:val="11"/>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журнал учета участников ГВЭ, обратившихся к медицинскому работнику во время проведения экзамена (в случае если в ППЭ не было досрочного завершения эк</w:t>
            </w:r>
            <w:r w:rsidR="00F70382">
              <w:rPr>
                <w:rFonts w:ascii="Times New Roman" w:eastAsia="Times New Roman" w:hAnsi="Times New Roman" w:cs="Times New Roman"/>
                <w:spacing w:val="-6"/>
                <w:sz w:val="28"/>
                <w:szCs w:val="26"/>
                <w:lang w:eastAsia="ru-RU"/>
              </w:rPr>
              <w:t>замена по объективным причинам)</w:t>
            </w:r>
            <w:r w:rsidRPr="00F70382">
              <w:rPr>
                <w:rFonts w:ascii="Times New Roman" w:eastAsia="Times New Roman" w:hAnsi="Times New Roman" w:cs="Times New Roman"/>
                <w:spacing w:val="-6"/>
                <w:sz w:val="28"/>
                <w:szCs w:val="26"/>
                <w:lang w:eastAsia="ru-RU"/>
              </w:rPr>
              <w:t>.</w:t>
            </w:r>
          </w:p>
          <w:p w:rsidR="00532479" w:rsidRPr="00597234" w:rsidRDefault="00532479" w:rsidP="00B25E94">
            <w:pPr>
              <w:tabs>
                <w:tab w:val="left" w:pos="1140"/>
              </w:tabs>
              <w:ind w:firstLine="709"/>
              <w:jc w:val="both"/>
              <w:rPr>
                <w:rFonts w:ascii="Times New Roman" w:eastAsia="Times New Roman" w:hAnsi="Times New Roman" w:cs="Times New Roman"/>
                <w:spacing w:val="-6"/>
                <w:sz w:val="36"/>
                <w:szCs w:val="26"/>
                <w:lang w:eastAsia="ru-RU"/>
              </w:rPr>
            </w:pPr>
            <w:r w:rsidRPr="00597234">
              <w:rPr>
                <w:rFonts w:ascii="Times New Roman" w:eastAsia="Times New Roman" w:hAnsi="Times New Roman" w:cs="Times New Roman"/>
                <w:spacing w:val="-6"/>
                <w:sz w:val="28"/>
                <w:szCs w:val="26"/>
                <w:lang w:eastAsia="ru-RU"/>
              </w:rPr>
              <w:t>По завершении экзамена члены ГЭК составляют отчет о проведении ГВЭ в ППЭ (форма ППЭ-10), который в тот же день передается в ГЭК.</w:t>
            </w:r>
          </w:p>
          <w:p w:rsidR="00532479" w:rsidRPr="000F41BB" w:rsidRDefault="00E44F6D" w:rsidP="00E44F6D">
            <w:pPr>
              <w:widowControl w:val="0"/>
              <w:ind w:firstLine="709"/>
              <w:jc w:val="both"/>
              <w:rPr>
                <w:rFonts w:ascii="Times New Roman" w:eastAsia="Times New Roman" w:hAnsi="Times New Roman" w:cs="Times New Roman"/>
                <w:color w:val="FF0000"/>
                <w:sz w:val="28"/>
                <w:szCs w:val="26"/>
                <w:lang w:eastAsia="ru-RU"/>
              </w:rPr>
            </w:pPr>
            <w:r w:rsidRPr="00597234">
              <w:rPr>
                <w:rFonts w:ascii="Times New Roman" w:hAnsi="Times New Roman" w:cs="Times New Roman"/>
                <w:sz w:val="28"/>
              </w:rPr>
              <w:t>ЭМ доставляются членами ГЭК из ППЭ в РЦОИ по графику, утвержденному Департаментом образования.</w:t>
            </w:r>
          </w:p>
        </w:tc>
      </w:tr>
    </w:tbl>
    <w:p w:rsidR="00532479" w:rsidRPr="000F41BB" w:rsidRDefault="00532479" w:rsidP="00532479">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55AE1" w:rsidRPr="008C6A89" w:rsidTr="00EF5120">
        <w:tc>
          <w:tcPr>
            <w:tcW w:w="4499" w:type="dxa"/>
          </w:tcPr>
          <w:p w:rsidR="00655AE1" w:rsidRPr="008C6A89" w:rsidRDefault="00655AE1" w:rsidP="002248F6">
            <w:pPr>
              <w:ind w:firstLine="709"/>
              <w:rPr>
                <w:rFonts w:ascii="Times New Roman" w:hAnsi="Times New Roman" w:cs="Times New Roman"/>
              </w:rPr>
            </w:pPr>
          </w:p>
        </w:tc>
        <w:tc>
          <w:tcPr>
            <w:tcW w:w="4823" w:type="dxa"/>
          </w:tcPr>
          <w:p w:rsidR="00655AE1" w:rsidRPr="008C6A89" w:rsidRDefault="00655AE1" w:rsidP="002248F6">
            <w:pPr>
              <w:pStyle w:val="ad"/>
              <w:ind w:left="0" w:firstLine="709"/>
              <w:jc w:val="right"/>
              <w:rPr>
                <w:rFonts w:ascii="Times New Roman" w:hAnsi="Times New Roman" w:cs="Times New Roman"/>
                <w:sz w:val="28"/>
                <w:szCs w:val="28"/>
              </w:rPr>
            </w:pPr>
            <w:r w:rsidRPr="008C6A89">
              <w:rPr>
                <w:rFonts w:ascii="Times New Roman" w:hAnsi="Times New Roman" w:cs="Times New Roman"/>
                <w:sz w:val="28"/>
                <w:szCs w:val="28"/>
              </w:rPr>
              <w:t xml:space="preserve">Приложение </w:t>
            </w:r>
            <w:r w:rsidR="00046182">
              <w:rPr>
                <w:rFonts w:ascii="Times New Roman" w:hAnsi="Times New Roman" w:cs="Times New Roman"/>
                <w:sz w:val="28"/>
                <w:szCs w:val="28"/>
              </w:rPr>
              <w:t>10</w:t>
            </w:r>
            <w:r w:rsidRPr="008C6A89">
              <w:rPr>
                <w:rFonts w:ascii="Times New Roman" w:hAnsi="Times New Roman" w:cs="Times New Roman"/>
                <w:sz w:val="28"/>
                <w:szCs w:val="28"/>
              </w:rPr>
              <w:t xml:space="preserve"> к приказу Департамента образования Ивановской области</w:t>
            </w:r>
          </w:p>
          <w:p w:rsidR="00655AE1" w:rsidRPr="008C6A89" w:rsidRDefault="00655AE1" w:rsidP="002248F6">
            <w:pPr>
              <w:pStyle w:val="ad"/>
              <w:ind w:left="0" w:firstLine="709"/>
              <w:jc w:val="right"/>
              <w:rPr>
                <w:rFonts w:ascii="Times New Roman" w:hAnsi="Times New Roman" w:cs="Times New Roman"/>
                <w:sz w:val="28"/>
                <w:szCs w:val="28"/>
              </w:rPr>
            </w:pPr>
            <w:r w:rsidRPr="008C6A89">
              <w:rPr>
                <w:rFonts w:ascii="Times New Roman" w:hAnsi="Times New Roman" w:cs="Times New Roman"/>
                <w:sz w:val="28"/>
                <w:szCs w:val="28"/>
              </w:rPr>
              <w:t>от __________№ _________-о</w:t>
            </w:r>
          </w:p>
          <w:p w:rsidR="00655AE1" w:rsidRPr="008C6A89" w:rsidRDefault="00655AE1" w:rsidP="002248F6">
            <w:pPr>
              <w:rPr>
                <w:rFonts w:ascii="Times New Roman" w:hAnsi="Times New Roman" w:cs="Times New Roman"/>
              </w:rPr>
            </w:pPr>
          </w:p>
        </w:tc>
      </w:tr>
    </w:tbl>
    <w:p w:rsidR="00655AE1" w:rsidRPr="008C6A89" w:rsidRDefault="00655AE1" w:rsidP="00655AE1">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655AE1" w:rsidRPr="008C6A89" w:rsidTr="002248F6">
        <w:tc>
          <w:tcPr>
            <w:tcW w:w="9287" w:type="dxa"/>
            <w:tcBorders>
              <w:top w:val="nil"/>
              <w:left w:val="nil"/>
              <w:bottom w:val="nil"/>
              <w:right w:val="nil"/>
            </w:tcBorders>
          </w:tcPr>
          <w:p w:rsidR="00655AE1" w:rsidRPr="008C6A89" w:rsidRDefault="00655AE1" w:rsidP="002248F6">
            <w:pPr>
              <w:contextualSpacing/>
              <w:jc w:val="center"/>
              <w:rPr>
                <w:rFonts w:ascii="Times New Roman" w:hAnsi="Times New Roman" w:cs="Times New Roman"/>
                <w:b/>
                <w:sz w:val="28"/>
              </w:rPr>
            </w:pPr>
            <w:r w:rsidRPr="008C6A89">
              <w:rPr>
                <w:rFonts w:ascii="Times New Roman" w:hAnsi="Times New Roman" w:cs="Times New Roman"/>
                <w:b/>
                <w:sz w:val="28"/>
              </w:rPr>
              <w:t xml:space="preserve">И Н С Т Р У К Ц И Я </w:t>
            </w:r>
          </w:p>
          <w:p w:rsidR="00655AE1" w:rsidRPr="008C6A89" w:rsidRDefault="00655AE1" w:rsidP="002248F6">
            <w:pPr>
              <w:contextualSpacing/>
              <w:jc w:val="center"/>
              <w:rPr>
                <w:rFonts w:ascii="Times New Roman" w:hAnsi="Times New Roman" w:cs="Times New Roman"/>
                <w:b/>
                <w:spacing w:val="120"/>
                <w:sz w:val="28"/>
                <w:szCs w:val="28"/>
              </w:rPr>
            </w:pPr>
            <w:r w:rsidRPr="008C6A89">
              <w:rPr>
                <w:rFonts w:ascii="Times New Roman" w:hAnsi="Times New Roman" w:cs="Times New Roman"/>
                <w:b/>
                <w:sz w:val="28"/>
              </w:rPr>
              <w:t xml:space="preserve">для руководителя пункта проведения </w:t>
            </w:r>
            <w:r w:rsidRPr="00597234">
              <w:rPr>
                <w:rFonts w:ascii="Times New Roman" w:hAnsi="Times New Roman" w:cs="Times New Roman"/>
                <w:b/>
                <w:sz w:val="28"/>
              </w:rPr>
              <w:t>экзаменов</w:t>
            </w:r>
            <w:r w:rsidR="00E50F5A" w:rsidRPr="00597234">
              <w:rPr>
                <w:rFonts w:ascii="Times New Roman" w:hAnsi="Times New Roman" w:cs="Times New Roman"/>
                <w:b/>
                <w:sz w:val="28"/>
              </w:rPr>
              <w:t xml:space="preserve"> для традиционной категории участников ГВЭ</w:t>
            </w:r>
          </w:p>
        </w:tc>
      </w:tr>
    </w:tbl>
    <w:p w:rsidR="00434D8A" w:rsidRPr="000F41BB" w:rsidRDefault="00434D8A">
      <w:pPr>
        <w:rPr>
          <w:rFonts w:ascii="Times New Roman" w:hAnsi="Times New Roman" w:cs="Times New Roman"/>
          <w:b/>
          <w:color w:val="FF0000"/>
          <w:sz w:val="28"/>
        </w:rPr>
      </w:pPr>
    </w:p>
    <w:tbl>
      <w:tblPr>
        <w:tblStyle w:val="a3"/>
        <w:tblW w:w="0" w:type="auto"/>
        <w:tblLook w:val="04A0" w:firstRow="1" w:lastRow="0" w:firstColumn="1" w:lastColumn="0" w:noHBand="0" w:noVBand="1"/>
      </w:tblPr>
      <w:tblGrid>
        <w:gridCol w:w="9287"/>
      </w:tblGrid>
      <w:tr w:rsidR="00655AE1" w:rsidRPr="000F41BB" w:rsidTr="002248F6">
        <w:tc>
          <w:tcPr>
            <w:tcW w:w="9287" w:type="dxa"/>
            <w:tcBorders>
              <w:top w:val="nil"/>
              <w:left w:val="nil"/>
              <w:bottom w:val="nil"/>
              <w:right w:val="nil"/>
            </w:tcBorders>
          </w:tcPr>
          <w:p w:rsidR="00655AE1" w:rsidRPr="00241100" w:rsidRDefault="00655AE1" w:rsidP="00655AE1">
            <w:pPr>
              <w:ind w:firstLine="709"/>
              <w:rPr>
                <w:rFonts w:ascii="Times New Roman" w:eastAsia="Times New Roman" w:hAnsi="Times New Roman" w:cs="Times New Roman"/>
                <w:b/>
                <w:sz w:val="28"/>
                <w:szCs w:val="26"/>
                <w:lang w:eastAsia="ru-RU"/>
              </w:rPr>
            </w:pPr>
            <w:r w:rsidRPr="00241100">
              <w:rPr>
                <w:rFonts w:ascii="Times New Roman" w:eastAsia="Times New Roman" w:hAnsi="Times New Roman" w:cs="Times New Roman"/>
                <w:b/>
                <w:sz w:val="28"/>
                <w:szCs w:val="26"/>
                <w:lang w:eastAsia="ru-RU"/>
              </w:rPr>
              <w:t>Подготовка к</w:t>
            </w:r>
            <w:r w:rsidR="005659CD">
              <w:rPr>
                <w:rFonts w:ascii="Times New Roman" w:eastAsia="Times New Roman" w:hAnsi="Times New Roman" w:cs="Times New Roman"/>
                <w:b/>
                <w:sz w:val="28"/>
                <w:szCs w:val="26"/>
                <w:lang w:eastAsia="ru-RU"/>
              </w:rPr>
              <w:t xml:space="preserve"> </w:t>
            </w:r>
            <w:r w:rsidRPr="00241100">
              <w:rPr>
                <w:rFonts w:ascii="Times New Roman" w:eastAsia="Times New Roman" w:hAnsi="Times New Roman" w:cs="Times New Roman"/>
                <w:b/>
                <w:sz w:val="28"/>
                <w:szCs w:val="26"/>
                <w:lang w:eastAsia="ru-RU"/>
              </w:rPr>
              <w:t>проведению ГВЭ</w:t>
            </w:r>
          </w:p>
          <w:p w:rsidR="00655AE1" w:rsidRPr="00241100" w:rsidRDefault="00655AE1" w:rsidP="00655AE1">
            <w:pPr>
              <w:ind w:firstLine="709"/>
              <w:jc w:val="both"/>
              <w:rPr>
                <w:rFonts w:ascii="Times New Roman" w:eastAsia="Times New Roman" w:hAnsi="Times New Roman" w:cs="Times New Roman"/>
                <w:sz w:val="28"/>
                <w:szCs w:val="26"/>
                <w:lang w:eastAsia="ru-RU"/>
              </w:rPr>
            </w:pPr>
            <w:r w:rsidRPr="00241100">
              <w:rPr>
                <w:rFonts w:ascii="Times New Roman" w:eastAsia="Times New Roman" w:hAnsi="Times New Roman" w:cs="Times New Roman"/>
                <w:sz w:val="28"/>
                <w:szCs w:val="26"/>
                <w:lang w:eastAsia="ru-RU"/>
              </w:rPr>
              <w:t xml:space="preserve">Руководитель ППЭ </w:t>
            </w:r>
            <w:r w:rsidRPr="00241100">
              <w:rPr>
                <w:rFonts w:ascii="Times New Roman" w:eastAsia="Times New Roman" w:hAnsi="Times New Roman" w:cs="Times New Roman"/>
                <w:sz w:val="28"/>
                <w:szCs w:val="26"/>
                <w:u w:val="single"/>
                <w:lang w:eastAsia="ru-RU"/>
              </w:rPr>
              <w:t>совместно с</w:t>
            </w:r>
            <w:r w:rsidR="008672C6" w:rsidRPr="00241100">
              <w:rPr>
                <w:rFonts w:ascii="Times New Roman" w:eastAsia="Times New Roman" w:hAnsi="Times New Roman" w:cs="Times New Roman"/>
                <w:sz w:val="28"/>
                <w:szCs w:val="26"/>
                <w:u w:val="single"/>
                <w:lang w:eastAsia="ru-RU"/>
              </w:rPr>
              <w:t xml:space="preserve"> </w:t>
            </w:r>
            <w:r w:rsidRPr="00241100">
              <w:rPr>
                <w:rFonts w:ascii="Times New Roman" w:eastAsia="Times New Roman" w:hAnsi="Times New Roman" w:cs="Times New Roman"/>
                <w:sz w:val="28"/>
                <w:szCs w:val="26"/>
                <w:u w:val="single"/>
                <w:lang w:eastAsia="ru-RU"/>
              </w:rPr>
              <w:t>руководителем образовательной организации, на</w:t>
            </w:r>
            <w:r w:rsidR="00AD3908" w:rsidRPr="00241100">
              <w:rPr>
                <w:rFonts w:ascii="Times New Roman" w:eastAsia="Times New Roman" w:hAnsi="Times New Roman" w:cs="Times New Roman"/>
                <w:sz w:val="28"/>
                <w:szCs w:val="26"/>
                <w:u w:val="single"/>
                <w:lang w:eastAsia="ru-RU"/>
              </w:rPr>
              <w:t xml:space="preserve"> </w:t>
            </w:r>
            <w:r w:rsidRPr="00241100">
              <w:rPr>
                <w:rFonts w:ascii="Times New Roman" w:eastAsia="Times New Roman" w:hAnsi="Times New Roman" w:cs="Times New Roman"/>
                <w:sz w:val="28"/>
                <w:szCs w:val="26"/>
                <w:u w:val="single"/>
                <w:lang w:eastAsia="ru-RU"/>
              </w:rPr>
              <w:t>базе которой организован ППЭ</w:t>
            </w:r>
            <w:r w:rsidRPr="00241100">
              <w:rPr>
                <w:rFonts w:ascii="Times New Roman" w:eastAsia="Times New Roman" w:hAnsi="Times New Roman" w:cs="Times New Roman"/>
                <w:sz w:val="28"/>
                <w:szCs w:val="26"/>
                <w:lang w:eastAsia="ru-RU"/>
              </w:rPr>
              <w:t xml:space="preserve">, обязан </w:t>
            </w:r>
            <w:r w:rsidRPr="005659CD">
              <w:rPr>
                <w:rFonts w:ascii="Times New Roman" w:eastAsia="Times New Roman" w:hAnsi="Times New Roman" w:cs="Times New Roman"/>
                <w:b/>
                <w:sz w:val="28"/>
                <w:szCs w:val="26"/>
                <w:lang w:eastAsia="ru-RU"/>
              </w:rPr>
              <w:t xml:space="preserve">не позднее чем за один </w:t>
            </w:r>
            <w:r w:rsidR="005659CD">
              <w:rPr>
                <w:rFonts w:ascii="Times New Roman" w:eastAsia="Times New Roman" w:hAnsi="Times New Roman" w:cs="Times New Roman"/>
                <w:b/>
                <w:sz w:val="28"/>
                <w:szCs w:val="26"/>
                <w:lang w:eastAsia="ru-RU"/>
              </w:rPr>
              <w:t xml:space="preserve">рабочий </w:t>
            </w:r>
            <w:r w:rsidRPr="005659CD">
              <w:rPr>
                <w:rFonts w:ascii="Times New Roman" w:eastAsia="Times New Roman" w:hAnsi="Times New Roman" w:cs="Times New Roman"/>
                <w:b/>
                <w:sz w:val="28"/>
                <w:szCs w:val="26"/>
                <w:lang w:eastAsia="ru-RU"/>
              </w:rPr>
              <w:t>день</w:t>
            </w:r>
            <w:r w:rsidRPr="00241100">
              <w:rPr>
                <w:rFonts w:ascii="Times New Roman" w:eastAsia="Times New Roman" w:hAnsi="Times New Roman" w:cs="Times New Roman"/>
                <w:sz w:val="28"/>
                <w:szCs w:val="26"/>
                <w:lang w:eastAsia="ru-RU"/>
              </w:rPr>
              <w:t xml:space="preserve"> до проведения экзамена обеспечить готовность ППЭ и аудиторий ППЭ к</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 xml:space="preserve">проведению экзамена. </w:t>
            </w:r>
          </w:p>
          <w:p w:rsidR="00655AE1" w:rsidRPr="00241100" w:rsidRDefault="00655AE1" w:rsidP="00655AE1">
            <w:pPr>
              <w:ind w:firstLine="709"/>
              <w:jc w:val="both"/>
              <w:rPr>
                <w:rFonts w:ascii="Times New Roman" w:eastAsia="Times New Roman" w:hAnsi="Times New Roman" w:cs="Times New Roman"/>
                <w:sz w:val="28"/>
                <w:szCs w:val="26"/>
                <w:lang w:eastAsia="ru-RU"/>
              </w:rPr>
            </w:pPr>
            <w:r w:rsidRPr="00241100">
              <w:rPr>
                <w:rFonts w:ascii="Times New Roman" w:eastAsia="Times New Roman" w:hAnsi="Times New Roman" w:cs="Times New Roman"/>
                <w:sz w:val="28"/>
                <w:szCs w:val="26"/>
                <w:lang w:eastAsia="ru-RU"/>
              </w:rPr>
              <w:t>В случае распределения в</w:t>
            </w:r>
            <w:r w:rsidR="008672C6"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ППЭ участников ГВЭ с</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 xml:space="preserve">ОВЗ, </w:t>
            </w:r>
            <w:r w:rsidR="00241100" w:rsidRPr="00241100">
              <w:rPr>
                <w:rFonts w:ascii="Times New Roman" w:eastAsia="Times New Roman" w:hAnsi="Times New Roman" w:cs="Times New Roman"/>
                <w:sz w:val="28"/>
                <w:szCs w:val="26"/>
                <w:lang w:eastAsia="ru-RU"/>
              </w:rPr>
              <w:t xml:space="preserve">участников ГВЭ – </w:t>
            </w:r>
            <w:r w:rsidRPr="00241100">
              <w:rPr>
                <w:rFonts w:ascii="Times New Roman" w:eastAsia="Times New Roman" w:hAnsi="Times New Roman" w:cs="Times New Roman"/>
                <w:sz w:val="28"/>
                <w:szCs w:val="26"/>
                <w:lang w:eastAsia="ru-RU"/>
              </w:rPr>
              <w:t>детей-инвалидов и</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инвалидов готовятся аудитории, учитывающие состояние их</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здоровья, особенности психофизического развития и</w:t>
            </w:r>
            <w:r w:rsidR="008672C6"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 xml:space="preserve">индивидуальных возможностей. При этом </w:t>
            </w:r>
            <w:r w:rsidR="008672C6" w:rsidRPr="00241100">
              <w:rPr>
                <w:rFonts w:ascii="Times New Roman" w:eastAsia="Times New Roman" w:hAnsi="Times New Roman" w:cs="Times New Roman"/>
                <w:sz w:val="28"/>
                <w:szCs w:val="26"/>
                <w:lang w:eastAsia="ru-RU"/>
              </w:rPr>
              <w:t>Департамент образования</w:t>
            </w:r>
            <w:r w:rsidRPr="00241100">
              <w:rPr>
                <w:rFonts w:ascii="Times New Roman" w:eastAsia="Times New Roman" w:hAnsi="Times New Roman" w:cs="Times New Roman"/>
                <w:sz w:val="28"/>
                <w:szCs w:val="26"/>
                <w:lang w:eastAsia="ru-RU"/>
              </w:rPr>
              <w:t xml:space="preserve"> (по согласованию с</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 xml:space="preserve">ГЭК) направляет </w:t>
            </w:r>
            <w:r w:rsidRPr="00241100">
              <w:rPr>
                <w:rFonts w:ascii="Times New Roman" w:eastAsia="Times New Roman" w:hAnsi="Times New Roman" w:cs="Times New Roman"/>
                <w:b/>
                <w:sz w:val="28"/>
                <w:szCs w:val="26"/>
                <w:lang w:eastAsia="ru-RU"/>
              </w:rPr>
              <w:t>не</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b/>
                <w:sz w:val="28"/>
                <w:szCs w:val="26"/>
                <w:lang w:eastAsia="ru-RU"/>
              </w:rPr>
              <w:t>позднее двух рабочих дней до</w:t>
            </w:r>
            <w:r w:rsidR="008672C6" w:rsidRPr="00241100">
              <w:rPr>
                <w:rFonts w:ascii="Times New Roman" w:eastAsia="Times New Roman" w:hAnsi="Times New Roman" w:cs="Times New Roman"/>
                <w:b/>
                <w:sz w:val="28"/>
                <w:szCs w:val="26"/>
                <w:lang w:eastAsia="ru-RU"/>
              </w:rPr>
              <w:t xml:space="preserve"> </w:t>
            </w:r>
            <w:r w:rsidRPr="00241100">
              <w:rPr>
                <w:rFonts w:ascii="Times New Roman" w:eastAsia="Times New Roman" w:hAnsi="Times New Roman" w:cs="Times New Roman"/>
                <w:b/>
                <w:sz w:val="28"/>
                <w:szCs w:val="26"/>
                <w:lang w:eastAsia="ru-RU"/>
              </w:rPr>
              <w:t>проведения экзамена</w:t>
            </w:r>
            <w:r w:rsidRPr="00241100">
              <w:rPr>
                <w:rFonts w:ascii="Times New Roman" w:eastAsia="Times New Roman" w:hAnsi="Times New Roman" w:cs="Times New Roman"/>
                <w:sz w:val="28"/>
                <w:szCs w:val="26"/>
                <w:lang w:eastAsia="ru-RU"/>
              </w:rPr>
              <w:t xml:space="preserve"> по</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соответствующему учебному предмету информацию о</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количестве таких участников ГВЭ в</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ППЭ и</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о необходимости организации проведения ГВЭ в</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ППЭ, в</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том числе аудиториях ППЭ, в</w:t>
            </w:r>
            <w:r w:rsidR="008672C6"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условиях, учитывающих состояние их</w:t>
            </w:r>
            <w:r w:rsidR="00AD3908"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здоровья, особенно</w:t>
            </w:r>
            <w:r w:rsidR="00241100">
              <w:rPr>
                <w:rFonts w:ascii="Times New Roman" w:eastAsia="Times New Roman" w:hAnsi="Times New Roman" w:cs="Times New Roman"/>
                <w:sz w:val="28"/>
                <w:szCs w:val="26"/>
                <w:lang w:eastAsia="ru-RU"/>
              </w:rPr>
              <w:t>сти психофизического развития.</w:t>
            </w:r>
          </w:p>
          <w:p w:rsidR="00655AE1" w:rsidRDefault="00655AE1" w:rsidP="009518B2">
            <w:pPr>
              <w:ind w:firstLine="709"/>
              <w:jc w:val="both"/>
              <w:rPr>
                <w:rFonts w:ascii="Times New Roman" w:eastAsia="Times New Roman" w:hAnsi="Times New Roman" w:cs="Times New Roman"/>
                <w:sz w:val="28"/>
                <w:szCs w:val="26"/>
                <w:lang w:eastAsia="ru-RU"/>
              </w:rPr>
            </w:pPr>
            <w:proofErr w:type="gramStart"/>
            <w:r w:rsidRPr="00A64696">
              <w:rPr>
                <w:rFonts w:ascii="Times New Roman" w:eastAsia="Times New Roman" w:hAnsi="Times New Roman" w:cs="Times New Roman"/>
                <w:sz w:val="28"/>
                <w:szCs w:val="26"/>
                <w:lang w:eastAsia="ru-RU"/>
              </w:rPr>
              <w:t xml:space="preserve">В случае распределения в ППЭ участников </w:t>
            </w:r>
            <w:r w:rsidR="00241100" w:rsidRPr="00A64696">
              <w:rPr>
                <w:rFonts w:ascii="Times New Roman" w:eastAsia="Times New Roman" w:hAnsi="Times New Roman" w:cs="Times New Roman"/>
                <w:sz w:val="28"/>
                <w:szCs w:val="26"/>
                <w:lang w:eastAsia="ru-RU"/>
              </w:rPr>
              <w:t xml:space="preserve">ГВЭ </w:t>
            </w:r>
            <w:r w:rsidRPr="00A64696">
              <w:rPr>
                <w:rFonts w:ascii="Times New Roman" w:eastAsia="Times New Roman" w:hAnsi="Times New Roman" w:cs="Times New Roman"/>
                <w:sz w:val="28"/>
                <w:szCs w:val="26"/>
                <w:lang w:eastAsia="ru-RU"/>
              </w:rPr>
              <w:t>с ОВЗ,</w:t>
            </w:r>
            <w:r w:rsidR="00241100" w:rsidRPr="00A64696">
              <w:rPr>
                <w:rFonts w:ascii="Times New Roman" w:eastAsia="Times New Roman" w:hAnsi="Times New Roman" w:cs="Times New Roman"/>
                <w:sz w:val="28"/>
                <w:szCs w:val="26"/>
                <w:lang w:eastAsia="ru-RU"/>
              </w:rPr>
              <w:t xml:space="preserve"> участников ГВЭ – детей-инвалидов и инвалидов</w:t>
            </w:r>
            <w:r w:rsidRPr="00A64696">
              <w:rPr>
                <w:rFonts w:ascii="Times New Roman" w:eastAsia="Times New Roman" w:hAnsi="Times New Roman" w:cs="Times New Roman"/>
                <w:sz w:val="28"/>
                <w:szCs w:val="26"/>
                <w:lang w:eastAsia="ru-RU"/>
              </w:rPr>
              <w:t xml:space="preserve"> особенности подготовки ППЭ к проведению ГВЭ аналогичны особенностям </w:t>
            </w:r>
            <w:r w:rsidR="009518B2" w:rsidRPr="00A64696">
              <w:rPr>
                <w:rFonts w:ascii="Times New Roman" w:eastAsia="Times New Roman" w:hAnsi="Times New Roman" w:cs="Times New Roman"/>
                <w:sz w:val="28"/>
                <w:szCs w:val="26"/>
                <w:lang w:eastAsia="ru-RU"/>
              </w:rPr>
              <w:t>подготовки ППЭ к проведения ЕГЭ, утвержденных приказом Департамента образования</w:t>
            </w:r>
            <w:r w:rsidR="009B3E57">
              <w:rPr>
                <w:rFonts w:ascii="Times New Roman" w:eastAsia="Times New Roman" w:hAnsi="Times New Roman" w:cs="Times New Roman"/>
                <w:sz w:val="28"/>
                <w:szCs w:val="26"/>
                <w:lang w:eastAsia="ru-RU"/>
              </w:rPr>
              <w:t xml:space="preserve"> </w:t>
            </w:r>
            <w:r w:rsidR="009B3E57">
              <w:rPr>
                <w:rFonts w:ascii="Times New Roman" w:hAnsi="Times New Roman" w:cs="Times New Roman"/>
                <w:sz w:val="28"/>
              </w:rPr>
              <w:t>от 13.05.2021 № 589-о</w:t>
            </w:r>
            <w:r w:rsidR="009518B2" w:rsidRPr="00A64696">
              <w:rPr>
                <w:rFonts w:ascii="Times New Roman" w:eastAsia="Times New Roman" w:hAnsi="Times New Roman" w:cs="Times New Roman"/>
                <w:sz w:val="28"/>
                <w:szCs w:val="26"/>
                <w:lang w:eastAsia="ru-RU"/>
              </w:rPr>
              <w:t xml:space="preserve"> «Об организации и проведении госу</w:t>
            </w:r>
            <w:r w:rsidR="00241100" w:rsidRPr="00A64696">
              <w:rPr>
                <w:rFonts w:ascii="Times New Roman" w:eastAsia="Times New Roman" w:hAnsi="Times New Roman" w:cs="Times New Roman"/>
                <w:sz w:val="28"/>
                <w:szCs w:val="26"/>
                <w:lang w:eastAsia="ru-RU"/>
              </w:rPr>
              <w:t>дарственной итоговой аттестации</w:t>
            </w:r>
            <w:r w:rsidR="009518B2" w:rsidRPr="00A64696">
              <w:rPr>
                <w:rFonts w:ascii="Times New Roman" w:eastAsia="Times New Roman" w:hAnsi="Times New Roman" w:cs="Times New Roman"/>
                <w:sz w:val="28"/>
                <w:szCs w:val="26"/>
                <w:lang w:eastAsia="ru-RU"/>
              </w:rPr>
              <w:t xml:space="preserve"> по образовательным программам основного общего и среднего общего образования для лиц с ограниченными возможностями здоровья, д</w:t>
            </w:r>
            <w:r w:rsidR="00241100" w:rsidRPr="00A64696">
              <w:rPr>
                <w:rFonts w:ascii="Times New Roman" w:eastAsia="Times New Roman" w:hAnsi="Times New Roman" w:cs="Times New Roman"/>
                <w:sz w:val="28"/>
                <w:szCs w:val="26"/>
                <w:lang w:eastAsia="ru-RU"/>
              </w:rPr>
              <w:t>етей-инвалидов и инвалидов в</w:t>
            </w:r>
            <w:proofErr w:type="gramEnd"/>
            <w:r w:rsidR="00241100" w:rsidRPr="00A64696">
              <w:rPr>
                <w:rFonts w:ascii="Times New Roman" w:eastAsia="Times New Roman" w:hAnsi="Times New Roman" w:cs="Times New Roman"/>
                <w:sz w:val="28"/>
                <w:szCs w:val="26"/>
                <w:lang w:eastAsia="ru-RU"/>
              </w:rPr>
              <w:t xml:space="preserve"> 202</w:t>
            </w:r>
            <w:r w:rsidR="005659CD">
              <w:rPr>
                <w:rFonts w:ascii="Times New Roman" w:eastAsia="Times New Roman" w:hAnsi="Times New Roman" w:cs="Times New Roman"/>
                <w:sz w:val="28"/>
                <w:szCs w:val="26"/>
                <w:lang w:eastAsia="ru-RU"/>
              </w:rPr>
              <w:t>1</w:t>
            </w:r>
            <w:r w:rsidR="009518B2" w:rsidRPr="00A64696">
              <w:rPr>
                <w:rFonts w:ascii="Times New Roman" w:eastAsia="Times New Roman" w:hAnsi="Times New Roman" w:cs="Times New Roman"/>
                <w:sz w:val="28"/>
                <w:szCs w:val="26"/>
                <w:lang w:eastAsia="ru-RU"/>
              </w:rPr>
              <w:t xml:space="preserve"> году».</w:t>
            </w:r>
          </w:p>
          <w:p w:rsidR="00655AE1" w:rsidRPr="00241100" w:rsidRDefault="00655AE1" w:rsidP="00655AE1">
            <w:pPr>
              <w:ind w:firstLine="709"/>
              <w:jc w:val="both"/>
              <w:rPr>
                <w:rFonts w:ascii="Times New Roman" w:eastAsia="Times New Roman" w:hAnsi="Times New Roman" w:cs="Times New Roman"/>
                <w:sz w:val="28"/>
                <w:szCs w:val="26"/>
                <w:lang w:eastAsia="ru-RU"/>
              </w:rPr>
            </w:pPr>
            <w:r w:rsidRPr="00A64696">
              <w:rPr>
                <w:rFonts w:ascii="Times New Roman" w:eastAsia="Times New Roman" w:hAnsi="Times New Roman" w:cs="Times New Roman"/>
                <w:b/>
                <w:sz w:val="28"/>
                <w:szCs w:val="26"/>
                <w:lang w:eastAsia="ru-RU"/>
              </w:rPr>
              <w:t>Не позднее чем за</w:t>
            </w:r>
            <w:r w:rsidR="008672C6" w:rsidRPr="00A64696">
              <w:rPr>
                <w:rFonts w:ascii="Times New Roman" w:eastAsia="Times New Roman" w:hAnsi="Times New Roman" w:cs="Times New Roman"/>
                <w:b/>
                <w:sz w:val="28"/>
                <w:szCs w:val="26"/>
                <w:lang w:eastAsia="ru-RU"/>
              </w:rPr>
              <w:t xml:space="preserve"> </w:t>
            </w:r>
            <w:r w:rsidRPr="00A64696">
              <w:rPr>
                <w:rFonts w:ascii="Times New Roman" w:eastAsia="Times New Roman" w:hAnsi="Times New Roman" w:cs="Times New Roman"/>
                <w:b/>
                <w:sz w:val="28"/>
                <w:szCs w:val="26"/>
                <w:lang w:eastAsia="ru-RU"/>
              </w:rPr>
              <w:t>один де</w:t>
            </w:r>
            <w:r w:rsidRPr="00241100">
              <w:rPr>
                <w:rFonts w:ascii="Times New Roman" w:eastAsia="Times New Roman" w:hAnsi="Times New Roman" w:cs="Times New Roman"/>
                <w:b/>
                <w:sz w:val="28"/>
                <w:szCs w:val="26"/>
                <w:lang w:eastAsia="ru-RU"/>
              </w:rPr>
              <w:t>нь до</w:t>
            </w:r>
            <w:r w:rsidR="008672C6" w:rsidRPr="00241100">
              <w:rPr>
                <w:rFonts w:ascii="Times New Roman" w:eastAsia="Times New Roman" w:hAnsi="Times New Roman" w:cs="Times New Roman"/>
                <w:b/>
                <w:sz w:val="28"/>
                <w:szCs w:val="26"/>
                <w:lang w:eastAsia="ru-RU"/>
              </w:rPr>
              <w:t xml:space="preserve"> </w:t>
            </w:r>
            <w:r w:rsidRPr="00241100">
              <w:rPr>
                <w:rFonts w:ascii="Times New Roman" w:eastAsia="Times New Roman" w:hAnsi="Times New Roman" w:cs="Times New Roman"/>
                <w:b/>
                <w:sz w:val="28"/>
                <w:szCs w:val="26"/>
                <w:lang w:eastAsia="ru-RU"/>
              </w:rPr>
              <w:t xml:space="preserve">проведения экзамена </w:t>
            </w:r>
            <w:r w:rsidRPr="00241100">
              <w:rPr>
                <w:rFonts w:ascii="Times New Roman" w:eastAsia="Times New Roman" w:hAnsi="Times New Roman" w:cs="Times New Roman"/>
                <w:sz w:val="28"/>
                <w:szCs w:val="26"/>
                <w:lang w:eastAsia="ru-RU"/>
              </w:rPr>
              <w:t>руководитель ППЭ и</w:t>
            </w:r>
            <w:r w:rsidR="008672C6"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руководитель образовательной организации, на базе которой организован ППЭ, обязаны обеспечить и</w:t>
            </w:r>
            <w:r w:rsidR="008672C6"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sz w:val="28"/>
                <w:szCs w:val="26"/>
                <w:lang w:eastAsia="ru-RU"/>
              </w:rPr>
              <w:t xml:space="preserve">проверить наличие: </w:t>
            </w:r>
          </w:p>
          <w:p w:rsidR="00655AE1" w:rsidRPr="005659CD"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аудиторий, необходимых для проведения ГВЭ, в</w:t>
            </w:r>
            <w:r w:rsidR="00AD3908"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том числе аудиторий, необходимых для проведения ГВЭ для участников ГВЭ с</w:t>
            </w:r>
            <w:r w:rsidR="00AD3908"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 xml:space="preserve">ОВЗ, </w:t>
            </w:r>
            <w:r w:rsidR="00241100" w:rsidRPr="005659CD">
              <w:rPr>
                <w:rFonts w:ascii="Times New Roman" w:eastAsia="Times New Roman" w:hAnsi="Times New Roman" w:cs="Times New Roman"/>
                <w:sz w:val="28"/>
                <w:szCs w:val="26"/>
                <w:lang w:eastAsia="ru-RU"/>
              </w:rPr>
              <w:t xml:space="preserve">участников ГВЭ – </w:t>
            </w:r>
            <w:r w:rsidRPr="005659CD">
              <w:rPr>
                <w:rFonts w:ascii="Times New Roman" w:eastAsia="Times New Roman" w:hAnsi="Times New Roman" w:cs="Times New Roman"/>
                <w:sz w:val="28"/>
                <w:szCs w:val="26"/>
                <w:lang w:eastAsia="ru-RU"/>
              </w:rPr>
              <w:t>детей-инвалидов и</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инвалидов;</w:t>
            </w:r>
          </w:p>
          <w:p w:rsidR="008672C6" w:rsidRPr="005659CD"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rPr>
            </w:pPr>
            <w:r w:rsidRPr="005659CD">
              <w:rPr>
                <w:rFonts w:ascii="Times New Roman" w:eastAsia="Times New Roman" w:hAnsi="Times New Roman" w:cs="Times New Roman"/>
                <w:sz w:val="28"/>
                <w:szCs w:val="26"/>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655AE1" w:rsidRPr="00B41193" w:rsidRDefault="00655AE1" w:rsidP="00030218">
            <w:pPr>
              <w:pStyle w:val="ad"/>
              <w:numPr>
                <w:ilvl w:val="0"/>
                <w:numId w:val="28"/>
              </w:numPr>
              <w:tabs>
                <w:tab w:val="left" w:pos="993"/>
              </w:tabs>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rPr>
              <w:t>отдельного места для хранения личных вещей участников ГВЭ до</w:t>
            </w:r>
            <w:r w:rsidR="008672C6" w:rsidRPr="005659CD">
              <w:rPr>
                <w:rFonts w:ascii="Times New Roman" w:eastAsia="Times New Roman" w:hAnsi="Times New Roman" w:cs="Times New Roman"/>
                <w:sz w:val="28"/>
                <w:szCs w:val="26"/>
              </w:rPr>
              <w:t xml:space="preserve"> </w:t>
            </w:r>
            <w:r w:rsidRPr="005659CD">
              <w:rPr>
                <w:rFonts w:ascii="Times New Roman" w:eastAsia="Times New Roman" w:hAnsi="Times New Roman" w:cs="Times New Roman"/>
                <w:sz w:val="28"/>
                <w:szCs w:val="26"/>
              </w:rPr>
              <w:t xml:space="preserve">входа в ППЭ. </w:t>
            </w:r>
            <w:r w:rsidRPr="005659CD">
              <w:rPr>
                <w:rFonts w:ascii="Times New Roman" w:hAnsi="Times New Roman" w:cs="Times New Roman"/>
                <w:sz w:val="28"/>
              </w:rPr>
              <w:t xml:space="preserve">Вход в ППЭ обозначается стационарным металлоискателем. </w:t>
            </w:r>
            <w:r w:rsidRPr="005659CD">
              <w:rPr>
                <w:rFonts w:ascii="Times New Roman" w:hAnsi="Times New Roman" w:cs="Times New Roman"/>
                <w:sz w:val="28"/>
              </w:rPr>
              <w:lastRenderedPageBreak/>
              <w:t xml:space="preserve">В случае использования переносных металлоискателей входом в ППЭ является место проведения уполномоченными лицами работ </w:t>
            </w:r>
            <w:r w:rsidRPr="005659CD">
              <w:rPr>
                <w:rFonts w:ascii="Times New Roman" w:hAnsi="Times New Roman" w:cs="Times New Roman"/>
                <w:sz w:val="28"/>
              </w:rPr>
              <w:br/>
              <w:t>с</w:t>
            </w:r>
            <w:r w:rsidR="008672C6" w:rsidRPr="005659CD">
              <w:rPr>
                <w:rFonts w:ascii="Times New Roman" w:hAnsi="Times New Roman" w:cs="Times New Roman"/>
                <w:sz w:val="28"/>
              </w:rPr>
              <w:t xml:space="preserve"> </w:t>
            </w:r>
            <w:r w:rsidRPr="005659CD">
              <w:rPr>
                <w:rFonts w:ascii="Times New Roman" w:hAnsi="Times New Roman" w:cs="Times New Roman"/>
                <w:sz w:val="28"/>
              </w:rPr>
              <w:t>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w:t>
            </w:r>
            <w:r w:rsidR="00241100" w:rsidRPr="005659CD">
              <w:rPr>
                <w:rFonts w:ascii="Times New Roman" w:hAnsi="Times New Roman" w:cs="Times New Roman"/>
                <w:sz w:val="28"/>
              </w:rPr>
              <w:t>ов</w:t>
            </w:r>
            <w:r w:rsidRPr="005659CD">
              <w:rPr>
                <w:rFonts w:ascii="Times New Roman" w:hAnsi="Times New Roman" w:cs="Times New Roman"/>
                <w:sz w:val="28"/>
              </w:rPr>
              <w:t xml:space="preserve"> органов внутренних дел (полиции) и с наличием необходимого количества стационарных и (и</w:t>
            </w:r>
            <w:r w:rsidR="00E64444">
              <w:rPr>
                <w:rFonts w:ascii="Times New Roman" w:hAnsi="Times New Roman" w:cs="Times New Roman"/>
                <w:sz w:val="28"/>
              </w:rPr>
              <w:t>ли) переносных металлоискателей.</w:t>
            </w:r>
          </w:p>
          <w:p w:rsidR="00B41193" w:rsidRDefault="00B41193" w:rsidP="00B41193">
            <w:pPr>
              <w:autoSpaceDE w:val="0"/>
              <w:autoSpaceDN w:val="0"/>
              <w:adjustRightInd w:val="0"/>
              <w:ind w:firstLine="709"/>
              <w:jc w:val="both"/>
              <w:rPr>
                <w:rFonts w:ascii="Times New Roman" w:eastAsia="Times New Roman" w:hAnsi="Times New Roman" w:cs="Times New Roman"/>
                <w:color w:val="FF0000"/>
                <w:sz w:val="28"/>
                <w:szCs w:val="26"/>
                <w:lang w:eastAsia="ru-RU"/>
              </w:rPr>
            </w:pPr>
            <w:r w:rsidRPr="00DF5D25">
              <w:rPr>
                <w:rFonts w:ascii="Times New Roman" w:eastAsia="Times New Roman" w:hAnsi="Times New Roman" w:cs="Times New Roman"/>
                <w:color w:val="FF0000"/>
                <w:sz w:val="28"/>
                <w:szCs w:val="26"/>
                <w:lang w:eastAsia="ru-RU"/>
              </w:rPr>
              <w:t xml:space="preserve">В целях недопущения скопления </w:t>
            </w:r>
            <w:r>
              <w:rPr>
                <w:rFonts w:ascii="Times New Roman" w:eastAsia="Times New Roman" w:hAnsi="Times New Roman" w:cs="Times New Roman"/>
                <w:color w:val="FF0000"/>
                <w:sz w:val="28"/>
                <w:szCs w:val="26"/>
                <w:lang w:eastAsia="ru-RU"/>
              </w:rPr>
              <w:t xml:space="preserve">участников </w:t>
            </w:r>
            <w:r w:rsidRPr="00DF5D25">
              <w:rPr>
                <w:rFonts w:ascii="Times New Roman" w:eastAsia="Times New Roman" w:hAnsi="Times New Roman" w:cs="Times New Roman"/>
                <w:color w:val="FF0000"/>
                <w:sz w:val="28"/>
                <w:szCs w:val="26"/>
                <w:lang w:eastAsia="ru-RU"/>
              </w:rPr>
              <w:t>Г</w:t>
            </w:r>
            <w:r>
              <w:rPr>
                <w:rFonts w:ascii="Times New Roman" w:eastAsia="Times New Roman" w:hAnsi="Times New Roman" w:cs="Times New Roman"/>
                <w:color w:val="FF0000"/>
                <w:sz w:val="28"/>
                <w:szCs w:val="26"/>
                <w:lang w:eastAsia="ru-RU"/>
              </w:rPr>
              <w:t>В</w:t>
            </w:r>
            <w:r w:rsidRPr="00DF5D25">
              <w:rPr>
                <w:rFonts w:ascii="Times New Roman" w:eastAsia="Times New Roman" w:hAnsi="Times New Roman" w:cs="Times New Roman"/>
                <w:color w:val="FF0000"/>
                <w:sz w:val="28"/>
                <w:szCs w:val="26"/>
                <w:lang w:eastAsia="ru-RU"/>
              </w:rPr>
              <w:t>Э при входе в ППЭ рекомендуется</w:t>
            </w:r>
            <w:r>
              <w:rPr>
                <w:rFonts w:ascii="Times New Roman" w:eastAsia="Times New Roman" w:hAnsi="Times New Roman" w:cs="Times New Roman"/>
                <w:color w:val="FF0000"/>
                <w:sz w:val="28"/>
                <w:szCs w:val="26"/>
                <w:lang w:eastAsia="ru-RU"/>
              </w:rPr>
              <w:t>:</w:t>
            </w:r>
          </w:p>
          <w:p w:rsidR="00B41193" w:rsidRPr="00DF5D25" w:rsidRDefault="00B41193" w:rsidP="00B41193">
            <w:pPr>
              <w:pStyle w:val="ad"/>
              <w:widowControl w:val="0"/>
              <w:numPr>
                <w:ilvl w:val="0"/>
                <w:numId w:val="8"/>
              </w:numPr>
              <w:ind w:left="0" w:firstLine="709"/>
              <w:jc w:val="both"/>
              <w:rPr>
                <w:rFonts w:ascii="Times New Roman" w:eastAsia="Times New Roman" w:hAnsi="Times New Roman" w:cs="Times New Roman"/>
                <w:color w:val="FF0000"/>
                <w:sz w:val="28"/>
                <w:szCs w:val="26"/>
                <w:lang w:eastAsia="ru-RU"/>
              </w:rPr>
            </w:pPr>
            <w:r>
              <w:rPr>
                <w:rFonts w:ascii="Times New Roman" w:eastAsia="Times New Roman" w:hAnsi="Times New Roman" w:cs="Times New Roman"/>
                <w:color w:val="FF0000"/>
                <w:sz w:val="28"/>
                <w:szCs w:val="26"/>
                <w:lang w:eastAsia="ru-RU"/>
              </w:rPr>
              <w:t>заблаговременно составить график прибытия участников образовательных организаций в ППЭ и осуществлять вход участников экзамена в соответствии с графиком;</w:t>
            </w:r>
          </w:p>
          <w:p w:rsidR="00B41193" w:rsidRDefault="00B41193" w:rsidP="00B41193">
            <w:pPr>
              <w:pStyle w:val="ad"/>
              <w:widowControl w:val="0"/>
              <w:numPr>
                <w:ilvl w:val="0"/>
                <w:numId w:val="8"/>
              </w:numPr>
              <w:ind w:left="0" w:firstLine="709"/>
              <w:jc w:val="both"/>
              <w:rPr>
                <w:rFonts w:ascii="Times New Roman" w:eastAsia="Times New Roman" w:hAnsi="Times New Roman" w:cs="Times New Roman"/>
                <w:color w:val="FF0000"/>
                <w:sz w:val="28"/>
                <w:szCs w:val="26"/>
                <w:lang w:eastAsia="ru-RU"/>
              </w:rPr>
            </w:pPr>
            <w:r w:rsidRPr="00DF5D25">
              <w:rPr>
                <w:rFonts w:ascii="Times New Roman" w:hAnsi="Times New Roman" w:cs="Times New Roman"/>
                <w:color w:val="FF0000"/>
                <w:sz w:val="28"/>
              </w:rPr>
              <w:t>при</w:t>
            </w:r>
            <w:r w:rsidRPr="00DF5D25">
              <w:rPr>
                <w:rFonts w:ascii="Times New Roman" w:eastAsia="Times New Roman" w:hAnsi="Times New Roman" w:cs="Times New Roman"/>
                <w:color w:val="FF0000"/>
                <w:sz w:val="28"/>
                <w:szCs w:val="26"/>
                <w:lang w:eastAsia="ru-RU"/>
              </w:rPr>
              <w:t xml:space="preserve"> возможности,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w:t>
            </w:r>
            <w:r w:rsidR="00E64444">
              <w:rPr>
                <w:rFonts w:ascii="Times New Roman" w:eastAsia="Times New Roman" w:hAnsi="Times New Roman" w:cs="Times New Roman"/>
                <w:color w:val="FF0000"/>
                <w:sz w:val="28"/>
                <w:szCs w:val="26"/>
                <w:lang w:eastAsia="ru-RU"/>
              </w:rPr>
              <w:t>ли) переносных металлоискателей</w:t>
            </w:r>
            <w:r w:rsidR="00C036EA">
              <w:rPr>
                <w:rFonts w:ascii="Times New Roman" w:eastAsia="Times New Roman" w:hAnsi="Times New Roman" w:cs="Times New Roman"/>
                <w:color w:val="FF0000"/>
                <w:sz w:val="28"/>
                <w:szCs w:val="26"/>
                <w:lang w:eastAsia="ru-RU"/>
              </w:rPr>
              <w:t>.</w:t>
            </w:r>
          </w:p>
          <w:p w:rsidR="00C036EA" w:rsidRDefault="00C036EA" w:rsidP="00C036EA">
            <w:pPr>
              <w:pStyle w:val="ad"/>
              <w:widowControl w:val="0"/>
              <w:ind w:left="709"/>
              <w:jc w:val="both"/>
              <w:rPr>
                <w:rFonts w:ascii="Times New Roman" w:eastAsia="Batang" w:hAnsi="Times New Roman" w:cs="Times New Roman"/>
                <w:color w:val="FF0000"/>
                <w:sz w:val="28"/>
                <w:szCs w:val="28"/>
              </w:rPr>
            </w:pPr>
            <w:r>
              <w:rPr>
                <w:rFonts w:ascii="Times New Roman" w:hAnsi="Times New Roman" w:cs="Times New Roman"/>
                <w:sz w:val="28"/>
              </w:rPr>
              <w:t>На входе/входах в ППЭ должны быть подготовлены</w:t>
            </w:r>
            <w:r w:rsidRPr="00DF5D25">
              <w:rPr>
                <w:rFonts w:ascii="Times New Roman" w:eastAsia="Batang" w:hAnsi="Times New Roman" w:cs="Times New Roman"/>
                <w:color w:val="FF0000"/>
                <w:sz w:val="28"/>
                <w:szCs w:val="28"/>
              </w:rPr>
              <w:t>:</w:t>
            </w:r>
          </w:p>
          <w:p w:rsidR="00C036EA" w:rsidRPr="00AC5F8F" w:rsidRDefault="00C036EA" w:rsidP="00C036EA">
            <w:pPr>
              <w:pStyle w:val="ad"/>
              <w:widowControl w:val="0"/>
              <w:ind w:left="1418"/>
              <w:jc w:val="both"/>
              <w:rPr>
                <w:rFonts w:ascii="Times New Roman" w:eastAsia="Batang" w:hAnsi="Times New Roman" w:cs="Times New Roman"/>
                <w:color w:val="FF0000"/>
                <w:sz w:val="28"/>
                <w:szCs w:val="28"/>
              </w:rPr>
            </w:pPr>
            <w:r w:rsidRPr="00AC5F8F">
              <w:rPr>
                <w:rFonts w:ascii="Times New Roman" w:eastAsia="Batang" w:hAnsi="Times New Roman" w:cs="Times New Roman"/>
                <w:color w:val="FF0000"/>
                <w:sz w:val="28"/>
                <w:szCs w:val="28"/>
              </w:rPr>
              <w:t>чек-листы о состоянии здоровья специалис</w:t>
            </w:r>
            <w:r>
              <w:rPr>
                <w:rFonts w:ascii="Times New Roman" w:eastAsia="Batang" w:hAnsi="Times New Roman" w:cs="Times New Roman"/>
                <w:color w:val="FF0000"/>
                <w:sz w:val="28"/>
                <w:szCs w:val="28"/>
              </w:rPr>
              <w:t xml:space="preserve">тов, привлекаемых к проведению </w:t>
            </w:r>
            <w:r w:rsidRPr="00AC5F8F">
              <w:rPr>
                <w:rFonts w:ascii="Times New Roman" w:eastAsia="Batang" w:hAnsi="Times New Roman" w:cs="Times New Roman"/>
                <w:color w:val="FF0000"/>
                <w:sz w:val="28"/>
                <w:szCs w:val="28"/>
              </w:rPr>
              <w:t>Г</w:t>
            </w:r>
            <w:r>
              <w:rPr>
                <w:rFonts w:ascii="Times New Roman" w:eastAsia="Batang" w:hAnsi="Times New Roman" w:cs="Times New Roman"/>
                <w:color w:val="FF0000"/>
                <w:sz w:val="28"/>
                <w:szCs w:val="28"/>
              </w:rPr>
              <w:t>В</w:t>
            </w:r>
            <w:r w:rsidRPr="00AC5F8F">
              <w:rPr>
                <w:rFonts w:ascii="Times New Roman" w:eastAsia="Batang" w:hAnsi="Times New Roman" w:cs="Times New Roman"/>
                <w:color w:val="FF0000"/>
                <w:sz w:val="28"/>
                <w:szCs w:val="28"/>
              </w:rPr>
              <w:t>Э, и выполнении ими требований об ограничении контактов вне пункта про</w:t>
            </w:r>
            <w:r>
              <w:rPr>
                <w:rFonts w:ascii="Times New Roman" w:eastAsia="Batang" w:hAnsi="Times New Roman" w:cs="Times New Roman"/>
                <w:color w:val="FF0000"/>
                <w:sz w:val="28"/>
                <w:szCs w:val="28"/>
              </w:rPr>
              <w:t>ведения экзаменов (приложение 5</w:t>
            </w:r>
            <w:r w:rsidRPr="00AC5F8F">
              <w:rPr>
                <w:rFonts w:ascii="Times New Roman" w:eastAsia="Batang" w:hAnsi="Times New Roman" w:cs="Times New Roman"/>
                <w:color w:val="FF0000"/>
                <w:sz w:val="28"/>
                <w:szCs w:val="28"/>
              </w:rPr>
              <w:t>);</w:t>
            </w:r>
          </w:p>
          <w:p w:rsidR="00C036EA" w:rsidRPr="00AC5F8F" w:rsidRDefault="00C036EA" w:rsidP="00C036EA">
            <w:pPr>
              <w:pStyle w:val="ad"/>
              <w:widowControl w:val="0"/>
              <w:ind w:left="1418"/>
              <w:jc w:val="both"/>
              <w:rPr>
                <w:rFonts w:ascii="Times New Roman" w:eastAsia="Batang" w:hAnsi="Times New Roman" w:cs="Times New Roman"/>
                <w:color w:val="FF0000"/>
                <w:sz w:val="28"/>
                <w:szCs w:val="28"/>
              </w:rPr>
            </w:pPr>
            <w:r w:rsidRPr="00AC5F8F">
              <w:rPr>
                <w:rFonts w:ascii="Times New Roman" w:eastAsia="Batang" w:hAnsi="Times New Roman" w:cs="Times New Roman"/>
                <w:color w:val="FF0000"/>
                <w:sz w:val="28"/>
                <w:szCs w:val="28"/>
              </w:rPr>
              <w:t xml:space="preserve">формы ППЭ-22-01 «Акт о </w:t>
            </w:r>
            <w:proofErr w:type="spellStart"/>
            <w:r w:rsidRPr="00AC5F8F">
              <w:rPr>
                <w:rFonts w:ascii="Times New Roman" w:eastAsia="Batang" w:hAnsi="Times New Roman" w:cs="Times New Roman"/>
                <w:color w:val="FF0000"/>
                <w:sz w:val="28"/>
                <w:szCs w:val="28"/>
              </w:rPr>
              <w:t>недопуске</w:t>
            </w:r>
            <w:proofErr w:type="spellEnd"/>
            <w:r w:rsidRPr="00AC5F8F">
              <w:rPr>
                <w:rFonts w:ascii="Times New Roman" w:eastAsia="Batang" w:hAnsi="Times New Roman" w:cs="Times New Roman"/>
                <w:color w:val="FF0000"/>
                <w:sz w:val="28"/>
                <w:szCs w:val="28"/>
              </w:rPr>
              <w:t xml:space="preserve"> в ППЭ участников экзамена по результатам термометрии»;</w:t>
            </w:r>
          </w:p>
          <w:p w:rsidR="00C036EA" w:rsidRPr="00AC5F8F" w:rsidRDefault="00C036EA" w:rsidP="00C036EA">
            <w:pPr>
              <w:pStyle w:val="ad"/>
              <w:widowControl w:val="0"/>
              <w:ind w:left="1418"/>
              <w:jc w:val="both"/>
              <w:rPr>
                <w:rFonts w:ascii="Times New Roman" w:eastAsia="Batang" w:hAnsi="Times New Roman" w:cs="Times New Roman"/>
                <w:color w:val="FF0000"/>
                <w:sz w:val="28"/>
                <w:szCs w:val="28"/>
              </w:rPr>
            </w:pPr>
            <w:r w:rsidRPr="00AC5F8F">
              <w:rPr>
                <w:rFonts w:ascii="Times New Roman" w:eastAsia="Batang" w:hAnsi="Times New Roman" w:cs="Times New Roman"/>
                <w:color w:val="FF0000"/>
                <w:sz w:val="28"/>
                <w:szCs w:val="28"/>
              </w:rPr>
              <w:t>не менее двух бесконтактных термометров;</w:t>
            </w:r>
          </w:p>
          <w:p w:rsidR="00C036EA" w:rsidRPr="00AC5F8F" w:rsidRDefault="000022CE" w:rsidP="00C036EA">
            <w:pPr>
              <w:pStyle w:val="ad"/>
              <w:widowControl w:val="0"/>
              <w:ind w:left="1418"/>
              <w:jc w:val="both"/>
              <w:rPr>
                <w:rFonts w:ascii="Times New Roman" w:eastAsia="Batang" w:hAnsi="Times New Roman" w:cs="Times New Roman"/>
                <w:color w:val="FF0000"/>
                <w:sz w:val="28"/>
                <w:szCs w:val="28"/>
              </w:rPr>
            </w:pPr>
            <w:r>
              <w:rPr>
                <w:rFonts w:ascii="Times New Roman" w:eastAsia="Batang" w:hAnsi="Times New Roman" w:cs="Times New Roman"/>
                <w:color w:val="FF0000"/>
                <w:sz w:val="28"/>
                <w:szCs w:val="28"/>
              </w:rPr>
              <w:t>1</w:t>
            </w:r>
            <w:r w:rsidR="00C036EA" w:rsidRPr="00AC5F8F">
              <w:rPr>
                <w:rFonts w:ascii="Times New Roman" w:eastAsia="Batang" w:hAnsi="Times New Roman" w:cs="Times New Roman"/>
                <w:color w:val="FF0000"/>
                <w:sz w:val="28"/>
                <w:szCs w:val="28"/>
              </w:rPr>
              <w:t xml:space="preserve"> флакон дезинфицирующего средства (кожный антисептик с дозатором или </w:t>
            </w:r>
            <w:proofErr w:type="spellStart"/>
            <w:r w:rsidR="00C036EA" w:rsidRPr="00AC5F8F">
              <w:rPr>
                <w:rFonts w:ascii="Times New Roman" w:eastAsia="Batang" w:hAnsi="Times New Roman" w:cs="Times New Roman"/>
                <w:color w:val="FF0000"/>
                <w:sz w:val="28"/>
                <w:szCs w:val="28"/>
              </w:rPr>
              <w:t>пульвиризатором</w:t>
            </w:r>
            <w:proofErr w:type="spellEnd"/>
            <w:r w:rsidR="00C036EA" w:rsidRPr="00AC5F8F">
              <w:rPr>
                <w:rFonts w:ascii="Times New Roman" w:eastAsia="Batang" w:hAnsi="Times New Roman" w:cs="Times New Roman"/>
                <w:color w:val="FF0000"/>
                <w:sz w:val="28"/>
                <w:szCs w:val="28"/>
              </w:rPr>
              <w:t>);</w:t>
            </w:r>
          </w:p>
          <w:p w:rsidR="00C036EA" w:rsidRPr="00AC5F8F" w:rsidRDefault="00C036EA" w:rsidP="00C036EA">
            <w:pPr>
              <w:pStyle w:val="ad"/>
              <w:widowControl w:val="0"/>
              <w:ind w:left="1418"/>
              <w:jc w:val="both"/>
              <w:rPr>
                <w:rFonts w:ascii="Times New Roman" w:eastAsia="Batang" w:hAnsi="Times New Roman" w:cs="Times New Roman"/>
                <w:color w:val="FF0000"/>
                <w:sz w:val="28"/>
                <w:szCs w:val="28"/>
              </w:rPr>
            </w:pPr>
            <w:proofErr w:type="spellStart"/>
            <w:r w:rsidRPr="00AC5F8F">
              <w:rPr>
                <w:rFonts w:ascii="Times New Roman" w:eastAsia="Batang" w:hAnsi="Times New Roman" w:cs="Times New Roman"/>
                <w:color w:val="FF0000"/>
                <w:sz w:val="28"/>
                <w:szCs w:val="28"/>
              </w:rPr>
              <w:t>рециркулятор</w:t>
            </w:r>
            <w:proofErr w:type="spellEnd"/>
            <w:r w:rsidRPr="00AC5F8F">
              <w:rPr>
                <w:rFonts w:ascii="Times New Roman" w:eastAsia="Batang" w:hAnsi="Times New Roman" w:cs="Times New Roman"/>
                <w:color w:val="FF0000"/>
                <w:sz w:val="28"/>
                <w:szCs w:val="28"/>
              </w:rPr>
              <w:t xml:space="preserve"> бактерицидный (при наличии);</w:t>
            </w:r>
          </w:p>
          <w:p w:rsidR="00C036EA" w:rsidRPr="00C036EA" w:rsidRDefault="00C036EA" w:rsidP="00C036EA">
            <w:pPr>
              <w:pStyle w:val="ad"/>
              <w:widowControl w:val="0"/>
              <w:ind w:left="1418"/>
              <w:jc w:val="both"/>
              <w:rPr>
                <w:rFonts w:ascii="Times New Roman" w:eastAsia="Batang" w:hAnsi="Times New Roman" w:cs="Times New Roman"/>
                <w:color w:val="FF0000"/>
                <w:sz w:val="28"/>
                <w:szCs w:val="28"/>
              </w:rPr>
            </w:pPr>
            <w:r w:rsidRPr="00AC5F8F">
              <w:rPr>
                <w:rFonts w:ascii="Times New Roman" w:eastAsia="Batang" w:hAnsi="Times New Roman" w:cs="Times New Roman"/>
                <w:color w:val="FF0000"/>
                <w:sz w:val="28"/>
                <w:szCs w:val="28"/>
              </w:rPr>
              <w:t>комплекты средств индивидуальной защиты для работников ППЭ и участников экзамена (одноразовые медицинские маски</w:t>
            </w:r>
            <w:r w:rsidR="007A689F">
              <w:rPr>
                <w:rFonts w:ascii="Times New Roman" w:eastAsia="Batang" w:hAnsi="Times New Roman" w:cs="Times New Roman"/>
                <w:color w:val="FF0000"/>
                <w:sz w:val="28"/>
                <w:szCs w:val="28"/>
              </w:rPr>
              <w:t>, перчатки</w:t>
            </w:r>
            <w:r w:rsidRPr="00AC5F8F">
              <w:rPr>
                <w:rFonts w:ascii="Times New Roman" w:eastAsia="Batang" w:hAnsi="Times New Roman" w:cs="Times New Roman"/>
                <w:color w:val="FF0000"/>
                <w:sz w:val="28"/>
                <w:szCs w:val="28"/>
              </w:rPr>
              <w:t>);</w:t>
            </w:r>
          </w:p>
          <w:p w:rsidR="00655AE1" w:rsidRPr="005659CD"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отдельного места для хранения личных вещей организаторов ППЭ, медицинского работника, технических специалистов, ассистентов, которое расположено до</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входа в</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 xml:space="preserve">ППЭ; </w:t>
            </w:r>
          </w:p>
          <w:p w:rsidR="00655AE1" w:rsidRPr="005659CD"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специально выделенного места в</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каждой аудитории ППЭ (стола), находящегося в</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зоне видимости камер видеонаблюдения, для оформления соответствующих форм ППЭ, осуществления раскладки и</w:t>
            </w:r>
            <w:r w:rsid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последующей упаковки организаторами ЭМ, собранных у</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участников ГВЭ;</w:t>
            </w:r>
          </w:p>
          <w:p w:rsidR="00655AE1" w:rsidRPr="005659CD"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Штаб</w:t>
            </w:r>
            <w:r w:rsidR="00241100" w:rsidRPr="005659CD">
              <w:rPr>
                <w:rFonts w:ascii="Times New Roman" w:eastAsia="Times New Roman" w:hAnsi="Times New Roman" w:cs="Times New Roman"/>
                <w:sz w:val="28"/>
                <w:szCs w:val="26"/>
                <w:lang w:eastAsia="ru-RU"/>
              </w:rPr>
              <w:t>а ППЭ</w:t>
            </w:r>
            <w:r w:rsidRPr="005659CD">
              <w:rPr>
                <w:rFonts w:ascii="Times New Roman" w:eastAsia="Times New Roman" w:hAnsi="Times New Roman" w:cs="Times New Roman"/>
                <w:sz w:val="28"/>
                <w:szCs w:val="26"/>
                <w:lang w:eastAsia="ru-RU"/>
              </w:rPr>
              <w:t>;</w:t>
            </w:r>
          </w:p>
          <w:p w:rsidR="00655AE1" w:rsidRPr="005659CD"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журнала учета участников ГВЭ, обратившихся к</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медицинскому работнику</w:t>
            </w:r>
            <w:r w:rsidR="006E5C0E" w:rsidRPr="005659CD">
              <w:rPr>
                <w:rFonts w:ascii="Times New Roman" w:eastAsia="Times New Roman" w:hAnsi="Times New Roman" w:cs="Times New Roman"/>
                <w:sz w:val="28"/>
                <w:szCs w:val="26"/>
                <w:lang w:eastAsia="ru-RU"/>
              </w:rPr>
              <w:t xml:space="preserve"> (</w:t>
            </w:r>
            <w:r w:rsidR="006E5C0E" w:rsidRPr="00192E21">
              <w:rPr>
                <w:rFonts w:ascii="Times New Roman" w:eastAsia="Times New Roman" w:hAnsi="Times New Roman" w:cs="Times New Roman"/>
                <w:sz w:val="28"/>
                <w:szCs w:val="26"/>
                <w:lang w:eastAsia="ru-RU"/>
              </w:rPr>
              <w:t xml:space="preserve">приложение </w:t>
            </w:r>
            <w:r w:rsidR="00544D64">
              <w:rPr>
                <w:rFonts w:ascii="Times New Roman" w:eastAsia="Times New Roman" w:hAnsi="Times New Roman" w:cs="Times New Roman"/>
                <w:sz w:val="28"/>
                <w:szCs w:val="26"/>
                <w:lang w:eastAsia="ru-RU"/>
              </w:rPr>
              <w:t>20</w:t>
            </w:r>
            <w:r w:rsidR="006E5C0E" w:rsidRPr="005659CD">
              <w:rPr>
                <w:rFonts w:ascii="Times New Roman" w:eastAsia="Times New Roman" w:hAnsi="Times New Roman" w:cs="Times New Roman"/>
                <w:sz w:val="28"/>
                <w:szCs w:val="26"/>
                <w:lang w:eastAsia="ru-RU"/>
              </w:rPr>
              <w:t>)</w:t>
            </w:r>
            <w:r w:rsidRPr="005659CD">
              <w:rPr>
                <w:rFonts w:ascii="Times New Roman" w:eastAsia="Times New Roman" w:hAnsi="Times New Roman" w:cs="Times New Roman"/>
                <w:sz w:val="28"/>
                <w:szCs w:val="26"/>
                <w:lang w:eastAsia="ru-RU"/>
              </w:rPr>
              <w:t>;</w:t>
            </w:r>
          </w:p>
          <w:p w:rsidR="00655AE1" w:rsidRPr="005659CD" w:rsidRDefault="006E5C0E"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помещения для представителей образовательных организаций, сопровождающих участников ГВЭ, которое организуется до входа в ППЭ</w:t>
            </w:r>
            <w:r w:rsidR="00655AE1" w:rsidRPr="005659CD">
              <w:rPr>
                <w:rFonts w:ascii="Times New Roman" w:eastAsia="Times New Roman" w:hAnsi="Times New Roman" w:cs="Times New Roman"/>
                <w:sz w:val="28"/>
                <w:szCs w:val="26"/>
                <w:lang w:eastAsia="ru-RU"/>
              </w:rPr>
              <w:t>;</w:t>
            </w:r>
          </w:p>
          <w:p w:rsidR="00655AE1" w:rsidRPr="005659CD" w:rsidRDefault="006E5C0E"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lastRenderedPageBreak/>
              <w:t>помещений для общественных наблюдателей, медицинских работников, изолируемых от аудиторий, используемых для проведения экзамена</w:t>
            </w:r>
            <w:r w:rsidR="00655AE1" w:rsidRPr="005659CD">
              <w:rPr>
                <w:rFonts w:ascii="Times New Roman" w:eastAsia="Times New Roman" w:hAnsi="Times New Roman" w:cs="Times New Roman"/>
                <w:sz w:val="28"/>
                <w:szCs w:val="26"/>
                <w:lang w:eastAsia="ru-RU"/>
              </w:rPr>
              <w:t>;</w:t>
            </w:r>
          </w:p>
          <w:p w:rsidR="006E5C0E" w:rsidRPr="005659CD" w:rsidRDefault="006E5C0E"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помещения для представителей средств массовой информации, расположенного до входа в ППЭ;</w:t>
            </w:r>
          </w:p>
          <w:p w:rsidR="00655AE1" w:rsidRPr="005659CD"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заметных обозначений номеров аудитории для проведения ГИА и</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 xml:space="preserve">наименований помещений, используемых для проведения экзамена; </w:t>
            </w:r>
          </w:p>
          <w:p w:rsidR="00655AE1" w:rsidRPr="005659CD"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заметных информационных плакатов о</w:t>
            </w:r>
            <w:r w:rsid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ведении видеонаблюдения в</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аудиториях и</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коридорах ППЭ, о запрете использования средств связи, электронно-вычислительной техники, фото</w:t>
            </w:r>
            <w:r w:rsidR="006E5C0E" w:rsidRPr="005659CD">
              <w:rPr>
                <w:rFonts w:ascii="Times New Roman" w:eastAsia="Times New Roman" w:hAnsi="Times New Roman" w:cs="Times New Roman"/>
                <w:sz w:val="28"/>
                <w:szCs w:val="26"/>
                <w:lang w:eastAsia="ru-RU"/>
              </w:rPr>
              <w:t>-</w:t>
            </w:r>
            <w:r w:rsidRPr="005659CD">
              <w:rPr>
                <w:rFonts w:ascii="Times New Roman" w:eastAsia="Times New Roman" w:hAnsi="Times New Roman" w:cs="Times New Roman"/>
                <w:sz w:val="28"/>
                <w:szCs w:val="26"/>
                <w:lang w:eastAsia="ru-RU"/>
              </w:rPr>
              <w:t>, аудио</w:t>
            </w:r>
            <w:r w:rsidR="006E5C0E" w:rsidRPr="005659CD">
              <w:rPr>
                <w:rFonts w:ascii="Times New Roman" w:eastAsia="Times New Roman" w:hAnsi="Times New Roman" w:cs="Times New Roman"/>
                <w:sz w:val="28"/>
                <w:szCs w:val="26"/>
                <w:lang w:eastAsia="ru-RU"/>
              </w:rPr>
              <w:t>-</w:t>
            </w:r>
            <w:r w:rsidRPr="005659CD">
              <w:rPr>
                <w:rFonts w:ascii="Times New Roman" w:eastAsia="Times New Roman" w:hAnsi="Times New Roman" w:cs="Times New Roman"/>
                <w:sz w:val="28"/>
                <w:szCs w:val="26"/>
                <w:lang w:eastAsia="ru-RU"/>
              </w:rPr>
              <w:t xml:space="preserve"> и видеоаппаратуры;</w:t>
            </w:r>
          </w:p>
          <w:p w:rsidR="00655AE1" w:rsidRPr="009C092A" w:rsidRDefault="00655AE1"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обозначения каждого рабочего места участника в</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аудитории заметным номером</w:t>
            </w:r>
            <w:r w:rsidR="00FE0240">
              <w:rPr>
                <w:rFonts w:ascii="Times New Roman" w:eastAsia="Times New Roman" w:hAnsi="Times New Roman" w:cs="Times New Roman"/>
                <w:sz w:val="28"/>
                <w:szCs w:val="26"/>
                <w:lang w:eastAsia="ru-RU"/>
              </w:rPr>
              <w:t xml:space="preserve"> в соответствии с </w:t>
            </w:r>
            <w:r w:rsidR="00FE0240" w:rsidRPr="009C092A">
              <w:rPr>
                <w:rFonts w:ascii="Times New Roman" w:eastAsia="Times New Roman" w:hAnsi="Times New Roman" w:cs="Times New Roman"/>
                <w:b/>
                <w:sz w:val="28"/>
                <w:szCs w:val="26"/>
                <w:lang w:eastAsia="ru-RU"/>
              </w:rPr>
              <w:t>формой ППЭ-19-02</w:t>
            </w:r>
            <w:r w:rsidR="00FE0240" w:rsidRPr="009C092A">
              <w:rPr>
                <w:rFonts w:ascii="Times New Roman" w:eastAsia="Times New Roman" w:hAnsi="Times New Roman" w:cs="Times New Roman"/>
                <w:sz w:val="28"/>
                <w:szCs w:val="26"/>
                <w:lang w:eastAsia="ru-RU"/>
              </w:rPr>
              <w:t xml:space="preserve"> «Схема нумерации мест и рассадки участников по 8 человек в аудитории ППЭ»</w:t>
            </w:r>
            <w:r w:rsidRPr="009C092A">
              <w:rPr>
                <w:rFonts w:ascii="Times New Roman" w:eastAsia="Times New Roman" w:hAnsi="Times New Roman" w:cs="Times New Roman"/>
                <w:sz w:val="28"/>
                <w:szCs w:val="26"/>
                <w:lang w:eastAsia="ru-RU"/>
              </w:rPr>
              <w:t>;</w:t>
            </w:r>
          </w:p>
          <w:p w:rsidR="00655AE1" w:rsidRPr="005659CD" w:rsidRDefault="00655AE1" w:rsidP="00030218">
            <w:pPr>
              <w:pStyle w:val="ad"/>
              <w:numPr>
                <w:ilvl w:val="0"/>
                <w:numId w:val="28"/>
              </w:numPr>
              <w:tabs>
                <w:tab w:val="left" w:pos="993"/>
              </w:tabs>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часов, находящихся в</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поле зрения участников, в</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каждой аудитории с</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проведением проверки их</w:t>
            </w:r>
            <w:r w:rsidR="008672C6" w:rsidRPr="005659CD">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рабо</w:t>
            </w:r>
            <w:r w:rsidR="008832CC">
              <w:rPr>
                <w:rFonts w:ascii="Times New Roman" w:eastAsia="Times New Roman" w:hAnsi="Times New Roman" w:cs="Times New Roman"/>
                <w:sz w:val="28"/>
                <w:szCs w:val="26"/>
                <w:lang w:eastAsia="ru-RU"/>
              </w:rPr>
              <w:t>тоспособности.</w:t>
            </w:r>
          </w:p>
          <w:p w:rsidR="00655AE1" w:rsidRPr="006E5C0E" w:rsidRDefault="00655AE1" w:rsidP="00811304">
            <w:pPr>
              <w:tabs>
                <w:tab w:val="left" w:pos="993"/>
              </w:tabs>
              <w:ind w:firstLine="709"/>
              <w:contextualSpacing/>
              <w:jc w:val="both"/>
              <w:rPr>
                <w:rFonts w:ascii="Times New Roman" w:eastAsia="Times New Roman" w:hAnsi="Times New Roman" w:cs="Times New Roman"/>
                <w:sz w:val="28"/>
                <w:szCs w:val="26"/>
                <w:lang w:eastAsia="ru-RU"/>
              </w:rPr>
            </w:pPr>
            <w:r w:rsidRPr="006E5C0E">
              <w:rPr>
                <w:rFonts w:ascii="Times New Roman" w:eastAsia="Times New Roman" w:hAnsi="Times New Roman" w:cs="Times New Roman"/>
                <w:b/>
                <w:sz w:val="28"/>
                <w:szCs w:val="26"/>
                <w:lang w:eastAsia="ru-RU"/>
              </w:rPr>
              <w:t>Не позднее чем за</w:t>
            </w:r>
            <w:r w:rsidR="008672C6" w:rsidRPr="006E5C0E">
              <w:rPr>
                <w:rFonts w:ascii="Times New Roman" w:eastAsia="Times New Roman" w:hAnsi="Times New Roman" w:cs="Times New Roman"/>
                <w:b/>
                <w:sz w:val="28"/>
                <w:szCs w:val="26"/>
                <w:lang w:eastAsia="ru-RU"/>
              </w:rPr>
              <w:t xml:space="preserve"> </w:t>
            </w:r>
            <w:r w:rsidRPr="006E5C0E">
              <w:rPr>
                <w:rFonts w:ascii="Times New Roman" w:eastAsia="Times New Roman" w:hAnsi="Times New Roman" w:cs="Times New Roman"/>
                <w:b/>
                <w:sz w:val="28"/>
                <w:szCs w:val="26"/>
                <w:lang w:eastAsia="ru-RU"/>
              </w:rPr>
              <w:t>один день до</w:t>
            </w:r>
            <w:r w:rsidR="00811304">
              <w:rPr>
                <w:rFonts w:ascii="Times New Roman" w:eastAsia="Times New Roman" w:hAnsi="Times New Roman" w:cs="Times New Roman"/>
                <w:b/>
                <w:sz w:val="28"/>
                <w:szCs w:val="26"/>
                <w:lang w:eastAsia="ru-RU"/>
              </w:rPr>
              <w:t xml:space="preserve"> </w:t>
            </w:r>
            <w:r w:rsidRPr="006E5C0E">
              <w:rPr>
                <w:rFonts w:ascii="Times New Roman" w:eastAsia="Times New Roman" w:hAnsi="Times New Roman" w:cs="Times New Roman"/>
                <w:b/>
                <w:sz w:val="28"/>
                <w:szCs w:val="26"/>
                <w:lang w:eastAsia="ru-RU"/>
              </w:rPr>
              <w:t>начала проведения экзамена</w:t>
            </w:r>
            <w:r w:rsidRPr="006E5C0E">
              <w:rPr>
                <w:rFonts w:ascii="Times New Roman" w:eastAsia="Times New Roman" w:hAnsi="Times New Roman" w:cs="Times New Roman"/>
                <w:sz w:val="28"/>
                <w:szCs w:val="26"/>
                <w:lang w:eastAsia="ru-RU"/>
              </w:rPr>
              <w:t xml:space="preserve"> также необходимо: </w:t>
            </w:r>
          </w:p>
          <w:p w:rsidR="00655AE1" w:rsidRPr="007A689F"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убрать (закрыть) в</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аудиториях стенды, плакаты и</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 xml:space="preserve">иные материалы </w:t>
            </w:r>
            <w:r w:rsidRPr="007A689F">
              <w:rPr>
                <w:rFonts w:ascii="Times New Roman" w:eastAsia="Times New Roman" w:hAnsi="Times New Roman" w:cs="Times New Roman"/>
                <w:sz w:val="28"/>
                <w:szCs w:val="26"/>
                <w:lang w:eastAsia="ru-RU"/>
              </w:rPr>
              <w:t>со</w:t>
            </w:r>
            <w:r w:rsidR="008672C6" w:rsidRPr="007A689F">
              <w:rPr>
                <w:rFonts w:ascii="Times New Roman" w:eastAsia="Times New Roman" w:hAnsi="Times New Roman" w:cs="Times New Roman"/>
                <w:sz w:val="28"/>
                <w:szCs w:val="26"/>
                <w:lang w:eastAsia="ru-RU"/>
              </w:rPr>
              <w:t xml:space="preserve"> </w:t>
            </w:r>
            <w:r w:rsidRPr="007A689F">
              <w:rPr>
                <w:rFonts w:ascii="Times New Roman" w:eastAsia="Times New Roman" w:hAnsi="Times New Roman" w:cs="Times New Roman"/>
                <w:sz w:val="28"/>
                <w:szCs w:val="26"/>
                <w:lang w:eastAsia="ru-RU"/>
              </w:rPr>
              <w:t>справочно-познавательной информацией по</w:t>
            </w:r>
            <w:r w:rsidR="00811304" w:rsidRPr="007A689F">
              <w:rPr>
                <w:rFonts w:ascii="Times New Roman" w:eastAsia="Times New Roman" w:hAnsi="Times New Roman" w:cs="Times New Roman"/>
                <w:sz w:val="28"/>
                <w:szCs w:val="26"/>
                <w:lang w:eastAsia="ru-RU"/>
              </w:rPr>
              <w:t xml:space="preserve"> </w:t>
            </w:r>
            <w:r w:rsidRPr="007A689F">
              <w:rPr>
                <w:rFonts w:ascii="Times New Roman" w:eastAsia="Times New Roman" w:hAnsi="Times New Roman" w:cs="Times New Roman"/>
                <w:sz w:val="28"/>
                <w:szCs w:val="26"/>
                <w:lang w:eastAsia="ru-RU"/>
              </w:rPr>
              <w:t>соответствующим учебным предметам;</w:t>
            </w:r>
          </w:p>
          <w:p w:rsidR="008832CC" w:rsidRPr="007A689F" w:rsidRDefault="008832CC"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7A689F">
              <w:rPr>
                <w:rFonts w:ascii="Times New Roman" w:eastAsia="Times New Roman" w:hAnsi="Times New Roman" w:cs="Times New Roman"/>
                <w:sz w:val="28"/>
                <w:szCs w:val="26"/>
                <w:lang w:eastAsia="ru-RU"/>
              </w:rPr>
              <w:t xml:space="preserve">информационные плакаты на обеих сторонах двери аудитории о правилах поведения в условиях нераспространения </w:t>
            </w:r>
            <w:proofErr w:type="spellStart"/>
            <w:r w:rsidRPr="007A689F">
              <w:rPr>
                <w:rFonts w:ascii="Times New Roman" w:eastAsia="Times New Roman" w:hAnsi="Times New Roman" w:cs="Times New Roman"/>
                <w:sz w:val="28"/>
                <w:szCs w:val="26"/>
                <w:lang w:eastAsia="ru-RU"/>
              </w:rPr>
              <w:t>коронавирусной</w:t>
            </w:r>
            <w:proofErr w:type="spellEnd"/>
            <w:r w:rsidRPr="007A689F">
              <w:rPr>
                <w:rFonts w:ascii="Times New Roman" w:eastAsia="Times New Roman" w:hAnsi="Times New Roman" w:cs="Times New Roman"/>
                <w:sz w:val="28"/>
                <w:szCs w:val="26"/>
                <w:lang w:eastAsia="ru-RU"/>
              </w:rPr>
              <w:t xml:space="preserve"> инфекции (приложение 6);</w:t>
            </w:r>
          </w:p>
          <w:p w:rsidR="00655AE1" w:rsidRPr="00811304"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 xml:space="preserve">подготовить </w:t>
            </w:r>
            <w:r w:rsidR="006E5C0E" w:rsidRPr="00811304">
              <w:rPr>
                <w:rFonts w:ascii="Times New Roman" w:eastAsia="Times New Roman" w:hAnsi="Times New Roman" w:cs="Times New Roman"/>
                <w:sz w:val="28"/>
                <w:szCs w:val="26"/>
                <w:lang w:eastAsia="ru-RU"/>
              </w:rPr>
              <w:t xml:space="preserve">листы бумаги для </w:t>
            </w:r>
            <w:r w:rsidRPr="00811304">
              <w:rPr>
                <w:rFonts w:ascii="Times New Roman" w:eastAsia="Times New Roman" w:hAnsi="Times New Roman" w:cs="Times New Roman"/>
                <w:sz w:val="28"/>
                <w:szCs w:val="26"/>
                <w:lang w:eastAsia="ru-RU"/>
              </w:rPr>
              <w:t>черновик</w:t>
            </w:r>
            <w:r w:rsidR="006E5C0E" w:rsidRPr="00811304">
              <w:rPr>
                <w:rFonts w:ascii="Times New Roman" w:eastAsia="Times New Roman" w:hAnsi="Times New Roman" w:cs="Times New Roman"/>
                <w:sz w:val="28"/>
                <w:szCs w:val="26"/>
                <w:lang w:eastAsia="ru-RU"/>
              </w:rPr>
              <w:t>ов</w:t>
            </w:r>
            <w:r w:rsidRPr="00811304">
              <w:rPr>
                <w:rFonts w:ascii="Times New Roman" w:eastAsia="Times New Roman" w:hAnsi="Times New Roman" w:cs="Times New Roman"/>
                <w:sz w:val="28"/>
                <w:szCs w:val="26"/>
                <w:lang w:eastAsia="ru-RU"/>
              </w:rPr>
              <w:t xml:space="preserve"> со</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штампом образовательной организации, на</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базе которой расположен ППЭ, на</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каждого участни</w:t>
            </w:r>
            <w:r w:rsidR="00811304">
              <w:rPr>
                <w:rFonts w:ascii="Times New Roman" w:eastAsia="Times New Roman" w:hAnsi="Times New Roman" w:cs="Times New Roman"/>
                <w:sz w:val="28"/>
                <w:szCs w:val="26"/>
                <w:lang w:eastAsia="ru-RU"/>
              </w:rPr>
              <w:t>ка ГВЭ (минимальное количество –</w:t>
            </w:r>
            <w:r w:rsidRPr="00811304">
              <w:rPr>
                <w:rFonts w:ascii="Times New Roman" w:eastAsia="Times New Roman" w:hAnsi="Times New Roman" w:cs="Times New Roman"/>
                <w:sz w:val="28"/>
                <w:szCs w:val="26"/>
                <w:lang w:eastAsia="ru-RU"/>
              </w:rPr>
              <w:t xml:space="preserve"> два листа), а</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 xml:space="preserve">также дополнительные </w:t>
            </w:r>
            <w:r w:rsidR="006E5C0E" w:rsidRPr="00811304">
              <w:rPr>
                <w:rFonts w:ascii="Times New Roman" w:eastAsia="Times New Roman" w:hAnsi="Times New Roman" w:cs="Times New Roman"/>
                <w:sz w:val="28"/>
                <w:szCs w:val="26"/>
                <w:lang w:eastAsia="ru-RU"/>
              </w:rPr>
              <w:t xml:space="preserve">листы бумаги для </w:t>
            </w:r>
            <w:r w:rsidRPr="00811304">
              <w:rPr>
                <w:rFonts w:ascii="Times New Roman" w:eastAsia="Times New Roman" w:hAnsi="Times New Roman" w:cs="Times New Roman"/>
                <w:sz w:val="28"/>
                <w:szCs w:val="26"/>
                <w:lang w:eastAsia="ru-RU"/>
              </w:rPr>
              <w:t>черновик</w:t>
            </w:r>
            <w:r w:rsidR="006E5C0E" w:rsidRPr="00811304">
              <w:rPr>
                <w:rFonts w:ascii="Times New Roman" w:eastAsia="Times New Roman" w:hAnsi="Times New Roman" w:cs="Times New Roman"/>
                <w:sz w:val="28"/>
                <w:szCs w:val="26"/>
                <w:lang w:eastAsia="ru-RU"/>
              </w:rPr>
              <w:t>ов</w:t>
            </w:r>
            <w:r w:rsidRPr="00811304">
              <w:rPr>
                <w:rFonts w:ascii="Times New Roman" w:eastAsia="Times New Roman" w:hAnsi="Times New Roman" w:cs="Times New Roman"/>
                <w:sz w:val="28"/>
                <w:szCs w:val="26"/>
                <w:lang w:eastAsia="ru-RU"/>
              </w:rPr>
              <w:t xml:space="preserve"> со</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штампом образовательной организации, на</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базе которой расположен ППЭ;</w:t>
            </w:r>
          </w:p>
          <w:p w:rsidR="00655AE1" w:rsidRPr="00811304"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 xml:space="preserve">подготовить технические средства для осуществления </w:t>
            </w:r>
            <w:r w:rsidR="009249BF" w:rsidRPr="00811304">
              <w:rPr>
                <w:rFonts w:ascii="Times New Roman" w:eastAsia="Times New Roman" w:hAnsi="Times New Roman" w:cs="Times New Roman"/>
                <w:sz w:val="28"/>
                <w:szCs w:val="26"/>
                <w:lang w:eastAsia="ru-RU"/>
              </w:rPr>
              <w:t xml:space="preserve">цифровой аудиозаписи </w:t>
            </w:r>
            <w:r w:rsidRPr="00811304">
              <w:rPr>
                <w:rFonts w:ascii="Times New Roman" w:eastAsia="Times New Roman" w:hAnsi="Times New Roman" w:cs="Times New Roman"/>
                <w:sz w:val="28"/>
                <w:szCs w:val="26"/>
                <w:lang w:eastAsia="ru-RU"/>
              </w:rPr>
              <w:t>ответов участников экзамена при проведени</w:t>
            </w:r>
            <w:r w:rsidR="006E5C0E" w:rsidRPr="00811304">
              <w:rPr>
                <w:rFonts w:ascii="Times New Roman" w:eastAsia="Times New Roman" w:hAnsi="Times New Roman" w:cs="Times New Roman"/>
                <w:sz w:val="28"/>
                <w:szCs w:val="26"/>
                <w:lang w:eastAsia="ru-RU"/>
              </w:rPr>
              <w:t>и</w:t>
            </w:r>
            <w:r w:rsidRPr="00811304">
              <w:rPr>
                <w:rFonts w:ascii="Times New Roman" w:eastAsia="Times New Roman" w:hAnsi="Times New Roman" w:cs="Times New Roman"/>
                <w:sz w:val="28"/>
                <w:szCs w:val="26"/>
                <w:lang w:eastAsia="ru-RU"/>
              </w:rPr>
              <w:t xml:space="preserve"> ГВЭ в устной форме</w:t>
            </w:r>
            <w:r w:rsidRPr="00811304">
              <w:rPr>
                <w:rFonts w:ascii="Times New Roman" w:eastAsia="Calibri" w:hAnsi="Times New Roman" w:cs="Times New Roman"/>
                <w:sz w:val="28"/>
                <w:szCs w:val="26"/>
              </w:rPr>
              <w:t xml:space="preserve"> </w:t>
            </w:r>
            <w:r w:rsidRPr="00811304">
              <w:rPr>
                <w:rFonts w:ascii="Times New Roman" w:eastAsia="Times New Roman" w:hAnsi="Times New Roman" w:cs="Times New Roman"/>
                <w:sz w:val="28"/>
                <w:szCs w:val="26"/>
                <w:lang w:eastAsia="ru-RU"/>
              </w:rPr>
              <w:t>(в случае проведения ГВЭ в ППЭ в указанной форме);</w:t>
            </w:r>
          </w:p>
          <w:p w:rsidR="005B773B" w:rsidRPr="00EF5120" w:rsidRDefault="0011338A"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EF5120">
              <w:rPr>
                <w:rFonts w:ascii="Times New Roman" w:eastAsia="Times New Roman" w:hAnsi="Times New Roman" w:cs="Times New Roman"/>
                <w:sz w:val="28"/>
                <w:szCs w:val="26"/>
                <w:lang w:eastAsia="ru-RU"/>
              </w:rPr>
              <w:t xml:space="preserve">подготовить </w:t>
            </w:r>
            <w:r w:rsidR="0099370C">
              <w:rPr>
                <w:rFonts w:ascii="Times New Roman" w:eastAsia="Times New Roman" w:hAnsi="Times New Roman" w:cs="Times New Roman"/>
                <w:sz w:val="28"/>
                <w:szCs w:val="26"/>
                <w:lang w:eastAsia="ru-RU"/>
              </w:rPr>
              <w:t>конверты</w:t>
            </w:r>
            <w:r w:rsidR="005B773B" w:rsidRPr="00EF5120">
              <w:rPr>
                <w:rFonts w:ascii="Times New Roman" w:eastAsia="Times New Roman" w:hAnsi="Times New Roman" w:cs="Times New Roman"/>
                <w:sz w:val="28"/>
                <w:szCs w:val="26"/>
                <w:lang w:eastAsia="ru-RU"/>
              </w:rPr>
              <w:t xml:space="preserve"> (конве</w:t>
            </w:r>
            <w:r w:rsidRPr="00EF5120">
              <w:rPr>
                <w:rFonts w:ascii="Times New Roman" w:eastAsia="Times New Roman" w:hAnsi="Times New Roman" w:cs="Times New Roman"/>
                <w:sz w:val="28"/>
                <w:szCs w:val="26"/>
                <w:lang w:eastAsia="ru-RU"/>
              </w:rPr>
              <w:t>рты с наклеенной формой ППЭ-11-ГВЭ</w:t>
            </w:r>
            <w:r w:rsidR="005B773B" w:rsidRPr="00EF5120">
              <w:rPr>
                <w:rFonts w:ascii="Times New Roman" w:eastAsia="Times New Roman" w:hAnsi="Times New Roman" w:cs="Times New Roman"/>
                <w:sz w:val="28"/>
                <w:szCs w:val="26"/>
                <w:lang w:eastAsia="ru-RU"/>
              </w:rPr>
              <w:t>)</w:t>
            </w:r>
            <w:r w:rsidRPr="00EF5120">
              <w:rPr>
                <w:rFonts w:ascii="Times New Roman" w:eastAsia="Times New Roman" w:hAnsi="Times New Roman" w:cs="Times New Roman"/>
                <w:sz w:val="28"/>
                <w:szCs w:val="26"/>
                <w:lang w:eastAsia="ru-RU"/>
              </w:rPr>
              <w:t xml:space="preserve"> для упак</w:t>
            </w:r>
            <w:r w:rsidR="005B773B" w:rsidRPr="00EF5120">
              <w:rPr>
                <w:rFonts w:ascii="Times New Roman" w:eastAsia="Times New Roman" w:hAnsi="Times New Roman" w:cs="Times New Roman"/>
                <w:sz w:val="28"/>
                <w:szCs w:val="26"/>
                <w:lang w:eastAsia="ru-RU"/>
              </w:rPr>
              <w:t>овки использованных бланков ГВЭ (по одному на аудиторию);</w:t>
            </w:r>
          </w:p>
          <w:p w:rsidR="0011338A" w:rsidRPr="00EF5120" w:rsidRDefault="005B773B"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EF5120">
              <w:rPr>
                <w:rFonts w:ascii="Times New Roman" w:eastAsia="Times New Roman" w:hAnsi="Times New Roman" w:cs="Times New Roman"/>
                <w:sz w:val="28"/>
                <w:szCs w:val="26"/>
                <w:lang w:eastAsia="ru-RU"/>
              </w:rPr>
              <w:t xml:space="preserve">подготовить </w:t>
            </w:r>
            <w:r w:rsidR="00811304" w:rsidRPr="00EF5120">
              <w:rPr>
                <w:rFonts w:ascii="Times New Roman" w:eastAsia="Times New Roman" w:hAnsi="Times New Roman" w:cs="Times New Roman"/>
                <w:sz w:val="28"/>
                <w:szCs w:val="26"/>
                <w:lang w:eastAsia="ru-RU"/>
              </w:rPr>
              <w:t>конверты</w:t>
            </w:r>
            <w:r w:rsidRPr="00EF5120">
              <w:rPr>
                <w:rFonts w:ascii="Times New Roman" w:eastAsia="Times New Roman" w:hAnsi="Times New Roman" w:cs="Times New Roman"/>
                <w:sz w:val="28"/>
                <w:szCs w:val="26"/>
                <w:lang w:eastAsia="ru-RU"/>
              </w:rPr>
              <w:t xml:space="preserve"> с наклеенной формой ППЭ-11-ГВЭ для </w:t>
            </w:r>
            <w:r w:rsidR="0011338A" w:rsidRPr="00EF5120">
              <w:rPr>
                <w:rFonts w:ascii="Times New Roman" w:eastAsia="Times New Roman" w:hAnsi="Times New Roman" w:cs="Times New Roman"/>
                <w:sz w:val="28"/>
                <w:szCs w:val="26"/>
                <w:lang w:eastAsia="ru-RU"/>
              </w:rPr>
              <w:t>использованных КИМ ГВЭ и неиспользованных (или имеющих полиграфические дефекты) ИК (по одному на аудиторию);</w:t>
            </w:r>
          </w:p>
          <w:p w:rsidR="00655AE1" w:rsidRPr="00EF5120"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EF5120">
              <w:rPr>
                <w:rFonts w:ascii="Times New Roman" w:eastAsia="Times New Roman" w:hAnsi="Times New Roman" w:cs="Times New Roman"/>
                <w:sz w:val="28"/>
                <w:szCs w:val="26"/>
                <w:lang w:eastAsia="ru-RU"/>
              </w:rPr>
              <w:t xml:space="preserve">подготовить </w:t>
            </w:r>
            <w:r w:rsidR="006E5C0E" w:rsidRPr="00EF5120">
              <w:rPr>
                <w:rFonts w:ascii="Times New Roman" w:eastAsia="Times New Roman" w:hAnsi="Times New Roman" w:cs="Times New Roman"/>
                <w:sz w:val="28"/>
                <w:szCs w:val="26"/>
                <w:lang w:eastAsia="ru-RU"/>
              </w:rPr>
              <w:t>конверты</w:t>
            </w:r>
            <w:r w:rsidR="00356941" w:rsidRPr="00EF5120">
              <w:rPr>
                <w:rFonts w:ascii="Times New Roman" w:eastAsia="Times New Roman" w:hAnsi="Times New Roman" w:cs="Times New Roman"/>
                <w:sz w:val="28"/>
                <w:szCs w:val="26"/>
                <w:lang w:eastAsia="ru-RU"/>
              </w:rPr>
              <w:t xml:space="preserve"> с наклеенной формой ППЭ-11-01-ГВЭ</w:t>
            </w:r>
            <w:r w:rsidRPr="00EF5120">
              <w:rPr>
                <w:rFonts w:ascii="Times New Roman" w:eastAsia="Times New Roman" w:hAnsi="Times New Roman" w:cs="Times New Roman"/>
                <w:sz w:val="28"/>
                <w:szCs w:val="26"/>
                <w:lang w:eastAsia="ru-RU"/>
              </w:rPr>
              <w:t xml:space="preserve"> для упаковки использованных </w:t>
            </w:r>
            <w:r w:rsidR="006E5C0E" w:rsidRPr="00EF5120">
              <w:rPr>
                <w:rFonts w:ascii="Times New Roman" w:eastAsia="Times New Roman" w:hAnsi="Times New Roman" w:cs="Times New Roman"/>
                <w:sz w:val="28"/>
                <w:szCs w:val="26"/>
                <w:lang w:eastAsia="ru-RU"/>
              </w:rPr>
              <w:t xml:space="preserve">листов бумаги для </w:t>
            </w:r>
            <w:r w:rsidRPr="00EF5120">
              <w:rPr>
                <w:rFonts w:ascii="Times New Roman" w:eastAsia="Times New Roman" w:hAnsi="Times New Roman" w:cs="Times New Roman"/>
                <w:sz w:val="28"/>
                <w:szCs w:val="26"/>
                <w:lang w:eastAsia="ru-RU"/>
              </w:rPr>
              <w:t>черновиков (по одному на</w:t>
            </w:r>
            <w:r w:rsidR="005B773B" w:rsidRPr="00EF5120">
              <w:rPr>
                <w:rFonts w:ascii="Times New Roman" w:eastAsia="Times New Roman" w:hAnsi="Times New Roman" w:cs="Times New Roman"/>
                <w:sz w:val="28"/>
                <w:szCs w:val="26"/>
                <w:lang w:eastAsia="ru-RU"/>
              </w:rPr>
              <w:t xml:space="preserve"> </w:t>
            </w:r>
            <w:r w:rsidRPr="00EF5120">
              <w:rPr>
                <w:rFonts w:ascii="Times New Roman" w:eastAsia="Times New Roman" w:hAnsi="Times New Roman" w:cs="Times New Roman"/>
                <w:sz w:val="28"/>
                <w:szCs w:val="26"/>
                <w:lang w:eastAsia="ru-RU"/>
              </w:rPr>
              <w:t>аудиторию);</w:t>
            </w:r>
          </w:p>
          <w:p w:rsidR="00FE0240" w:rsidRPr="00FE0240"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подготовить в</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необходимом количестве инструкции для участников ГВЭ, зачитываемые организаторами в</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аудитории перед началом экзамена (одна инструкция на</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одну аудиторию</w:t>
            </w:r>
            <w:r w:rsidR="00811304">
              <w:rPr>
                <w:rFonts w:ascii="Times New Roman" w:eastAsia="Times New Roman" w:hAnsi="Times New Roman" w:cs="Times New Roman"/>
                <w:sz w:val="28"/>
                <w:szCs w:val="26"/>
                <w:lang w:eastAsia="ru-RU"/>
              </w:rPr>
              <w:t>, кроме а</w:t>
            </w:r>
            <w:r w:rsidR="008955DC">
              <w:rPr>
                <w:rFonts w:ascii="Times New Roman" w:eastAsia="Times New Roman" w:hAnsi="Times New Roman" w:cs="Times New Roman"/>
                <w:sz w:val="28"/>
                <w:szCs w:val="26"/>
                <w:lang w:eastAsia="ru-RU"/>
              </w:rPr>
              <w:t xml:space="preserve">удиторий, в которых участникам экзамена инструкция предоставляется в </w:t>
            </w:r>
            <w:r w:rsidR="008955DC">
              <w:rPr>
                <w:rFonts w:ascii="Times New Roman" w:eastAsia="Times New Roman" w:hAnsi="Times New Roman" w:cs="Times New Roman"/>
                <w:sz w:val="28"/>
                <w:szCs w:val="26"/>
                <w:lang w:eastAsia="ru-RU"/>
              </w:rPr>
              <w:lastRenderedPageBreak/>
              <w:t>напечатанном виде</w:t>
            </w:r>
            <w:r w:rsidRPr="00811304">
              <w:rPr>
                <w:rFonts w:ascii="Times New Roman" w:eastAsia="Times New Roman" w:hAnsi="Times New Roman" w:cs="Times New Roman"/>
                <w:sz w:val="28"/>
                <w:szCs w:val="26"/>
                <w:lang w:eastAsia="ru-RU"/>
              </w:rPr>
              <w:t>);</w:t>
            </w:r>
          </w:p>
          <w:p w:rsidR="00FE0240" w:rsidRPr="00FE0240" w:rsidRDefault="00FE0240" w:rsidP="00030218">
            <w:pPr>
              <w:pStyle w:val="ad"/>
              <w:numPr>
                <w:ilvl w:val="0"/>
                <w:numId w:val="29"/>
              </w:numPr>
              <w:tabs>
                <w:tab w:val="left" w:pos="993"/>
              </w:tabs>
              <w:spacing w:after="200"/>
              <w:ind w:left="0" w:firstLine="709"/>
              <w:jc w:val="both"/>
              <w:rPr>
                <w:rFonts w:ascii="Times New Roman" w:eastAsia="Times New Roman" w:hAnsi="Times New Roman" w:cs="Times New Roman"/>
                <w:color w:val="FF0000"/>
                <w:sz w:val="28"/>
                <w:szCs w:val="26"/>
                <w:lang w:eastAsia="ru-RU"/>
              </w:rPr>
            </w:pPr>
            <w:r w:rsidRPr="00FE0240">
              <w:rPr>
                <w:rFonts w:ascii="Times New Roman" w:eastAsia="Times New Roman" w:hAnsi="Times New Roman" w:cs="Times New Roman"/>
                <w:color w:val="FF0000"/>
                <w:sz w:val="28"/>
                <w:szCs w:val="26"/>
                <w:lang w:eastAsia="ru-RU"/>
              </w:rPr>
              <w:t xml:space="preserve">подготовить в необходимом количестве чек-листы о состоянии здоровья специалистов, привлекаемых к проведению </w:t>
            </w:r>
            <w:r>
              <w:rPr>
                <w:rFonts w:ascii="Times New Roman" w:eastAsia="Times New Roman" w:hAnsi="Times New Roman" w:cs="Times New Roman"/>
                <w:color w:val="FF0000"/>
                <w:sz w:val="28"/>
                <w:szCs w:val="26"/>
                <w:lang w:eastAsia="ru-RU"/>
              </w:rPr>
              <w:t>ГВЭ</w:t>
            </w:r>
            <w:r w:rsidRPr="00FE0240">
              <w:rPr>
                <w:rFonts w:ascii="Times New Roman" w:eastAsia="Times New Roman" w:hAnsi="Times New Roman" w:cs="Times New Roman"/>
                <w:color w:val="FF0000"/>
                <w:sz w:val="28"/>
                <w:szCs w:val="26"/>
                <w:lang w:eastAsia="ru-RU"/>
              </w:rPr>
              <w:t>, и выполнении ими требований об ограничении контактов вне пункта проведения экзаменов;</w:t>
            </w:r>
          </w:p>
          <w:p w:rsidR="00655AE1" w:rsidRPr="00811304"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проверить пожарные выходы, средства первичного пожаротушения;</w:t>
            </w:r>
          </w:p>
          <w:p w:rsidR="00655AE1" w:rsidRPr="00811304"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запереть и</w:t>
            </w:r>
            <w:r w:rsidR="008955DC">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опечатать помещения, не использующиеся для проведения экзамена;</w:t>
            </w:r>
          </w:p>
          <w:p w:rsidR="00655AE1" w:rsidRPr="00811304" w:rsidRDefault="00655AE1"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провести проверку работоспособности средств видеонаблюдения в</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ППЭ совместно с</w:t>
            </w:r>
            <w:r w:rsidR="008955DC">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техническим специалистом;</w:t>
            </w:r>
          </w:p>
          <w:p w:rsidR="00655AE1" w:rsidRDefault="00655AE1" w:rsidP="00030218">
            <w:pPr>
              <w:pStyle w:val="ad"/>
              <w:numPr>
                <w:ilvl w:val="0"/>
                <w:numId w:val="29"/>
              </w:numPr>
              <w:tabs>
                <w:tab w:val="left" w:pos="993"/>
              </w:tabs>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заполнить форму ППЭ-01-ГВЭ «Акт готовности ППЭ к ГВЭ» совместно с</w:t>
            </w:r>
            <w:r w:rsidR="008672C6" w:rsidRPr="00811304">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руководителем организации, на</w:t>
            </w:r>
            <w:r w:rsidR="008955DC">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базе которой организован ППЭ.</w:t>
            </w:r>
          </w:p>
          <w:p w:rsidR="006C3283" w:rsidRPr="00597234" w:rsidRDefault="006C3283" w:rsidP="006C3283">
            <w:pPr>
              <w:ind w:firstLine="709"/>
              <w:contextualSpacing/>
              <w:jc w:val="both"/>
              <w:rPr>
                <w:rFonts w:ascii="Times New Roman" w:eastAsia="Batang" w:hAnsi="Times New Roman" w:cs="Times New Roman"/>
                <w:sz w:val="28"/>
                <w:szCs w:val="28"/>
              </w:rPr>
            </w:pPr>
            <w:r w:rsidRPr="00597234">
              <w:rPr>
                <w:rFonts w:ascii="Times New Roman" w:eastAsia="Batang" w:hAnsi="Times New Roman" w:cs="Times New Roman"/>
                <w:sz w:val="28"/>
                <w:szCs w:val="28"/>
              </w:rPr>
              <w:t>При проведении ГВЭ в ППЭ на базе ОО Штаб ППЭ дополнительно оборудуется:</w:t>
            </w:r>
          </w:p>
          <w:p w:rsidR="006C3283" w:rsidRPr="00597234" w:rsidRDefault="006C3283" w:rsidP="006C3283">
            <w:pPr>
              <w:numPr>
                <w:ilvl w:val="0"/>
                <w:numId w:val="8"/>
              </w:numPr>
              <w:ind w:left="0" w:firstLine="709"/>
              <w:contextualSpacing/>
              <w:jc w:val="both"/>
              <w:rPr>
                <w:rFonts w:ascii="Times New Roman" w:eastAsia="Batang" w:hAnsi="Times New Roman" w:cs="Times New Roman"/>
                <w:sz w:val="28"/>
                <w:szCs w:val="28"/>
              </w:rPr>
            </w:pPr>
            <w:r w:rsidRPr="00597234">
              <w:rPr>
                <w:rFonts w:ascii="Times New Roman" w:hAnsi="Times New Roman" w:cs="Times New Roman"/>
                <w:sz w:val="28"/>
              </w:rPr>
              <w:t>персональным</w:t>
            </w:r>
            <w:r w:rsidRPr="00597234">
              <w:rPr>
                <w:rFonts w:ascii="Times New Roman" w:eastAsia="Times New Roman" w:hAnsi="Times New Roman" w:cs="Times New Roman"/>
                <w:sz w:val="28"/>
                <w:szCs w:val="28"/>
              </w:rPr>
              <w:t xml:space="preserve"> компьютером с необходимым программным обеспечением и средствами защиты информации, не подключенным к сети «Интернет» и оборудованным сканером;</w:t>
            </w:r>
          </w:p>
          <w:p w:rsidR="009B64FF" w:rsidRPr="00597234" w:rsidRDefault="006C3283" w:rsidP="006C3283">
            <w:pPr>
              <w:numPr>
                <w:ilvl w:val="0"/>
                <w:numId w:val="8"/>
              </w:numPr>
              <w:ind w:left="0" w:firstLine="709"/>
              <w:contextualSpacing/>
              <w:jc w:val="both"/>
              <w:rPr>
                <w:rFonts w:ascii="Times New Roman" w:eastAsia="Batang" w:hAnsi="Times New Roman" w:cs="Times New Roman"/>
                <w:sz w:val="28"/>
                <w:szCs w:val="28"/>
              </w:rPr>
            </w:pPr>
            <w:r w:rsidRPr="00597234">
              <w:rPr>
                <w:rFonts w:ascii="Times New Roman" w:hAnsi="Times New Roman" w:cs="Times New Roman"/>
                <w:sz w:val="28"/>
              </w:rPr>
              <w:t xml:space="preserve">компьютером (ноутбуком) с доступом к каналу защищенного взаимодействия </w:t>
            </w:r>
            <w:r w:rsidRPr="00597234">
              <w:rPr>
                <w:rFonts w:ascii="Times New Roman" w:eastAsia="Times New Roman" w:hAnsi="Times New Roman" w:cs="Times New Roman"/>
                <w:sz w:val="28"/>
                <w:szCs w:val="26"/>
                <w:lang w:eastAsia="ru-RU"/>
              </w:rPr>
              <w:t>автоматизированной системы «АРМ Государственная (итоговая) аттестация выпускников» и с подключенным к нему принтером</w:t>
            </w:r>
            <w:r w:rsidR="003344C6" w:rsidRPr="00597234">
              <w:rPr>
                <w:rFonts w:ascii="Times New Roman" w:eastAsia="Times New Roman" w:hAnsi="Times New Roman" w:cs="Times New Roman"/>
                <w:sz w:val="28"/>
                <w:szCs w:val="28"/>
              </w:rPr>
              <w:t>;</w:t>
            </w:r>
          </w:p>
          <w:p w:rsidR="003344C6" w:rsidRPr="00597234" w:rsidRDefault="003344C6" w:rsidP="006C3283">
            <w:pPr>
              <w:numPr>
                <w:ilvl w:val="0"/>
                <w:numId w:val="8"/>
              </w:numPr>
              <w:ind w:left="0" w:firstLine="709"/>
              <w:contextualSpacing/>
              <w:jc w:val="both"/>
              <w:rPr>
                <w:rFonts w:ascii="Times New Roman" w:eastAsia="Batang" w:hAnsi="Times New Roman" w:cs="Times New Roman"/>
                <w:sz w:val="28"/>
                <w:szCs w:val="28"/>
              </w:rPr>
            </w:pPr>
            <w:proofErr w:type="spellStart"/>
            <w:r w:rsidRPr="00597234">
              <w:rPr>
                <w:rFonts w:ascii="Times New Roman" w:hAnsi="Times New Roman" w:cs="Times New Roman"/>
                <w:sz w:val="28"/>
              </w:rPr>
              <w:t>флеш</w:t>
            </w:r>
            <w:proofErr w:type="spellEnd"/>
            <w:r w:rsidRPr="00597234">
              <w:rPr>
                <w:rFonts w:ascii="Times New Roman" w:eastAsia="Batang" w:hAnsi="Times New Roman" w:cs="Times New Roman"/>
                <w:sz w:val="28"/>
                <w:szCs w:val="28"/>
              </w:rPr>
              <w:t>-накопителем</w:t>
            </w:r>
            <w:r w:rsidR="00332E9F" w:rsidRPr="00597234">
              <w:rPr>
                <w:rFonts w:ascii="Times New Roman" w:hAnsi="Times New Roman" w:cs="Times New Roman"/>
                <w:sz w:val="28"/>
              </w:rPr>
              <w:t xml:space="preserve"> для переноса отсканированных пакетов ЭМ</w:t>
            </w:r>
            <w:r w:rsidR="00DA7B84" w:rsidRPr="00597234">
              <w:rPr>
                <w:rFonts w:ascii="Times New Roman" w:eastAsia="Batang" w:hAnsi="Times New Roman" w:cs="Times New Roman"/>
                <w:spacing w:val="1"/>
                <w:sz w:val="28"/>
                <w:szCs w:val="28"/>
              </w:rPr>
              <w:t xml:space="preserve"> и отчетных форм</w:t>
            </w:r>
            <w:r w:rsidRPr="00597234">
              <w:rPr>
                <w:rFonts w:ascii="Times New Roman" w:eastAsia="Batang" w:hAnsi="Times New Roman" w:cs="Times New Roman"/>
                <w:sz w:val="28"/>
                <w:szCs w:val="28"/>
              </w:rPr>
              <w:t>.</w:t>
            </w:r>
          </w:p>
          <w:p w:rsidR="00867586" w:rsidRPr="00860434" w:rsidRDefault="00867586" w:rsidP="00867586">
            <w:pPr>
              <w:ind w:firstLine="709"/>
              <w:jc w:val="both"/>
              <w:rPr>
                <w:rFonts w:ascii="Times New Roman" w:eastAsia="Times New Roman" w:hAnsi="Times New Roman" w:cs="Times New Roman"/>
                <w:color w:val="FF0000"/>
                <w:sz w:val="28"/>
                <w:szCs w:val="26"/>
                <w:lang w:eastAsia="ru-RU"/>
              </w:rPr>
            </w:pPr>
            <w:r w:rsidRPr="00860434">
              <w:rPr>
                <w:rFonts w:ascii="Times New Roman" w:eastAsia="Times New Roman" w:hAnsi="Times New Roman" w:cs="Times New Roman"/>
                <w:color w:val="FF0000"/>
                <w:sz w:val="28"/>
                <w:szCs w:val="26"/>
                <w:lang w:eastAsia="ru-RU"/>
              </w:rPr>
              <w:t>На пришкольной территории, а также в здании ОО до входа в ППЭ должно быть предусмотрено наличие сигнальной разметки, нанесенной мелом/краской – на пришкольной территории, мелом/лентой – в здании ОО (не менее 8-10 линий), с целью соблюдения всеми лицами социальной дистанции не менее 1,5 метров.</w:t>
            </w:r>
          </w:p>
          <w:p w:rsidR="00867586" w:rsidRPr="00FC2CFE" w:rsidRDefault="00867586" w:rsidP="00867586">
            <w:pPr>
              <w:ind w:firstLine="709"/>
              <w:jc w:val="both"/>
              <w:rPr>
                <w:rFonts w:ascii="Times New Roman" w:eastAsia="Batang" w:hAnsi="Times New Roman" w:cs="Times New Roman"/>
                <w:color w:val="FF0000"/>
                <w:sz w:val="28"/>
                <w:szCs w:val="28"/>
              </w:rPr>
            </w:pPr>
            <w:r w:rsidRPr="00FC2CFE">
              <w:rPr>
                <w:rFonts w:ascii="Times New Roman" w:eastAsia="Batang" w:hAnsi="Times New Roman" w:cs="Times New Roman"/>
                <w:color w:val="FF0000"/>
                <w:sz w:val="28"/>
                <w:szCs w:val="28"/>
              </w:rPr>
              <w:t>Руководитель ОО предоставляет инвентарь для уборки пола и поверхностей и ветошь в необходимом количестве.</w:t>
            </w:r>
          </w:p>
          <w:p w:rsidR="00867586" w:rsidRPr="00FC2CFE" w:rsidRDefault="00867586" w:rsidP="00867586">
            <w:pPr>
              <w:ind w:firstLine="709"/>
              <w:jc w:val="both"/>
              <w:rPr>
                <w:rFonts w:ascii="Times New Roman" w:eastAsia="Batang" w:hAnsi="Times New Roman" w:cs="Times New Roman"/>
                <w:color w:val="FF0000"/>
                <w:sz w:val="28"/>
                <w:szCs w:val="28"/>
              </w:rPr>
            </w:pPr>
            <w:r w:rsidRPr="00FC2CFE">
              <w:rPr>
                <w:rFonts w:ascii="Times New Roman" w:eastAsia="Batang" w:hAnsi="Times New Roman" w:cs="Times New Roman"/>
                <w:color w:val="FF0000"/>
                <w:sz w:val="28"/>
                <w:szCs w:val="28"/>
              </w:rPr>
              <w:t xml:space="preserve">Перед открытием ППЭ и после завершения работы ППЭ необходимо провести генеральную уборку помещений ППЭ и аудиторий (в том числе пола, санузлов, вентилей кранов, спуска бачков унитазов) с применением дезинфицирующих средств для обработки пола и поверхностей, а также проветривание аудиторий. </w:t>
            </w:r>
          </w:p>
          <w:p w:rsidR="00867586" w:rsidRDefault="00867586" w:rsidP="00867586">
            <w:pPr>
              <w:ind w:firstLine="709"/>
              <w:jc w:val="both"/>
              <w:rPr>
                <w:rFonts w:ascii="Times New Roman" w:eastAsia="Batang" w:hAnsi="Times New Roman" w:cs="Times New Roman"/>
                <w:color w:val="FF0000"/>
                <w:sz w:val="28"/>
                <w:szCs w:val="28"/>
              </w:rPr>
            </w:pPr>
            <w:r w:rsidRPr="00FC2CFE">
              <w:rPr>
                <w:rFonts w:ascii="Times New Roman" w:eastAsia="Batang" w:hAnsi="Times New Roman" w:cs="Times New Roman"/>
                <w:color w:val="FF0000"/>
                <w:sz w:val="28"/>
                <w:szCs w:val="28"/>
              </w:rPr>
              <w:t>Дезинфицирующие средства для обработки пола и поверхностей необходимо использовать в соответствии с инструкциями производителя для вирусных инфекций.</w:t>
            </w:r>
          </w:p>
          <w:p w:rsidR="00867586" w:rsidRPr="00FC2CFE" w:rsidRDefault="00867586" w:rsidP="00867586">
            <w:pPr>
              <w:ind w:firstLine="709"/>
              <w:jc w:val="both"/>
              <w:rPr>
                <w:rFonts w:ascii="Times New Roman" w:eastAsia="Batang" w:hAnsi="Times New Roman" w:cs="Times New Roman"/>
                <w:color w:val="FF0000"/>
                <w:sz w:val="28"/>
                <w:szCs w:val="28"/>
              </w:rPr>
            </w:pPr>
            <w:r w:rsidRPr="00FC2CFE">
              <w:rPr>
                <w:rFonts w:ascii="Times New Roman" w:eastAsia="Batang" w:hAnsi="Times New Roman" w:cs="Times New Roman"/>
                <w:color w:val="FF0000"/>
                <w:sz w:val="28"/>
                <w:szCs w:val="28"/>
              </w:rPr>
              <w:t>До начала экзамена и по завершении экзамена технические средства должны быть продезинфицированы антисептическими салфетками.</w:t>
            </w:r>
          </w:p>
          <w:p w:rsidR="009C092A" w:rsidRDefault="00867586" w:rsidP="00867586">
            <w:pPr>
              <w:ind w:firstLine="709"/>
              <w:jc w:val="both"/>
              <w:rPr>
                <w:rFonts w:ascii="Times New Roman" w:eastAsia="Batang" w:hAnsi="Times New Roman" w:cs="Times New Roman"/>
                <w:color w:val="FF0000"/>
                <w:sz w:val="28"/>
                <w:szCs w:val="28"/>
              </w:rPr>
            </w:pPr>
            <w:r w:rsidRPr="00FC2CFE">
              <w:rPr>
                <w:rFonts w:ascii="Times New Roman" w:eastAsia="Batang" w:hAnsi="Times New Roman" w:cs="Times New Roman"/>
                <w:color w:val="FF0000"/>
                <w:sz w:val="28"/>
                <w:szCs w:val="28"/>
              </w:rPr>
              <w:t xml:space="preserve">В ППЭ необходимо организовать питьевой режим с использованием воды в емкостях промышленного производства, в том числе через установки с дозированным розливом воды (кулеры, помпы и т.п.), </w:t>
            </w:r>
            <w:r w:rsidRPr="00FC2CFE">
              <w:rPr>
                <w:rFonts w:ascii="Times New Roman" w:eastAsia="Batang" w:hAnsi="Times New Roman" w:cs="Times New Roman"/>
                <w:color w:val="FF0000"/>
                <w:sz w:val="28"/>
                <w:szCs w:val="28"/>
              </w:rPr>
              <w:lastRenderedPageBreak/>
              <w:t xml:space="preserve">обеспечив достаточное количество одноразовой посуды. </w:t>
            </w:r>
          </w:p>
          <w:p w:rsidR="00867586" w:rsidRPr="000022CE" w:rsidRDefault="009C092A" w:rsidP="00867586">
            <w:pPr>
              <w:ind w:firstLine="709"/>
              <w:jc w:val="both"/>
              <w:rPr>
                <w:rFonts w:ascii="Times New Roman" w:eastAsia="Batang" w:hAnsi="Times New Roman" w:cs="Times New Roman"/>
                <w:color w:val="FF0000"/>
                <w:sz w:val="28"/>
                <w:szCs w:val="28"/>
              </w:rPr>
            </w:pPr>
            <w:r w:rsidRPr="009C092A">
              <w:rPr>
                <w:rFonts w:ascii="Times New Roman" w:eastAsia="Batang" w:hAnsi="Times New Roman" w:cs="Times New Roman"/>
                <w:color w:val="FF0000"/>
                <w:sz w:val="28"/>
                <w:szCs w:val="28"/>
              </w:rPr>
              <w:t>На каждом этаже необходимо организовать место для обработки рук антисептическим средством.</w:t>
            </w:r>
          </w:p>
          <w:p w:rsidR="00867586" w:rsidRPr="00BF3126" w:rsidRDefault="00867586" w:rsidP="00867586">
            <w:pPr>
              <w:ind w:firstLine="709"/>
              <w:jc w:val="both"/>
              <w:rPr>
                <w:rFonts w:ascii="Times New Roman" w:eastAsia="Batang" w:hAnsi="Times New Roman" w:cs="Times New Roman"/>
                <w:color w:val="FF0000"/>
                <w:sz w:val="28"/>
                <w:szCs w:val="28"/>
              </w:rPr>
            </w:pPr>
            <w:r w:rsidRPr="00BF3126">
              <w:rPr>
                <w:rFonts w:ascii="Times New Roman" w:eastAsia="Batang" w:hAnsi="Times New Roman" w:cs="Times New Roman"/>
                <w:color w:val="FF0000"/>
                <w:sz w:val="28"/>
                <w:szCs w:val="28"/>
              </w:rPr>
              <w:t>В туалетных комнатах должны быть подготовлены:</w:t>
            </w:r>
          </w:p>
          <w:p w:rsidR="00867586" w:rsidRPr="00E061A5" w:rsidRDefault="00867586" w:rsidP="00867586">
            <w:pPr>
              <w:pStyle w:val="ad"/>
              <w:widowControl w:val="0"/>
              <w:numPr>
                <w:ilvl w:val="0"/>
                <w:numId w:val="8"/>
              </w:numPr>
              <w:ind w:left="0" w:firstLine="709"/>
              <w:jc w:val="both"/>
              <w:rPr>
                <w:rFonts w:ascii="Times New Roman" w:hAnsi="Times New Roman" w:cs="Times New Roman"/>
                <w:color w:val="FF0000"/>
                <w:sz w:val="28"/>
              </w:rPr>
            </w:pPr>
            <w:r w:rsidRPr="00E061A5">
              <w:rPr>
                <w:rFonts w:ascii="Times New Roman" w:hAnsi="Times New Roman" w:cs="Times New Roman"/>
                <w:color w:val="FF0000"/>
                <w:sz w:val="28"/>
              </w:rPr>
              <w:t>педальные мусорные ведра;</w:t>
            </w:r>
          </w:p>
          <w:p w:rsidR="00867586" w:rsidRPr="00E061A5" w:rsidRDefault="00867586" w:rsidP="00867586">
            <w:pPr>
              <w:pStyle w:val="ad"/>
              <w:widowControl w:val="0"/>
              <w:numPr>
                <w:ilvl w:val="0"/>
                <w:numId w:val="8"/>
              </w:numPr>
              <w:ind w:left="0" w:firstLine="709"/>
              <w:jc w:val="both"/>
              <w:rPr>
                <w:rFonts w:ascii="Times New Roman" w:hAnsi="Times New Roman" w:cs="Times New Roman"/>
                <w:color w:val="FF0000"/>
                <w:sz w:val="28"/>
              </w:rPr>
            </w:pPr>
            <w:r w:rsidRPr="00E061A5">
              <w:rPr>
                <w:rFonts w:ascii="Times New Roman" w:hAnsi="Times New Roman" w:cs="Times New Roman"/>
                <w:color w:val="FF0000"/>
                <w:sz w:val="28"/>
              </w:rPr>
              <w:t xml:space="preserve">держатели для </w:t>
            </w:r>
            <w:r>
              <w:rPr>
                <w:rFonts w:ascii="Times New Roman" w:hAnsi="Times New Roman" w:cs="Times New Roman"/>
                <w:color w:val="FF0000"/>
                <w:sz w:val="28"/>
              </w:rPr>
              <w:t>туалетной бумаги;</w:t>
            </w:r>
          </w:p>
          <w:p w:rsidR="00867586" w:rsidRPr="00E061A5" w:rsidRDefault="00867586" w:rsidP="00867586">
            <w:pPr>
              <w:pStyle w:val="ad"/>
              <w:widowControl w:val="0"/>
              <w:numPr>
                <w:ilvl w:val="0"/>
                <w:numId w:val="8"/>
              </w:numPr>
              <w:ind w:left="0" w:firstLine="709"/>
              <w:jc w:val="both"/>
              <w:rPr>
                <w:rFonts w:ascii="Times New Roman" w:hAnsi="Times New Roman" w:cs="Times New Roman"/>
                <w:color w:val="FF0000"/>
                <w:sz w:val="28"/>
              </w:rPr>
            </w:pPr>
            <w:r w:rsidRPr="00E061A5">
              <w:rPr>
                <w:rFonts w:ascii="Times New Roman" w:hAnsi="Times New Roman" w:cs="Times New Roman"/>
                <w:color w:val="FF0000"/>
                <w:sz w:val="28"/>
              </w:rPr>
              <w:t>жидкое мыло с дозаторным устройством;</w:t>
            </w:r>
          </w:p>
          <w:p w:rsidR="00867586" w:rsidRPr="00BF3126" w:rsidRDefault="00867586" w:rsidP="00867586">
            <w:pPr>
              <w:pStyle w:val="ad"/>
              <w:widowControl w:val="0"/>
              <w:numPr>
                <w:ilvl w:val="0"/>
                <w:numId w:val="8"/>
              </w:numPr>
              <w:ind w:left="0" w:firstLine="709"/>
              <w:jc w:val="both"/>
              <w:rPr>
                <w:rFonts w:ascii="Times New Roman" w:eastAsia="Batang" w:hAnsi="Times New Roman" w:cs="Times New Roman"/>
                <w:color w:val="FF0000"/>
                <w:sz w:val="28"/>
                <w:szCs w:val="28"/>
              </w:rPr>
            </w:pPr>
            <w:r w:rsidRPr="00E061A5">
              <w:rPr>
                <w:rFonts w:ascii="Times New Roman" w:hAnsi="Times New Roman" w:cs="Times New Roman"/>
                <w:color w:val="FF0000"/>
                <w:sz w:val="28"/>
              </w:rPr>
              <w:t>туалетная</w:t>
            </w:r>
            <w:r w:rsidRPr="00E061A5">
              <w:rPr>
                <w:rFonts w:ascii="Times New Roman" w:eastAsia="Batang" w:hAnsi="Times New Roman" w:cs="Times New Roman"/>
                <w:color w:val="FF0000"/>
                <w:sz w:val="28"/>
                <w:szCs w:val="28"/>
              </w:rPr>
              <w:t xml:space="preserve"> </w:t>
            </w:r>
            <w:r w:rsidRPr="00BF3126">
              <w:rPr>
                <w:rFonts w:ascii="Times New Roman" w:eastAsia="Batang" w:hAnsi="Times New Roman" w:cs="Times New Roman"/>
                <w:color w:val="FF0000"/>
                <w:sz w:val="28"/>
                <w:szCs w:val="28"/>
              </w:rPr>
              <w:t>бумага.</w:t>
            </w:r>
          </w:p>
          <w:p w:rsidR="008672C6" w:rsidRPr="005821F5" w:rsidRDefault="00655AE1" w:rsidP="005821F5">
            <w:pPr>
              <w:spacing w:before="120" w:after="120"/>
              <w:ind w:firstLine="709"/>
              <w:rPr>
                <w:rFonts w:ascii="Times New Roman" w:eastAsia="Times New Roman" w:hAnsi="Times New Roman" w:cs="Times New Roman"/>
                <w:b/>
                <w:sz w:val="28"/>
                <w:szCs w:val="26"/>
                <w:lang w:eastAsia="ru-RU"/>
              </w:rPr>
            </w:pPr>
            <w:r w:rsidRPr="006C3283">
              <w:rPr>
                <w:rFonts w:ascii="Times New Roman" w:eastAsia="Times New Roman" w:hAnsi="Times New Roman" w:cs="Times New Roman"/>
                <w:b/>
                <w:sz w:val="28"/>
                <w:szCs w:val="26"/>
                <w:lang w:eastAsia="ru-RU"/>
              </w:rPr>
              <w:t>Проведение ГВЭ в</w:t>
            </w:r>
            <w:r w:rsidR="008955DC" w:rsidRPr="006C3283">
              <w:rPr>
                <w:rFonts w:ascii="Times New Roman" w:eastAsia="Times New Roman" w:hAnsi="Times New Roman" w:cs="Times New Roman"/>
                <w:b/>
                <w:sz w:val="28"/>
                <w:szCs w:val="26"/>
                <w:lang w:eastAsia="ru-RU"/>
              </w:rPr>
              <w:t xml:space="preserve"> </w:t>
            </w:r>
            <w:r w:rsidRPr="006C3283">
              <w:rPr>
                <w:rFonts w:ascii="Times New Roman" w:eastAsia="Times New Roman" w:hAnsi="Times New Roman" w:cs="Times New Roman"/>
                <w:b/>
                <w:sz w:val="28"/>
                <w:szCs w:val="26"/>
                <w:lang w:eastAsia="ru-RU"/>
              </w:rPr>
              <w:t>ППЭ</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9249BF" w:rsidRPr="000F41BB" w:rsidTr="008672C6">
        <w:trPr>
          <w:trHeight w:val="2755"/>
        </w:trPr>
        <w:tc>
          <w:tcPr>
            <w:tcW w:w="9179" w:type="dxa"/>
          </w:tcPr>
          <w:p w:rsidR="009249BF" w:rsidRPr="003C0909" w:rsidRDefault="009249BF" w:rsidP="002248F6">
            <w:pPr>
              <w:spacing w:after="0" w:line="240" w:lineRule="auto"/>
              <w:ind w:firstLine="709"/>
              <w:jc w:val="both"/>
              <w:rPr>
                <w:rFonts w:ascii="Times New Roman" w:eastAsia="Times New Roman" w:hAnsi="Times New Roman" w:cs="Times New Roman"/>
                <w:sz w:val="28"/>
                <w:szCs w:val="26"/>
                <w:lang w:eastAsia="ru-RU"/>
              </w:rPr>
            </w:pPr>
            <w:r w:rsidRPr="003C0909">
              <w:rPr>
                <w:rFonts w:ascii="Times New Roman" w:eastAsia="Times New Roman" w:hAnsi="Times New Roman" w:cs="Times New Roman"/>
                <w:sz w:val="28"/>
                <w:szCs w:val="26"/>
                <w:lang w:eastAsia="ru-RU"/>
              </w:rPr>
              <w:lastRenderedPageBreak/>
              <w:t>Руководителю ППЭ необходимо помнить, что экзамен проводится в</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спокойной и</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доброжелательной обстановке.</w:t>
            </w:r>
          </w:p>
          <w:p w:rsidR="009249BF" w:rsidRPr="003C0909" w:rsidRDefault="009249BF" w:rsidP="002248F6">
            <w:pPr>
              <w:spacing w:after="0" w:line="240" w:lineRule="auto"/>
              <w:ind w:firstLine="709"/>
              <w:jc w:val="both"/>
              <w:rPr>
                <w:rFonts w:ascii="Times New Roman" w:eastAsia="Times New Roman" w:hAnsi="Times New Roman" w:cs="Times New Roman"/>
                <w:b/>
                <w:sz w:val="28"/>
                <w:szCs w:val="26"/>
                <w:lang w:eastAsia="ru-RU"/>
              </w:rPr>
            </w:pPr>
            <w:r w:rsidRPr="003C0909">
              <w:rPr>
                <w:rFonts w:ascii="Times New Roman" w:eastAsia="Times New Roman" w:hAnsi="Times New Roman" w:cs="Times New Roman"/>
                <w:sz w:val="28"/>
                <w:szCs w:val="26"/>
                <w:lang w:eastAsia="ru-RU"/>
              </w:rPr>
              <w:t>В день проведения экзамена (в период с</w:t>
            </w:r>
            <w:r w:rsidR="008955DC">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момента входа в</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ППЭ и</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 xml:space="preserve">до окончания экзамена) в ППЭ руководителю ППЭ </w:t>
            </w:r>
            <w:r w:rsidRPr="003C0909">
              <w:rPr>
                <w:rFonts w:ascii="Times New Roman" w:eastAsia="Times New Roman" w:hAnsi="Times New Roman" w:cs="Times New Roman"/>
                <w:b/>
                <w:sz w:val="28"/>
                <w:szCs w:val="26"/>
                <w:lang w:eastAsia="ru-RU"/>
              </w:rPr>
              <w:t xml:space="preserve">запрещается: </w:t>
            </w:r>
          </w:p>
          <w:p w:rsidR="009249BF" w:rsidRPr="003C0909" w:rsidRDefault="009249BF" w:rsidP="002248F6">
            <w:pPr>
              <w:spacing w:after="0" w:line="240" w:lineRule="auto"/>
              <w:ind w:firstLine="709"/>
              <w:jc w:val="both"/>
              <w:rPr>
                <w:rFonts w:ascii="Times New Roman" w:eastAsia="Times New Roman" w:hAnsi="Times New Roman" w:cs="Times New Roman"/>
                <w:sz w:val="28"/>
                <w:szCs w:val="26"/>
                <w:lang w:eastAsia="ru-RU"/>
              </w:rPr>
            </w:pPr>
            <w:r w:rsidRPr="003C0909">
              <w:rPr>
                <w:rFonts w:ascii="Times New Roman" w:eastAsia="Times New Roman" w:hAnsi="Times New Roman" w:cs="Times New Roman"/>
                <w:sz w:val="28"/>
                <w:szCs w:val="26"/>
                <w:lang w:eastAsia="ru-RU"/>
              </w:rPr>
              <w:t xml:space="preserve">а) пользоваться средствами связи за пределами Штаба ППЭ; </w:t>
            </w:r>
          </w:p>
          <w:p w:rsidR="009249BF" w:rsidRPr="000F41BB" w:rsidRDefault="009249BF" w:rsidP="008955DC">
            <w:pPr>
              <w:spacing w:after="0" w:line="240" w:lineRule="auto"/>
              <w:ind w:firstLine="709"/>
              <w:jc w:val="both"/>
              <w:rPr>
                <w:rFonts w:ascii="Times New Roman" w:eastAsia="Times New Roman" w:hAnsi="Times New Roman" w:cs="Times New Roman"/>
                <w:color w:val="FF0000"/>
                <w:sz w:val="26"/>
                <w:szCs w:val="26"/>
                <w:lang w:eastAsia="ru-RU"/>
              </w:rPr>
            </w:pPr>
            <w:r w:rsidRPr="003C0909">
              <w:rPr>
                <w:rFonts w:ascii="Times New Roman" w:eastAsia="Times New Roman" w:hAnsi="Times New Roman" w:cs="Times New Roman"/>
                <w:sz w:val="28"/>
                <w:szCs w:val="26"/>
                <w:lang w:eastAsia="ru-RU"/>
              </w:rPr>
              <w:t>б) оказывать содействие участникам ГВЭ, в</w:t>
            </w:r>
            <w:r w:rsidR="008955DC">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том числе передавать им</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средства связи, электронно-вычислительную технику, фото-, аудио- и</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видеоаппаратуру, справочные материалы, письменные заметки и иные средства хранения и</w:t>
            </w:r>
            <w:r w:rsidR="008955DC">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передачи информации</w:t>
            </w:r>
            <w:r w:rsidRPr="003C0909">
              <w:rPr>
                <w:rFonts w:ascii="Times New Roman" w:eastAsia="Times New Roman" w:hAnsi="Times New Roman" w:cs="Times New Roman"/>
                <w:sz w:val="26"/>
                <w:szCs w:val="26"/>
                <w:lang w:eastAsia="ru-RU"/>
              </w:rPr>
              <w:t>.</w:t>
            </w:r>
          </w:p>
        </w:tc>
      </w:tr>
    </w:tbl>
    <w:tbl>
      <w:tblPr>
        <w:tblStyle w:val="a3"/>
        <w:tblW w:w="0" w:type="auto"/>
        <w:tblLook w:val="04A0" w:firstRow="1" w:lastRow="0" w:firstColumn="1" w:lastColumn="0" w:noHBand="0" w:noVBand="1"/>
      </w:tblPr>
      <w:tblGrid>
        <w:gridCol w:w="9287"/>
      </w:tblGrid>
      <w:tr w:rsidR="009249BF" w:rsidRPr="000F41BB" w:rsidTr="00E73543">
        <w:tc>
          <w:tcPr>
            <w:tcW w:w="9287" w:type="dxa"/>
            <w:tcBorders>
              <w:top w:val="nil"/>
              <w:left w:val="nil"/>
              <w:bottom w:val="nil"/>
              <w:right w:val="nil"/>
            </w:tcBorders>
          </w:tcPr>
          <w:p w:rsidR="008672C6" w:rsidRDefault="008672C6" w:rsidP="009249BF">
            <w:pPr>
              <w:ind w:firstLine="709"/>
              <w:jc w:val="both"/>
              <w:rPr>
                <w:rFonts w:ascii="Times New Roman" w:eastAsia="Times New Roman" w:hAnsi="Times New Roman" w:cs="Times New Roman"/>
                <w:sz w:val="28"/>
                <w:szCs w:val="28"/>
                <w:lang w:eastAsia="ru-RU"/>
              </w:rPr>
            </w:pPr>
          </w:p>
          <w:p w:rsidR="00D67689" w:rsidRPr="00597234" w:rsidRDefault="00D67689" w:rsidP="00D67689">
            <w:pPr>
              <w:ind w:firstLine="709"/>
              <w:contextualSpacing/>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При проведении ГВЭ в ППЭ на дому, </w:t>
            </w:r>
            <w:r w:rsidRPr="00597234">
              <w:rPr>
                <w:rFonts w:ascii="Times New Roman" w:hAnsi="Times New Roman" w:cs="Times New Roman"/>
                <w:sz w:val="28"/>
              </w:rPr>
              <w:t>в ППЭ на базе учреждений УФСИН руководитель ППЭ планирует время выполнения обязанностей всех специалистов ППЭ с учетом графика прибытия в ППЭ, утвержденным Департаментом образования, но не позднее 09.00.</w:t>
            </w:r>
          </w:p>
          <w:p w:rsidR="009249BF" w:rsidRDefault="009249BF" w:rsidP="009249BF">
            <w:pPr>
              <w:ind w:firstLine="709"/>
              <w:jc w:val="both"/>
              <w:rPr>
                <w:rFonts w:ascii="Times New Roman" w:eastAsia="Calibri" w:hAnsi="Times New Roman" w:cs="Times New Roman"/>
                <w:sz w:val="28"/>
                <w:szCs w:val="28"/>
              </w:rPr>
            </w:pPr>
            <w:r w:rsidRPr="00597234">
              <w:rPr>
                <w:rFonts w:ascii="Times New Roman" w:eastAsia="Times New Roman" w:hAnsi="Times New Roman" w:cs="Times New Roman"/>
                <w:sz w:val="28"/>
                <w:szCs w:val="28"/>
                <w:lang w:eastAsia="ru-RU"/>
              </w:rPr>
              <w:t>В день проведения ГВЭ руководитель ППЭ должен явиться</w:t>
            </w:r>
            <w:r w:rsidRPr="003C0909">
              <w:rPr>
                <w:rFonts w:ascii="Times New Roman" w:eastAsia="Times New Roman" w:hAnsi="Times New Roman" w:cs="Times New Roman"/>
                <w:sz w:val="28"/>
                <w:szCs w:val="28"/>
                <w:lang w:eastAsia="ru-RU"/>
              </w:rPr>
              <w:t xml:space="preserve"> в</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 xml:space="preserve">ППЭ </w:t>
            </w:r>
            <w:r w:rsidRPr="003C0909">
              <w:rPr>
                <w:rFonts w:ascii="Times New Roman" w:eastAsia="Times New Roman" w:hAnsi="Times New Roman" w:cs="Times New Roman"/>
                <w:b/>
                <w:sz w:val="28"/>
                <w:szCs w:val="28"/>
                <w:lang w:eastAsia="ru-RU"/>
              </w:rPr>
              <w:t>не</w:t>
            </w:r>
            <w:r w:rsidR="008672C6" w:rsidRPr="003C0909">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b/>
                <w:sz w:val="28"/>
                <w:szCs w:val="28"/>
                <w:lang w:eastAsia="ru-RU"/>
              </w:rPr>
              <w:t>позднее 07.30</w:t>
            </w:r>
            <w:r w:rsidRPr="003C0909">
              <w:rPr>
                <w:rFonts w:ascii="Times New Roman" w:eastAsia="Times New Roman" w:hAnsi="Times New Roman" w:cs="Times New Roman"/>
                <w:sz w:val="28"/>
                <w:szCs w:val="28"/>
                <w:lang w:eastAsia="ru-RU"/>
              </w:rPr>
              <w:t>.</w:t>
            </w:r>
            <w:r w:rsidRPr="003C0909">
              <w:rPr>
                <w:rFonts w:ascii="Times New Roman" w:eastAsia="Calibri" w:hAnsi="Times New Roman" w:cs="Times New Roman"/>
                <w:sz w:val="28"/>
                <w:szCs w:val="28"/>
              </w:rPr>
              <w:t xml:space="preserve"> </w:t>
            </w:r>
          </w:p>
          <w:p w:rsidR="00B41A65" w:rsidRPr="006303BF" w:rsidRDefault="00B41A65" w:rsidP="00B41A65">
            <w:pPr>
              <w:autoSpaceDE w:val="0"/>
              <w:autoSpaceDN w:val="0"/>
              <w:adjustRightInd w:val="0"/>
              <w:ind w:firstLine="709"/>
              <w:jc w:val="both"/>
              <w:rPr>
                <w:rFonts w:ascii="Times New Roman" w:eastAsia="Times New Roman" w:hAnsi="Times New Roman" w:cs="Times New Roman"/>
                <w:color w:val="FF0000"/>
                <w:sz w:val="28"/>
                <w:szCs w:val="26"/>
                <w:lang w:eastAsia="ru-RU"/>
              </w:rPr>
            </w:pPr>
            <w:r w:rsidRPr="006303BF">
              <w:rPr>
                <w:rFonts w:ascii="Times New Roman" w:eastAsia="Times New Roman" w:hAnsi="Times New Roman" w:cs="Times New Roman"/>
                <w:color w:val="FF0000"/>
                <w:sz w:val="28"/>
                <w:szCs w:val="26"/>
                <w:lang w:eastAsia="ru-RU"/>
              </w:rPr>
              <w:t>При входе в ППЭ</w:t>
            </w:r>
            <w:r w:rsidR="006303BF" w:rsidRPr="006303BF">
              <w:rPr>
                <w:rFonts w:ascii="Times New Roman" w:eastAsia="Times New Roman" w:hAnsi="Times New Roman" w:cs="Times New Roman"/>
                <w:color w:val="FF0000"/>
                <w:sz w:val="28"/>
                <w:szCs w:val="26"/>
                <w:lang w:eastAsia="ru-RU"/>
              </w:rPr>
              <w:t xml:space="preserve"> руководитель ППЭ</w:t>
            </w:r>
            <w:r w:rsidRPr="006303BF">
              <w:rPr>
                <w:rFonts w:ascii="Times New Roman" w:eastAsia="Times New Roman" w:hAnsi="Times New Roman" w:cs="Times New Roman"/>
                <w:color w:val="FF0000"/>
                <w:sz w:val="28"/>
                <w:szCs w:val="26"/>
                <w:lang w:eastAsia="ru-RU"/>
              </w:rPr>
              <w:t>:</w:t>
            </w:r>
          </w:p>
          <w:p w:rsidR="00B41A65" w:rsidRPr="00C57EA1" w:rsidRDefault="00B41A65"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проходит обязательную бесконтактную термометрию;</w:t>
            </w:r>
          </w:p>
          <w:p w:rsidR="00B41A65" w:rsidRDefault="00B41A65"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сдает/заполняет чек-лист о состоянии здоровья специалис</w:t>
            </w:r>
            <w:r>
              <w:rPr>
                <w:rFonts w:ascii="Times New Roman" w:eastAsia="Times New Roman" w:hAnsi="Times New Roman" w:cs="Times New Roman"/>
                <w:color w:val="FF0000"/>
                <w:sz w:val="28"/>
                <w:szCs w:val="26"/>
                <w:lang w:eastAsia="ru-RU"/>
              </w:rPr>
              <w:t xml:space="preserve">тов, привлекаемых к проведению </w:t>
            </w:r>
            <w:r w:rsidRPr="00C57EA1">
              <w:rPr>
                <w:rFonts w:ascii="Times New Roman" w:eastAsia="Times New Roman" w:hAnsi="Times New Roman" w:cs="Times New Roman"/>
                <w:color w:val="FF0000"/>
                <w:sz w:val="28"/>
                <w:szCs w:val="26"/>
                <w:lang w:eastAsia="ru-RU"/>
              </w:rPr>
              <w:t>Г</w:t>
            </w:r>
            <w:r w:rsidR="0023269F">
              <w:rPr>
                <w:rFonts w:ascii="Times New Roman" w:eastAsia="Times New Roman" w:hAnsi="Times New Roman" w:cs="Times New Roman"/>
                <w:color w:val="FF0000"/>
                <w:sz w:val="28"/>
                <w:szCs w:val="26"/>
                <w:lang w:eastAsia="ru-RU"/>
              </w:rPr>
              <w:t>ВЭ</w:t>
            </w:r>
            <w:r w:rsidRPr="00C57EA1">
              <w:rPr>
                <w:rFonts w:ascii="Times New Roman" w:eastAsia="Times New Roman" w:hAnsi="Times New Roman" w:cs="Times New Roman"/>
                <w:color w:val="FF0000"/>
                <w:sz w:val="28"/>
                <w:szCs w:val="26"/>
                <w:lang w:eastAsia="ru-RU"/>
              </w:rPr>
              <w:t>, и выполнении ими требований об ограничении контактов вне пункта проведения экзаменов</w:t>
            </w:r>
            <w:r w:rsidR="001372AB">
              <w:rPr>
                <w:rFonts w:ascii="Times New Roman" w:eastAsia="Times New Roman" w:hAnsi="Times New Roman" w:cs="Times New Roman"/>
                <w:color w:val="FF0000"/>
                <w:sz w:val="28"/>
                <w:szCs w:val="26"/>
                <w:lang w:eastAsia="ru-RU"/>
              </w:rPr>
              <w:t>;</w:t>
            </w:r>
          </w:p>
          <w:p w:rsidR="001372AB" w:rsidRPr="001372AB" w:rsidRDefault="001372AB"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Pr>
                <w:rFonts w:ascii="Times New Roman" w:eastAsia="Times New Roman" w:hAnsi="Times New Roman" w:cs="Times New Roman"/>
                <w:color w:val="FF0000"/>
                <w:sz w:val="28"/>
                <w:szCs w:val="26"/>
                <w:lang w:eastAsia="ru-RU"/>
              </w:rPr>
              <w:t>обеспечивается комплектом средств индивидуальной защиты для работников ППЭ, состоящим из 4 одноразовых масок</w:t>
            </w:r>
            <w:r w:rsidR="007A689F">
              <w:rPr>
                <w:rFonts w:ascii="Times New Roman" w:eastAsia="Times New Roman" w:hAnsi="Times New Roman" w:cs="Times New Roman"/>
                <w:color w:val="FF0000"/>
                <w:sz w:val="28"/>
                <w:szCs w:val="26"/>
                <w:lang w:eastAsia="ru-RU"/>
              </w:rPr>
              <w:t xml:space="preserve"> и пары перчаток</w:t>
            </w:r>
            <w:r>
              <w:rPr>
                <w:rFonts w:ascii="Times New Roman" w:eastAsia="Times New Roman" w:hAnsi="Times New Roman" w:cs="Times New Roman"/>
                <w:color w:val="FF0000"/>
                <w:sz w:val="28"/>
                <w:szCs w:val="26"/>
                <w:lang w:eastAsia="ru-RU"/>
              </w:rPr>
              <w:t>.</w:t>
            </w:r>
          </w:p>
          <w:p w:rsidR="009249BF" w:rsidRPr="003C0909" w:rsidRDefault="009249BF" w:rsidP="009249BF">
            <w:pPr>
              <w:ind w:firstLine="709"/>
              <w:jc w:val="both"/>
              <w:rPr>
                <w:rFonts w:ascii="Times New Roman" w:eastAsia="Times New Roman" w:hAnsi="Times New Roman" w:cs="Times New Roman"/>
                <w:b/>
                <w:sz w:val="28"/>
                <w:szCs w:val="28"/>
                <w:lang w:eastAsia="ru-RU"/>
              </w:rPr>
            </w:pPr>
            <w:r w:rsidRPr="003C0909">
              <w:rPr>
                <w:rFonts w:ascii="Times New Roman" w:eastAsia="Times New Roman" w:hAnsi="Times New Roman" w:cs="Times New Roman"/>
                <w:sz w:val="28"/>
                <w:szCs w:val="28"/>
                <w:lang w:eastAsia="ru-RU"/>
              </w:rPr>
              <w:t>Руководитель ППЭ несет персональную ответственность за</w:t>
            </w:r>
            <w:r w:rsidR="008672C6" w:rsidRPr="003C0909">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соблюдение мер информационной безопасности и</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обеспечение порядка проведения ГИА в</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ППЭ на</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всех этапах проведения ГВЭ в</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ППЭ.</w:t>
            </w:r>
          </w:p>
          <w:p w:rsidR="009249BF" w:rsidRPr="003C0909" w:rsidRDefault="009249BF" w:rsidP="009249BF">
            <w:pPr>
              <w:ind w:firstLine="709"/>
              <w:jc w:val="both"/>
              <w:rPr>
                <w:rFonts w:ascii="Times New Roman" w:eastAsia="Times New Roman" w:hAnsi="Times New Roman" w:cs="Times New Roman"/>
                <w:b/>
                <w:sz w:val="28"/>
                <w:szCs w:val="28"/>
                <w:lang w:eastAsia="ru-RU"/>
              </w:rPr>
            </w:pPr>
            <w:r w:rsidRPr="003C0909">
              <w:rPr>
                <w:rFonts w:ascii="Times New Roman" w:eastAsia="Times New Roman" w:hAnsi="Times New Roman" w:cs="Times New Roman"/>
                <w:b/>
                <w:sz w:val="28"/>
                <w:szCs w:val="28"/>
                <w:lang w:eastAsia="ru-RU"/>
              </w:rPr>
              <w:t>До начала экзамена руководитель ППЭ должен:</w:t>
            </w:r>
          </w:p>
          <w:p w:rsidR="00356941" w:rsidRPr="000F41BB" w:rsidRDefault="009249BF" w:rsidP="00356941">
            <w:pPr>
              <w:tabs>
                <w:tab w:val="left" w:pos="993"/>
              </w:tabs>
              <w:ind w:firstLine="709"/>
              <w:contextualSpacing/>
              <w:jc w:val="both"/>
              <w:rPr>
                <w:rFonts w:ascii="Times New Roman" w:eastAsia="Times New Roman" w:hAnsi="Times New Roman" w:cs="Times New Roman"/>
                <w:color w:val="FF0000"/>
                <w:sz w:val="28"/>
                <w:szCs w:val="28"/>
                <w:lang w:eastAsia="ru-RU"/>
              </w:rPr>
            </w:pPr>
            <w:r w:rsidRPr="003C0909">
              <w:rPr>
                <w:rFonts w:ascii="Times New Roman" w:eastAsia="Times New Roman" w:hAnsi="Times New Roman" w:cs="Times New Roman"/>
                <w:b/>
                <w:sz w:val="28"/>
                <w:szCs w:val="28"/>
                <w:lang w:eastAsia="ru-RU"/>
              </w:rPr>
              <w:t xml:space="preserve">1) не позднее </w:t>
            </w:r>
            <w:r w:rsidR="00D67689">
              <w:rPr>
                <w:rFonts w:ascii="Times New Roman" w:eastAsia="Times New Roman" w:hAnsi="Times New Roman" w:cs="Times New Roman"/>
                <w:b/>
                <w:sz w:val="28"/>
                <w:szCs w:val="28"/>
                <w:lang w:eastAsia="ru-RU"/>
              </w:rPr>
              <w:t>07.30:</w:t>
            </w:r>
          </w:p>
          <w:p w:rsidR="009249BF" w:rsidRPr="003C0909" w:rsidRDefault="009249BF" w:rsidP="009249BF">
            <w:pPr>
              <w:tabs>
                <w:tab w:val="left" w:pos="993"/>
              </w:tabs>
              <w:ind w:firstLine="709"/>
              <w:contextualSpacing/>
              <w:jc w:val="both"/>
              <w:rPr>
                <w:rFonts w:ascii="Times New Roman" w:eastAsia="Times New Roman" w:hAnsi="Times New Roman" w:cs="Times New Roman"/>
                <w:sz w:val="28"/>
                <w:szCs w:val="28"/>
                <w:lang w:eastAsia="ru-RU"/>
              </w:rPr>
            </w:pPr>
            <w:r w:rsidRPr="003C0909">
              <w:rPr>
                <w:rFonts w:ascii="Times New Roman" w:eastAsia="Times New Roman" w:hAnsi="Times New Roman" w:cs="Times New Roman"/>
                <w:sz w:val="28"/>
                <w:szCs w:val="28"/>
                <w:lang w:eastAsia="ru-RU"/>
              </w:rPr>
              <w:t xml:space="preserve">а) </w:t>
            </w:r>
            <w:r w:rsidR="00A27607" w:rsidRPr="00597234">
              <w:rPr>
                <w:rFonts w:ascii="Times New Roman" w:eastAsia="Times New Roman" w:hAnsi="Times New Roman" w:cs="Times New Roman"/>
                <w:sz w:val="28"/>
                <w:szCs w:val="28"/>
                <w:lang w:eastAsia="ru-RU"/>
              </w:rPr>
              <w:t xml:space="preserve">при проведении ГВЭ в ППЭ на базе учреждений УФСИН и на дому </w:t>
            </w:r>
            <w:r w:rsidRPr="00597234">
              <w:rPr>
                <w:rFonts w:ascii="Times New Roman" w:eastAsia="Times New Roman" w:hAnsi="Times New Roman" w:cs="Times New Roman"/>
                <w:sz w:val="28"/>
                <w:szCs w:val="28"/>
                <w:lang w:eastAsia="ru-RU"/>
              </w:rPr>
              <w:t>получить от</w:t>
            </w:r>
            <w:r w:rsidR="00E1323E" w:rsidRPr="00597234">
              <w:rPr>
                <w:rFonts w:ascii="Times New Roman" w:eastAsia="Times New Roman" w:hAnsi="Times New Roman" w:cs="Times New Roman"/>
                <w:sz w:val="28"/>
                <w:szCs w:val="28"/>
                <w:lang w:eastAsia="ru-RU"/>
              </w:rPr>
              <w:t xml:space="preserve"> </w:t>
            </w:r>
            <w:r w:rsidRPr="00597234">
              <w:rPr>
                <w:rFonts w:ascii="Times New Roman" w:eastAsia="Times New Roman" w:hAnsi="Times New Roman" w:cs="Times New Roman"/>
                <w:sz w:val="28"/>
                <w:szCs w:val="28"/>
                <w:lang w:eastAsia="ru-RU"/>
              </w:rPr>
              <w:t>членов</w:t>
            </w:r>
            <w:r w:rsidRPr="003C0909">
              <w:rPr>
                <w:rFonts w:ascii="Times New Roman" w:eastAsia="Times New Roman" w:hAnsi="Times New Roman" w:cs="Times New Roman"/>
                <w:sz w:val="28"/>
                <w:szCs w:val="28"/>
                <w:lang w:eastAsia="ru-RU"/>
              </w:rPr>
              <w:t xml:space="preserve"> ГЭК: </w:t>
            </w:r>
          </w:p>
          <w:p w:rsidR="009249BF" w:rsidRPr="00A27607" w:rsidRDefault="009249BF" w:rsidP="00030218">
            <w:pPr>
              <w:pStyle w:val="ad"/>
              <w:numPr>
                <w:ilvl w:val="0"/>
                <w:numId w:val="15"/>
              </w:numPr>
              <w:tabs>
                <w:tab w:val="left" w:pos="993"/>
              </w:tabs>
              <w:ind w:left="0" w:firstLine="709"/>
              <w:jc w:val="both"/>
              <w:rPr>
                <w:rFonts w:ascii="Times New Roman" w:eastAsia="Times New Roman" w:hAnsi="Times New Roman" w:cs="Times New Roman"/>
                <w:sz w:val="28"/>
                <w:szCs w:val="28"/>
                <w:lang w:eastAsia="ru-RU"/>
              </w:rPr>
            </w:pPr>
            <w:r w:rsidRPr="000F207B">
              <w:rPr>
                <w:rFonts w:ascii="Times New Roman" w:eastAsia="Times New Roman" w:hAnsi="Times New Roman" w:cs="Times New Roman"/>
                <w:sz w:val="28"/>
                <w:szCs w:val="28"/>
                <w:lang w:eastAsia="ru-RU"/>
              </w:rPr>
              <w:t xml:space="preserve">пакет руководителя ППЭ (акты, протоколы, формы апелляции, списки </w:t>
            </w:r>
            <w:r w:rsidR="003C0909" w:rsidRPr="00A27607">
              <w:rPr>
                <w:rFonts w:ascii="Times New Roman" w:eastAsia="Times New Roman" w:hAnsi="Times New Roman" w:cs="Times New Roman"/>
                <w:sz w:val="28"/>
                <w:szCs w:val="28"/>
                <w:lang w:eastAsia="ru-RU"/>
              </w:rPr>
              <w:t xml:space="preserve">распределения участников ГИА и </w:t>
            </w:r>
            <w:r w:rsidRPr="00A27607">
              <w:rPr>
                <w:rFonts w:ascii="Times New Roman" w:eastAsia="Times New Roman" w:hAnsi="Times New Roman" w:cs="Times New Roman"/>
                <w:sz w:val="28"/>
                <w:szCs w:val="28"/>
                <w:lang w:eastAsia="ru-RU"/>
              </w:rPr>
              <w:t>работников ППЭ, ведомости, отчеты</w:t>
            </w:r>
            <w:r w:rsidR="00706AAF" w:rsidRPr="00A27607">
              <w:rPr>
                <w:rFonts w:ascii="Times New Roman" w:eastAsia="Times New Roman" w:hAnsi="Times New Roman" w:cs="Times New Roman"/>
                <w:sz w:val="28"/>
                <w:szCs w:val="28"/>
                <w:lang w:eastAsia="ru-RU"/>
              </w:rPr>
              <w:t>, ДБО</w:t>
            </w:r>
            <w:r w:rsidRPr="00A27607">
              <w:rPr>
                <w:rFonts w:ascii="Times New Roman" w:eastAsia="Times New Roman" w:hAnsi="Times New Roman" w:cs="Times New Roman"/>
                <w:sz w:val="28"/>
                <w:szCs w:val="28"/>
                <w:lang w:eastAsia="ru-RU"/>
              </w:rPr>
              <w:t xml:space="preserve"> и др.),</w:t>
            </w:r>
          </w:p>
          <w:p w:rsidR="00E1323E" w:rsidRPr="00A27607" w:rsidRDefault="00356941" w:rsidP="00030218">
            <w:pPr>
              <w:pStyle w:val="ad"/>
              <w:numPr>
                <w:ilvl w:val="0"/>
                <w:numId w:val="15"/>
              </w:numPr>
              <w:tabs>
                <w:tab w:val="left" w:pos="993"/>
              </w:tabs>
              <w:ind w:left="0" w:firstLine="709"/>
              <w:jc w:val="both"/>
              <w:rPr>
                <w:rFonts w:ascii="Times New Roman" w:eastAsia="Times New Roman" w:hAnsi="Times New Roman" w:cs="Times New Roman"/>
                <w:sz w:val="28"/>
                <w:szCs w:val="28"/>
                <w:lang w:eastAsia="ru-RU"/>
              </w:rPr>
            </w:pPr>
            <w:r w:rsidRPr="00A27607">
              <w:rPr>
                <w:rFonts w:ascii="Times New Roman" w:eastAsia="Times New Roman" w:hAnsi="Times New Roman" w:cs="Times New Roman"/>
                <w:sz w:val="28"/>
                <w:szCs w:val="28"/>
                <w:lang w:eastAsia="ru-RU"/>
              </w:rPr>
              <w:t>сейф-пакеты</w:t>
            </w:r>
            <w:r w:rsidR="0050518D" w:rsidRPr="00A27607">
              <w:rPr>
                <w:rFonts w:ascii="Times New Roman" w:eastAsia="Times New Roman" w:hAnsi="Times New Roman" w:cs="Times New Roman"/>
                <w:sz w:val="28"/>
                <w:szCs w:val="28"/>
                <w:lang w:eastAsia="ru-RU"/>
              </w:rPr>
              <w:t xml:space="preserve"> с ЭМ (количество </w:t>
            </w:r>
            <w:r w:rsidRPr="00A27607">
              <w:rPr>
                <w:rFonts w:ascii="Times New Roman" w:eastAsia="Times New Roman" w:hAnsi="Times New Roman" w:cs="Times New Roman"/>
                <w:sz w:val="28"/>
                <w:szCs w:val="28"/>
                <w:lang w:eastAsia="ru-RU"/>
              </w:rPr>
              <w:t>сейф-пакетов</w:t>
            </w:r>
            <w:r w:rsidR="0050518D" w:rsidRPr="00A27607">
              <w:rPr>
                <w:rFonts w:ascii="Times New Roman" w:eastAsia="Times New Roman" w:hAnsi="Times New Roman" w:cs="Times New Roman"/>
                <w:sz w:val="28"/>
                <w:szCs w:val="28"/>
                <w:lang w:eastAsia="ru-RU"/>
              </w:rPr>
              <w:t xml:space="preserve"> с ЭМ соответствует количеству аудиторий проведения ГВЭ)</w:t>
            </w:r>
            <w:r w:rsidR="00A0148A" w:rsidRPr="00A27607">
              <w:rPr>
                <w:rFonts w:ascii="Times New Roman" w:eastAsia="Times New Roman" w:hAnsi="Times New Roman" w:cs="Times New Roman"/>
                <w:sz w:val="28"/>
                <w:szCs w:val="28"/>
                <w:lang w:eastAsia="ru-RU"/>
              </w:rPr>
              <w:t>, в которые запакованы конверты,</w:t>
            </w:r>
          </w:p>
          <w:p w:rsidR="0050518D" w:rsidRPr="00A27607" w:rsidRDefault="0050518D" w:rsidP="00030218">
            <w:pPr>
              <w:pStyle w:val="ad"/>
              <w:numPr>
                <w:ilvl w:val="0"/>
                <w:numId w:val="15"/>
              </w:numPr>
              <w:tabs>
                <w:tab w:val="left" w:pos="993"/>
              </w:tabs>
              <w:ind w:left="0" w:firstLine="709"/>
              <w:jc w:val="both"/>
              <w:rPr>
                <w:rFonts w:ascii="Times New Roman" w:eastAsia="Times New Roman" w:hAnsi="Times New Roman" w:cs="Times New Roman"/>
                <w:sz w:val="28"/>
                <w:szCs w:val="28"/>
                <w:lang w:eastAsia="ru-RU"/>
              </w:rPr>
            </w:pPr>
            <w:r w:rsidRPr="00A27607">
              <w:rPr>
                <w:rFonts w:ascii="Times New Roman" w:eastAsia="Times New Roman" w:hAnsi="Times New Roman" w:cs="Times New Roman"/>
                <w:sz w:val="28"/>
                <w:szCs w:val="28"/>
                <w:lang w:eastAsia="ru-RU"/>
              </w:rPr>
              <w:lastRenderedPageBreak/>
              <w:t>с ИК для участников (в случае проведения ГВЭ по русскому языку – конверты с ИК и КИМ</w:t>
            </w:r>
            <w:r w:rsidR="003C0909" w:rsidRPr="00A27607">
              <w:rPr>
                <w:rFonts w:ascii="Times New Roman" w:eastAsia="Times New Roman" w:hAnsi="Times New Roman" w:cs="Times New Roman"/>
                <w:sz w:val="28"/>
                <w:szCs w:val="28"/>
                <w:lang w:eastAsia="ru-RU"/>
              </w:rPr>
              <w:t xml:space="preserve"> ГВЭ</w:t>
            </w:r>
            <w:r w:rsidRPr="00A27607">
              <w:rPr>
                <w:rFonts w:ascii="Times New Roman" w:eastAsia="Times New Roman" w:hAnsi="Times New Roman" w:cs="Times New Roman"/>
                <w:sz w:val="28"/>
                <w:szCs w:val="28"/>
                <w:lang w:eastAsia="ru-RU"/>
              </w:rPr>
              <w:t xml:space="preserve"> с темами сочинения/ текста изложения/ диктанта);</w:t>
            </w:r>
          </w:p>
          <w:p w:rsidR="00A27607" w:rsidRPr="00597234" w:rsidRDefault="00A0148A" w:rsidP="00A0148A">
            <w:pPr>
              <w:tabs>
                <w:tab w:val="left" w:pos="993"/>
              </w:tabs>
              <w:ind w:firstLine="709"/>
              <w:contextualSpacing/>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при проведении ГВЭ в ППЭ на базе </w:t>
            </w:r>
            <w:r w:rsidR="009B64FF" w:rsidRPr="00597234">
              <w:rPr>
                <w:rFonts w:ascii="Times New Roman" w:eastAsia="Times New Roman" w:hAnsi="Times New Roman" w:cs="Times New Roman"/>
                <w:sz w:val="28"/>
                <w:szCs w:val="26"/>
                <w:lang w:eastAsia="ru-RU"/>
              </w:rPr>
              <w:t>ОО</w:t>
            </w:r>
            <w:r w:rsidR="00A27607" w:rsidRPr="00597234">
              <w:rPr>
                <w:rFonts w:ascii="Times New Roman" w:eastAsia="Times New Roman" w:hAnsi="Times New Roman" w:cs="Times New Roman"/>
                <w:sz w:val="28"/>
                <w:szCs w:val="26"/>
                <w:lang w:eastAsia="ru-RU"/>
              </w:rPr>
              <w:t>:</w:t>
            </w:r>
          </w:p>
          <w:p w:rsidR="00A0148A" w:rsidRPr="00597234" w:rsidRDefault="00A0148A" w:rsidP="00030218">
            <w:pPr>
              <w:pStyle w:val="ad"/>
              <w:numPr>
                <w:ilvl w:val="0"/>
                <w:numId w:val="35"/>
              </w:numPr>
              <w:tabs>
                <w:tab w:val="left" w:pos="993"/>
              </w:tabs>
              <w:ind w:left="0"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присутств</w:t>
            </w:r>
            <w:r w:rsidR="00A27607" w:rsidRPr="00597234">
              <w:rPr>
                <w:rFonts w:ascii="Times New Roman" w:eastAsia="Times New Roman" w:hAnsi="Times New Roman" w:cs="Times New Roman"/>
                <w:sz w:val="28"/>
                <w:szCs w:val="26"/>
                <w:lang w:eastAsia="ru-RU"/>
              </w:rPr>
              <w:t>овать</w:t>
            </w:r>
            <w:r w:rsidRPr="00597234">
              <w:rPr>
                <w:rFonts w:ascii="Times New Roman" w:eastAsia="Times New Roman" w:hAnsi="Times New Roman" w:cs="Times New Roman"/>
                <w:sz w:val="28"/>
                <w:szCs w:val="26"/>
                <w:lang w:eastAsia="ru-RU"/>
              </w:rPr>
              <w:t xml:space="preserve"> при получении </w:t>
            </w:r>
            <w:r w:rsidR="00490050" w:rsidRPr="00597234">
              <w:rPr>
                <w:rFonts w:ascii="Times New Roman" w:eastAsia="Times New Roman" w:hAnsi="Times New Roman" w:cs="Times New Roman"/>
                <w:sz w:val="28"/>
                <w:szCs w:val="26"/>
                <w:lang w:eastAsia="ru-RU"/>
              </w:rPr>
              <w:t xml:space="preserve">членом ГЭК </w:t>
            </w:r>
            <w:r w:rsidRPr="00597234">
              <w:rPr>
                <w:rFonts w:ascii="Times New Roman" w:eastAsia="Times New Roman" w:hAnsi="Times New Roman" w:cs="Times New Roman"/>
                <w:sz w:val="28"/>
                <w:szCs w:val="26"/>
                <w:lang w:eastAsia="ru-RU"/>
              </w:rPr>
              <w:t>пакета руководителя и ЭМ из РЦОИ посредством автоматизированной системы «АРМ Государственная (итоговая) аттестация выпускников»;</w:t>
            </w:r>
          </w:p>
          <w:p w:rsidR="00A27607" w:rsidRPr="00597234" w:rsidRDefault="00A27607" w:rsidP="00030218">
            <w:pPr>
              <w:pStyle w:val="ad"/>
              <w:numPr>
                <w:ilvl w:val="0"/>
                <w:numId w:val="35"/>
              </w:numPr>
              <w:tabs>
                <w:tab w:val="left" w:pos="993"/>
              </w:tabs>
              <w:ind w:left="0" w:firstLine="709"/>
              <w:jc w:val="both"/>
              <w:rPr>
                <w:rFonts w:ascii="Times New Roman" w:eastAsia="Times New Roman" w:hAnsi="Times New Roman" w:cs="Times New Roman"/>
                <w:sz w:val="28"/>
                <w:szCs w:val="28"/>
                <w:lang w:eastAsia="ru-RU"/>
              </w:rPr>
            </w:pPr>
            <w:r w:rsidRPr="00597234">
              <w:rPr>
                <w:rFonts w:ascii="Times New Roman" w:eastAsia="Times New Roman" w:hAnsi="Times New Roman" w:cs="Times New Roman"/>
                <w:sz w:val="28"/>
                <w:szCs w:val="28"/>
                <w:lang w:eastAsia="ru-RU"/>
              </w:rPr>
              <w:t>под контролем члена ГЭК организовать печать пакета руководителя и ЭМ в Штабе ППЭ из файлов, полученных из РЦОИ с соблюдением требований информационной безопасности:</w:t>
            </w:r>
          </w:p>
          <w:p w:rsidR="00A27607" w:rsidRPr="00597234" w:rsidRDefault="00A27607" w:rsidP="00030218">
            <w:pPr>
              <w:pStyle w:val="ad"/>
              <w:numPr>
                <w:ilvl w:val="0"/>
                <w:numId w:val="33"/>
              </w:numPr>
              <w:tabs>
                <w:tab w:val="left" w:pos="993"/>
              </w:tabs>
              <w:ind w:left="0" w:firstLine="1134"/>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пакета руководителя в Штабе ППЭ </w:t>
            </w:r>
            <w:r w:rsidRPr="00597234">
              <w:rPr>
                <w:rFonts w:ascii="Times New Roman" w:eastAsia="Times New Roman" w:hAnsi="Times New Roman" w:cs="Times New Roman"/>
                <w:b/>
                <w:sz w:val="28"/>
                <w:szCs w:val="26"/>
                <w:lang w:eastAsia="ru-RU"/>
              </w:rPr>
              <w:t>не позднее 07.30</w:t>
            </w:r>
            <w:r w:rsidRPr="00597234">
              <w:rPr>
                <w:rFonts w:ascii="Times New Roman" w:eastAsia="Times New Roman" w:hAnsi="Times New Roman" w:cs="Times New Roman"/>
                <w:sz w:val="28"/>
                <w:szCs w:val="26"/>
                <w:lang w:eastAsia="ru-RU"/>
              </w:rPr>
              <w:t>;</w:t>
            </w:r>
          </w:p>
          <w:p w:rsidR="00A27607" w:rsidRPr="00774D3B" w:rsidRDefault="00A27607" w:rsidP="00030218">
            <w:pPr>
              <w:pStyle w:val="ad"/>
              <w:numPr>
                <w:ilvl w:val="0"/>
                <w:numId w:val="33"/>
              </w:numPr>
              <w:tabs>
                <w:tab w:val="left" w:pos="993"/>
              </w:tabs>
              <w:ind w:left="0" w:firstLine="1134"/>
              <w:jc w:val="both"/>
              <w:rPr>
                <w:rFonts w:ascii="Times New Roman" w:eastAsia="Times New Roman" w:hAnsi="Times New Roman" w:cs="Times New Roman"/>
                <w:sz w:val="28"/>
                <w:szCs w:val="26"/>
                <w:lang w:eastAsia="ru-RU"/>
              </w:rPr>
            </w:pPr>
            <w:r w:rsidRPr="00774D3B">
              <w:rPr>
                <w:rFonts w:ascii="Times New Roman" w:eastAsia="Times New Roman" w:hAnsi="Times New Roman" w:cs="Times New Roman"/>
                <w:sz w:val="28"/>
                <w:szCs w:val="26"/>
                <w:lang w:eastAsia="ru-RU"/>
              </w:rPr>
              <w:t xml:space="preserve">ЭМ в Штабе ППЭ из файлов </w:t>
            </w:r>
            <w:r w:rsidRPr="00774D3B">
              <w:rPr>
                <w:rFonts w:ascii="Times New Roman" w:eastAsia="Times New Roman" w:hAnsi="Times New Roman" w:cs="Times New Roman"/>
                <w:b/>
                <w:sz w:val="28"/>
                <w:szCs w:val="26"/>
                <w:lang w:eastAsia="ru-RU"/>
              </w:rPr>
              <w:t>не позднее 09.40</w:t>
            </w:r>
            <w:r w:rsidRPr="00774D3B">
              <w:rPr>
                <w:rFonts w:ascii="Times New Roman" w:eastAsia="Times New Roman" w:hAnsi="Times New Roman" w:cs="Times New Roman"/>
                <w:sz w:val="28"/>
                <w:szCs w:val="26"/>
                <w:lang w:eastAsia="ru-RU"/>
              </w:rPr>
              <w:t>;</w:t>
            </w:r>
          </w:p>
          <w:p w:rsidR="000C5770" w:rsidRPr="00774D3B" w:rsidRDefault="000C5770" w:rsidP="000C5770">
            <w:pPr>
              <w:pStyle w:val="ad"/>
              <w:numPr>
                <w:ilvl w:val="0"/>
                <w:numId w:val="35"/>
              </w:numPr>
              <w:tabs>
                <w:tab w:val="left" w:pos="993"/>
              </w:tabs>
              <w:ind w:left="0" w:firstLine="709"/>
              <w:jc w:val="both"/>
              <w:rPr>
                <w:rFonts w:ascii="Times New Roman" w:eastAsia="Times New Roman" w:hAnsi="Times New Roman" w:cs="Times New Roman"/>
                <w:sz w:val="28"/>
                <w:szCs w:val="26"/>
                <w:lang w:eastAsia="ru-RU"/>
              </w:rPr>
            </w:pPr>
            <w:r w:rsidRPr="00774D3B">
              <w:rPr>
                <w:rFonts w:ascii="Times New Roman" w:eastAsia="Times New Roman" w:hAnsi="Times New Roman" w:cs="Times New Roman"/>
                <w:sz w:val="28"/>
                <w:szCs w:val="26"/>
                <w:lang w:eastAsia="ru-RU"/>
              </w:rPr>
              <w:t>запаковать ЭМ:</w:t>
            </w:r>
          </w:p>
          <w:p w:rsidR="000C5770" w:rsidRPr="00774D3B" w:rsidRDefault="000C5770" w:rsidP="000C5770">
            <w:pPr>
              <w:pStyle w:val="ad"/>
              <w:numPr>
                <w:ilvl w:val="0"/>
                <w:numId w:val="33"/>
              </w:numPr>
              <w:tabs>
                <w:tab w:val="left" w:pos="993"/>
              </w:tabs>
              <w:ind w:left="0" w:firstLine="1134"/>
              <w:jc w:val="both"/>
              <w:rPr>
                <w:rFonts w:ascii="Times New Roman" w:eastAsia="Times New Roman" w:hAnsi="Times New Roman" w:cs="Times New Roman"/>
                <w:sz w:val="28"/>
                <w:szCs w:val="26"/>
                <w:lang w:eastAsia="ru-RU"/>
              </w:rPr>
            </w:pPr>
            <w:r w:rsidRPr="00774D3B">
              <w:rPr>
                <w:rFonts w:ascii="Times New Roman" w:eastAsia="Times New Roman" w:hAnsi="Times New Roman" w:cs="Times New Roman"/>
                <w:sz w:val="28"/>
                <w:szCs w:val="26"/>
                <w:lang w:eastAsia="ru-RU"/>
              </w:rPr>
              <w:t xml:space="preserve">по русскому языку: в один конверт </w:t>
            </w:r>
            <w:r w:rsidR="002D443E" w:rsidRPr="00774D3B">
              <w:rPr>
                <w:rFonts w:ascii="Times New Roman" w:eastAsia="Times New Roman" w:hAnsi="Times New Roman" w:cs="Times New Roman"/>
                <w:sz w:val="28"/>
                <w:szCs w:val="26"/>
                <w:lang w:eastAsia="ru-RU"/>
              </w:rPr>
              <w:t xml:space="preserve">комплекты </w:t>
            </w:r>
            <w:r w:rsidRPr="00774D3B">
              <w:rPr>
                <w:rFonts w:ascii="Times New Roman" w:eastAsia="Times New Roman" w:hAnsi="Times New Roman" w:cs="Times New Roman"/>
                <w:sz w:val="28"/>
                <w:szCs w:val="26"/>
                <w:lang w:eastAsia="ru-RU"/>
              </w:rPr>
              <w:t>бланк</w:t>
            </w:r>
            <w:r w:rsidR="002D443E" w:rsidRPr="00774D3B">
              <w:rPr>
                <w:rFonts w:ascii="Times New Roman" w:eastAsia="Times New Roman" w:hAnsi="Times New Roman" w:cs="Times New Roman"/>
                <w:sz w:val="28"/>
                <w:szCs w:val="26"/>
                <w:lang w:eastAsia="ru-RU"/>
              </w:rPr>
              <w:t>ов</w:t>
            </w:r>
            <w:r w:rsidRPr="00774D3B">
              <w:rPr>
                <w:rFonts w:ascii="Times New Roman" w:eastAsia="Times New Roman" w:hAnsi="Times New Roman" w:cs="Times New Roman"/>
                <w:sz w:val="28"/>
                <w:szCs w:val="26"/>
                <w:lang w:eastAsia="ru-RU"/>
              </w:rPr>
              <w:t xml:space="preserve"> ГВЭ, во второй конверт </w:t>
            </w:r>
            <w:r w:rsidR="009A76C5" w:rsidRPr="00774D3B">
              <w:rPr>
                <w:rFonts w:ascii="Times New Roman" w:eastAsia="Times New Roman" w:hAnsi="Times New Roman" w:cs="Times New Roman"/>
                <w:sz w:val="28"/>
                <w:szCs w:val="26"/>
                <w:lang w:eastAsia="ru-RU"/>
              </w:rPr>
              <w:t xml:space="preserve">– </w:t>
            </w:r>
            <w:r w:rsidRPr="00774D3B">
              <w:rPr>
                <w:rFonts w:ascii="Times New Roman" w:eastAsia="Times New Roman" w:hAnsi="Times New Roman" w:cs="Times New Roman"/>
                <w:sz w:val="28"/>
                <w:szCs w:val="26"/>
                <w:lang w:eastAsia="ru-RU"/>
              </w:rPr>
              <w:t>КИМ;</w:t>
            </w:r>
          </w:p>
          <w:p w:rsidR="000C5770" w:rsidRPr="00774D3B" w:rsidRDefault="000C5770" w:rsidP="000C5770">
            <w:pPr>
              <w:pStyle w:val="ad"/>
              <w:numPr>
                <w:ilvl w:val="0"/>
                <w:numId w:val="33"/>
              </w:numPr>
              <w:tabs>
                <w:tab w:val="left" w:pos="993"/>
              </w:tabs>
              <w:ind w:left="0" w:firstLine="1134"/>
              <w:jc w:val="both"/>
              <w:rPr>
                <w:rFonts w:ascii="Times New Roman" w:eastAsia="Times New Roman" w:hAnsi="Times New Roman" w:cs="Times New Roman"/>
                <w:sz w:val="28"/>
                <w:szCs w:val="26"/>
                <w:lang w:eastAsia="ru-RU"/>
              </w:rPr>
            </w:pPr>
            <w:r w:rsidRPr="00774D3B">
              <w:rPr>
                <w:rFonts w:ascii="Times New Roman" w:eastAsia="Times New Roman" w:hAnsi="Times New Roman" w:cs="Times New Roman"/>
                <w:sz w:val="28"/>
                <w:szCs w:val="26"/>
                <w:lang w:eastAsia="ru-RU"/>
              </w:rPr>
              <w:t xml:space="preserve">по математике: </w:t>
            </w:r>
            <w:r w:rsidR="002D443E" w:rsidRPr="00774D3B">
              <w:rPr>
                <w:rFonts w:ascii="Times New Roman" w:eastAsia="Times New Roman" w:hAnsi="Times New Roman" w:cs="Times New Roman"/>
                <w:sz w:val="28"/>
                <w:szCs w:val="26"/>
                <w:lang w:eastAsia="ru-RU"/>
              </w:rPr>
              <w:t xml:space="preserve">в один конверт комплекты </w:t>
            </w:r>
            <w:r w:rsidRPr="00774D3B">
              <w:rPr>
                <w:rFonts w:ascii="Times New Roman" w:eastAsia="Times New Roman" w:hAnsi="Times New Roman" w:cs="Times New Roman"/>
                <w:sz w:val="28"/>
                <w:szCs w:val="26"/>
                <w:lang w:eastAsia="ru-RU"/>
              </w:rPr>
              <w:t>бланк</w:t>
            </w:r>
            <w:r w:rsidR="002D443E" w:rsidRPr="00774D3B">
              <w:rPr>
                <w:rFonts w:ascii="Times New Roman" w:eastAsia="Times New Roman" w:hAnsi="Times New Roman" w:cs="Times New Roman"/>
                <w:sz w:val="28"/>
                <w:szCs w:val="26"/>
                <w:lang w:eastAsia="ru-RU"/>
              </w:rPr>
              <w:t>ов</w:t>
            </w:r>
            <w:r w:rsidRPr="00774D3B">
              <w:rPr>
                <w:rFonts w:ascii="Times New Roman" w:eastAsia="Times New Roman" w:hAnsi="Times New Roman" w:cs="Times New Roman"/>
                <w:sz w:val="28"/>
                <w:szCs w:val="26"/>
                <w:lang w:eastAsia="ru-RU"/>
              </w:rPr>
              <w:t xml:space="preserve"> ГВЭ</w:t>
            </w:r>
            <w:r w:rsidR="002D443E" w:rsidRPr="00774D3B">
              <w:rPr>
                <w:rFonts w:ascii="Times New Roman" w:eastAsia="Times New Roman" w:hAnsi="Times New Roman" w:cs="Times New Roman"/>
                <w:sz w:val="28"/>
                <w:szCs w:val="26"/>
                <w:lang w:eastAsia="ru-RU"/>
              </w:rPr>
              <w:t xml:space="preserve"> и КИМ.</w:t>
            </w:r>
          </w:p>
          <w:p w:rsidR="0050518D" w:rsidRPr="000F207B" w:rsidRDefault="000F207B" w:rsidP="000F207B">
            <w:pPr>
              <w:tabs>
                <w:tab w:val="left" w:pos="993"/>
              </w:tabs>
              <w:ind w:firstLine="709"/>
              <w:contextualSpacing/>
              <w:jc w:val="both"/>
              <w:rPr>
                <w:rFonts w:ascii="Times New Roman" w:eastAsia="Times New Roman" w:hAnsi="Times New Roman" w:cs="Times New Roman"/>
                <w:sz w:val="28"/>
                <w:szCs w:val="28"/>
                <w:lang w:eastAsia="ru-RU"/>
              </w:rPr>
            </w:pPr>
            <w:r w:rsidRPr="000F207B">
              <w:rPr>
                <w:rFonts w:ascii="Times New Roman" w:eastAsia="Times New Roman" w:hAnsi="Times New Roman" w:cs="Times New Roman"/>
                <w:sz w:val="28"/>
                <w:szCs w:val="28"/>
                <w:lang w:eastAsia="ru-RU"/>
              </w:rPr>
              <w:t xml:space="preserve">б) </w:t>
            </w:r>
            <w:r w:rsidR="0050518D" w:rsidRPr="000F207B">
              <w:rPr>
                <w:rFonts w:ascii="Times New Roman" w:eastAsia="Times New Roman" w:hAnsi="Times New Roman" w:cs="Times New Roman"/>
                <w:sz w:val="28"/>
                <w:szCs w:val="28"/>
                <w:lang w:eastAsia="ru-RU"/>
              </w:rPr>
              <w:t>проверить комплектность и целостность се</w:t>
            </w:r>
            <w:r w:rsidR="00356941" w:rsidRPr="000F207B">
              <w:rPr>
                <w:rFonts w:ascii="Times New Roman" w:eastAsia="Times New Roman" w:hAnsi="Times New Roman" w:cs="Times New Roman"/>
                <w:sz w:val="28"/>
                <w:szCs w:val="28"/>
                <w:lang w:eastAsia="ru-RU"/>
              </w:rPr>
              <w:t>йф-пакета</w:t>
            </w:r>
            <w:r w:rsidR="0050518D" w:rsidRPr="000F207B">
              <w:rPr>
                <w:rFonts w:ascii="Times New Roman" w:eastAsia="Times New Roman" w:hAnsi="Times New Roman" w:cs="Times New Roman"/>
                <w:sz w:val="28"/>
                <w:szCs w:val="28"/>
                <w:lang w:eastAsia="ru-RU"/>
              </w:rPr>
              <w:t xml:space="preserve"> с ЭМ;</w:t>
            </w:r>
          </w:p>
          <w:p w:rsidR="0050518D" w:rsidRPr="000F207B" w:rsidRDefault="000F207B" w:rsidP="000F207B">
            <w:pPr>
              <w:tabs>
                <w:tab w:val="left" w:pos="993"/>
              </w:tabs>
              <w:ind w:firstLine="709"/>
              <w:contextualSpacing/>
              <w:jc w:val="both"/>
              <w:rPr>
                <w:rFonts w:ascii="Times New Roman" w:eastAsia="Times New Roman" w:hAnsi="Times New Roman" w:cs="Times New Roman"/>
                <w:sz w:val="28"/>
                <w:szCs w:val="28"/>
                <w:lang w:eastAsia="ru-RU"/>
              </w:rPr>
            </w:pPr>
            <w:r w:rsidRPr="000F207B">
              <w:rPr>
                <w:rFonts w:ascii="Times New Roman" w:eastAsia="Times New Roman" w:hAnsi="Times New Roman" w:cs="Times New Roman"/>
                <w:sz w:val="28"/>
                <w:szCs w:val="28"/>
                <w:lang w:eastAsia="ru-RU"/>
              </w:rPr>
              <w:t xml:space="preserve">в) </w:t>
            </w:r>
            <w:r w:rsidR="0050518D" w:rsidRPr="000F207B">
              <w:rPr>
                <w:rFonts w:ascii="Times New Roman" w:eastAsia="Times New Roman" w:hAnsi="Times New Roman" w:cs="Times New Roman"/>
                <w:sz w:val="28"/>
                <w:szCs w:val="28"/>
                <w:lang w:eastAsia="ru-RU"/>
              </w:rPr>
              <w:t xml:space="preserve">заполнить форму ППЭ-14-01-ГВЭ «Акт приемки-передачи экзаменационных материалов в ППЭ» при получении ЭМ от члена ГЭК (оформляется в двух экземплярах); </w:t>
            </w:r>
          </w:p>
          <w:p w:rsidR="0050518D" w:rsidRPr="000F207B" w:rsidRDefault="00A27607" w:rsidP="000F207B">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706AAF" w:rsidRP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 xml:space="preserve">разместить </w:t>
            </w:r>
            <w:r w:rsidR="00FE0240" w:rsidRPr="000F207B">
              <w:rPr>
                <w:rFonts w:ascii="Times New Roman" w:eastAsia="Times New Roman" w:hAnsi="Times New Roman" w:cs="Times New Roman"/>
                <w:sz w:val="28"/>
                <w:szCs w:val="28"/>
                <w:lang w:eastAsia="ru-RU"/>
              </w:rPr>
              <w:t xml:space="preserve">ЭМ </w:t>
            </w:r>
            <w:r w:rsidR="0050518D" w:rsidRPr="000F207B">
              <w:rPr>
                <w:rFonts w:ascii="Times New Roman" w:eastAsia="Times New Roman" w:hAnsi="Times New Roman" w:cs="Times New Roman"/>
                <w:sz w:val="28"/>
                <w:szCs w:val="28"/>
                <w:lang w:eastAsia="ru-RU"/>
              </w:rPr>
              <w:t>в</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сейфе, расположенном в</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Штабе ППЭ в</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зоне видимости камер видеонаблюдения, и обеспечить их</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надежное хранение до</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момента передачи ответственным организаторам в</w:t>
            </w:r>
            <w:r w:rsidR="000F207B">
              <w:rPr>
                <w:rFonts w:ascii="Times New Roman" w:eastAsia="Times New Roman" w:hAnsi="Times New Roman" w:cs="Times New Roman"/>
                <w:sz w:val="28"/>
                <w:szCs w:val="28"/>
                <w:lang w:eastAsia="ru-RU"/>
              </w:rPr>
              <w:t xml:space="preserve"> аудиториях;</w:t>
            </w:r>
          </w:p>
          <w:p w:rsidR="0050518D" w:rsidRPr="000F207B" w:rsidRDefault="00A27607" w:rsidP="000F207B">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FE0240">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вскрыть пакет руководителя ППЭ</w:t>
            </w:r>
            <w:r w:rsidR="000F207B" w:rsidRPr="000F207B">
              <w:rPr>
                <w:rFonts w:ascii="Times New Roman" w:eastAsia="Times New Roman" w:hAnsi="Times New Roman" w:cs="Times New Roman"/>
                <w:sz w:val="28"/>
                <w:szCs w:val="28"/>
                <w:lang w:eastAsia="ru-RU"/>
              </w:rPr>
              <w:t>, который включает в себя следующие материалы:</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ППЭ-02</w:t>
            </w:r>
            <w:r w:rsidRPr="008832CC">
              <w:rPr>
                <w:rFonts w:ascii="Times New Roman" w:hAnsi="Times New Roman" w:cs="Times New Roman"/>
                <w:sz w:val="28"/>
                <w:szCs w:val="28"/>
              </w:rPr>
              <w:t xml:space="preserve"> «Апелляция о нарушении установленного порядка проведения ГИА» (1 экземпляр на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ППЭ-03</w:t>
            </w:r>
            <w:r w:rsidRPr="008832CC">
              <w:rPr>
                <w:rFonts w:ascii="Times New Roman" w:hAnsi="Times New Roman" w:cs="Times New Roman"/>
                <w:sz w:val="28"/>
                <w:szCs w:val="28"/>
              </w:rPr>
              <w:t xml:space="preserve"> «Протокол рассмотрения апелляции о нарушении установленного порядка проведения ГИА» (1 экземпляр на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ППЭ-05-01-ГВЭ</w:t>
            </w:r>
            <w:r w:rsidRPr="008832CC">
              <w:rPr>
                <w:rFonts w:ascii="Times New Roman" w:hAnsi="Times New Roman" w:cs="Times New Roman"/>
                <w:sz w:val="28"/>
                <w:szCs w:val="28"/>
              </w:rPr>
              <w:t xml:space="preserve"> «Список участников ГВЭ в аудитории ППЭ» (2 экземпляра на каждую аудиторию, один из которых размещается перед входом в аудиторию); </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ППЭ-05-02-ГВЭ</w:t>
            </w:r>
            <w:r w:rsidRPr="008832CC">
              <w:rPr>
                <w:rFonts w:ascii="Times New Roman" w:hAnsi="Times New Roman" w:cs="Times New Roman"/>
                <w:sz w:val="28"/>
                <w:szCs w:val="28"/>
              </w:rPr>
              <w:t xml:space="preserve"> «Протокол проведения ГВЭ в аудитории» (1 экземпляр на каждую аудиторию);</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ППЭ-06-01</w:t>
            </w:r>
            <w:r w:rsidR="000F207B" w:rsidRPr="008832CC">
              <w:rPr>
                <w:rFonts w:ascii="Times New Roman" w:hAnsi="Times New Roman" w:cs="Times New Roman"/>
                <w:sz w:val="28"/>
                <w:szCs w:val="28"/>
              </w:rPr>
              <w:t xml:space="preserve"> «Список участников ГВЭ</w:t>
            </w:r>
            <w:r w:rsidRPr="008832CC">
              <w:rPr>
                <w:rFonts w:ascii="Times New Roman" w:hAnsi="Times New Roman" w:cs="Times New Roman"/>
                <w:sz w:val="28"/>
                <w:szCs w:val="28"/>
              </w:rPr>
              <w:t xml:space="preserve"> образовательной организации» для размещения на информационном стенде при входе в ППЭ (1 экземпляр на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ППЭ-06-02</w:t>
            </w:r>
            <w:r w:rsidRPr="008832CC">
              <w:rPr>
                <w:rFonts w:ascii="Times New Roman" w:hAnsi="Times New Roman" w:cs="Times New Roman"/>
                <w:sz w:val="28"/>
                <w:szCs w:val="28"/>
              </w:rPr>
              <w:t xml:space="preserve"> «Спис</w:t>
            </w:r>
            <w:r w:rsidR="000F207B" w:rsidRPr="008832CC">
              <w:rPr>
                <w:rFonts w:ascii="Times New Roman" w:hAnsi="Times New Roman" w:cs="Times New Roman"/>
                <w:sz w:val="28"/>
                <w:szCs w:val="28"/>
              </w:rPr>
              <w:t>ок участников ГВЭ</w:t>
            </w:r>
            <w:r w:rsidRPr="008832CC">
              <w:rPr>
                <w:rFonts w:ascii="Times New Roman" w:hAnsi="Times New Roman" w:cs="Times New Roman"/>
                <w:sz w:val="28"/>
                <w:szCs w:val="28"/>
              </w:rPr>
              <w:t xml:space="preserve"> в ППЭ по алфавиту» для организации входа участников в ППЭ (2 экземпляра на ППЭ, один из которых размещается на информационном стенде, а второй передается дежурному, контролирующему вход участников в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ППЭ-07</w:t>
            </w:r>
            <w:r w:rsidRPr="008832CC">
              <w:rPr>
                <w:rFonts w:ascii="Times New Roman" w:hAnsi="Times New Roman" w:cs="Times New Roman"/>
                <w:sz w:val="28"/>
                <w:szCs w:val="28"/>
              </w:rPr>
              <w:t xml:space="preserve"> «Список работников ППЭ</w:t>
            </w:r>
            <w:r w:rsidRPr="008832CC">
              <w:t xml:space="preserve"> </w:t>
            </w:r>
            <w:r w:rsidRPr="008832CC">
              <w:rPr>
                <w:rFonts w:ascii="Times New Roman" w:hAnsi="Times New Roman" w:cs="Times New Roman"/>
                <w:sz w:val="28"/>
                <w:szCs w:val="28"/>
              </w:rPr>
              <w:t>и общественных наблюдателей» (1 экземпляр на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lastRenderedPageBreak/>
              <w:t>форма ППЭ-10</w:t>
            </w:r>
            <w:r w:rsidRPr="008832CC">
              <w:rPr>
                <w:rFonts w:ascii="Times New Roman" w:hAnsi="Times New Roman" w:cs="Times New Roman"/>
                <w:sz w:val="28"/>
                <w:szCs w:val="28"/>
              </w:rPr>
              <w:t xml:space="preserve"> «Отчет члена</w:t>
            </w:r>
            <w:r w:rsidR="000F207B" w:rsidRPr="008832CC">
              <w:rPr>
                <w:rFonts w:ascii="Times New Roman" w:hAnsi="Times New Roman" w:cs="Times New Roman"/>
                <w:sz w:val="28"/>
                <w:szCs w:val="28"/>
              </w:rPr>
              <w:t>(</w:t>
            </w:r>
            <w:proofErr w:type="spellStart"/>
            <w:r w:rsidR="000F207B" w:rsidRPr="008832CC">
              <w:rPr>
                <w:rFonts w:ascii="Times New Roman" w:hAnsi="Times New Roman" w:cs="Times New Roman"/>
                <w:sz w:val="28"/>
                <w:szCs w:val="28"/>
              </w:rPr>
              <w:t>ов</w:t>
            </w:r>
            <w:proofErr w:type="spellEnd"/>
            <w:r w:rsidR="000F207B" w:rsidRPr="008832CC">
              <w:rPr>
                <w:rFonts w:ascii="Times New Roman" w:hAnsi="Times New Roman" w:cs="Times New Roman"/>
                <w:sz w:val="28"/>
                <w:szCs w:val="28"/>
              </w:rPr>
              <w:t>)</w:t>
            </w:r>
            <w:r w:rsidRPr="008832CC">
              <w:rPr>
                <w:rFonts w:ascii="Times New Roman" w:hAnsi="Times New Roman" w:cs="Times New Roman"/>
                <w:sz w:val="28"/>
                <w:szCs w:val="28"/>
              </w:rPr>
              <w:t xml:space="preserve"> ГЭК</w:t>
            </w:r>
            <w:r w:rsidRPr="008832CC">
              <w:rPr>
                <w:rFonts w:ascii="Times New Roman" w:hAnsi="Times New Roman" w:cs="Times New Roman"/>
              </w:rPr>
              <w:t xml:space="preserve"> </w:t>
            </w:r>
            <w:r w:rsidRPr="008832CC">
              <w:rPr>
                <w:rFonts w:ascii="Times New Roman" w:hAnsi="Times New Roman" w:cs="Times New Roman"/>
                <w:sz w:val="28"/>
                <w:szCs w:val="28"/>
              </w:rPr>
              <w:t>о проведении ГИА в ППЭ» (1 экземпляр на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ППЭ-12-02</w:t>
            </w:r>
            <w:r w:rsidRPr="008832CC">
              <w:rPr>
                <w:rFonts w:ascii="Times New Roman" w:hAnsi="Times New Roman" w:cs="Times New Roman"/>
                <w:sz w:val="28"/>
                <w:szCs w:val="28"/>
              </w:rPr>
              <w:t xml:space="preserve"> «Ведомость коррекции персональных данных участников </w:t>
            </w:r>
            <w:r w:rsidR="000F207B" w:rsidRPr="008832CC">
              <w:rPr>
                <w:rFonts w:ascii="Times New Roman" w:hAnsi="Times New Roman" w:cs="Times New Roman"/>
                <w:sz w:val="28"/>
                <w:szCs w:val="28"/>
              </w:rPr>
              <w:t>экзамена</w:t>
            </w:r>
            <w:r w:rsidRPr="008832CC">
              <w:rPr>
                <w:rFonts w:ascii="Times New Roman" w:hAnsi="Times New Roman" w:cs="Times New Roman"/>
                <w:sz w:val="28"/>
                <w:szCs w:val="28"/>
              </w:rPr>
              <w:t xml:space="preserve"> в аудитории» (1 экземпляр на аудиторию);</w:t>
            </w:r>
          </w:p>
          <w:p w:rsidR="000F207B" w:rsidRPr="008832CC" w:rsidRDefault="000F207B"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ППЭ-12-04-МАШ</w:t>
            </w:r>
            <w:r w:rsidRPr="008832CC">
              <w:rPr>
                <w:rFonts w:ascii="Times New Roman" w:hAnsi="Times New Roman" w:cs="Times New Roman"/>
                <w:sz w:val="28"/>
                <w:szCs w:val="28"/>
              </w:rPr>
              <w:t xml:space="preserve"> «Ведомость учета времени отсутствия участников </w:t>
            </w:r>
            <w:r w:rsidR="005B3C52" w:rsidRPr="008832CC">
              <w:rPr>
                <w:rFonts w:ascii="Times New Roman" w:hAnsi="Times New Roman" w:cs="Times New Roman"/>
                <w:sz w:val="28"/>
                <w:szCs w:val="28"/>
              </w:rPr>
              <w:t>экзамена</w:t>
            </w:r>
            <w:r w:rsidRPr="008832CC">
              <w:rPr>
                <w:rFonts w:ascii="Times New Roman" w:hAnsi="Times New Roman" w:cs="Times New Roman"/>
                <w:sz w:val="28"/>
                <w:szCs w:val="28"/>
              </w:rPr>
              <w:t xml:space="preserve"> в аудитории»;</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ППЭ-13-01-ГВЭ</w:t>
            </w:r>
            <w:r w:rsidRPr="008832CC">
              <w:rPr>
                <w:rFonts w:ascii="Times New Roman" w:hAnsi="Times New Roman" w:cs="Times New Roman"/>
                <w:sz w:val="28"/>
                <w:szCs w:val="28"/>
              </w:rPr>
              <w:t xml:space="preserve"> «Протокол проведения ГВЭ в ППЭ» (1 экземпляр на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ППЭ-14-01-ГВЭ</w:t>
            </w:r>
            <w:r w:rsidRPr="008832CC">
              <w:rPr>
                <w:rFonts w:ascii="Times New Roman" w:hAnsi="Times New Roman" w:cs="Times New Roman"/>
                <w:sz w:val="28"/>
                <w:szCs w:val="28"/>
              </w:rPr>
              <w:t xml:space="preserve"> «Акт при</w:t>
            </w:r>
            <w:r w:rsidR="006C63C1" w:rsidRPr="008832CC">
              <w:rPr>
                <w:rFonts w:ascii="Times New Roman" w:hAnsi="Times New Roman" w:cs="Times New Roman"/>
                <w:sz w:val="28"/>
                <w:szCs w:val="28"/>
              </w:rPr>
              <w:t>е</w:t>
            </w:r>
            <w:r w:rsidRPr="008832CC">
              <w:rPr>
                <w:rFonts w:ascii="Times New Roman" w:hAnsi="Times New Roman" w:cs="Times New Roman"/>
                <w:sz w:val="28"/>
                <w:szCs w:val="28"/>
              </w:rPr>
              <w:t>мки-передачи экзаменационных материалов в ППЭ» (2 экземпляра на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ППЭ-14-02-ГВЭ</w:t>
            </w:r>
            <w:r w:rsidRPr="008832CC">
              <w:rPr>
                <w:rFonts w:ascii="Times New Roman" w:hAnsi="Times New Roman" w:cs="Times New Roman"/>
                <w:sz w:val="28"/>
                <w:szCs w:val="28"/>
              </w:rPr>
              <w:t xml:space="preserve"> «Ведомость учета экзаменационных материалов» (1 экземпляр на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ППЭ-16</w:t>
            </w:r>
            <w:r w:rsidRPr="008832CC">
              <w:rPr>
                <w:rFonts w:ascii="Times New Roman" w:hAnsi="Times New Roman" w:cs="Times New Roman"/>
                <w:sz w:val="28"/>
                <w:szCs w:val="28"/>
              </w:rPr>
              <w:t xml:space="preserve"> «Расшифровка кодов</w:t>
            </w:r>
            <w:r w:rsidR="005B3C52" w:rsidRPr="008832CC">
              <w:rPr>
                <w:rFonts w:ascii="Times New Roman" w:hAnsi="Times New Roman" w:cs="Times New Roman"/>
                <w:sz w:val="28"/>
                <w:szCs w:val="28"/>
              </w:rPr>
              <w:t xml:space="preserve"> образовательных организаций</w:t>
            </w:r>
            <w:r w:rsidRPr="008832CC">
              <w:rPr>
                <w:rFonts w:ascii="Times New Roman" w:hAnsi="Times New Roman" w:cs="Times New Roman"/>
                <w:sz w:val="28"/>
                <w:szCs w:val="28"/>
              </w:rPr>
              <w:t>» (1 экземпляр на каждую аудиторию);</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w:t>
            </w:r>
            <w:r w:rsidR="005B3C52" w:rsidRPr="008832CC">
              <w:rPr>
                <w:rFonts w:ascii="Times New Roman" w:hAnsi="Times New Roman" w:cs="Times New Roman"/>
                <w:b/>
                <w:sz w:val="28"/>
                <w:szCs w:val="28"/>
              </w:rPr>
              <w:t xml:space="preserve">ПЭ-18-ГВЭ </w:t>
            </w:r>
            <w:r w:rsidRPr="008832CC">
              <w:rPr>
                <w:rFonts w:ascii="Times New Roman" w:hAnsi="Times New Roman" w:cs="Times New Roman"/>
                <w:sz w:val="28"/>
                <w:szCs w:val="28"/>
              </w:rPr>
              <w:t>«</w:t>
            </w:r>
            <w:r w:rsidR="00EA6EC4" w:rsidRPr="008832CC">
              <w:rPr>
                <w:rFonts w:ascii="Times New Roman" w:hAnsi="Times New Roman" w:cs="Times New Roman"/>
                <w:sz w:val="28"/>
                <w:szCs w:val="28"/>
              </w:rPr>
              <w:t>Акт общественного наблюдения за проведением экзамена в ППЭ</w:t>
            </w:r>
            <w:r w:rsidRPr="008832CC">
              <w:rPr>
                <w:rFonts w:ascii="Times New Roman" w:hAnsi="Times New Roman" w:cs="Times New Roman"/>
                <w:sz w:val="28"/>
                <w:szCs w:val="28"/>
              </w:rPr>
              <w:t>» (по количеству распределенных на экзамен в ППЭ общественных наблюдателей);</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ППЭ-19</w:t>
            </w:r>
            <w:r w:rsidRPr="008832CC">
              <w:rPr>
                <w:rFonts w:ascii="Times New Roman" w:hAnsi="Times New Roman" w:cs="Times New Roman"/>
                <w:sz w:val="28"/>
                <w:szCs w:val="28"/>
              </w:rPr>
              <w:t xml:space="preserve"> «Контроль изменения состава работников в день экзамена» (1 экземпляр на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ППЭ-20</w:t>
            </w:r>
            <w:r w:rsidRPr="008832CC">
              <w:rPr>
                <w:rFonts w:ascii="Times New Roman" w:hAnsi="Times New Roman" w:cs="Times New Roman"/>
                <w:sz w:val="28"/>
                <w:szCs w:val="28"/>
              </w:rPr>
              <w:t xml:space="preserve"> «Акт об иде</w:t>
            </w:r>
            <w:r w:rsidR="005B3C52" w:rsidRPr="008832CC">
              <w:rPr>
                <w:rFonts w:ascii="Times New Roman" w:hAnsi="Times New Roman" w:cs="Times New Roman"/>
                <w:sz w:val="28"/>
                <w:szCs w:val="28"/>
              </w:rPr>
              <w:t>нтификации личности участника ГИА</w:t>
            </w:r>
            <w:r w:rsidRPr="008832CC">
              <w:rPr>
                <w:rFonts w:ascii="Times New Roman" w:hAnsi="Times New Roman" w:cs="Times New Roman"/>
                <w:sz w:val="28"/>
                <w:szCs w:val="28"/>
              </w:rPr>
              <w:t>» (1 экземпляр на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ППЭ-21</w:t>
            </w:r>
            <w:r w:rsidRPr="008832CC">
              <w:rPr>
                <w:rFonts w:ascii="Times New Roman" w:hAnsi="Times New Roman" w:cs="Times New Roman"/>
                <w:sz w:val="28"/>
                <w:szCs w:val="28"/>
              </w:rPr>
              <w:t xml:space="preserve"> «Акт об удалении участника </w:t>
            </w:r>
            <w:r w:rsidR="005B3C52" w:rsidRPr="008832CC">
              <w:rPr>
                <w:rFonts w:ascii="Times New Roman" w:hAnsi="Times New Roman" w:cs="Times New Roman"/>
                <w:sz w:val="28"/>
                <w:szCs w:val="28"/>
              </w:rPr>
              <w:t>экзамена</w:t>
            </w:r>
            <w:r w:rsidRPr="008832CC">
              <w:rPr>
                <w:rFonts w:ascii="Times New Roman" w:hAnsi="Times New Roman" w:cs="Times New Roman"/>
                <w:sz w:val="28"/>
                <w:szCs w:val="28"/>
              </w:rPr>
              <w:t>» (1 экземпляр на ППЭ);</w:t>
            </w:r>
          </w:p>
          <w:p w:rsidR="0050518D" w:rsidRPr="008832CC" w:rsidRDefault="0050518D" w:rsidP="00FE0240">
            <w:pPr>
              <w:pStyle w:val="ad"/>
              <w:numPr>
                <w:ilvl w:val="0"/>
                <w:numId w:val="12"/>
              </w:numPr>
              <w:ind w:left="0" w:firstLine="709"/>
              <w:contextualSpacing w:val="0"/>
              <w:jc w:val="both"/>
              <w:rPr>
                <w:rFonts w:ascii="Times New Roman" w:hAnsi="Times New Roman" w:cs="Times New Roman"/>
                <w:sz w:val="28"/>
                <w:szCs w:val="28"/>
                <w:u w:val="single"/>
              </w:rPr>
            </w:pPr>
            <w:r w:rsidRPr="008832CC">
              <w:rPr>
                <w:rFonts w:ascii="Times New Roman" w:hAnsi="Times New Roman" w:cs="Times New Roman"/>
                <w:b/>
                <w:sz w:val="28"/>
                <w:szCs w:val="28"/>
              </w:rPr>
              <w:t>форма ППЭ-22</w:t>
            </w:r>
            <w:r w:rsidRPr="008832CC">
              <w:rPr>
                <w:rFonts w:ascii="Times New Roman" w:hAnsi="Times New Roman" w:cs="Times New Roman"/>
                <w:sz w:val="28"/>
                <w:szCs w:val="28"/>
              </w:rPr>
              <w:t xml:space="preserve"> «Акт о досрочном завершении экзамена по объективным причинам» (1 экземпляр на ППЭ);</w:t>
            </w:r>
          </w:p>
          <w:p w:rsidR="00FE0240" w:rsidRPr="008832CC" w:rsidRDefault="004467A4" w:rsidP="004467A4">
            <w:pPr>
              <w:pStyle w:val="ad"/>
              <w:numPr>
                <w:ilvl w:val="0"/>
                <w:numId w:val="12"/>
              </w:numPr>
              <w:ind w:left="0" w:firstLine="709"/>
              <w:contextualSpacing w:val="0"/>
              <w:jc w:val="both"/>
              <w:rPr>
                <w:rFonts w:ascii="Times New Roman" w:hAnsi="Times New Roman" w:cs="Times New Roman"/>
                <w:sz w:val="28"/>
                <w:szCs w:val="28"/>
                <w:u w:val="single"/>
              </w:rPr>
            </w:pPr>
            <w:r w:rsidRPr="008832CC">
              <w:rPr>
                <w:rFonts w:ascii="Times New Roman" w:hAnsi="Times New Roman" w:cs="Times New Roman"/>
                <w:b/>
                <w:sz w:val="28"/>
                <w:szCs w:val="28"/>
              </w:rPr>
              <w:t xml:space="preserve">форма ППЭ-22-01 </w:t>
            </w:r>
            <w:r w:rsidRPr="008832CC">
              <w:rPr>
                <w:rFonts w:ascii="Times New Roman" w:hAnsi="Times New Roman" w:cs="Times New Roman"/>
                <w:sz w:val="28"/>
                <w:szCs w:val="28"/>
              </w:rPr>
              <w:t xml:space="preserve">«Акт о </w:t>
            </w:r>
            <w:proofErr w:type="spellStart"/>
            <w:r w:rsidRPr="008832CC">
              <w:rPr>
                <w:rFonts w:ascii="Times New Roman" w:hAnsi="Times New Roman" w:cs="Times New Roman"/>
                <w:sz w:val="28"/>
                <w:szCs w:val="28"/>
              </w:rPr>
              <w:t>недопуске</w:t>
            </w:r>
            <w:proofErr w:type="spellEnd"/>
            <w:r w:rsidRPr="008832CC">
              <w:rPr>
                <w:rFonts w:ascii="Times New Roman" w:hAnsi="Times New Roman" w:cs="Times New Roman"/>
                <w:sz w:val="28"/>
                <w:szCs w:val="28"/>
              </w:rPr>
              <w:t xml:space="preserve"> в ППЭ участника экзамена по результатам термометрии»</w:t>
            </w:r>
            <w:r w:rsidR="00FC3C88" w:rsidRPr="008832CC">
              <w:rPr>
                <w:rFonts w:ascii="Times New Roman" w:hAnsi="Times New Roman" w:cs="Times New Roman"/>
                <w:sz w:val="28"/>
                <w:szCs w:val="28"/>
              </w:rPr>
              <w:t xml:space="preserve"> (5 экземпляров на ППЭ);</w:t>
            </w:r>
          </w:p>
          <w:p w:rsidR="0050518D" w:rsidRPr="005B3C52"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5B3C52">
              <w:rPr>
                <w:rFonts w:ascii="Times New Roman" w:hAnsi="Times New Roman" w:cs="Times New Roman"/>
                <w:sz w:val="28"/>
                <w:szCs w:val="28"/>
              </w:rPr>
              <w:t>дополнительные бланки ответов ГВЭ;</w:t>
            </w:r>
          </w:p>
          <w:p w:rsidR="0050518D" w:rsidRPr="005B3C52"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5B3C52">
              <w:rPr>
                <w:rFonts w:ascii="Times New Roman" w:hAnsi="Times New Roman" w:cs="Times New Roman"/>
                <w:sz w:val="28"/>
                <w:szCs w:val="28"/>
              </w:rPr>
              <w:t>се</w:t>
            </w:r>
            <w:r w:rsidR="005B3C52" w:rsidRPr="005B3C52">
              <w:rPr>
                <w:rFonts w:ascii="Times New Roman" w:hAnsi="Times New Roman" w:cs="Times New Roman"/>
                <w:sz w:val="28"/>
                <w:szCs w:val="28"/>
              </w:rPr>
              <w:t>йф-пакет</w:t>
            </w:r>
            <w:r w:rsidRPr="005B3C52">
              <w:rPr>
                <w:rFonts w:ascii="Times New Roman" w:hAnsi="Times New Roman" w:cs="Times New Roman"/>
                <w:sz w:val="28"/>
                <w:szCs w:val="28"/>
              </w:rPr>
              <w:t xml:space="preserve"> для упаковки отчетных форм ППЭ после проведения экзамена (1 экземпляр);</w:t>
            </w:r>
          </w:p>
          <w:p w:rsidR="008775F0" w:rsidRPr="00F92A0F" w:rsidRDefault="0099370C" w:rsidP="00FE0240">
            <w:pPr>
              <w:pStyle w:val="ad"/>
              <w:numPr>
                <w:ilvl w:val="0"/>
                <w:numId w:val="12"/>
              </w:numPr>
              <w:ind w:left="0" w:firstLine="709"/>
              <w:contextualSpacing w:val="0"/>
              <w:jc w:val="both"/>
              <w:rPr>
                <w:rFonts w:ascii="Times New Roman" w:hAnsi="Times New Roman" w:cs="Times New Roman"/>
                <w:sz w:val="28"/>
                <w:szCs w:val="28"/>
              </w:rPr>
            </w:pPr>
            <w:r>
              <w:rPr>
                <w:rFonts w:ascii="Times New Roman" w:eastAsia="Calibri" w:hAnsi="Times New Roman" w:cs="Times New Roman"/>
                <w:sz w:val="28"/>
                <w:szCs w:val="28"/>
              </w:rPr>
              <w:t>конверты</w:t>
            </w:r>
            <w:r w:rsidR="008775F0" w:rsidRPr="00F92A0F">
              <w:rPr>
                <w:rFonts w:ascii="Times New Roman" w:eastAsia="Calibri" w:hAnsi="Times New Roman" w:cs="Times New Roman"/>
                <w:sz w:val="28"/>
                <w:szCs w:val="28"/>
              </w:rPr>
              <w:t xml:space="preserve"> для упаковки бланков ГВЭ после проведения экзамена (по количеству аудиторий);</w:t>
            </w:r>
          </w:p>
          <w:p w:rsidR="008775F0" w:rsidRPr="00F92A0F" w:rsidRDefault="00FE0240" w:rsidP="00FE0240">
            <w:pPr>
              <w:pStyle w:val="ad"/>
              <w:numPr>
                <w:ilvl w:val="0"/>
                <w:numId w:val="12"/>
              </w:numPr>
              <w:ind w:left="0" w:firstLine="709"/>
              <w:contextualSpacing w:val="0"/>
              <w:jc w:val="both"/>
              <w:rPr>
                <w:rFonts w:ascii="Times New Roman" w:hAnsi="Times New Roman" w:cs="Times New Roman"/>
                <w:sz w:val="28"/>
                <w:szCs w:val="28"/>
              </w:rPr>
            </w:pPr>
            <w:r>
              <w:rPr>
                <w:rFonts w:ascii="Times New Roman" w:eastAsia="Calibri" w:hAnsi="Times New Roman" w:cs="Times New Roman"/>
                <w:sz w:val="28"/>
                <w:szCs w:val="28"/>
              </w:rPr>
              <w:t>конверты</w:t>
            </w:r>
            <w:r w:rsidR="008775F0" w:rsidRPr="00F92A0F">
              <w:rPr>
                <w:rFonts w:ascii="Times New Roman" w:eastAsia="Calibri" w:hAnsi="Times New Roman" w:cs="Times New Roman"/>
                <w:sz w:val="28"/>
                <w:szCs w:val="28"/>
              </w:rPr>
              <w:t xml:space="preserve"> для </w:t>
            </w:r>
            <w:r w:rsidR="008775F0" w:rsidRPr="00A0148A">
              <w:rPr>
                <w:rFonts w:ascii="Times New Roman" w:eastAsia="Calibri" w:hAnsi="Times New Roman" w:cs="Times New Roman"/>
                <w:sz w:val="28"/>
                <w:szCs w:val="28"/>
              </w:rPr>
              <w:t xml:space="preserve">упаковки </w:t>
            </w:r>
            <w:r w:rsidR="008775F0" w:rsidRPr="00A0148A">
              <w:rPr>
                <w:rFonts w:ascii="Times New Roman" w:eastAsia="Times New Roman" w:hAnsi="Times New Roman" w:cs="Times New Roman"/>
                <w:sz w:val="28"/>
                <w:szCs w:val="28"/>
                <w:lang w:eastAsia="ru-RU"/>
              </w:rPr>
              <w:t>использованных КИМ ГВЭ и неиспользованных (или имеющих полиграфические дефекты) ИК после</w:t>
            </w:r>
            <w:r w:rsidR="008775F0" w:rsidRPr="00F92A0F">
              <w:rPr>
                <w:rFonts w:ascii="Times New Roman" w:eastAsia="Times New Roman" w:hAnsi="Times New Roman" w:cs="Times New Roman"/>
                <w:sz w:val="28"/>
                <w:szCs w:val="28"/>
                <w:lang w:eastAsia="ru-RU"/>
              </w:rPr>
              <w:t xml:space="preserve"> проведения экзамена (по количеству аудиторий);</w:t>
            </w:r>
          </w:p>
          <w:p w:rsidR="008775F0" w:rsidRPr="00F92A0F" w:rsidRDefault="008775F0" w:rsidP="00FE0240">
            <w:pPr>
              <w:pStyle w:val="ad"/>
              <w:numPr>
                <w:ilvl w:val="0"/>
                <w:numId w:val="12"/>
              </w:numPr>
              <w:ind w:left="0" w:firstLine="709"/>
              <w:contextualSpacing w:val="0"/>
              <w:jc w:val="both"/>
              <w:rPr>
                <w:rFonts w:ascii="Times New Roman" w:hAnsi="Times New Roman" w:cs="Times New Roman"/>
                <w:sz w:val="28"/>
                <w:szCs w:val="28"/>
              </w:rPr>
            </w:pPr>
            <w:r w:rsidRPr="00F92A0F">
              <w:rPr>
                <w:rFonts w:ascii="Times New Roman" w:eastAsia="Times New Roman" w:hAnsi="Times New Roman" w:cs="Times New Roman"/>
                <w:sz w:val="28"/>
                <w:szCs w:val="28"/>
                <w:lang w:eastAsia="ru-RU"/>
              </w:rPr>
              <w:t xml:space="preserve">конверты для упаковки использованных листов бумаги для черновиков </w:t>
            </w:r>
            <w:r w:rsidR="002265AB" w:rsidRPr="00F92A0F">
              <w:rPr>
                <w:rFonts w:ascii="Times New Roman" w:eastAsia="Times New Roman" w:hAnsi="Times New Roman" w:cs="Times New Roman"/>
                <w:sz w:val="28"/>
                <w:szCs w:val="28"/>
                <w:lang w:eastAsia="ru-RU"/>
              </w:rPr>
              <w:t>(</w:t>
            </w:r>
            <w:r w:rsidRPr="00F92A0F">
              <w:rPr>
                <w:rFonts w:ascii="Times New Roman" w:eastAsia="Times New Roman" w:hAnsi="Times New Roman" w:cs="Times New Roman"/>
                <w:sz w:val="28"/>
                <w:szCs w:val="28"/>
                <w:lang w:eastAsia="ru-RU"/>
              </w:rPr>
              <w:t>по количеству аудиторий);</w:t>
            </w:r>
          </w:p>
          <w:p w:rsidR="00F92A0F" w:rsidRPr="00A0148A" w:rsidRDefault="00F92A0F" w:rsidP="00FE0240">
            <w:pPr>
              <w:pStyle w:val="ad"/>
              <w:numPr>
                <w:ilvl w:val="0"/>
                <w:numId w:val="12"/>
              </w:numPr>
              <w:ind w:left="0" w:firstLine="709"/>
              <w:contextualSpacing w:val="0"/>
              <w:jc w:val="both"/>
              <w:rPr>
                <w:rFonts w:ascii="Times New Roman" w:hAnsi="Times New Roman" w:cs="Times New Roman"/>
                <w:sz w:val="28"/>
                <w:szCs w:val="28"/>
              </w:rPr>
            </w:pPr>
            <w:r w:rsidRPr="00F92A0F">
              <w:rPr>
                <w:rFonts w:ascii="Times New Roman" w:hAnsi="Times New Roman" w:cs="Times New Roman"/>
                <w:b/>
                <w:sz w:val="28"/>
                <w:szCs w:val="28"/>
              </w:rPr>
              <w:t>форма ППЭ-11-ГВЭ</w:t>
            </w:r>
            <w:r w:rsidRPr="00F92A0F">
              <w:rPr>
                <w:rFonts w:ascii="Times New Roman" w:hAnsi="Times New Roman" w:cs="Times New Roman"/>
                <w:sz w:val="28"/>
                <w:szCs w:val="28"/>
              </w:rPr>
              <w:t xml:space="preserve"> «Сопроводительный бланк к материалам государственного выпускного экзамена» (2 экземпляра на каждую аудиторию, используется для наклеивания на новые пакеты, в которые упаковываются использованные бланки ГВЭ после проведения экзамена и для наклеивания на </w:t>
            </w:r>
            <w:r w:rsidRPr="00A0148A">
              <w:rPr>
                <w:rFonts w:ascii="Times New Roman" w:hAnsi="Times New Roman" w:cs="Times New Roman"/>
                <w:sz w:val="28"/>
                <w:szCs w:val="28"/>
              </w:rPr>
              <w:t xml:space="preserve">новые </w:t>
            </w:r>
            <w:r w:rsidR="00FE0240" w:rsidRPr="00A0148A">
              <w:rPr>
                <w:rFonts w:ascii="Times New Roman" w:hAnsi="Times New Roman" w:cs="Times New Roman"/>
                <w:sz w:val="28"/>
                <w:szCs w:val="28"/>
              </w:rPr>
              <w:t>конверты</w:t>
            </w:r>
            <w:r w:rsidRPr="00A0148A">
              <w:rPr>
                <w:rFonts w:ascii="Times New Roman" w:hAnsi="Times New Roman" w:cs="Times New Roman"/>
                <w:sz w:val="28"/>
                <w:szCs w:val="28"/>
              </w:rPr>
              <w:t>, в которые упаковываются использованные КИМ ГВЭ, неиспользованные (или имеющие полиграфические дефекты) ИК);</w:t>
            </w:r>
          </w:p>
          <w:p w:rsidR="00F92A0F" w:rsidRPr="00F92A0F" w:rsidRDefault="00F92A0F" w:rsidP="00FE0240">
            <w:pPr>
              <w:pStyle w:val="ad"/>
              <w:numPr>
                <w:ilvl w:val="0"/>
                <w:numId w:val="12"/>
              </w:numPr>
              <w:ind w:left="0" w:firstLine="709"/>
              <w:contextualSpacing w:val="0"/>
              <w:jc w:val="both"/>
              <w:rPr>
                <w:rFonts w:ascii="Times New Roman" w:hAnsi="Times New Roman" w:cs="Times New Roman"/>
                <w:sz w:val="28"/>
                <w:szCs w:val="28"/>
              </w:rPr>
            </w:pPr>
            <w:r w:rsidRPr="00A0148A">
              <w:rPr>
                <w:rFonts w:ascii="Times New Roman" w:hAnsi="Times New Roman" w:cs="Times New Roman"/>
                <w:b/>
                <w:sz w:val="28"/>
                <w:szCs w:val="28"/>
              </w:rPr>
              <w:t>форма ППЭ-11</w:t>
            </w:r>
            <w:r w:rsidRPr="00F92A0F">
              <w:rPr>
                <w:rFonts w:ascii="Times New Roman" w:hAnsi="Times New Roman" w:cs="Times New Roman"/>
                <w:b/>
                <w:sz w:val="28"/>
                <w:szCs w:val="28"/>
              </w:rPr>
              <w:t>-01-ГВЭ</w:t>
            </w:r>
            <w:r w:rsidRPr="00F92A0F">
              <w:rPr>
                <w:rFonts w:ascii="Times New Roman" w:hAnsi="Times New Roman" w:cs="Times New Roman"/>
                <w:sz w:val="28"/>
                <w:szCs w:val="28"/>
              </w:rPr>
              <w:t xml:space="preserve"> «Сопроводительный бланк к </w:t>
            </w:r>
            <w:r w:rsidRPr="00F92A0F">
              <w:rPr>
                <w:rFonts w:ascii="Times New Roman" w:hAnsi="Times New Roman" w:cs="Times New Roman"/>
                <w:sz w:val="28"/>
                <w:szCs w:val="28"/>
              </w:rPr>
              <w:lastRenderedPageBreak/>
              <w:t>экзаменационным материалам № 2» (1 экземпляр на каждую аудиторию, используется для наклеивания на конверты, в которые упаковываются использованные листы бумаги для черновиков);</w:t>
            </w:r>
          </w:p>
          <w:p w:rsidR="0050518D" w:rsidRDefault="0050518D" w:rsidP="00FE0240">
            <w:pPr>
              <w:pStyle w:val="ad"/>
              <w:numPr>
                <w:ilvl w:val="0"/>
                <w:numId w:val="12"/>
              </w:numPr>
              <w:ind w:left="0" w:firstLine="709"/>
              <w:contextualSpacing w:val="0"/>
              <w:jc w:val="both"/>
              <w:rPr>
                <w:rFonts w:ascii="Times New Roman" w:hAnsi="Times New Roman" w:cs="Times New Roman"/>
                <w:sz w:val="28"/>
                <w:szCs w:val="28"/>
              </w:rPr>
            </w:pPr>
            <w:r w:rsidRPr="005B3C52">
              <w:rPr>
                <w:rFonts w:ascii="Times New Roman" w:hAnsi="Times New Roman" w:cs="Times New Roman"/>
                <w:sz w:val="28"/>
                <w:szCs w:val="28"/>
              </w:rPr>
              <w:t>комплект инструкций для работников ППЭ (при проведении перв</w:t>
            </w:r>
            <w:r w:rsidR="008775F0">
              <w:rPr>
                <w:rFonts w:ascii="Times New Roman" w:hAnsi="Times New Roman" w:cs="Times New Roman"/>
                <w:sz w:val="28"/>
                <w:szCs w:val="28"/>
              </w:rPr>
              <w:t>ого экзамена в форме ГВЭ в ППЭ);</w:t>
            </w:r>
          </w:p>
          <w:p w:rsidR="009249BF" w:rsidRPr="001E27AB" w:rsidRDefault="00A27607" w:rsidP="001E27AB">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е</w:t>
            </w:r>
            <w:r w:rsidR="008775F0">
              <w:rPr>
                <w:rFonts w:ascii="Times New Roman" w:hAnsi="Times New Roman" w:cs="Times New Roman"/>
                <w:sz w:val="28"/>
                <w:szCs w:val="28"/>
              </w:rPr>
              <w:t xml:space="preserve">) </w:t>
            </w:r>
            <w:r w:rsidR="009249BF" w:rsidRPr="00A9447C">
              <w:rPr>
                <w:rFonts w:ascii="Times New Roman" w:eastAsia="Times New Roman" w:hAnsi="Times New Roman" w:cs="Times New Roman"/>
                <w:b/>
                <w:sz w:val="28"/>
                <w:szCs w:val="28"/>
                <w:lang w:eastAsia="ru-RU"/>
              </w:rPr>
              <w:t>не позднее 07.50</w:t>
            </w:r>
            <w:r w:rsidR="009249BF" w:rsidRPr="001E27AB">
              <w:rPr>
                <w:rFonts w:ascii="Times New Roman" w:eastAsia="Times New Roman" w:hAnsi="Times New Roman" w:cs="Times New Roman"/>
                <w:sz w:val="28"/>
                <w:szCs w:val="28"/>
                <w:lang w:eastAsia="ru-RU"/>
              </w:rPr>
              <w:t xml:space="preserve"> назначить ответственного за</w:t>
            </w:r>
            <w:r w:rsidR="008672C6" w:rsidRPr="001E27AB">
              <w:rPr>
                <w:rFonts w:ascii="Times New Roman" w:eastAsia="Times New Roman" w:hAnsi="Times New Roman" w:cs="Times New Roman"/>
                <w:sz w:val="28"/>
                <w:szCs w:val="28"/>
                <w:lang w:eastAsia="ru-RU"/>
              </w:rPr>
              <w:t xml:space="preserve"> </w:t>
            </w:r>
            <w:r w:rsidR="009249BF" w:rsidRPr="001E27AB">
              <w:rPr>
                <w:rFonts w:ascii="Times New Roman" w:eastAsia="Times New Roman" w:hAnsi="Times New Roman" w:cs="Times New Roman"/>
                <w:sz w:val="28"/>
                <w:szCs w:val="28"/>
                <w:lang w:eastAsia="ru-RU"/>
              </w:rPr>
              <w:t>регистрацию лиц, привлекаемых к проведению ГВЭ в ППЭ, в</w:t>
            </w:r>
            <w:r w:rsidR="008672C6" w:rsidRPr="001E27AB">
              <w:rPr>
                <w:rFonts w:ascii="Times New Roman" w:eastAsia="Times New Roman" w:hAnsi="Times New Roman" w:cs="Times New Roman"/>
                <w:sz w:val="28"/>
                <w:szCs w:val="28"/>
                <w:lang w:eastAsia="ru-RU"/>
              </w:rPr>
              <w:t xml:space="preserve"> </w:t>
            </w:r>
            <w:r w:rsidR="009249BF" w:rsidRPr="001E27AB">
              <w:rPr>
                <w:rFonts w:ascii="Times New Roman" w:eastAsia="Times New Roman" w:hAnsi="Times New Roman" w:cs="Times New Roman"/>
                <w:sz w:val="28"/>
                <w:szCs w:val="28"/>
                <w:lang w:eastAsia="ru-RU"/>
              </w:rPr>
              <w:t>соответствии с формой ППЭ-07 «Список работников ППЭ</w:t>
            </w:r>
            <w:r w:rsidR="001E27AB">
              <w:rPr>
                <w:rFonts w:ascii="Times New Roman" w:eastAsia="Times New Roman" w:hAnsi="Times New Roman" w:cs="Times New Roman"/>
                <w:sz w:val="28"/>
                <w:szCs w:val="28"/>
                <w:lang w:eastAsia="ru-RU"/>
              </w:rPr>
              <w:t xml:space="preserve"> и общественных наблюдателей</w:t>
            </w:r>
            <w:r w:rsidR="009249BF" w:rsidRPr="001E27AB">
              <w:rPr>
                <w:rFonts w:ascii="Times New Roman" w:eastAsia="Times New Roman" w:hAnsi="Times New Roman" w:cs="Times New Roman"/>
                <w:sz w:val="28"/>
                <w:szCs w:val="28"/>
                <w:lang w:eastAsia="ru-RU"/>
              </w:rPr>
              <w:t>» из числа организаторов вне аудитории</w:t>
            </w:r>
            <w:r w:rsidR="00A9447C">
              <w:rPr>
                <w:rFonts w:ascii="Times New Roman" w:eastAsia="Times New Roman" w:hAnsi="Times New Roman" w:cs="Times New Roman"/>
                <w:sz w:val="28"/>
                <w:szCs w:val="28"/>
                <w:lang w:eastAsia="ru-RU"/>
              </w:rPr>
              <w:t xml:space="preserve">, </w:t>
            </w:r>
            <w:r w:rsidR="00A9447C" w:rsidRPr="00A9447C">
              <w:rPr>
                <w:rFonts w:ascii="Times New Roman" w:eastAsia="Times New Roman" w:hAnsi="Times New Roman" w:cs="Times New Roman"/>
                <w:color w:val="FF0000"/>
                <w:sz w:val="28"/>
                <w:szCs w:val="28"/>
                <w:lang w:eastAsia="ru-RU"/>
              </w:rPr>
              <w:t>выдать ответственному за регистрацию чек-листы о состоянии здоровья специалист</w:t>
            </w:r>
            <w:r w:rsidR="00A9447C">
              <w:rPr>
                <w:rFonts w:ascii="Times New Roman" w:eastAsia="Times New Roman" w:hAnsi="Times New Roman" w:cs="Times New Roman"/>
                <w:color w:val="FF0000"/>
                <w:sz w:val="28"/>
                <w:szCs w:val="28"/>
                <w:lang w:eastAsia="ru-RU"/>
              </w:rPr>
              <w:t>ов, привлекаемых к проведению ГВ</w:t>
            </w:r>
            <w:r w:rsidR="00A9447C" w:rsidRPr="00A9447C">
              <w:rPr>
                <w:rFonts w:ascii="Times New Roman" w:eastAsia="Times New Roman" w:hAnsi="Times New Roman" w:cs="Times New Roman"/>
                <w:color w:val="FF0000"/>
                <w:sz w:val="28"/>
                <w:szCs w:val="28"/>
                <w:lang w:eastAsia="ru-RU"/>
              </w:rPr>
              <w:t>Э, и выполнении ими требований об ограничении контактов вне пункта проведения экзаменов</w:t>
            </w:r>
            <w:r w:rsidR="009249BF" w:rsidRPr="001E27AB">
              <w:rPr>
                <w:rFonts w:ascii="Times New Roman" w:eastAsia="Times New Roman" w:hAnsi="Times New Roman" w:cs="Times New Roman"/>
                <w:sz w:val="28"/>
                <w:szCs w:val="28"/>
                <w:lang w:eastAsia="ru-RU"/>
              </w:rPr>
              <w:t>;</w:t>
            </w:r>
          </w:p>
          <w:p w:rsidR="009249BF" w:rsidRPr="001E27AB" w:rsidRDefault="00A27607" w:rsidP="001E27AB">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9249BF" w:rsidRPr="001E27AB">
              <w:rPr>
                <w:rFonts w:ascii="Times New Roman" w:eastAsia="Times New Roman" w:hAnsi="Times New Roman" w:cs="Times New Roman"/>
                <w:sz w:val="28"/>
                <w:szCs w:val="28"/>
                <w:lang w:eastAsia="ru-RU"/>
              </w:rPr>
              <w:t>) 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 ППЭ-19);</w:t>
            </w:r>
          </w:p>
          <w:p w:rsidR="009249BF" w:rsidRPr="001E27AB" w:rsidRDefault="00A27607" w:rsidP="001E27AB">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9249BF" w:rsidRPr="001E27AB">
              <w:rPr>
                <w:rFonts w:ascii="Times New Roman" w:eastAsia="Times New Roman" w:hAnsi="Times New Roman" w:cs="Times New Roman"/>
                <w:sz w:val="28"/>
                <w:szCs w:val="28"/>
                <w:lang w:eastAsia="ru-RU"/>
              </w:rPr>
              <w:t xml:space="preserve">) </w:t>
            </w:r>
            <w:r w:rsidR="009249BF" w:rsidRPr="001E27AB">
              <w:rPr>
                <w:rFonts w:ascii="Times New Roman" w:eastAsia="Times New Roman" w:hAnsi="Times New Roman" w:cs="Times New Roman"/>
                <w:b/>
                <w:sz w:val="28"/>
                <w:szCs w:val="28"/>
                <w:lang w:eastAsia="ru-RU"/>
              </w:rPr>
              <w:t>проверить</w:t>
            </w:r>
            <w:r w:rsidR="009249BF" w:rsidRPr="001E27AB">
              <w:rPr>
                <w:rFonts w:ascii="Times New Roman" w:eastAsia="Times New Roman" w:hAnsi="Times New Roman" w:cs="Times New Roman"/>
                <w:sz w:val="28"/>
                <w:szCs w:val="28"/>
                <w:lang w:eastAsia="ru-RU"/>
              </w:rPr>
              <w:t xml:space="preserve"> готовность аудиторий к проведению ГВЭ;</w:t>
            </w:r>
          </w:p>
          <w:p w:rsidR="00FE0240" w:rsidRPr="001E27AB" w:rsidRDefault="00A27607" w:rsidP="00FE0240">
            <w:pPr>
              <w:tabs>
                <w:tab w:val="left" w:pos="993"/>
              </w:tabs>
              <w:spacing w:after="20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9249BF" w:rsidRPr="001E27AB">
              <w:rPr>
                <w:rFonts w:ascii="Times New Roman" w:eastAsia="Times New Roman" w:hAnsi="Times New Roman" w:cs="Times New Roman"/>
                <w:sz w:val="28"/>
                <w:szCs w:val="28"/>
                <w:lang w:eastAsia="ru-RU"/>
              </w:rPr>
              <w:t>) дать распоряжение техническим специалистам, отвечающим за</w:t>
            </w:r>
            <w:r w:rsidR="008672C6" w:rsidRPr="001E27AB">
              <w:rPr>
                <w:rFonts w:ascii="Times New Roman" w:eastAsia="Times New Roman" w:hAnsi="Times New Roman" w:cs="Times New Roman"/>
                <w:sz w:val="28"/>
                <w:szCs w:val="28"/>
                <w:lang w:eastAsia="ru-RU"/>
              </w:rPr>
              <w:t xml:space="preserve"> </w:t>
            </w:r>
            <w:r w:rsidR="009249BF" w:rsidRPr="001E27AB">
              <w:rPr>
                <w:rFonts w:ascii="Times New Roman" w:eastAsia="Times New Roman" w:hAnsi="Times New Roman" w:cs="Times New Roman"/>
                <w:sz w:val="28"/>
                <w:szCs w:val="28"/>
                <w:lang w:eastAsia="ru-RU"/>
              </w:rPr>
              <w:t xml:space="preserve">организацию видеонаблюдения в ППЭ, о начале видеонаблюдения (в Штабе ППЭ до получения ЭМ, в аудиториях ППЭ </w:t>
            </w:r>
            <w:r w:rsidR="00EA6EC4">
              <w:rPr>
                <w:rFonts w:ascii="Times New Roman" w:eastAsia="Times New Roman" w:hAnsi="Times New Roman" w:cs="Times New Roman"/>
                <w:b/>
                <w:sz w:val="28"/>
                <w:szCs w:val="28"/>
                <w:lang w:eastAsia="ru-RU"/>
              </w:rPr>
              <w:t>в 09.00</w:t>
            </w:r>
            <w:r w:rsidR="009249BF" w:rsidRPr="001E27AB">
              <w:rPr>
                <w:rFonts w:ascii="Times New Roman" w:eastAsia="Times New Roman" w:hAnsi="Times New Roman" w:cs="Times New Roman"/>
                <w:sz w:val="28"/>
                <w:szCs w:val="28"/>
                <w:lang w:eastAsia="ru-RU"/>
              </w:rPr>
              <w:t>).</w:t>
            </w:r>
          </w:p>
          <w:p w:rsidR="009249BF" w:rsidRPr="001E27AB" w:rsidRDefault="009249BF" w:rsidP="009249BF">
            <w:pPr>
              <w:tabs>
                <w:tab w:val="left" w:pos="993"/>
              </w:tabs>
              <w:spacing w:after="200"/>
              <w:ind w:firstLine="709"/>
              <w:contextualSpacing/>
              <w:jc w:val="both"/>
              <w:rPr>
                <w:rFonts w:ascii="Times New Roman" w:eastAsia="Times New Roman" w:hAnsi="Times New Roman" w:cs="Times New Roman"/>
                <w:b/>
                <w:sz w:val="28"/>
                <w:szCs w:val="28"/>
                <w:lang w:eastAsia="ru-RU"/>
              </w:rPr>
            </w:pPr>
            <w:r w:rsidRPr="001E27AB">
              <w:rPr>
                <w:rFonts w:ascii="Times New Roman" w:eastAsia="Times New Roman" w:hAnsi="Times New Roman" w:cs="Times New Roman"/>
                <w:b/>
                <w:sz w:val="28"/>
                <w:szCs w:val="28"/>
                <w:lang w:eastAsia="ru-RU"/>
              </w:rPr>
              <w:t xml:space="preserve">2) не ранее </w:t>
            </w:r>
            <w:r w:rsidR="00A24CE3" w:rsidRPr="001E27AB">
              <w:rPr>
                <w:rFonts w:ascii="Times New Roman" w:eastAsia="Times New Roman" w:hAnsi="Times New Roman" w:cs="Times New Roman"/>
                <w:b/>
                <w:sz w:val="28"/>
                <w:szCs w:val="28"/>
                <w:lang w:eastAsia="ru-RU"/>
              </w:rPr>
              <w:t>0</w:t>
            </w:r>
            <w:r w:rsidRPr="001E27AB">
              <w:rPr>
                <w:rFonts w:ascii="Times New Roman" w:eastAsia="Times New Roman" w:hAnsi="Times New Roman" w:cs="Times New Roman"/>
                <w:b/>
                <w:sz w:val="28"/>
                <w:szCs w:val="28"/>
                <w:lang w:eastAsia="ru-RU"/>
              </w:rPr>
              <w:t>8.15</w:t>
            </w:r>
            <w:r w:rsidRPr="001E27AB">
              <w:rPr>
                <w:rFonts w:ascii="Times New Roman" w:eastAsia="Times New Roman" w:hAnsi="Times New Roman" w:cs="Times New Roman"/>
                <w:sz w:val="28"/>
                <w:szCs w:val="28"/>
                <w:lang w:eastAsia="ru-RU"/>
              </w:rPr>
              <w:t>:</w:t>
            </w:r>
          </w:p>
          <w:p w:rsidR="009249BF" w:rsidRPr="001E27AB"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а) начать проведение инструктажа по</w:t>
            </w:r>
            <w:r w:rsid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 xml:space="preserve">процедуре проведения экзамена для работников </w:t>
            </w:r>
            <w:r w:rsidRPr="009D0AAB">
              <w:rPr>
                <w:rFonts w:ascii="Times New Roman" w:eastAsia="Times New Roman" w:hAnsi="Times New Roman" w:cs="Times New Roman"/>
                <w:sz w:val="28"/>
                <w:szCs w:val="28"/>
                <w:lang w:eastAsia="ru-RU"/>
              </w:rPr>
              <w:t>ППЭ</w:t>
            </w:r>
            <w:r w:rsidR="00A9447C" w:rsidRPr="009D0AAB">
              <w:rPr>
                <w:rFonts w:ascii="Times New Roman" w:eastAsia="Times New Roman" w:hAnsi="Times New Roman" w:cs="Times New Roman"/>
                <w:sz w:val="28"/>
                <w:szCs w:val="28"/>
                <w:lang w:eastAsia="ru-RU"/>
              </w:rPr>
              <w:t xml:space="preserve"> под подпись в форме ППЭ-50 «Ведомость ознакомления </w:t>
            </w:r>
            <w:r w:rsidR="00C77740" w:rsidRPr="009D0AAB">
              <w:rPr>
                <w:rFonts w:ascii="Times New Roman" w:eastAsia="Times New Roman" w:hAnsi="Times New Roman" w:cs="Times New Roman"/>
                <w:sz w:val="28"/>
                <w:szCs w:val="28"/>
                <w:lang w:eastAsia="ru-RU"/>
              </w:rPr>
              <w:t>организаторов</w:t>
            </w:r>
            <w:r w:rsidR="00A9447C" w:rsidRPr="009D0AAB">
              <w:rPr>
                <w:rFonts w:ascii="Times New Roman" w:eastAsia="Times New Roman" w:hAnsi="Times New Roman" w:cs="Times New Roman"/>
                <w:sz w:val="28"/>
                <w:szCs w:val="28"/>
                <w:lang w:eastAsia="ru-RU"/>
              </w:rPr>
              <w:t xml:space="preserve"> с инструкциями</w:t>
            </w:r>
            <w:r w:rsidR="00A73E2A" w:rsidRPr="009D0AAB">
              <w:rPr>
                <w:rFonts w:ascii="Times New Roman" w:eastAsia="Times New Roman" w:hAnsi="Times New Roman" w:cs="Times New Roman"/>
                <w:sz w:val="28"/>
                <w:szCs w:val="28"/>
                <w:lang w:eastAsia="ru-RU"/>
              </w:rPr>
              <w:t xml:space="preserve"> ГИА</w:t>
            </w:r>
            <w:r w:rsidR="00A9447C" w:rsidRPr="009D0AAB">
              <w:rPr>
                <w:rFonts w:ascii="Times New Roman" w:eastAsia="Times New Roman" w:hAnsi="Times New Roman" w:cs="Times New Roman"/>
                <w:sz w:val="28"/>
                <w:szCs w:val="28"/>
                <w:lang w:eastAsia="ru-RU"/>
              </w:rPr>
              <w:t>»</w:t>
            </w:r>
            <w:r w:rsidRPr="009D0AAB">
              <w:rPr>
                <w:rFonts w:ascii="Times New Roman" w:eastAsia="Times New Roman" w:hAnsi="Times New Roman" w:cs="Times New Roman"/>
                <w:sz w:val="28"/>
                <w:szCs w:val="28"/>
                <w:lang w:eastAsia="ru-RU"/>
              </w:rPr>
              <w:t>, выдать организатору вне аудитории формы</w:t>
            </w:r>
            <w:r w:rsidR="001E27AB" w:rsidRPr="009D0AAB">
              <w:rPr>
                <w:rFonts w:ascii="Times New Roman" w:eastAsia="Times New Roman" w:hAnsi="Times New Roman" w:cs="Times New Roman"/>
                <w:sz w:val="28"/>
                <w:szCs w:val="28"/>
                <w:lang w:eastAsia="ru-RU"/>
              </w:rPr>
              <w:t xml:space="preserve"> ППЭ-06-01</w:t>
            </w:r>
            <w:r w:rsidR="001E27AB" w:rsidRPr="001E27AB">
              <w:rPr>
                <w:rFonts w:ascii="Times New Roman" w:eastAsia="Times New Roman" w:hAnsi="Times New Roman" w:cs="Times New Roman"/>
                <w:sz w:val="28"/>
                <w:szCs w:val="28"/>
                <w:lang w:eastAsia="ru-RU"/>
              </w:rPr>
              <w:t xml:space="preserve"> «Список участников ГВЭ</w:t>
            </w:r>
            <w:r w:rsidRPr="001E27AB">
              <w:rPr>
                <w:rFonts w:ascii="Times New Roman" w:eastAsia="Times New Roman" w:hAnsi="Times New Roman" w:cs="Times New Roman"/>
                <w:sz w:val="28"/>
                <w:szCs w:val="28"/>
                <w:lang w:eastAsia="ru-RU"/>
              </w:rPr>
              <w:t xml:space="preserve"> образовательной организации» и</w:t>
            </w:r>
            <w:r w:rsidR="00A24CE3" w:rsidRPr="001E27AB">
              <w:rPr>
                <w:rFonts w:ascii="Times New Roman" w:eastAsia="Times New Roman" w:hAnsi="Times New Roman" w:cs="Times New Roman"/>
                <w:sz w:val="28"/>
                <w:szCs w:val="28"/>
                <w:lang w:eastAsia="ru-RU"/>
              </w:rPr>
              <w:t xml:space="preserve"> </w:t>
            </w:r>
            <w:r w:rsidR="001E27AB" w:rsidRPr="001E27AB">
              <w:rPr>
                <w:rFonts w:ascii="Times New Roman" w:eastAsia="Times New Roman" w:hAnsi="Times New Roman" w:cs="Times New Roman"/>
                <w:sz w:val="28"/>
                <w:szCs w:val="28"/>
                <w:lang w:eastAsia="ru-RU"/>
              </w:rPr>
              <w:t>ППЭ-06-02 «Список участников ГВЭ</w:t>
            </w:r>
            <w:r w:rsidRPr="001E27AB">
              <w:rPr>
                <w:rFonts w:ascii="Times New Roman" w:eastAsia="Times New Roman" w:hAnsi="Times New Roman" w:cs="Times New Roman"/>
                <w:sz w:val="28"/>
                <w:szCs w:val="28"/>
                <w:lang w:eastAsia="ru-RU"/>
              </w:rPr>
              <w:t xml:space="preserve"> в ППЭ по алфавиту» для размещения на</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информационном стенде при входе в ППЭ;</w:t>
            </w:r>
          </w:p>
          <w:p w:rsidR="009249BF" w:rsidRPr="001E27AB"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б) назначить ответственного организатора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каждой аудитории и</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направить организаторов всех категорий на</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рабочие места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соответствии с</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формой ППЭ-07 «Список работников ППЭ</w:t>
            </w:r>
            <w:r w:rsidR="001E27AB" w:rsidRPr="001E27AB">
              <w:rPr>
                <w:rFonts w:ascii="Times New Roman" w:eastAsia="Times New Roman" w:hAnsi="Times New Roman" w:cs="Times New Roman"/>
                <w:sz w:val="28"/>
                <w:szCs w:val="28"/>
                <w:lang w:eastAsia="ru-RU"/>
              </w:rPr>
              <w:t xml:space="preserve"> и общественных наблюдателей</w:t>
            </w:r>
            <w:r w:rsidRPr="001E27AB">
              <w:rPr>
                <w:rFonts w:ascii="Times New Roman" w:eastAsia="Times New Roman" w:hAnsi="Times New Roman" w:cs="Times New Roman"/>
                <w:sz w:val="28"/>
                <w:szCs w:val="28"/>
                <w:lang w:eastAsia="ru-RU"/>
              </w:rPr>
              <w:t>»;</w:t>
            </w:r>
          </w:p>
          <w:p w:rsidR="009249BF" w:rsidRPr="001E27AB" w:rsidRDefault="009249BF" w:rsidP="001E27AB">
            <w:pPr>
              <w:tabs>
                <w:tab w:val="left" w:pos="993"/>
              </w:tabs>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в) выдать ответственным организаторам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аудитории:</w:t>
            </w:r>
          </w:p>
          <w:p w:rsidR="009249BF" w:rsidRPr="001E27AB"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ППЭ-05-01-ГВЭ </w:t>
            </w:r>
            <w:r w:rsidRPr="00F94B76">
              <w:rPr>
                <w:rFonts w:ascii="Times New Roman" w:eastAsia="Times New Roman" w:hAnsi="Times New Roman" w:cs="Times New Roman"/>
                <w:sz w:val="28"/>
                <w:szCs w:val="28"/>
                <w:lang w:eastAsia="ru-RU"/>
              </w:rPr>
              <w:t>«</w:t>
            </w:r>
            <w:r w:rsidRPr="001E27AB">
              <w:rPr>
                <w:rFonts w:ascii="Times New Roman" w:eastAsia="Times New Roman" w:hAnsi="Times New Roman" w:cs="Times New Roman"/>
                <w:sz w:val="28"/>
                <w:szCs w:val="28"/>
                <w:lang w:eastAsia="ru-RU"/>
              </w:rPr>
              <w:t xml:space="preserve">Список участников ГВЭ в аудитории ППЭ» (2 экземпляра); </w:t>
            </w:r>
          </w:p>
          <w:p w:rsidR="009249BF" w:rsidRPr="001E27AB" w:rsidRDefault="009249BF" w:rsidP="00030218">
            <w:pPr>
              <w:pStyle w:val="ad"/>
              <w:numPr>
                <w:ilvl w:val="0"/>
                <w:numId w:val="16"/>
              </w:numPr>
              <w:ind w:left="0" w:firstLine="709"/>
              <w:jc w:val="both"/>
              <w:rPr>
                <w:rFonts w:ascii="Times New Roman" w:eastAsia="Times New Roman" w:hAnsi="Times New Roman" w:cs="Times New Roman"/>
                <w:spacing w:val="-4"/>
                <w:sz w:val="28"/>
                <w:szCs w:val="28"/>
              </w:rPr>
            </w:pPr>
            <w:r w:rsidRPr="00F94B76">
              <w:rPr>
                <w:rFonts w:ascii="Times New Roman" w:eastAsia="Times New Roman" w:hAnsi="Times New Roman" w:cs="Times New Roman"/>
                <w:sz w:val="28"/>
                <w:szCs w:val="28"/>
                <w:lang w:eastAsia="ru-RU"/>
              </w:rPr>
              <w:t xml:space="preserve">форму </w:t>
            </w:r>
            <w:r w:rsidRPr="001E27AB">
              <w:rPr>
                <w:rFonts w:ascii="Times New Roman" w:eastAsia="Times New Roman" w:hAnsi="Times New Roman" w:cs="Times New Roman"/>
                <w:spacing w:val="-4"/>
                <w:sz w:val="28"/>
                <w:szCs w:val="28"/>
              </w:rPr>
              <w:t>ППЭ-05-02-ГВЭ</w:t>
            </w:r>
            <w:r w:rsidRPr="001E27AB">
              <w:rPr>
                <w:rFonts w:ascii="Times New Roman" w:eastAsia="Times New Roman" w:hAnsi="Times New Roman" w:cs="Times New Roman"/>
                <w:b/>
                <w:spacing w:val="-4"/>
                <w:sz w:val="28"/>
                <w:szCs w:val="28"/>
              </w:rPr>
              <w:t xml:space="preserve"> </w:t>
            </w:r>
            <w:r w:rsidRPr="001E27AB">
              <w:rPr>
                <w:rFonts w:ascii="Times New Roman" w:eastAsia="Times New Roman" w:hAnsi="Times New Roman" w:cs="Times New Roman"/>
                <w:spacing w:val="-4"/>
                <w:sz w:val="28"/>
                <w:szCs w:val="28"/>
              </w:rPr>
              <w:t>«Протокол проведения ГВЭ в аудитории»;</w:t>
            </w:r>
          </w:p>
          <w:p w:rsidR="009249BF" w:rsidRPr="001E27AB"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ППЭ-12-02 «Ведомость коррекции персональных данных участников </w:t>
            </w:r>
            <w:r w:rsidR="001E27AB" w:rsidRPr="001E27AB">
              <w:rPr>
                <w:rFonts w:ascii="Times New Roman" w:eastAsia="Times New Roman" w:hAnsi="Times New Roman" w:cs="Times New Roman"/>
                <w:sz w:val="28"/>
                <w:szCs w:val="28"/>
                <w:lang w:eastAsia="ru-RU"/>
              </w:rPr>
              <w:t>экзамена</w:t>
            </w:r>
            <w:r w:rsidRPr="001E27AB">
              <w:rPr>
                <w:rFonts w:ascii="Times New Roman" w:eastAsia="Times New Roman" w:hAnsi="Times New Roman" w:cs="Times New Roman"/>
                <w:sz w:val="28"/>
                <w:szCs w:val="28"/>
                <w:lang w:eastAsia="ru-RU"/>
              </w:rPr>
              <w:t xml:space="preserve">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аудитории»;</w:t>
            </w:r>
          </w:p>
          <w:p w:rsidR="009249BF" w:rsidRPr="001E27AB"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ППЭ-12-04</w:t>
            </w:r>
            <w:r w:rsidR="001E27AB" w:rsidRPr="001E27AB">
              <w:rPr>
                <w:rFonts w:ascii="Times New Roman" w:eastAsia="Times New Roman" w:hAnsi="Times New Roman" w:cs="Times New Roman"/>
                <w:sz w:val="28"/>
                <w:szCs w:val="28"/>
                <w:lang w:eastAsia="ru-RU"/>
              </w:rPr>
              <w:t>-МАШ</w:t>
            </w:r>
            <w:r w:rsidRPr="001E27AB">
              <w:rPr>
                <w:rFonts w:ascii="Times New Roman" w:eastAsia="Times New Roman" w:hAnsi="Times New Roman" w:cs="Times New Roman"/>
                <w:sz w:val="28"/>
                <w:szCs w:val="28"/>
                <w:lang w:eastAsia="ru-RU"/>
              </w:rPr>
              <w:t xml:space="preserve"> «Ведомость учета вре</w:t>
            </w:r>
            <w:r w:rsidR="001E27AB" w:rsidRPr="001E27AB">
              <w:rPr>
                <w:rFonts w:ascii="Times New Roman" w:eastAsia="Times New Roman" w:hAnsi="Times New Roman" w:cs="Times New Roman"/>
                <w:sz w:val="28"/>
                <w:szCs w:val="28"/>
                <w:lang w:eastAsia="ru-RU"/>
              </w:rPr>
              <w:t>мени отсутствия участников экзамена</w:t>
            </w:r>
            <w:r w:rsidRPr="001E27AB">
              <w:rPr>
                <w:rFonts w:ascii="Times New Roman" w:eastAsia="Times New Roman" w:hAnsi="Times New Roman" w:cs="Times New Roman"/>
                <w:sz w:val="28"/>
                <w:szCs w:val="28"/>
                <w:lang w:eastAsia="ru-RU"/>
              </w:rPr>
              <w:t xml:space="preserve"> в аудитории»;</w:t>
            </w:r>
          </w:p>
          <w:p w:rsidR="009249BF"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ППЭ-16</w:t>
            </w:r>
            <w:r w:rsidRPr="00F94B76">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Расшифровка к</w:t>
            </w:r>
            <w:r w:rsidR="0011338A">
              <w:rPr>
                <w:rFonts w:ascii="Times New Roman" w:eastAsia="Times New Roman" w:hAnsi="Times New Roman" w:cs="Times New Roman"/>
                <w:sz w:val="28"/>
                <w:szCs w:val="28"/>
                <w:lang w:eastAsia="ru-RU"/>
              </w:rPr>
              <w:t>одов образовательных организаций</w:t>
            </w:r>
            <w:r w:rsidRPr="001E27AB">
              <w:rPr>
                <w:rFonts w:ascii="Times New Roman" w:eastAsia="Times New Roman" w:hAnsi="Times New Roman" w:cs="Times New Roman"/>
                <w:sz w:val="28"/>
                <w:szCs w:val="28"/>
                <w:lang w:eastAsia="ru-RU"/>
              </w:rPr>
              <w:t>»;</w:t>
            </w:r>
          </w:p>
          <w:p w:rsidR="009249BF" w:rsidRPr="001E27AB"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инструкцию для участников ГВЭ, зачитываемую организатором в</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аудитории перед началом экзамена (одна инструкция на</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lastRenderedPageBreak/>
              <w:t xml:space="preserve">аудиторию); </w:t>
            </w:r>
          </w:p>
          <w:p w:rsidR="009249BF"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таблички с</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номерами аудиторий;</w:t>
            </w:r>
          </w:p>
          <w:p w:rsidR="005241CE" w:rsidRPr="00DD56E3" w:rsidRDefault="005241CE" w:rsidP="00030218">
            <w:pPr>
              <w:pStyle w:val="ad"/>
              <w:numPr>
                <w:ilvl w:val="0"/>
                <w:numId w:val="16"/>
              </w:numPr>
              <w:ind w:left="0" w:firstLine="709"/>
              <w:jc w:val="both"/>
              <w:rPr>
                <w:rFonts w:ascii="Times New Roman" w:eastAsia="Times New Roman" w:hAnsi="Times New Roman" w:cs="Times New Roman"/>
                <w:color w:val="FF0000"/>
                <w:sz w:val="28"/>
                <w:szCs w:val="28"/>
                <w:lang w:eastAsia="ru-RU"/>
              </w:rPr>
            </w:pPr>
            <w:r w:rsidRPr="00DD56E3">
              <w:rPr>
                <w:rFonts w:ascii="Times New Roman" w:eastAsia="Times New Roman" w:hAnsi="Times New Roman" w:cs="Times New Roman"/>
                <w:color w:val="FF0000"/>
                <w:sz w:val="28"/>
                <w:szCs w:val="28"/>
                <w:lang w:eastAsia="ru-RU"/>
              </w:rPr>
              <w:t xml:space="preserve">информационные плакаты о правилах поведения в условиях нераспространения </w:t>
            </w:r>
            <w:proofErr w:type="spellStart"/>
            <w:r w:rsidRPr="00DD56E3">
              <w:rPr>
                <w:rFonts w:ascii="Times New Roman" w:eastAsia="Times New Roman" w:hAnsi="Times New Roman" w:cs="Times New Roman"/>
                <w:color w:val="FF0000"/>
                <w:sz w:val="28"/>
                <w:szCs w:val="28"/>
                <w:lang w:eastAsia="ru-RU"/>
              </w:rPr>
              <w:t>коронавирусной</w:t>
            </w:r>
            <w:proofErr w:type="spellEnd"/>
            <w:r w:rsidRPr="00DD56E3">
              <w:rPr>
                <w:rFonts w:ascii="Times New Roman" w:eastAsia="Times New Roman" w:hAnsi="Times New Roman" w:cs="Times New Roman"/>
                <w:color w:val="FF0000"/>
                <w:sz w:val="28"/>
                <w:szCs w:val="28"/>
                <w:lang w:eastAsia="ru-RU"/>
              </w:rPr>
              <w:t xml:space="preserve"> инфекции для размещения на обеих сторонах двери аудитории;</w:t>
            </w:r>
          </w:p>
          <w:p w:rsidR="009249BF" w:rsidRPr="001E27AB" w:rsidRDefault="001E27AB" w:rsidP="00030218">
            <w:pPr>
              <w:pStyle w:val="ad"/>
              <w:numPr>
                <w:ilvl w:val="0"/>
                <w:numId w:val="16"/>
              </w:numPr>
              <w:ind w:left="0" w:firstLine="709"/>
              <w:jc w:val="both"/>
              <w:rPr>
                <w:rFonts w:ascii="Times New Roman" w:eastAsia="Times New Roman" w:hAnsi="Times New Roman" w:cs="Times New Roman"/>
                <w:i/>
                <w:sz w:val="28"/>
                <w:szCs w:val="28"/>
                <w:lang w:eastAsia="ru-RU"/>
              </w:rPr>
            </w:pPr>
            <w:r w:rsidRPr="001E27AB">
              <w:rPr>
                <w:rFonts w:ascii="Times New Roman" w:eastAsia="Times New Roman" w:hAnsi="Times New Roman" w:cs="Times New Roman"/>
                <w:sz w:val="28"/>
                <w:szCs w:val="28"/>
                <w:lang w:eastAsia="ru-RU"/>
              </w:rPr>
              <w:t xml:space="preserve">листы бумаги для </w:t>
            </w:r>
            <w:r w:rsidR="009249BF" w:rsidRPr="001E27AB">
              <w:rPr>
                <w:rFonts w:ascii="Times New Roman" w:eastAsia="Times New Roman" w:hAnsi="Times New Roman" w:cs="Times New Roman"/>
                <w:sz w:val="28"/>
                <w:szCs w:val="28"/>
                <w:lang w:eastAsia="ru-RU"/>
              </w:rPr>
              <w:t>черновик</w:t>
            </w:r>
            <w:r w:rsidRPr="001E27AB">
              <w:rPr>
                <w:rFonts w:ascii="Times New Roman" w:eastAsia="Times New Roman" w:hAnsi="Times New Roman" w:cs="Times New Roman"/>
                <w:sz w:val="28"/>
                <w:szCs w:val="28"/>
                <w:lang w:eastAsia="ru-RU"/>
              </w:rPr>
              <w:t>ов</w:t>
            </w:r>
            <w:r w:rsidR="009249BF" w:rsidRPr="001E27AB">
              <w:rPr>
                <w:rFonts w:ascii="Times New Roman" w:eastAsia="Times New Roman" w:hAnsi="Times New Roman" w:cs="Times New Roman"/>
                <w:sz w:val="28"/>
                <w:szCs w:val="28"/>
                <w:lang w:eastAsia="ru-RU"/>
              </w:rPr>
              <w:t xml:space="preserve"> со штампом образовательной организации, на</w:t>
            </w:r>
            <w:r w:rsidR="00A24CE3" w:rsidRPr="001E27AB">
              <w:rPr>
                <w:rFonts w:ascii="Times New Roman" w:eastAsia="Times New Roman" w:hAnsi="Times New Roman" w:cs="Times New Roman"/>
                <w:sz w:val="28"/>
                <w:szCs w:val="28"/>
                <w:lang w:eastAsia="ru-RU"/>
              </w:rPr>
              <w:t xml:space="preserve"> </w:t>
            </w:r>
            <w:r w:rsidR="009249BF" w:rsidRPr="001E27AB">
              <w:rPr>
                <w:rFonts w:ascii="Times New Roman" w:eastAsia="Times New Roman" w:hAnsi="Times New Roman" w:cs="Times New Roman"/>
                <w:sz w:val="28"/>
                <w:szCs w:val="28"/>
                <w:lang w:eastAsia="ru-RU"/>
              </w:rPr>
              <w:t xml:space="preserve">базе которой расположен ППЭ </w:t>
            </w:r>
            <w:r w:rsidR="009249BF" w:rsidRPr="001E27AB">
              <w:rPr>
                <w:rFonts w:ascii="Times New Roman" w:eastAsia="Times New Roman" w:hAnsi="Times New Roman" w:cs="Times New Roman"/>
                <w:i/>
                <w:sz w:val="28"/>
                <w:szCs w:val="28"/>
                <w:lang w:eastAsia="ru-RU"/>
              </w:rPr>
              <w:t xml:space="preserve">(минимальное количество </w:t>
            </w:r>
            <w:r w:rsidR="00D35594">
              <w:rPr>
                <w:rFonts w:ascii="Times New Roman" w:eastAsia="Times New Roman" w:hAnsi="Times New Roman" w:cs="Times New Roman"/>
                <w:i/>
                <w:sz w:val="28"/>
                <w:szCs w:val="28"/>
                <w:lang w:eastAsia="ru-RU"/>
              </w:rPr>
              <w:t xml:space="preserve">листов бумаги для </w:t>
            </w:r>
            <w:r w:rsidR="009249BF" w:rsidRPr="001E27AB">
              <w:rPr>
                <w:rFonts w:ascii="Times New Roman" w:eastAsia="Times New Roman" w:hAnsi="Times New Roman" w:cs="Times New Roman"/>
                <w:i/>
                <w:sz w:val="28"/>
                <w:szCs w:val="28"/>
                <w:lang w:eastAsia="ru-RU"/>
              </w:rPr>
              <w:t>черновиков – два на</w:t>
            </w:r>
            <w:r w:rsidR="00A24CE3" w:rsidRPr="001E27AB">
              <w:rPr>
                <w:rFonts w:ascii="Times New Roman" w:eastAsia="Times New Roman" w:hAnsi="Times New Roman" w:cs="Times New Roman"/>
                <w:i/>
                <w:sz w:val="28"/>
                <w:szCs w:val="28"/>
                <w:lang w:eastAsia="ru-RU"/>
              </w:rPr>
              <w:t xml:space="preserve"> </w:t>
            </w:r>
            <w:r w:rsidR="009249BF" w:rsidRPr="001E27AB">
              <w:rPr>
                <w:rFonts w:ascii="Times New Roman" w:eastAsia="Times New Roman" w:hAnsi="Times New Roman" w:cs="Times New Roman"/>
                <w:i/>
                <w:sz w:val="28"/>
                <w:szCs w:val="28"/>
                <w:lang w:eastAsia="ru-RU"/>
              </w:rPr>
              <w:t>одного участника);</w:t>
            </w:r>
          </w:p>
          <w:p w:rsidR="009249BF"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конверты для упаковки использованных </w:t>
            </w:r>
            <w:r w:rsidR="001E27AB" w:rsidRPr="001E27AB">
              <w:rPr>
                <w:rFonts w:ascii="Times New Roman" w:eastAsia="Times New Roman" w:hAnsi="Times New Roman" w:cs="Times New Roman"/>
                <w:sz w:val="28"/>
                <w:szCs w:val="28"/>
                <w:lang w:eastAsia="ru-RU"/>
              </w:rPr>
              <w:t xml:space="preserve">листов бумаги для </w:t>
            </w:r>
            <w:r w:rsidRPr="001E27AB">
              <w:rPr>
                <w:rFonts w:ascii="Times New Roman" w:eastAsia="Times New Roman" w:hAnsi="Times New Roman" w:cs="Times New Roman"/>
                <w:sz w:val="28"/>
                <w:szCs w:val="28"/>
                <w:lang w:eastAsia="ru-RU"/>
              </w:rPr>
              <w:t xml:space="preserve">черновиков </w:t>
            </w:r>
            <w:r w:rsidR="007537AD" w:rsidRPr="00F92A0F">
              <w:rPr>
                <w:rFonts w:ascii="Times New Roman" w:eastAsia="Times New Roman" w:hAnsi="Times New Roman" w:cs="Times New Roman"/>
                <w:sz w:val="28"/>
                <w:szCs w:val="28"/>
                <w:lang w:eastAsia="ru-RU"/>
              </w:rPr>
              <w:t>с наклеенной формой</w:t>
            </w:r>
            <w:r w:rsidR="00026BD6" w:rsidRPr="00F92A0F">
              <w:rPr>
                <w:rFonts w:ascii="Times New Roman" w:eastAsia="Times New Roman" w:hAnsi="Times New Roman" w:cs="Times New Roman"/>
                <w:sz w:val="28"/>
                <w:szCs w:val="28"/>
                <w:lang w:eastAsia="ru-RU"/>
              </w:rPr>
              <w:t xml:space="preserve"> ППЭ-11-01-ГВЭ </w:t>
            </w:r>
            <w:r w:rsidR="007537AD">
              <w:rPr>
                <w:rFonts w:ascii="Times New Roman" w:eastAsia="Times New Roman" w:hAnsi="Times New Roman" w:cs="Times New Roman"/>
                <w:sz w:val="28"/>
                <w:szCs w:val="28"/>
                <w:lang w:eastAsia="ru-RU"/>
              </w:rPr>
              <w:t>(один</w:t>
            </w:r>
            <w:r w:rsidRPr="001E27AB">
              <w:rPr>
                <w:rFonts w:ascii="Times New Roman" w:eastAsia="Times New Roman" w:hAnsi="Times New Roman" w:cs="Times New Roman"/>
                <w:sz w:val="28"/>
                <w:szCs w:val="28"/>
                <w:lang w:eastAsia="ru-RU"/>
              </w:rPr>
              <w:t xml:space="preserve"> конверт на</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аудиторию);</w:t>
            </w:r>
          </w:p>
          <w:p w:rsidR="007537AD" w:rsidRPr="00A0148A" w:rsidRDefault="003C49BE"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007537AD">
              <w:rPr>
                <w:rFonts w:ascii="Times New Roman" w:eastAsia="Times New Roman" w:hAnsi="Times New Roman" w:cs="Times New Roman"/>
                <w:sz w:val="28"/>
                <w:szCs w:val="28"/>
                <w:lang w:eastAsia="ru-RU"/>
              </w:rPr>
              <w:t xml:space="preserve"> для </w:t>
            </w:r>
            <w:r w:rsidR="007537AD" w:rsidRPr="00A0148A">
              <w:rPr>
                <w:rFonts w:ascii="Times New Roman" w:eastAsia="Times New Roman" w:hAnsi="Times New Roman" w:cs="Times New Roman"/>
                <w:sz w:val="28"/>
                <w:szCs w:val="28"/>
                <w:lang w:eastAsia="ru-RU"/>
              </w:rPr>
              <w:t xml:space="preserve">упаковки использованных КИМ ГВЭ и неиспользованных (или имеющих полиграфические дефекты) ИК с наклеенной формой ППЭ-11-ГВЭ (один </w:t>
            </w:r>
            <w:r w:rsidR="00F92A0F" w:rsidRPr="00A0148A">
              <w:rPr>
                <w:rFonts w:ascii="Times New Roman" w:eastAsia="Times New Roman" w:hAnsi="Times New Roman" w:cs="Times New Roman"/>
                <w:sz w:val="28"/>
                <w:szCs w:val="28"/>
                <w:lang w:eastAsia="ru-RU"/>
              </w:rPr>
              <w:t>пакет</w:t>
            </w:r>
            <w:r w:rsidR="007537AD" w:rsidRPr="00A0148A">
              <w:rPr>
                <w:rFonts w:ascii="Times New Roman" w:eastAsia="Times New Roman" w:hAnsi="Times New Roman" w:cs="Times New Roman"/>
                <w:sz w:val="28"/>
                <w:szCs w:val="28"/>
                <w:lang w:eastAsia="ru-RU"/>
              </w:rPr>
              <w:t xml:space="preserve"> на аудиторию);</w:t>
            </w:r>
          </w:p>
          <w:p w:rsidR="000E053E" w:rsidRPr="00F92A0F" w:rsidRDefault="0099370C"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000E053E" w:rsidRPr="00F92A0F">
              <w:rPr>
                <w:rFonts w:ascii="Times New Roman" w:eastAsia="Times New Roman" w:hAnsi="Times New Roman" w:cs="Times New Roman"/>
                <w:sz w:val="28"/>
                <w:szCs w:val="28"/>
                <w:lang w:eastAsia="ru-RU"/>
              </w:rPr>
              <w:t xml:space="preserve"> для упаковки бланков ответов участников ГВЭ с наклеенной формой ППЭ-11-ГВЭ (один конверт на аудиторию);</w:t>
            </w:r>
          </w:p>
          <w:p w:rsidR="009249BF" w:rsidRPr="001E27AB" w:rsidRDefault="009249B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внешние носители для перенесения записанных устных ответов участников</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ГВЭ (в случае проведения ГВЭ в устной форме);</w:t>
            </w:r>
          </w:p>
          <w:p w:rsidR="009249BF" w:rsidRPr="001E27AB"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г) передать медицинскому работнику инструкцию, определяющую порядок его работы во</w:t>
            </w:r>
            <w:r w:rsidR="00C346D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время проведения ГВЭ в</w:t>
            </w:r>
            <w:r w:rsidR="00C346D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ППЭ, журнал учета участников ГВЭ, обратившихся к</w:t>
            </w:r>
            <w:r w:rsidR="00C346D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медицинскому работнику.</w:t>
            </w:r>
          </w:p>
          <w:p w:rsidR="009249BF" w:rsidRPr="005E3B0C" w:rsidRDefault="009249BF" w:rsidP="005E3B0C">
            <w:pPr>
              <w:tabs>
                <w:tab w:val="left" w:pos="993"/>
              </w:tabs>
              <w:spacing w:after="200"/>
              <w:ind w:firstLine="709"/>
              <w:contextualSpacing/>
              <w:jc w:val="both"/>
              <w:rPr>
                <w:rFonts w:ascii="Times New Roman" w:eastAsia="Times New Roman" w:hAnsi="Times New Roman" w:cs="Times New Roman"/>
                <w:b/>
                <w:sz w:val="28"/>
                <w:szCs w:val="28"/>
                <w:lang w:eastAsia="ru-RU"/>
              </w:rPr>
            </w:pPr>
            <w:r w:rsidRPr="001E27AB">
              <w:rPr>
                <w:rFonts w:ascii="Times New Roman" w:eastAsia="Times New Roman" w:hAnsi="Times New Roman" w:cs="Times New Roman"/>
                <w:b/>
                <w:sz w:val="28"/>
                <w:szCs w:val="28"/>
                <w:lang w:eastAsia="ru-RU"/>
              </w:rPr>
              <w:t xml:space="preserve">3) </w:t>
            </w:r>
            <w:r w:rsidR="0023269F" w:rsidRPr="00597234">
              <w:rPr>
                <w:rFonts w:ascii="Times New Roman" w:eastAsia="Times New Roman" w:hAnsi="Times New Roman" w:cs="Times New Roman"/>
                <w:b/>
                <w:sz w:val="28"/>
                <w:szCs w:val="28"/>
                <w:lang w:eastAsia="ru-RU"/>
              </w:rPr>
              <w:t>с</w:t>
            </w:r>
            <w:r w:rsidRPr="00597234">
              <w:rPr>
                <w:rFonts w:ascii="Times New Roman" w:eastAsia="Times New Roman" w:hAnsi="Times New Roman" w:cs="Times New Roman"/>
                <w:b/>
                <w:sz w:val="28"/>
                <w:szCs w:val="28"/>
                <w:lang w:eastAsia="ru-RU"/>
              </w:rPr>
              <w:t xml:space="preserve"> 09.00</w:t>
            </w:r>
            <w:r w:rsidR="005E3B0C" w:rsidRPr="008C3CA2">
              <w:rPr>
                <w:rFonts w:ascii="Times New Roman" w:eastAsia="Times New Roman" w:hAnsi="Times New Roman" w:cs="Times New Roman"/>
                <w:color w:val="FF0000"/>
                <w:sz w:val="28"/>
                <w:szCs w:val="28"/>
                <w:lang w:eastAsia="ru-RU"/>
              </w:rPr>
              <w:t xml:space="preserve"> </w:t>
            </w:r>
            <w:r w:rsidRPr="006237CE">
              <w:rPr>
                <w:rFonts w:ascii="Times New Roman" w:eastAsia="Times New Roman" w:hAnsi="Times New Roman" w:cs="Times New Roman"/>
                <w:sz w:val="28"/>
                <w:szCs w:val="28"/>
                <w:lang w:eastAsia="ru-RU"/>
              </w:rPr>
              <w:t>обеспечить допуск</w:t>
            </w:r>
            <w:r w:rsidR="0065725A">
              <w:rPr>
                <w:rFonts w:ascii="Times New Roman" w:eastAsia="Times New Roman" w:hAnsi="Times New Roman" w:cs="Times New Roman"/>
                <w:sz w:val="28"/>
                <w:szCs w:val="28"/>
                <w:lang w:eastAsia="ru-RU"/>
              </w:rPr>
              <w:t xml:space="preserve"> </w:t>
            </w:r>
            <w:r w:rsidR="0065725A" w:rsidRPr="0065725A">
              <w:rPr>
                <w:rFonts w:ascii="Times New Roman" w:eastAsia="Times New Roman" w:hAnsi="Times New Roman" w:cs="Times New Roman"/>
                <w:color w:val="FF0000"/>
                <w:sz w:val="28"/>
                <w:szCs w:val="28"/>
                <w:lang w:eastAsia="ru-RU"/>
              </w:rPr>
              <w:t>с проведением бесконтактной термометрии</w:t>
            </w:r>
            <w:r w:rsidRPr="006237CE">
              <w:rPr>
                <w:rFonts w:ascii="Times New Roman" w:eastAsia="Times New Roman" w:hAnsi="Times New Roman" w:cs="Times New Roman"/>
                <w:sz w:val="28"/>
                <w:szCs w:val="28"/>
                <w:lang w:eastAsia="ru-RU"/>
              </w:rPr>
              <w:t>:</w:t>
            </w:r>
          </w:p>
          <w:p w:rsidR="0023269F" w:rsidRPr="006237CE"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sz w:val="28"/>
                <w:szCs w:val="28"/>
                <w:lang w:eastAsia="ru-RU"/>
              </w:rPr>
              <w:t>участников ГВЭ согласно спискам распределения</w:t>
            </w:r>
            <w:r>
              <w:rPr>
                <w:rFonts w:ascii="Times New Roman" w:eastAsia="Times New Roman" w:hAnsi="Times New Roman" w:cs="Times New Roman"/>
                <w:sz w:val="28"/>
                <w:szCs w:val="28"/>
                <w:lang w:eastAsia="ru-RU"/>
              </w:rPr>
              <w:t xml:space="preserve"> в соответствии с графиком прибытия</w:t>
            </w:r>
            <w:r w:rsidRPr="006237CE">
              <w:rPr>
                <w:rFonts w:ascii="Times New Roman" w:eastAsia="Times New Roman" w:hAnsi="Times New Roman" w:cs="Times New Roman"/>
                <w:sz w:val="28"/>
                <w:szCs w:val="28"/>
                <w:lang w:eastAsia="ru-RU"/>
              </w:rPr>
              <w:t xml:space="preserve">; </w:t>
            </w:r>
          </w:p>
          <w:p w:rsidR="0023269F"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sz w:val="28"/>
                <w:szCs w:val="28"/>
                <w:lang w:eastAsia="ru-RU"/>
              </w:rPr>
              <w:t>лиц, сопровождающих обучающихся (присутствуют в день экзамена в помещении, которое организуется до входа в ППЭ).</w:t>
            </w:r>
          </w:p>
          <w:p w:rsidR="0023269F" w:rsidRPr="0023269F" w:rsidRDefault="0023269F" w:rsidP="0023269F">
            <w:pPr>
              <w:tabs>
                <w:tab w:val="left" w:pos="993"/>
              </w:tabs>
              <w:ind w:firstLine="709"/>
              <w:contextualSpacing/>
              <w:jc w:val="both"/>
              <w:rPr>
                <w:rFonts w:ascii="Times New Roman" w:eastAsia="Times New Roman" w:hAnsi="Times New Roman" w:cs="Times New Roman"/>
                <w:color w:val="FF0000"/>
                <w:sz w:val="28"/>
                <w:szCs w:val="28"/>
                <w:lang w:eastAsia="ru-RU"/>
              </w:rPr>
            </w:pPr>
            <w:r w:rsidRPr="0023269F">
              <w:rPr>
                <w:rFonts w:ascii="Times New Roman" w:eastAsia="Times New Roman" w:hAnsi="Times New Roman" w:cs="Times New Roman"/>
                <w:color w:val="FF0000"/>
                <w:sz w:val="28"/>
                <w:szCs w:val="28"/>
                <w:lang w:eastAsia="ru-RU"/>
              </w:rPr>
              <w:t>Сопровождающие участников экзамена лица:</w:t>
            </w:r>
          </w:p>
          <w:p w:rsidR="0023269F" w:rsidRPr="0023269F" w:rsidRDefault="0023269F" w:rsidP="00030218">
            <w:pPr>
              <w:pStyle w:val="ad"/>
              <w:numPr>
                <w:ilvl w:val="0"/>
                <w:numId w:val="16"/>
              </w:numPr>
              <w:ind w:left="0" w:firstLine="709"/>
              <w:jc w:val="both"/>
              <w:rPr>
                <w:rFonts w:ascii="Times New Roman" w:eastAsia="Times New Roman" w:hAnsi="Times New Roman" w:cs="Times New Roman"/>
                <w:color w:val="FF0000"/>
                <w:sz w:val="28"/>
                <w:szCs w:val="28"/>
                <w:lang w:eastAsia="ru-RU"/>
              </w:rPr>
            </w:pPr>
            <w:r w:rsidRPr="0023269F">
              <w:rPr>
                <w:rFonts w:ascii="Times New Roman" w:eastAsia="Times New Roman" w:hAnsi="Times New Roman" w:cs="Times New Roman"/>
                <w:color w:val="FF0000"/>
                <w:sz w:val="28"/>
                <w:szCs w:val="28"/>
                <w:lang w:eastAsia="ru-RU"/>
              </w:rPr>
              <w:t>заполняют/сдают чек-лист о состоянии здоровья специалистов, привлекаемых к проведению ГВЭ, и выполнении ими требований об ограничении контактов вне пункта проведения экзаменов;</w:t>
            </w:r>
          </w:p>
          <w:p w:rsidR="0023269F" w:rsidRPr="0023269F" w:rsidRDefault="0023269F" w:rsidP="00030218">
            <w:pPr>
              <w:pStyle w:val="ad"/>
              <w:numPr>
                <w:ilvl w:val="0"/>
                <w:numId w:val="16"/>
              </w:numPr>
              <w:ind w:left="0" w:firstLine="709"/>
              <w:jc w:val="both"/>
              <w:rPr>
                <w:rFonts w:ascii="Times New Roman" w:eastAsia="Times New Roman" w:hAnsi="Times New Roman" w:cs="Times New Roman"/>
                <w:color w:val="FF0000"/>
                <w:sz w:val="28"/>
                <w:szCs w:val="28"/>
                <w:lang w:eastAsia="ru-RU"/>
              </w:rPr>
            </w:pPr>
            <w:r w:rsidRPr="0023269F">
              <w:rPr>
                <w:rFonts w:ascii="Times New Roman" w:eastAsia="Times New Roman" w:hAnsi="Times New Roman" w:cs="Times New Roman"/>
                <w:color w:val="FF0000"/>
                <w:sz w:val="28"/>
                <w:szCs w:val="28"/>
                <w:lang w:eastAsia="ru-RU"/>
              </w:rPr>
              <w:t>используют средства индивидуальной защиты</w:t>
            </w:r>
            <w:r w:rsidR="007A689F">
              <w:rPr>
                <w:rFonts w:ascii="Times New Roman" w:eastAsia="Times New Roman" w:hAnsi="Times New Roman" w:cs="Times New Roman"/>
                <w:color w:val="FF0000"/>
                <w:sz w:val="28"/>
                <w:szCs w:val="28"/>
                <w:lang w:eastAsia="ru-RU"/>
              </w:rPr>
              <w:t xml:space="preserve"> (маски и перчатки)</w:t>
            </w:r>
            <w:r w:rsidRPr="0023269F">
              <w:rPr>
                <w:rFonts w:ascii="Times New Roman" w:eastAsia="Times New Roman" w:hAnsi="Times New Roman" w:cs="Times New Roman"/>
                <w:color w:val="FF0000"/>
                <w:sz w:val="28"/>
                <w:szCs w:val="28"/>
                <w:lang w:eastAsia="ru-RU"/>
              </w:rPr>
              <w:t>.</w:t>
            </w:r>
          </w:p>
          <w:p w:rsidR="00A952C0" w:rsidRDefault="00A952C0"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A952C0">
              <w:rPr>
                <w:rFonts w:ascii="Times New Roman" w:eastAsia="Times New Roman" w:hAnsi="Times New Roman" w:cs="Times New Roman"/>
                <w:sz w:val="28"/>
                <w:szCs w:val="28"/>
                <w:lang w:eastAsia="ru-RU"/>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BC5F1D" w:rsidRDefault="00BC5F1D"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BC5F1D">
              <w:rPr>
                <w:rFonts w:ascii="Times New Roman" w:eastAsia="Times New Roman" w:hAnsi="Times New Roman" w:cs="Times New Roman"/>
                <w:sz w:val="28"/>
                <w:szCs w:val="28"/>
                <w:lang w:eastAsia="ru-RU"/>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составляется акт о </w:t>
            </w:r>
            <w:proofErr w:type="spellStart"/>
            <w:r w:rsidRPr="00BC5F1D">
              <w:rPr>
                <w:rFonts w:ascii="Times New Roman" w:eastAsia="Times New Roman" w:hAnsi="Times New Roman" w:cs="Times New Roman"/>
                <w:sz w:val="28"/>
                <w:szCs w:val="28"/>
                <w:lang w:eastAsia="ru-RU"/>
              </w:rPr>
              <w:t>недопуске</w:t>
            </w:r>
            <w:proofErr w:type="spellEnd"/>
            <w:r w:rsidRPr="00BC5F1D">
              <w:rPr>
                <w:rFonts w:ascii="Times New Roman" w:eastAsia="Times New Roman" w:hAnsi="Times New Roman" w:cs="Times New Roman"/>
                <w:sz w:val="28"/>
                <w:szCs w:val="28"/>
                <w:lang w:eastAsia="ru-RU"/>
              </w:rPr>
              <w:t xml:space="preserve"> указанного участника ГИА в ППЭ. Указанный акт подписывают член ГЭК и участник ГИА, отказавшийся от сдачи запрещенного средства. Акт </w:t>
            </w:r>
            <w:r w:rsidRPr="00BC5F1D">
              <w:rPr>
                <w:rFonts w:ascii="Times New Roman" w:eastAsia="Times New Roman" w:hAnsi="Times New Roman" w:cs="Times New Roman"/>
                <w:sz w:val="28"/>
                <w:szCs w:val="28"/>
                <w:lang w:eastAsia="ru-RU"/>
              </w:rPr>
              <w:lastRenderedPageBreak/>
              <w:t>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rsidR="009249BF"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sz w:val="28"/>
                <w:szCs w:val="28"/>
                <w:lang w:eastAsia="ru-RU"/>
              </w:rPr>
              <w:t xml:space="preserve">При отсутствии участника </w:t>
            </w:r>
            <w:r w:rsidR="006237CE">
              <w:rPr>
                <w:rFonts w:ascii="Times New Roman" w:eastAsia="Times New Roman" w:hAnsi="Times New Roman" w:cs="Times New Roman"/>
                <w:sz w:val="28"/>
                <w:szCs w:val="28"/>
                <w:lang w:eastAsia="ru-RU"/>
              </w:rPr>
              <w:t xml:space="preserve">экзамена </w:t>
            </w:r>
            <w:r w:rsidRPr="006237CE">
              <w:rPr>
                <w:rFonts w:ascii="Times New Roman" w:eastAsia="Times New Roman" w:hAnsi="Times New Roman" w:cs="Times New Roman"/>
                <w:sz w:val="28"/>
                <w:szCs w:val="28"/>
                <w:lang w:eastAsia="ru-RU"/>
              </w:rPr>
              <w:t>в спи</w:t>
            </w:r>
            <w:r w:rsidR="006237CE">
              <w:rPr>
                <w:rFonts w:ascii="Times New Roman" w:eastAsia="Times New Roman" w:hAnsi="Times New Roman" w:cs="Times New Roman"/>
                <w:sz w:val="28"/>
                <w:szCs w:val="28"/>
                <w:lang w:eastAsia="ru-RU"/>
              </w:rPr>
              <w:t>сках распределения в данный ППЭ</w:t>
            </w:r>
            <w:r w:rsidRPr="006237CE">
              <w:rPr>
                <w:rFonts w:ascii="Times New Roman" w:eastAsia="Times New Roman" w:hAnsi="Times New Roman" w:cs="Times New Roman"/>
                <w:sz w:val="28"/>
                <w:szCs w:val="28"/>
                <w:lang w:eastAsia="ru-RU"/>
              </w:rPr>
              <w:t xml:space="preserve"> участник в ППЭ не допускается, член ГЭК фиксирует данный факт д</w:t>
            </w:r>
            <w:r w:rsidR="005E3B0C">
              <w:rPr>
                <w:rFonts w:ascii="Times New Roman" w:eastAsia="Times New Roman" w:hAnsi="Times New Roman" w:cs="Times New Roman"/>
                <w:sz w:val="28"/>
                <w:szCs w:val="28"/>
                <w:lang w:eastAsia="ru-RU"/>
              </w:rPr>
              <w:t>ля дальнейшего принятия решения.</w:t>
            </w:r>
          </w:p>
          <w:p w:rsidR="009249BF" w:rsidRPr="006237CE" w:rsidRDefault="009249BF" w:rsidP="006237CE">
            <w:pPr>
              <w:tabs>
                <w:tab w:val="left" w:pos="993"/>
              </w:tabs>
              <w:ind w:firstLine="709"/>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b/>
                <w:sz w:val="28"/>
                <w:szCs w:val="28"/>
                <w:lang w:eastAsia="ru-RU"/>
              </w:rPr>
              <w:t>4) не позднее 09.45</w:t>
            </w:r>
            <w:r w:rsidRPr="006237CE">
              <w:rPr>
                <w:rFonts w:ascii="Times New Roman" w:eastAsia="Times New Roman" w:hAnsi="Times New Roman" w:cs="Times New Roman"/>
                <w:sz w:val="28"/>
                <w:szCs w:val="28"/>
                <w:lang w:eastAsia="ru-RU"/>
              </w:rPr>
              <w:t xml:space="preserve"> выдать в</w:t>
            </w:r>
            <w:r w:rsidR="00A24CE3" w:rsidRPr="006237CE">
              <w:rPr>
                <w:rFonts w:ascii="Times New Roman" w:eastAsia="Times New Roman" w:hAnsi="Times New Roman" w:cs="Times New Roman"/>
                <w:sz w:val="28"/>
                <w:szCs w:val="28"/>
                <w:lang w:eastAsia="ru-RU"/>
              </w:rPr>
              <w:t xml:space="preserve"> </w:t>
            </w:r>
            <w:r w:rsidRPr="006237CE">
              <w:rPr>
                <w:rFonts w:ascii="Times New Roman" w:eastAsia="Times New Roman" w:hAnsi="Times New Roman" w:cs="Times New Roman"/>
                <w:sz w:val="28"/>
                <w:szCs w:val="28"/>
                <w:lang w:eastAsia="ru-RU"/>
              </w:rPr>
              <w:t>Штабе ППЭ ответственным организаторам в</w:t>
            </w:r>
            <w:r w:rsidR="00A24CE3" w:rsidRPr="006237CE">
              <w:rPr>
                <w:rFonts w:ascii="Times New Roman" w:eastAsia="Times New Roman" w:hAnsi="Times New Roman" w:cs="Times New Roman"/>
                <w:sz w:val="28"/>
                <w:szCs w:val="28"/>
                <w:lang w:eastAsia="ru-RU"/>
              </w:rPr>
              <w:t xml:space="preserve"> </w:t>
            </w:r>
            <w:r w:rsidRPr="006237CE">
              <w:rPr>
                <w:rFonts w:ascii="Times New Roman" w:eastAsia="Times New Roman" w:hAnsi="Times New Roman" w:cs="Times New Roman"/>
                <w:sz w:val="28"/>
                <w:szCs w:val="28"/>
                <w:lang w:eastAsia="ru-RU"/>
              </w:rPr>
              <w:t xml:space="preserve">аудиториях ЭМ по форме ППЭ-14-02-ГВЭ «Ведомость </w:t>
            </w:r>
            <w:r w:rsidR="006237CE" w:rsidRPr="006237CE">
              <w:rPr>
                <w:rFonts w:ascii="Times New Roman" w:eastAsia="Times New Roman" w:hAnsi="Times New Roman" w:cs="Times New Roman"/>
                <w:sz w:val="28"/>
                <w:szCs w:val="28"/>
                <w:lang w:eastAsia="ru-RU"/>
              </w:rPr>
              <w:t>учета</w:t>
            </w:r>
            <w:r w:rsidRPr="006237CE">
              <w:rPr>
                <w:rFonts w:ascii="Times New Roman" w:eastAsia="Times New Roman" w:hAnsi="Times New Roman" w:cs="Times New Roman"/>
                <w:sz w:val="28"/>
                <w:szCs w:val="28"/>
                <w:lang w:eastAsia="ru-RU"/>
              </w:rPr>
              <w:t xml:space="preserve"> экзаменационных материалов».</w:t>
            </w:r>
          </w:p>
          <w:p w:rsidR="0050518D" w:rsidRPr="006237CE" w:rsidRDefault="009249BF" w:rsidP="006237CE">
            <w:pPr>
              <w:spacing w:before="120" w:after="120"/>
              <w:ind w:firstLine="709"/>
              <w:rPr>
                <w:rFonts w:ascii="Times New Roman" w:eastAsia="Times New Roman" w:hAnsi="Times New Roman" w:cs="Times New Roman"/>
                <w:b/>
                <w:sz w:val="28"/>
                <w:szCs w:val="28"/>
                <w:lang w:eastAsia="ru-RU"/>
              </w:rPr>
            </w:pPr>
            <w:r w:rsidRPr="006237CE">
              <w:rPr>
                <w:rFonts w:ascii="Times New Roman" w:eastAsia="Times New Roman" w:hAnsi="Times New Roman" w:cs="Times New Roman"/>
                <w:b/>
                <w:sz w:val="28"/>
                <w:szCs w:val="28"/>
                <w:lang w:eastAsia="ru-RU"/>
              </w:rPr>
              <w:t>Этап завершения ГВЭ в ППЭ</w:t>
            </w:r>
          </w:p>
          <w:p w:rsidR="009249BF" w:rsidRPr="007537AD" w:rsidRDefault="009249BF" w:rsidP="0050518D">
            <w:pPr>
              <w:ind w:firstLine="709"/>
              <w:jc w:val="both"/>
              <w:rPr>
                <w:rFonts w:ascii="Times New Roman" w:eastAsia="Times New Roman" w:hAnsi="Times New Roman" w:cs="Times New Roman"/>
                <w:b/>
                <w:sz w:val="28"/>
                <w:szCs w:val="28"/>
                <w:lang w:eastAsia="ru-RU"/>
              </w:rPr>
            </w:pPr>
            <w:r w:rsidRPr="006237CE">
              <w:rPr>
                <w:rFonts w:ascii="Times New Roman" w:eastAsia="Times New Roman" w:hAnsi="Times New Roman" w:cs="Times New Roman"/>
                <w:sz w:val="28"/>
                <w:szCs w:val="28"/>
                <w:lang w:eastAsia="ru-RU"/>
              </w:rPr>
              <w:t>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w:t>
            </w:r>
            <w:r w:rsidR="00B203EB">
              <w:rPr>
                <w:rFonts w:ascii="Times New Roman" w:eastAsia="Times New Roman" w:hAnsi="Times New Roman" w:cs="Times New Roman"/>
                <w:sz w:val="28"/>
                <w:szCs w:val="28"/>
                <w:lang w:eastAsia="ru-RU"/>
              </w:rPr>
              <w:t xml:space="preserve"> </w:t>
            </w:r>
            <w:r w:rsidRPr="006237CE">
              <w:rPr>
                <w:rFonts w:ascii="Times New Roman" w:eastAsia="Times New Roman" w:hAnsi="Times New Roman" w:cs="Times New Roman"/>
                <w:spacing w:val="-6"/>
                <w:sz w:val="28"/>
                <w:szCs w:val="28"/>
              </w:rPr>
              <w:t>присутствии членов ГЭК</w:t>
            </w:r>
            <w:r w:rsidR="0050518D" w:rsidRPr="006237CE">
              <w:rPr>
                <w:rFonts w:ascii="Times New Roman" w:eastAsia="Times New Roman" w:hAnsi="Times New Roman" w:cs="Times New Roman"/>
                <w:b/>
                <w:sz w:val="28"/>
                <w:szCs w:val="28"/>
                <w:lang w:eastAsia="ru-RU"/>
              </w:rPr>
              <w:t xml:space="preserve"> </w:t>
            </w:r>
            <w:r w:rsidRPr="006237CE">
              <w:rPr>
                <w:rFonts w:ascii="Times New Roman" w:eastAsia="Times New Roman" w:hAnsi="Times New Roman" w:cs="Times New Roman"/>
                <w:spacing w:val="-6"/>
                <w:sz w:val="28"/>
                <w:szCs w:val="28"/>
              </w:rPr>
              <w:t>получить от</w:t>
            </w:r>
            <w:r w:rsidR="00A24CE3" w:rsidRPr="006237CE">
              <w:rPr>
                <w:rFonts w:ascii="Times New Roman" w:eastAsia="Times New Roman" w:hAnsi="Times New Roman" w:cs="Times New Roman"/>
                <w:spacing w:val="-6"/>
                <w:sz w:val="28"/>
                <w:szCs w:val="28"/>
              </w:rPr>
              <w:t xml:space="preserve"> </w:t>
            </w:r>
            <w:r w:rsidRPr="006237CE">
              <w:rPr>
                <w:rFonts w:ascii="Times New Roman" w:eastAsia="Times New Roman" w:hAnsi="Times New Roman" w:cs="Times New Roman"/>
                <w:spacing w:val="-6"/>
                <w:sz w:val="28"/>
                <w:szCs w:val="28"/>
              </w:rPr>
              <w:t>всех ответственных организаторов в</w:t>
            </w:r>
            <w:r w:rsidR="00B203EB">
              <w:rPr>
                <w:rFonts w:ascii="Times New Roman" w:eastAsia="Times New Roman" w:hAnsi="Times New Roman" w:cs="Times New Roman"/>
                <w:spacing w:val="-6"/>
                <w:sz w:val="28"/>
                <w:szCs w:val="28"/>
              </w:rPr>
              <w:t xml:space="preserve"> </w:t>
            </w:r>
            <w:r w:rsidRPr="006237CE">
              <w:rPr>
                <w:rFonts w:ascii="Times New Roman" w:eastAsia="Times New Roman" w:hAnsi="Times New Roman" w:cs="Times New Roman"/>
                <w:spacing w:val="-6"/>
                <w:sz w:val="28"/>
                <w:szCs w:val="28"/>
              </w:rPr>
              <w:t>аудитории следующие материалы</w:t>
            </w:r>
            <w:r w:rsidR="0050518D" w:rsidRPr="006237CE">
              <w:rPr>
                <w:rFonts w:ascii="Times New Roman" w:eastAsia="Times New Roman" w:hAnsi="Times New Roman" w:cs="Times New Roman"/>
                <w:spacing w:val="-6"/>
                <w:sz w:val="28"/>
                <w:szCs w:val="28"/>
              </w:rPr>
              <w:t xml:space="preserve"> </w:t>
            </w:r>
            <w:r w:rsidR="0050518D" w:rsidRPr="007537AD">
              <w:rPr>
                <w:rFonts w:ascii="Times New Roman" w:eastAsia="Times New Roman" w:hAnsi="Times New Roman" w:cs="Times New Roman"/>
                <w:sz w:val="28"/>
                <w:szCs w:val="28"/>
                <w:lang w:eastAsia="ru-RU"/>
              </w:rPr>
              <w:t>по форме</w:t>
            </w:r>
            <w:r w:rsidR="0050518D" w:rsidRPr="007537AD">
              <w:t xml:space="preserve"> </w:t>
            </w:r>
            <w:r w:rsidR="0050518D" w:rsidRPr="007537AD">
              <w:rPr>
                <w:rFonts w:ascii="Times New Roman" w:eastAsia="Times New Roman" w:hAnsi="Times New Roman" w:cs="Times New Roman"/>
                <w:sz w:val="28"/>
                <w:szCs w:val="28"/>
                <w:lang w:eastAsia="ru-RU"/>
              </w:rPr>
              <w:t xml:space="preserve">ППЭ-14-02-ГВЭ «Ведомость </w:t>
            </w:r>
            <w:r w:rsidR="006237CE" w:rsidRPr="007537AD">
              <w:rPr>
                <w:rFonts w:ascii="Times New Roman" w:eastAsia="Times New Roman" w:hAnsi="Times New Roman" w:cs="Times New Roman"/>
                <w:sz w:val="28"/>
                <w:szCs w:val="28"/>
                <w:lang w:eastAsia="ru-RU"/>
              </w:rPr>
              <w:t>учета</w:t>
            </w:r>
            <w:r w:rsidR="0050518D" w:rsidRPr="007537AD">
              <w:rPr>
                <w:rFonts w:ascii="Times New Roman" w:eastAsia="Times New Roman" w:hAnsi="Times New Roman" w:cs="Times New Roman"/>
                <w:sz w:val="28"/>
                <w:szCs w:val="28"/>
                <w:lang w:eastAsia="ru-RU"/>
              </w:rPr>
              <w:t xml:space="preserve"> экзаменационных материалов»:</w:t>
            </w:r>
          </w:p>
          <w:p w:rsidR="009249BF" w:rsidRPr="00A0148A"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 xml:space="preserve">запечатанный </w:t>
            </w:r>
            <w:r w:rsidR="0099370C">
              <w:rPr>
                <w:rFonts w:ascii="Times New Roman" w:eastAsia="Times New Roman" w:hAnsi="Times New Roman" w:cs="Times New Roman"/>
                <w:spacing w:val="-4"/>
                <w:sz w:val="28"/>
                <w:szCs w:val="28"/>
              </w:rPr>
              <w:t>конверт</w:t>
            </w:r>
            <w:r w:rsidRPr="006237CE">
              <w:rPr>
                <w:rFonts w:ascii="Times New Roman" w:eastAsia="Times New Roman" w:hAnsi="Times New Roman" w:cs="Times New Roman"/>
                <w:spacing w:val="-4"/>
                <w:sz w:val="28"/>
                <w:szCs w:val="28"/>
              </w:rPr>
              <w:t xml:space="preserve"> с</w:t>
            </w:r>
            <w:r w:rsidR="00B203EB">
              <w:rPr>
                <w:rFonts w:ascii="Times New Roman" w:eastAsia="Times New Roman" w:hAnsi="Times New Roman" w:cs="Times New Roman"/>
                <w:spacing w:val="-4"/>
                <w:sz w:val="28"/>
                <w:szCs w:val="28"/>
              </w:rPr>
              <w:t xml:space="preserve"> </w:t>
            </w:r>
            <w:r w:rsidRPr="00134548">
              <w:rPr>
                <w:rFonts w:ascii="Times New Roman" w:eastAsia="Times New Roman" w:hAnsi="Times New Roman" w:cs="Times New Roman"/>
                <w:spacing w:val="-4"/>
                <w:sz w:val="28"/>
                <w:szCs w:val="28"/>
              </w:rPr>
              <w:t>бланками ГВЭ</w:t>
            </w:r>
            <w:r w:rsidR="007537AD" w:rsidRPr="00134548">
              <w:rPr>
                <w:rFonts w:ascii="Times New Roman" w:eastAsia="Times New Roman" w:hAnsi="Times New Roman" w:cs="Times New Roman"/>
                <w:spacing w:val="-4"/>
                <w:sz w:val="28"/>
                <w:szCs w:val="28"/>
              </w:rPr>
              <w:t xml:space="preserve"> с </w:t>
            </w:r>
            <w:r w:rsidR="00134548" w:rsidRPr="00134548">
              <w:rPr>
                <w:rFonts w:ascii="Times New Roman" w:eastAsia="Times New Roman" w:hAnsi="Times New Roman" w:cs="Times New Roman"/>
                <w:spacing w:val="-4"/>
                <w:sz w:val="28"/>
                <w:szCs w:val="28"/>
              </w:rPr>
              <w:t xml:space="preserve">наклеенной и </w:t>
            </w:r>
            <w:r w:rsidR="007537AD" w:rsidRPr="00134548">
              <w:rPr>
                <w:rFonts w:ascii="Times New Roman" w:eastAsia="Times New Roman" w:hAnsi="Times New Roman" w:cs="Times New Roman"/>
                <w:spacing w:val="-4"/>
                <w:sz w:val="28"/>
                <w:szCs w:val="28"/>
              </w:rPr>
              <w:t>заполненной формой ППЭ-11-ГВЭ</w:t>
            </w:r>
            <w:r w:rsidR="0050518D" w:rsidRPr="006237CE">
              <w:rPr>
                <w:rFonts w:ascii="Times New Roman" w:eastAsia="Times New Roman" w:hAnsi="Times New Roman" w:cs="Times New Roman"/>
                <w:spacing w:val="-4"/>
                <w:sz w:val="28"/>
                <w:szCs w:val="28"/>
              </w:rPr>
              <w:t xml:space="preserve"> </w:t>
            </w:r>
            <w:r w:rsidR="0050518D" w:rsidRPr="007537AD">
              <w:rPr>
                <w:rFonts w:ascii="Times New Roman" w:eastAsia="Calibri" w:hAnsi="Times New Roman" w:cs="Times New Roman"/>
                <w:sz w:val="28"/>
                <w:szCs w:val="28"/>
              </w:rPr>
              <w:t>(</w:t>
            </w:r>
            <w:r w:rsidR="006237CE" w:rsidRPr="007537AD">
              <w:rPr>
                <w:rFonts w:ascii="Times New Roman" w:eastAsia="Calibri" w:hAnsi="Times New Roman" w:cs="Times New Roman"/>
                <w:i/>
                <w:sz w:val="28"/>
                <w:szCs w:val="28"/>
              </w:rPr>
              <w:t xml:space="preserve">на </w:t>
            </w:r>
            <w:r w:rsidR="0099370C">
              <w:rPr>
                <w:rFonts w:ascii="Times New Roman" w:eastAsia="Calibri" w:hAnsi="Times New Roman" w:cs="Times New Roman"/>
                <w:i/>
                <w:sz w:val="28"/>
                <w:szCs w:val="28"/>
              </w:rPr>
              <w:t>конверте</w:t>
            </w:r>
            <w:r w:rsidR="0050518D" w:rsidRPr="007537AD">
              <w:rPr>
                <w:rFonts w:ascii="Times New Roman" w:eastAsia="Calibri" w:hAnsi="Times New Roman" w:cs="Times New Roman"/>
                <w:i/>
                <w:sz w:val="28"/>
                <w:szCs w:val="28"/>
              </w:rPr>
              <w:t xml:space="preserve"> должна быть представлена в соответствии с формой ППЭ-11-ГВЭ следующая информация: код региона, номер ППЭ </w:t>
            </w:r>
            <w:r w:rsidR="0050518D" w:rsidRPr="007537AD">
              <w:rPr>
                <w:rFonts w:ascii="Times New Roman" w:eastAsia="Calibri" w:hAnsi="Times New Roman" w:cs="Times New Roman"/>
                <w:sz w:val="28"/>
                <w:szCs w:val="28"/>
              </w:rPr>
              <w:t>(</w:t>
            </w:r>
            <w:r w:rsidR="0050518D" w:rsidRPr="007537AD">
              <w:rPr>
                <w:rFonts w:ascii="Times New Roman" w:eastAsia="Calibri" w:hAnsi="Times New Roman" w:cs="Times New Roman"/>
                <w:i/>
                <w:sz w:val="28"/>
                <w:szCs w:val="28"/>
              </w:rPr>
              <w:t>наименование и адрес</w:t>
            </w:r>
            <w:r w:rsidR="0050518D" w:rsidRPr="007537AD">
              <w:rPr>
                <w:rFonts w:ascii="Times New Roman" w:eastAsia="Calibri" w:hAnsi="Times New Roman" w:cs="Times New Roman"/>
                <w:sz w:val="28"/>
                <w:szCs w:val="28"/>
              </w:rPr>
              <w:t>),</w:t>
            </w:r>
            <w:r w:rsidR="0050518D" w:rsidRPr="007537AD">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 форма ГВЭ </w:t>
            </w:r>
            <w:r w:rsidR="0050518D" w:rsidRPr="007537AD">
              <w:rPr>
                <w:rFonts w:ascii="Times New Roman" w:eastAsia="Calibri" w:hAnsi="Times New Roman" w:cs="Times New Roman"/>
                <w:sz w:val="28"/>
                <w:szCs w:val="28"/>
              </w:rPr>
              <w:t>(</w:t>
            </w:r>
            <w:r w:rsidR="0050518D" w:rsidRPr="007537AD">
              <w:rPr>
                <w:rFonts w:ascii="Times New Roman" w:eastAsia="Calibri" w:hAnsi="Times New Roman" w:cs="Times New Roman"/>
                <w:i/>
                <w:sz w:val="28"/>
                <w:szCs w:val="28"/>
              </w:rPr>
              <w:t>письменная или устная, по русскому языку: сочинение, изложение или диктант</w:t>
            </w:r>
            <w:r w:rsidR="0050518D" w:rsidRPr="007537AD">
              <w:rPr>
                <w:rFonts w:ascii="Times New Roman" w:eastAsia="Calibri" w:hAnsi="Times New Roman" w:cs="Times New Roman"/>
                <w:sz w:val="28"/>
                <w:szCs w:val="28"/>
              </w:rPr>
              <w:t>);</w:t>
            </w:r>
          </w:p>
          <w:p w:rsidR="007A4244" w:rsidRPr="00A0148A" w:rsidRDefault="009249BF" w:rsidP="007A4244">
            <w:pPr>
              <w:tabs>
                <w:tab w:val="left" w:pos="993"/>
              </w:tabs>
              <w:ind w:firstLine="709"/>
              <w:contextualSpacing/>
              <w:jc w:val="both"/>
              <w:rPr>
                <w:rFonts w:ascii="Times New Roman" w:eastAsia="Times New Roman" w:hAnsi="Times New Roman" w:cs="Times New Roman"/>
                <w:spacing w:val="-4"/>
                <w:sz w:val="28"/>
                <w:szCs w:val="28"/>
              </w:rPr>
            </w:pPr>
            <w:r w:rsidRPr="00A0148A">
              <w:rPr>
                <w:rFonts w:ascii="Times New Roman" w:eastAsia="Times New Roman" w:hAnsi="Times New Roman" w:cs="Times New Roman"/>
                <w:spacing w:val="-4"/>
                <w:sz w:val="28"/>
                <w:szCs w:val="28"/>
              </w:rPr>
              <w:t>запечатанный</w:t>
            </w:r>
            <w:r w:rsidR="006237CE" w:rsidRPr="00A0148A">
              <w:rPr>
                <w:rFonts w:ascii="Times New Roman" w:eastAsia="Times New Roman" w:hAnsi="Times New Roman" w:cs="Times New Roman"/>
                <w:spacing w:val="-4"/>
                <w:sz w:val="28"/>
                <w:szCs w:val="28"/>
              </w:rPr>
              <w:t xml:space="preserve"> </w:t>
            </w:r>
            <w:r w:rsidR="00B203EB" w:rsidRPr="00A0148A">
              <w:rPr>
                <w:rFonts w:ascii="Times New Roman" w:eastAsia="Times New Roman" w:hAnsi="Times New Roman" w:cs="Times New Roman"/>
                <w:spacing w:val="-4"/>
                <w:sz w:val="28"/>
                <w:szCs w:val="28"/>
              </w:rPr>
              <w:t>конверт</w:t>
            </w:r>
            <w:r w:rsidRPr="00A0148A">
              <w:rPr>
                <w:rFonts w:ascii="Times New Roman" w:eastAsia="Times New Roman" w:hAnsi="Times New Roman" w:cs="Times New Roman"/>
                <w:spacing w:val="-4"/>
                <w:sz w:val="28"/>
                <w:szCs w:val="28"/>
              </w:rPr>
              <w:t xml:space="preserve"> с </w:t>
            </w:r>
            <w:r w:rsidR="00BB7B2C" w:rsidRPr="00A0148A">
              <w:rPr>
                <w:rFonts w:ascii="Times New Roman" w:eastAsia="Times New Roman" w:hAnsi="Times New Roman" w:cs="Times New Roman"/>
                <w:spacing w:val="-4"/>
                <w:sz w:val="28"/>
                <w:szCs w:val="28"/>
              </w:rPr>
              <w:t xml:space="preserve">использованными </w:t>
            </w:r>
            <w:r w:rsidRPr="00A0148A">
              <w:rPr>
                <w:rFonts w:ascii="Times New Roman" w:eastAsia="Times New Roman" w:hAnsi="Times New Roman" w:cs="Times New Roman"/>
                <w:spacing w:val="-4"/>
                <w:sz w:val="28"/>
                <w:szCs w:val="28"/>
              </w:rPr>
              <w:t>КИМ</w:t>
            </w:r>
            <w:r w:rsidR="006237CE" w:rsidRPr="00A0148A">
              <w:rPr>
                <w:rFonts w:ascii="Times New Roman" w:eastAsia="Times New Roman" w:hAnsi="Times New Roman" w:cs="Times New Roman"/>
                <w:spacing w:val="-4"/>
                <w:sz w:val="28"/>
                <w:szCs w:val="28"/>
              </w:rPr>
              <w:t xml:space="preserve"> ГВЭ</w:t>
            </w:r>
            <w:r w:rsidR="00BB7B2C" w:rsidRPr="00A0148A">
              <w:rPr>
                <w:rFonts w:ascii="Times New Roman" w:eastAsia="Times New Roman" w:hAnsi="Times New Roman" w:cs="Times New Roman"/>
                <w:spacing w:val="-4"/>
                <w:sz w:val="28"/>
                <w:szCs w:val="28"/>
              </w:rPr>
              <w:t xml:space="preserve"> </w:t>
            </w:r>
            <w:r w:rsidR="006237CE" w:rsidRPr="00A0148A">
              <w:rPr>
                <w:rFonts w:ascii="Times New Roman" w:eastAsia="Times New Roman" w:hAnsi="Times New Roman" w:cs="Times New Roman"/>
                <w:spacing w:val="-6"/>
                <w:sz w:val="28"/>
                <w:szCs w:val="28"/>
                <w:lang w:eastAsia="ru-RU"/>
              </w:rPr>
              <w:t>и неиспользованными (</w:t>
            </w:r>
            <w:r w:rsidR="00BB7B2C" w:rsidRPr="00A0148A">
              <w:rPr>
                <w:rFonts w:ascii="Times New Roman" w:eastAsia="Times New Roman" w:hAnsi="Times New Roman" w:cs="Times New Roman"/>
                <w:spacing w:val="-6"/>
                <w:sz w:val="28"/>
                <w:szCs w:val="28"/>
                <w:lang w:eastAsia="ru-RU"/>
              </w:rPr>
              <w:t xml:space="preserve">или имеющими полиграфические дефекты) ИК с </w:t>
            </w:r>
            <w:r w:rsidR="00134548" w:rsidRPr="00A0148A">
              <w:rPr>
                <w:rFonts w:ascii="Times New Roman" w:eastAsia="Times New Roman" w:hAnsi="Times New Roman" w:cs="Times New Roman"/>
                <w:spacing w:val="-6"/>
                <w:sz w:val="28"/>
                <w:szCs w:val="28"/>
                <w:lang w:eastAsia="ru-RU"/>
              </w:rPr>
              <w:t xml:space="preserve">наклеенной и </w:t>
            </w:r>
            <w:r w:rsidR="007537AD" w:rsidRPr="00A0148A">
              <w:rPr>
                <w:rFonts w:ascii="Times New Roman" w:eastAsia="Times New Roman" w:hAnsi="Times New Roman" w:cs="Times New Roman"/>
                <w:spacing w:val="-6"/>
                <w:sz w:val="28"/>
                <w:szCs w:val="28"/>
                <w:lang w:eastAsia="ru-RU"/>
              </w:rPr>
              <w:t>заполненной</w:t>
            </w:r>
            <w:r w:rsidR="00BB7B2C" w:rsidRPr="00A0148A">
              <w:rPr>
                <w:rFonts w:ascii="Times New Roman" w:eastAsia="Times New Roman" w:hAnsi="Times New Roman" w:cs="Times New Roman"/>
                <w:spacing w:val="-6"/>
                <w:sz w:val="28"/>
                <w:szCs w:val="28"/>
                <w:lang w:eastAsia="ru-RU"/>
              </w:rPr>
              <w:t xml:space="preserve"> форм</w:t>
            </w:r>
            <w:r w:rsidR="007537AD" w:rsidRPr="00A0148A">
              <w:rPr>
                <w:rFonts w:ascii="Times New Roman" w:eastAsia="Times New Roman" w:hAnsi="Times New Roman" w:cs="Times New Roman"/>
                <w:spacing w:val="-6"/>
                <w:sz w:val="28"/>
                <w:szCs w:val="28"/>
                <w:lang w:eastAsia="ru-RU"/>
              </w:rPr>
              <w:t>ой ППЭ-11</w:t>
            </w:r>
            <w:r w:rsidR="00BB7B2C" w:rsidRPr="00A0148A">
              <w:rPr>
                <w:rFonts w:ascii="Times New Roman" w:eastAsia="Times New Roman" w:hAnsi="Times New Roman" w:cs="Times New Roman"/>
                <w:spacing w:val="-6"/>
                <w:sz w:val="28"/>
                <w:szCs w:val="28"/>
                <w:lang w:eastAsia="ru-RU"/>
              </w:rPr>
              <w:t>-ГВЭ</w:t>
            </w:r>
            <w:r w:rsidRPr="00A0148A">
              <w:rPr>
                <w:rFonts w:ascii="Times New Roman" w:eastAsia="Times New Roman" w:hAnsi="Times New Roman" w:cs="Times New Roman"/>
                <w:spacing w:val="-4"/>
                <w:sz w:val="28"/>
                <w:szCs w:val="28"/>
              </w:rPr>
              <w:t>;</w:t>
            </w:r>
          </w:p>
          <w:p w:rsidR="009249BF" w:rsidRPr="000F41BB" w:rsidRDefault="009249BF" w:rsidP="007A4244">
            <w:pPr>
              <w:tabs>
                <w:tab w:val="left" w:pos="993"/>
              </w:tabs>
              <w:ind w:firstLine="709"/>
              <w:contextualSpacing/>
              <w:jc w:val="both"/>
              <w:rPr>
                <w:rFonts w:ascii="Times New Roman" w:eastAsia="Times New Roman" w:hAnsi="Times New Roman" w:cs="Times New Roman"/>
                <w:color w:val="FF0000"/>
                <w:spacing w:val="-4"/>
                <w:sz w:val="28"/>
                <w:szCs w:val="28"/>
              </w:rPr>
            </w:pPr>
            <w:r w:rsidRPr="00A0148A">
              <w:rPr>
                <w:rFonts w:ascii="Times New Roman" w:eastAsia="Times New Roman" w:hAnsi="Times New Roman" w:cs="Times New Roman"/>
                <w:spacing w:val="-4"/>
                <w:sz w:val="28"/>
                <w:szCs w:val="28"/>
              </w:rPr>
              <w:t>запечатанный конверт</w:t>
            </w:r>
            <w:r w:rsidRPr="006237CE">
              <w:rPr>
                <w:rFonts w:ascii="Times New Roman" w:eastAsia="Times New Roman" w:hAnsi="Times New Roman" w:cs="Times New Roman"/>
                <w:spacing w:val="-4"/>
                <w:sz w:val="28"/>
                <w:szCs w:val="28"/>
              </w:rPr>
              <w:t xml:space="preserve"> с использованными </w:t>
            </w:r>
            <w:r w:rsidR="006237CE" w:rsidRPr="006237CE">
              <w:rPr>
                <w:rFonts w:ascii="Times New Roman" w:eastAsia="Times New Roman" w:hAnsi="Times New Roman" w:cs="Times New Roman"/>
                <w:spacing w:val="-4"/>
                <w:sz w:val="28"/>
                <w:szCs w:val="28"/>
              </w:rPr>
              <w:t>листами бумаги для черновиков</w:t>
            </w:r>
            <w:r w:rsidR="007A4244" w:rsidRPr="006237CE">
              <w:rPr>
                <w:rFonts w:ascii="Times New Roman" w:eastAsia="Times New Roman" w:hAnsi="Times New Roman" w:cs="Times New Roman"/>
                <w:spacing w:val="-4"/>
                <w:sz w:val="28"/>
                <w:szCs w:val="28"/>
              </w:rPr>
              <w:t xml:space="preserve"> </w:t>
            </w:r>
            <w:r w:rsidR="007537AD" w:rsidRPr="00134548">
              <w:rPr>
                <w:rFonts w:ascii="Times New Roman" w:eastAsia="Times New Roman" w:hAnsi="Times New Roman" w:cs="Times New Roman"/>
                <w:spacing w:val="-6"/>
                <w:sz w:val="28"/>
                <w:szCs w:val="28"/>
                <w:lang w:eastAsia="ru-RU"/>
              </w:rPr>
              <w:t xml:space="preserve">с </w:t>
            </w:r>
            <w:r w:rsidR="00134548">
              <w:rPr>
                <w:rFonts w:ascii="Times New Roman" w:eastAsia="Times New Roman" w:hAnsi="Times New Roman" w:cs="Times New Roman"/>
                <w:spacing w:val="-6"/>
                <w:sz w:val="28"/>
                <w:szCs w:val="28"/>
                <w:lang w:eastAsia="ru-RU"/>
              </w:rPr>
              <w:t xml:space="preserve">наклеенной и </w:t>
            </w:r>
            <w:r w:rsidR="007537AD" w:rsidRPr="00134548">
              <w:rPr>
                <w:rFonts w:ascii="Times New Roman" w:eastAsia="Times New Roman" w:hAnsi="Times New Roman" w:cs="Times New Roman"/>
                <w:spacing w:val="-6"/>
                <w:sz w:val="28"/>
                <w:szCs w:val="28"/>
                <w:lang w:eastAsia="ru-RU"/>
              </w:rPr>
              <w:t>заполненной</w:t>
            </w:r>
            <w:r w:rsidR="007A4244" w:rsidRPr="00134548">
              <w:rPr>
                <w:rFonts w:ascii="Times New Roman" w:eastAsia="Times New Roman" w:hAnsi="Times New Roman" w:cs="Times New Roman"/>
                <w:spacing w:val="-6"/>
                <w:sz w:val="28"/>
                <w:szCs w:val="28"/>
                <w:lang w:eastAsia="ru-RU"/>
              </w:rPr>
              <w:t xml:space="preserve"> </w:t>
            </w:r>
            <w:r w:rsidR="007537AD" w:rsidRPr="00134548">
              <w:rPr>
                <w:rFonts w:ascii="Times New Roman" w:eastAsia="Times New Roman" w:hAnsi="Times New Roman" w:cs="Times New Roman"/>
                <w:spacing w:val="-6"/>
                <w:sz w:val="28"/>
                <w:szCs w:val="28"/>
                <w:lang w:eastAsia="ru-RU"/>
              </w:rPr>
              <w:t>формой ППЭ-11-01-ГВЭ</w:t>
            </w:r>
            <w:r w:rsidR="007A4244" w:rsidRPr="00134548">
              <w:rPr>
                <w:rFonts w:ascii="Times New Roman" w:eastAsia="Times New Roman" w:hAnsi="Times New Roman" w:cs="Times New Roman"/>
                <w:spacing w:val="-6"/>
                <w:sz w:val="28"/>
                <w:szCs w:val="28"/>
                <w:lang w:eastAsia="ru-RU"/>
              </w:rPr>
              <w:t>;</w:t>
            </w:r>
          </w:p>
          <w:p w:rsidR="009249BF" w:rsidRPr="006237CE"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 xml:space="preserve">неиспользованные </w:t>
            </w:r>
            <w:r w:rsidR="00B26F7F">
              <w:rPr>
                <w:rFonts w:ascii="Times New Roman" w:eastAsia="Times New Roman" w:hAnsi="Times New Roman" w:cs="Times New Roman"/>
                <w:spacing w:val="-4"/>
                <w:sz w:val="28"/>
                <w:szCs w:val="28"/>
              </w:rPr>
              <w:t>ДБО</w:t>
            </w:r>
            <w:r w:rsidRPr="006237CE">
              <w:rPr>
                <w:rFonts w:ascii="Times New Roman" w:eastAsia="Times New Roman" w:hAnsi="Times New Roman" w:cs="Times New Roman"/>
                <w:spacing w:val="-4"/>
                <w:sz w:val="28"/>
                <w:szCs w:val="28"/>
              </w:rPr>
              <w:t>;</w:t>
            </w:r>
          </w:p>
          <w:p w:rsidR="009249BF" w:rsidRPr="006237CE"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 xml:space="preserve">неиспользованные </w:t>
            </w:r>
            <w:r w:rsidR="006237CE" w:rsidRPr="006237CE">
              <w:rPr>
                <w:rFonts w:ascii="Times New Roman" w:eastAsia="Times New Roman" w:hAnsi="Times New Roman" w:cs="Times New Roman"/>
                <w:spacing w:val="-4"/>
                <w:sz w:val="28"/>
                <w:szCs w:val="28"/>
              </w:rPr>
              <w:t>листы бумаги для черновиков</w:t>
            </w:r>
            <w:r w:rsidRPr="006237CE">
              <w:rPr>
                <w:rFonts w:ascii="Times New Roman" w:eastAsia="Times New Roman" w:hAnsi="Times New Roman" w:cs="Times New Roman"/>
                <w:spacing w:val="-4"/>
                <w:sz w:val="28"/>
                <w:szCs w:val="28"/>
              </w:rPr>
              <w:t xml:space="preserve">; </w:t>
            </w:r>
          </w:p>
          <w:p w:rsidR="009249BF" w:rsidRPr="006237CE" w:rsidRDefault="00324D92" w:rsidP="009249BF">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формы ППЭ:</w:t>
            </w:r>
          </w:p>
          <w:p w:rsidR="007A4244" w:rsidRPr="007537AD" w:rsidRDefault="007A4244" w:rsidP="00B00143">
            <w:pPr>
              <w:pStyle w:val="ad"/>
              <w:numPr>
                <w:ilvl w:val="0"/>
                <w:numId w:val="12"/>
              </w:numPr>
              <w:ind w:left="0" w:firstLine="709"/>
              <w:contextualSpacing w:val="0"/>
              <w:jc w:val="both"/>
              <w:rPr>
                <w:rFonts w:ascii="Times New Roman" w:hAnsi="Times New Roman" w:cs="Times New Roman"/>
                <w:sz w:val="28"/>
                <w:szCs w:val="28"/>
              </w:rPr>
            </w:pPr>
            <w:r w:rsidRPr="007537AD">
              <w:rPr>
                <w:rFonts w:ascii="Times New Roman" w:hAnsi="Times New Roman" w:cs="Times New Roman"/>
                <w:sz w:val="28"/>
                <w:szCs w:val="28"/>
              </w:rPr>
              <w:t>формы ППЭ-05-02-ГВЭ «Протокол проведения ГВЭ в</w:t>
            </w:r>
            <w:r w:rsidR="00B00143">
              <w:rPr>
                <w:rFonts w:ascii="Times New Roman" w:hAnsi="Times New Roman" w:cs="Times New Roman"/>
                <w:sz w:val="28"/>
                <w:szCs w:val="28"/>
              </w:rPr>
              <w:t xml:space="preserve"> </w:t>
            </w:r>
            <w:r w:rsidRPr="007537AD">
              <w:rPr>
                <w:rFonts w:ascii="Times New Roman" w:hAnsi="Times New Roman" w:cs="Times New Roman"/>
                <w:sz w:val="28"/>
                <w:szCs w:val="28"/>
              </w:rPr>
              <w:t xml:space="preserve">аудитории»; </w:t>
            </w:r>
          </w:p>
          <w:p w:rsidR="007A4244" w:rsidRPr="007537AD" w:rsidRDefault="007A4244" w:rsidP="00B00143">
            <w:pPr>
              <w:pStyle w:val="ad"/>
              <w:numPr>
                <w:ilvl w:val="0"/>
                <w:numId w:val="12"/>
              </w:numPr>
              <w:ind w:left="0" w:firstLine="709"/>
              <w:contextualSpacing w:val="0"/>
              <w:jc w:val="both"/>
              <w:rPr>
                <w:rFonts w:ascii="Times New Roman" w:hAnsi="Times New Roman" w:cs="Times New Roman"/>
                <w:sz w:val="28"/>
                <w:szCs w:val="28"/>
              </w:rPr>
            </w:pPr>
            <w:r w:rsidRPr="007537AD">
              <w:rPr>
                <w:rFonts w:ascii="Times New Roman" w:hAnsi="Times New Roman" w:cs="Times New Roman"/>
                <w:sz w:val="28"/>
                <w:szCs w:val="28"/>
              </w:rPr>
              <w:t xml:space="preserve">формы ППЭ-12-02 «Ведомость коррекции персональных данных участников </w:t>
            </w:r>
            <w:r w:rsidR="002C0C2D" w:rsidRPr="007537AD">
              <w:rPr>
                <w:rFonts w:ascii="Times New Roman" w:hAnsi="Times New Roman" w:cs="Times New Roman"/>
                <w:sz w:val="28"/>
                <w:szCs w:val="28"/>
              </w:rPr>
              <w:t>экзамена</w:t>
            </w:r>
            <w:r w:rsidRPr="007537AD">
              <w:rPr>
                <w:rFonts w:ascii="Times New Roman" w:hAnsi="Times New Roman" w:cs="Times New Roman"/>
                <w:sz w:val="28"/>
                <w:szCs w:val="28"/>
              </w:rPr>
              <w:t xml:space="preserve"> в</w:t>
            </w:r>
            <w:r w:rsidR="00B00143">
              <w:rPr>
                <w:rFonts w:ascii="Times New Roman" w:hAnsi="Times New Roman" w:cs="Times New Roman"/>
                <w:sz w:val="28"/>
                <w:szCs w:val="28"/>
              </w:rPr>
              <w:t xml:space="preserve"> </w:t>
            </w:r>
            <w:r w:rsidRPr="007537AD">
              <w:rPr>
                <w:rFonts w:ascii="Times New Roman" w:hAnsi="Times New Roman" w:cs="Times New Roman"/>
                <w:sz w:val="28"/>
                <w:szCs w:val="28"/>
              </w:rPr>
              <w:t>аудитории» (при наличии);</w:t>
            </w:r>
          </w:p>
          <w:p w:rsidR="007A4244" w:rsidRPr="007537AD" w:rsidRDefault="007A4244" w:rsidP="00B00143">
            <w:pPr>
              <w:pStyle w:val="ad"/>
              <w:numPr>
                <w:ilvl w:val="0"/>
                <w:numId w:val="12"/>
              </w:numPr>
              <w:ind w:left="0" w:firstLine="709"/>
              <w:contextualSpacing w:val="0"/>
              <w:jc w:val="both"/>
              <w:rPr>
                <w:rFonts w:ascii="Times New Roman" w:hAnsi="Times New Roman" w:cs="Times New Roman"/>
                <w:sz w:val="28"/>
                <w:szCs w:val="28"/>
              </w:rPr>
            </w:pPr>
            <w:r w:rsidRPr="007537AD">
              <w:rPr>
                <w:rFonts w:ascii="Times New Roman" w:hAnsi="Times New Roman" w:cs="Times New Roman"/>
                <w:sz w:val="28"/>
                <w:szCs w:val="28"/>
              </w:rPr>
              <w:t xml:space="preserve">формы ППЭ-12-04-МАШ «Ведомость учета времени отсутствия участников </w:t>
            </w:r>
            <w:r w:rsidR="002C0C2D" w:rsidRPr="007537AD">
              <w:rPr>
                <w:rFonts w:ascii="Times New Roman" w:hAnsi="Times New Roman" w:cs="Times New Roman"/>
                <w:sz w:val="28"/>
                <w:szCs w:val="28"/>
              </w:rPr>
              <w:t>экзамена</w:t>
            </w:r>
            <w:r w:rsidRPr="007537AD">
              <w:rPr>
                <w:rFonts w:ascii="Times New Roman" w:hAnsi="Times New Roman" w:cs="Times New Roman"/>
                <w:sz w:val="28"/>
                <w:szCs w:val="28"/>
              </w:rPr>
              <w:t xml:space="preserve"> в аудитории»;</w:t>
            </w:r>
          </w:p>
          <w:p w:rsidR="009249BF" w:rsidRPr="002C0C2D" w:rsidRDefault="009249BF" w:rsidP="006237CE">
            <w:pPr>
              <w:pStyle w:val="ad"/>
              <w:ind w:left="709"/>
              <w:contextualSpacing w:val="0"/>
              <w:jc w:val="both"/>
              <w:rPr>
                <w:rFonts w:ascii="Times New Roman" w:hAnsi="Times New Roman" w:cs="Times New Roman"/>
                <w:sz w:val="28"/>
                <w:szCs w:val="28"/>
              </w:rPr>
            </w:pPr>
            <w:r w:rsidRPr="002C0C2D">
              <w:rPr>
                <w:rFonts w:ascii="Times New Roman" w:hAnsi="Times New Roman" w:cs="Times New Roman"/>
                <w:sz w:val="28"/>
                <w:szCs w:val="28"/>
              </w:rPr>
              <w:t>служебные записки (при наличии).</w:t>
            </w:r>
          </w:p>
          <w:p w:rsidR="009249BF" w:rsidRPr="002C0C2D" w:rsidRDefault="009249BF" w:rsidP="009249BF">
            <w:pPr>
              <w:ind w:firstLine="709"/>
              <w:jc w:val="both"/>
              <w:rPr>
                <w:rFonts w:ascii="Times New Roman" w:eastAsia="Times New Roman" w:hAnsi="Times New Roman" w:cs="Times New Roman"/>
                <w:sz w:val="28"/>
                <w:szCs w:val="28"/>
                <w:lang w:eastAsia="ru-RU"/>
              </w:rPr>
            </w:pPr>
            <w:r w:rsidRPr="002C0C2D">
              <w:rPr>
                <w:rFonts w:ascii="Times New Roman" w:eastAsia="Times New Roman" w:hAnsi="Times New Roman" w:cs="Times New Roman"/>
                <w:sz w:val="28"/>
                <w:szCs w:val="28"/>
                <w:lang w:eastAsia="ru-RU"/>
              </w:rPr>
              <w:t>После проведения ГВЭ в устной форме</w:t>
            </w:r>
            <w:r w:rsidR="0050518D" w:rsidRPr="002C0C2D">
              <w:rPr>
                <w:rFonts w:ascii="Times New Roman" w:eastAsia="Times New Roman" w:hAnsi="Times New Roman" w:cs="Times New Roman"/>
                <w:sz w:val="28"/>
                <w:szCs w:val="28"/>
                <w:lang w:eastAsia="ru-RU"/>
              </w:rPr>
              <w:t xml:space="preserve"> руководитель ППЭ должен </w:t>
            </w:r>
            <w:r w:rsidRPr="002C0C2D">
              <w:rPr>
                <w:rFonts w:ascii="Times New Roman" w:eastAsia="Times New Roman" w:hAnsi="Times New Roman" w:cs="Times New Roman"/>
                <w:sz w:val="28"/>
                <w:szCs w:val="28"/>
                <w:lang w:eastAsia="ru-RU"/>
              </w:rPr>
              <w:t>в</w:t>
            </w:r>
            <w:r w:rsidR="0050518D" w:rsidRPr="002C0C2D">
              <w:rPr>
                <w:rFonts w:ascii="Times New Roman" w:eastAsia="Times New Roman" w:hAnsi="Times New Roman" w:cs="Times New Roman"/>
                <w:sz w:val="28"/>
                <w:szCs w:val="28"/>
                <w:lang w:eastAsia="ru-RU"/>
              </w:rPr>
              <w:t xml:space="preserve"> </w:t>
            </w:r>
            <w:r w:rsidRPr="002C0C2D">
              <w:rPr>
                <w:rFonts w:ascii="Times New Roman" w:eastAsia="Times New Roman" w:hAnsi="Times New Roman" w:cs="Times New Roman"/>
                <w:sz w:val="28"/>
                <w:szCs w:val="28"/>
                <w:lang w:eastAsia="ru-RU"/>
              </w:rPr>
              <w:t>Штабе ППЭ за специально подготовленным столом, находящимся в зоне видимости камер видеонаблюдения, в присутствии членов ГЭК получить от технического специалиста аудиозаписи устных ответов участников ГВЭ, записанные на внешний носитель.</w:t>
            </w:r>
          </w:p>
          <w:p w:rsidR="00194A55" w:rsidRPr="000F41BB" w:rsidRDefault="009249BF" w:rsidP="003E594D">
            <w:pPr>
              <w:ind w:firstLine="709"/>
              <w:jc w:val="both"/>
              <w:rPr>
                <w:rFonts w:ascii="Times New Roman" w:eastAsia="Times New Roman" w:hAnsi="Times New Roman" w:cs="Times New Roman"/>
                <w:color w:val="FF0000"/>
                <w:spacing w:val="-4"/>
                <w:sz w:val="28"/>
                <w:szCs w:val="28"/>
              </w:rPr>
            </w:pPr>
            <w:r w:rsidRPr="00C46E22">
              <w:rPr>
                <w:rFonts w:ascii="Times New Roman" w:eastAsia="Times New Roman" w:hAnsi="Times New Roman" w:cs="Times New Roman"/>
                <w:spacing w:val="-4"/>
                <w:sz w:val="28"/>
                <w:szCs w:val="28"/>
              </w:rPr>
              <w:t>После пр</w:t>
            </w:r>
            <w:r w:rsidR="003E594D" w:rsidRPr="00C46E22">
              <w:rPr>
                <w:rFonts w:ascii="Times New Roman" w:eastAsia="Times New Roman" w:hAnsi="Times New Roman" w:cs="Times New Roman"/>
                <w:spacing w:val="-4"/>
                <w:sz w:val="28"/>
                <w:szCs w:val="28"/>
              </w:rPr>
              <w:t>иема ЭМ руководитель ППЭ должен п</w:t>
            </w:r>
            <w:r w:rsidR="00194A55" w:rsidRPr="00C46E22">
              <w:rPr>
                <w:rFonts w:ascii="Times New Roman" w:eastAsia="Times New Roman" w:hAnsi="Times New Roman" w:cs="Times New Roman"/>
                <w:sz w:val="28"/>
                <w:szCs w:val="28"/>
                <w:lang w:eastAsia="ru-RU"/>
              </w:rPr>
              <w:t xml:space="preserve">олучить от общественных наблюдателей (при наличии) </w:t>
            </w:r>
            <w:r w:rsidR="003E594D" w:rsidRPr="00C46E22">
              <w:rPr>
                <w:rFonts w:ascii="Times New Roman" w:eastAsia="Times New Roman" w:hAnsi="Times New Roman" w:cs="Times New Roman"/>
                <w:sz w:val="28"/>
                <w:szCs w:val="28"/>
                <w:lang w:eastAsia="ru-RU"/>
              </w:rPr>
              <w:t xml:space="preserve">заполненные </w:t>
            </w:r>
            <w:r w:rsidR="00194A55" w:rsidRPr="00C46E22">
              <w:rPr>
                <w:rFonts w:ascii="Times New Roman" w:eastAsia="Times New Roman" w:hAnsi="Times New Roman" w:cs="Times New Roman"/>
                <w:sz w:val="28"/>
                <w:szCs w:val="28"/>
                <w:lang w:eastAsia="ru-RU"/>
              </w:rPr>
              <w:t xml:space="preserve">формы </w:t>
            </w:r>
            <w:r w:rsidR="00194A55" w:rsidRPr="00E73543">
              <w:rPr>
                <w:rFonts w:ascii="Times New Roman" w:eastAsia="Times New Roman" w:hAnsi="Times New Roman" w:cs="Times New Roman"/>
                <w:sz w:val="28"/>
                <w:szCs w:val="28"/>
                <w:lang w:eastAsia="ru-RU"/>
              </w:rPr>
              <w:t>ППЭ-18-</w:t>
            </w:r>
            <w:r w:rsidR="00194A55" w:rsidRPr="00E73543">
              <w:rPr>
                <w:rFonts w:ascii="Times New Roman" w:eastAsia="Times New Roman" w:hAnsi="Times New Roman" w:cs="Times New Roman"/>
                <w:sz w:val="28"/>
                <w:szCs w:val="28"/>
                <w:lang w:eastAsia="ru-RU"/>
              </w:rPr>
              <w:lastRenderedPageBreak/>
              <w:t>ГВЭ «</w:t>
            </w:r>
            <w:r w:rsidR="00E73543" w:rsidRPr="00E73543">
              <w:rPr>
                <w:rFonts w:ascii="Times New Roman" w:eastAsia="Times New Roman" w:hAnsi="Times New Roman" w:cs="Times New Roman"/>
                <w:sz w:val="28"/>
                <w:szCs w:val="28"/>
                <w:lang w:eastAsia="ru-RU"/>
              </w:rPr>
              <w:t>Акт общественного наблюдения за проведением экзамена в ППЭ</w:t>
            </w:r>
            <w:r w:rsidR="00194A55" w:rsidRPr="00E73543">
              <w:rPr>
                <w:rFonts w:ascii="Times New Roman" w:eastAsia="Times New Roman" w:hAnsi="Times New Roman" w:cs="Times New Roman"/>
                <w:sz w:val="28"/>
                <w:szCs w:val="28"/>
                <w:lang w:eastAsia="ru-RU"/>
              </w:rPr>
              <w:t>».</w:t>
            </w:r>
          </w:p>
          <w:p w:rsidR="00194A55" w:rsidRPr="002C0C2D" w:rsidRDefault="00194A55" w:rsidP="002C0C2D">
            <w:pPr>
              <w:widowControl w:val="0"/>
              <w:ind w:left="34" w:firstLine="675"/>
              <w:jc w:val="both"/>
              <w:rPr>
                <w:rFonts w:ascii="Times New Roman" w:eastAsia="Times New Roman" w:hAnsi="Times New Roman" w:cs="Times New Roman"/>
                <w:b/>
                <w:spacing w:val="-6"/>
                <w:sz w:val="28"/>
                <w:szCs w:val="28"/>
                <w:lang w:eastAsia="ru-RU"/>
              </w:rPr>
            </w:pPr>
            <w:r w:rsidRPr="002C0C2D">
              <w:rPr>
                <w:rFonts w:ascii="Times New Roman" w:eastAsia="Times New Roman" w:hAnsi="Times New Roman" w:cs="Times New Roman"/>
                <w:b/>
                <w:spacing w:val="-6"/>
                <w:sz w:val="28"/>
                <w:szCs w:val="28"/>
                <w:lang w:eastAsia="ru-RU"/>
              </w:rPr>
              <w:t xml:space="preserve">После </w:t>
            </w:r>
            <w:r w:rsidRPr="002C0C2D">
              <w:rPr>
                <w:rFonts w:ascii="Times New Roman" w:eastAsia="Times New Roman" w:hAnsi="Times New Roman" w:cs="Times New Roman"/>
                <w:b/>
                <w:sz w:val="28"/>
                <w:szCs w:val="28"/>
                <w:lang w:eastAsia="ru-RU"/>
              </w:rPr>
              <w:t>приема</w:t>
            </w:r>
            <w:r w:rsidRPr="002C0C2D">
              <w:rPr>
                <w:rFonts w:ascii="Times New Roman" w:eastAsia="Times New Roman" w:hAnsi="Times New Roman" w:cs="Times New Roman"/>
                <w:b/>
                <w:spacing w:val="-6"/>
                <w:sz w:val="28"/>
                <w:szCs w:val="28"/>
                <w:lang w:eastAsia="ru-RU"/>
              </w:rPr>
              <w:t xml:space="preserve"> ЭМ от работников ППЭ и общественных наблюдателей (при наличии) руководитель ППЭ должен:</w:t>
            </w:r>
          </w:p>
          <w:p w:rsidR="00194A55" w:rsidRPr="000D2FE9" w:rsidRDefault="00194A55" w:rsidP="002C0C2D">
            <w:pPr>
              <w:tabs>
                <w:tab w:val="left" w:pos="993"/>
              </w:tabs>
              <w:ind w:firstLine="709"/>
              <w:contextualSpacing/>
              <w:jc w:val="both"/>
              <w:rPr>
                <w:rFonts w:ascii="Times New Roman" w:hAnsi="Times New Roman" w:cs="Times New Roman"/>
                <w:spacing w:val="-6"/>
                <w:sz w:val="28"/>
                <w:szCs w:val="28"/>
              </w:rPr>
            </w:pPr>
            <w:r w:rsidRPr="00F92A0F">
              <w:rPr>
                <w:rFonts w:ascii="Times New Roman" w:hAnsi="Times New Roman" w:cs="Times New Roman"/>
                <w:b/>
                <w:spacing w:val="-6"/>
                <w:sz w:val="28"/>
                <w:szCs w:val="28"/>
              </w:rPr>
              <w:t>совместно с членом ГЭК</w:t>
            </w:r>
            <w:r w:rsidRPr="000D2FE9">
              <w:rPr>
                <w:rFonts w:ascii="Times New Roman" w:hAnsi="Times New Roman" w:cs="Times New Roman"/>
                <w:b/>
                <w:spacing w:val="-6"/>
                <w:sz w:val="28"/>
                <w:szCs w:val="28"/>
              </w:rPr>
              <w:t xml:space="preserve"> оформить необходимые </w:t>
            </w:r>
            <w:r w:rsidRPr="000D2FE9">
              <w:rPr>
                <w:rFonts w:ascii="Times New Roman" w:eastAsia="Times New Roman" w:hAnsi="Times New Roman" w:cs="Times New Roman"/>
                <w:b/>
                <w:sz w:val="28"/>
                <w:szCs w:val="28"/>
                <w:lang w:eastAsia="ru-RU"/>
              </w:rPr>
              <w:t>документы</w:t>
            </w:r>
            <w:r w:rsidRPr="000D2FE9">
              <w:rPr>
                <w:rFonts w:ascii="Times New Roman" w:hAnsi="Times New Roman" w:cs="Times New Roman"/>
                <w:b/>
                <w:spacing w:val="-6"/>
                <w:sz w:val="28"/>
                <w:szCs w:val="28"/>
              </w:rPr>
              <w:t xml:space="preserve"> по</w:t>
            </w:r>
            <w:r w:rsidR="00067E57">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результатам проведения ГВЭ в</w:t>
            </w:r>
            <w:r w:rsidR="00067E57">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ППЭ по</w:t>
            </w:r>
            <w:r w:rsidR="00067E57">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следующим формам</w:t>
            </w:r>
            <w:r w:rsidRPr="000D2FE9">
              <w:rPr>
                <w:rFonts w:ascii="Times New Roman" w:hAnsi="Times New Roman" w:cs="Times New Roman"/>
                <w:spacing w:val="-6"/>
                <w:sz w:val="28"/>
                <w:szCs w:val="28"/>
              </w:rPr>
              <w:t xml:space="preserve">: </w:t>
            </w:r>
          </w:p>
          <w:p w:rsidR="000D2FE9" w:rsidRDefault="002C0C2D" w:rsidP="00D6180D">
            <w:pPr>
              <w:pStyle w:val="aff6"/>
              <w:numPr>
                <w:ilvl w:val="0"/>
                <w:numId w:val="12"/>
              </w:numPr>
              <w:ind w:left="0" w:firstLine="709"/>
              <w:jc w:val="both"/>
              <w:rPr>
                <w:sz w:val="28"/>
                <w:szCs w:val="28"/>
              </w:rPr>
            </w:pPr>
            <w:r w:rsidRPr="000D2FE9">
              <w:rPr>
                <w:sz w:val="28"/>
                <w:szCs w:val="28"/>
              </w:rPr>
              <w:t>ППЭ-</w:t>
            </w:r>
            <w:r w:rsidR="00194A55" w:rsidRPr="000D2FE9">
              <w:rPr>
                <w:sz w:val="28"/>
                <w:szCs w:val="28"/>
              </w:rPr>
              <w:t>14-01-ГВЭ «Акт при</w:t>
            </w:r>
            <w:r w:rsidR="006C63C1" w:rsidRPr="000D2FE9">
              <w:rPr>
                <w:sz w:val="28"/>
                <w:szCs w:val="28"/>
              </w:rPr>
              <w:t>е</w:t>
            </w:r>
            <w:r w:rsidR="00194A55" w:rsidRPr="000D2FE9">
              <w:rPr>
                <w:sz w:val="28"/>
                <w:szCs w:val="28"/>
              </w:rPr>
              <w:t>мки-передачи эк</w:t>
            </w:r>
            <w:r w:rsidR="000D2FE9">
              <w:rPr>
                <w:sz w:val="28"/>
                <w:szCs w:val="28"/>
              </w:rPr>
              <w:t>заменационных материалов в</w:t>
            </w:r>
            <w:r w:rsidR="004F4C64">
              <w:rPr>
                <w:sz w:val="28"/>
                <w:szCs w:val="28"/>
              </w:rPr>
              <w:t xml:space="preserve"> </w:t>
            </w:r>
            <w:r w:rsidR="000D2FE9">
              <w:rPr>
                <w:sz w:val="28"/>
                <w:szCs w:val="28"/>
              </w:rPr>
              <w:t>ППЭ»;</w:t>
            </w:r>
          </w:p>
          <w:p w:rsidR="000D2FE9" w:rsidRPr="000D2FE9" w:rsidRDefault="000D2FE9" w:rsidP="00D6180D">
            <w:pPr>
              <w:pStyle w:val="aff6"/>
              <w:numPr>
                <w:ilvl w:val="0"/>
                <w:numId w:val="12"/>
              </w:numPr>
              <w:ind w:left="0" w:firstLine="709"/>
              <w:jc w:val="both"/>
              <w:rPr>
                <w:sz w:val="28"/>
                <w:szCs w:val="28"/>
              </w:rPr>
            </w:pPr>
            <w:r w:rsidRPr="000D2FE9">
              <w:rPr>
                <w:sz w:val="28"/>
                <w:szCs w:val="28"/>
              </w:rPr>
              <w:t>ППЭ-13-01-ГВЭ «Протокол проведения ГВЭ в</w:t>
            </w:r>
            <w:r w:rsidR="004F4C64">
              <w:rPr>
                <w:sz w:val="28"/>
                <w:szCs w:val="28"/>
              </w:rPr>
              <w:t xml:space="preserve"> </w:t>
            </w:r>
            <w:r w:rsidRPr="000D2FE9">
              <w:rPr>
                <w:sz w:val="28"/>
                <w:szCs w:val="28"/>
              </w:rPr>
              <w:t>ППЭ»;</w:t>
            </w:r>
          </w:p>
          <w:p w:rsidR="00194A55" w:rsidRPr="000D2FE9" w:rsidRDefault="000D2FE9" w:rsidP="00D6180D">
            <w:pPr>
              <w:pStyle w:val="aff6"/>
              <w:numPr>
                <w:ilvl w:val="0"/>
                <w:numId w:val="12"/>
              </w:numPr>
              <w:ind w:left="0" w:firstLine="709"/>
              <w:jc w:val="both"/>
              <w:rPr>
                <w:sz w:val="28"/>
                <w:szCs w:val="28"/>
              </w:rPr>
            </w:pPr>
            <w:r w:rsidRPr="000D2FE9">
              <w:rPr>
                <w:sz w:val="28"/>
                <w:szCs w:val="28"/>
              </w:rPr>
              <w:t>ППЭ-14-02-ГВЭ «Ведомость уч</w:t>
            </w:r>
            <w:r w:rsidR="00067E57">
              <w:rPr>
                <w:sz w:val="28"/>
                <w:szCs w:val="28"/>
              </w:rPr>
              <w:t>ета экзаменационных материалов»;</w:t>
            </w:r>
          </w:p>
          <w:p w:rsidR="00870B02" w:rsidRPr="00597234" w:rsidRDefault="00870B02" w:rsidP="00870B02">
            <w:pPr>
              <w:ind w:firstLine="709"/>
              <w:jc w:val="both"/>
              <w:rPr>
                <w:rFonts w:ascii="Times New Roman" w:hAnsi="Times New Roman" w:cs="Times New Roman"/>
                <w:b/>
                <w:sz w:val="28"/>
                <w:szCs w:val="28"/>
              </w:rPr>
            </w:pPr>
            <w:r w:rsidRPr="00597234">
              <w:rPr>
                <w:rFonts w:ascii="Times New Roman" w:hAnsi="Times New Roman" w:cs="Times New Roman"/>
                <w:b/>
                <w:sz w:val="28"/>
                <w:szCs w:val="28"/>
              </w:rPr>
              <w:t>При проведении ГВЭ в ППЭ на базе ОО осуществляется сканирование бланков и отчетных форм в Штабе ППЭ с помощью станции удаленного сканирования и передача их в электронном виде в РЦОИ посредством</w:t>
            </w:r>
            <w:r w:rsidRPr="00597234">
              <w:t xml:space="preserve"> </w:t>
            </w:r>
            <w:r w:rsidRPr="00597234">
              <w:rPr>
                <w:rFonts w:ascii="Times New Roman" w:hAnsi="Times New Roman" w:cs="Times New Roman"/>
                <w:b/>
                <w:sz w:val="28"/>
                <w:szCs w:val="28"/>
              </w:rPr>
              <w:t>автоматизированной системы «АРМ Государственная (итоговая) аттестация выпускников».</w:t>
            </w:r>
          </w:p>
          <w:p w:rsidR="00364363" w:rsidRPr="00597234" w:rsidRDefault="00870B02" w:rsidP="00364363">
            <w:pPr>
              <w:tabs>
                <w:tab w:val="left" w:pos="993"/>
              </w:tabs>
              <w:ind w:firstLine="709"/>
              <w:contextualSpacing/>
              <w:jc w:val="both"/>
              <w:rPr>
                <w:rFonts w:ascii="Times New Roman" w:hAnsi="Times New Roman" w:cs="Times New Roman"/>
                <w:b/>
                <w:sz w:val="28"/>
                <w:szCs w:val="28"/>
              </w:rPr>
            </w:pPr>
            <w:r w:rsidRPr="00597234">
              <w:rPr>
                <w:rFonts w:ascii="Times New Roman" w:hAnsi="Times New Roman" w:cs="Times New Roman"/>
                <w:b/>
                <w:sz w:val="28"/>
                <w:szCs w:val="28"/>
              </w:rPr>
              <w:t xml:space="preserve">В этом случае </w:t>
            </w:r>
            <w:r w:rsidR="00364363" w:rsidRPr="00597234">
              <w:rPr>
                <w:rFonts w:ascii="Times New Roman" w:hAnsi="Times New Roman" w:cs="Times New Roman"/>
                <w:b/>
                <w:sz w:val="28"/>
                <w:szCs w:val="28"/>
              </w:rPr>
              <w:t>руководитель ППЭ в присутствии члена ГЭК:</w:t>
            </w:r>
          </w:p>
          <w:p w:rsidR="00364363" w:rsidRPr="00597234" w:rsidRDefault="00364363" w:rsidP="00030218">
            <w:pPr>
              <w:pStyle w:val="ad"/>
              <w:numPr>
                <w:ilvl w:val="0"/>
                <w:numId w:val="30"/>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 xml:space="preserve">вскрывает </w:t>
            </w:r>
            <w:r w:rsidR="0099370C" w:rsidRPr="00597234">
              <w:rPr>
                <w:rFonts w:ascii="Times New Roman" w:hAnsi="Times New Roman" w:cs="Times New Roman"/>
                <w:sz w:val="28"/>
                <w:szCs w:val="28"/>
              </w:rPr>
              <w:t>конверты</w:t>
            </w:r>
            <w:r w:rsidRPr="00597234">
              <w:rPr>
                <w:rFonts w:ascii="Times New Roman" w:hAnsi="Times New Roman" w:cs="Times New Roman"/>
                <w:sz w:val="28"/>
                <w:szCs w:val="28"/>
              </w:rPr>
              <w:t xml:space="preserve"> с бланками, полученными от ответственных организаторов;</w:t>
            </w:r>
          </w:p>
          <w:p w:rsidR="00EB207A" w:rsidRPr="00597234" w:rsidRDefault="00EB207A" w:rsidP="00030218">
            <w:pPr>
              <w:pStyle w:val="ad"/>
              <w:numPr>
                <w:ilvl w:val="0"/>
                <w:numId w:val="30"/>
              </w:numPr>
              <w:ind w:left="0" w:firstLine="709"/>
              <w:jc w:val="both"/>
              <w:rPr>
                <w:rFonts w:ascii="Times New Roman" w:hAnsi="Times New Roman" w:cs="Times New Roman"/>
                <w:sz w:val="28"/>
                <w:szCs w:val="28"/>
              </w:rPr>
            </w:pPr>
            <w:r w:rsidRPr="00597234">
              <w:rPr>
                <w:rFonts w:ascii="Times New Roman" w:hAnsi="Times New Roman" w:cs="Times New Roman"/>
                <w:sz w:val="28"/>
                <w:szCs w:val="28"/>
              </w:rPr>
              <w:t>приглашает технического специалиста для осуществления сканирования бланков и отчетных форм;</w:t>
            </w:r>
          </w:p>
          <w:p w:rsidR="00364363" w:rsidRPr="00597234" w:rsidRDefault="00364363" w:rsidP="00030218">
            <w:pPr>
              <w:pStyle w:val="ad"/>
              <w:numPr>
                <w:ilvl w:val="0"/>
                <w:numId w:val="30"/>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B06F26" w:rsidRPr="00597234" w:rsidRDefault="00B06F26" w:rsidP="00030218">
            <w:pPr>
              <w:pStyle w:val="ad"/>
              <w:numPr>
                <w:ilvl w:val="0"/>
                <w:numId w:val="30"/>
              </w:numPr>
              <w:ind w:left="0" w:firstLine="709"/>
              <w:jc w:val="both"/>
              <w:rPr>
                <w:rFonts w:ascii="Times New Roman" w:hAnsi="Times New Roman" w:cs="Times New Roman"/>
                <w:sz w:val="28"/>
                <w:szCs w:val="28"/>
              </w:rPr>
            </w:pPr>
            <w:r w:rsidRPr="00597234">
              <w:rPr>
                <w:rFonts w:ascii="Times New Roman" w:hAnsi="Times New Roman" w:cs="Times New Roman"/>
                <w:sz w:val="28"/>
                <w:szCs w:val="28"/>
              </w:rPr>
              <w:t>осуществляет передачу электронных образов бланков и отчетных форм в РЦОИ посредством автоматизированной системы «АРМ Государственная (итоговая) аттестация выпускников»;</w:t>
            </w:r>
          </w:p>
          <w:p w:rsidR="00364363" w:rsidRPr="00774D3B" w:rsidRDefault="00364363" w:rsidP="00030218">
            <w:pPr>
              <w:pStyle w:val="ad"/>
              <w:numPr>
                <w:ilvl w:val="0"/>
                <w:numId w:val="30"/>
              </w:numPr>
              <w:ind w:left="0" w:firstLine="709"/>
              <w:jc w:val="both"/>
              <w:rPr>
                <w:rFonts w:ascii="Times New Roman" w:hAnsi="Times New Roman" w:cs="Times New Roman"/>
                <w:b/>
                <w:sz w:val="28"/>
                <w:szCs w:val="28"/>
              </w:rPr>
            </w:pPr>
            <w:r w:rsidRPr="00597234">
              <w:rPr>
                <w:rFonts w:ascii="Times New Roman" w:hAnsi="Times New Roman" w:cs="Times New Roman"/>
                <w:sz w:val="28"/>
                <w:szCs w:val="28"/>
              </w:rPr>
              <w:t xml:space="preserve">совместно с </w:t>
            </w:r>
            <w:r w:rsidR="00263828" w:rsidRPr="00597234">
              <w:rPr>
                <w:rFonts w:ascii="Times New Roman" w:eastAsia="Calibri" w:hAnsi="Times New Roman" w:cs="Times New Roman"/>
                <w:sz w:val="28"/>
                <w:szCs w:val="26"/>
              </w:rPr>
              <w:t>членом ГЭК</w:t>
            </w:r>
            <w:r w:rsidRPr="00597234">
              <w:rPr>
                <w:rFonts w:ascii="Times New Roman" w:hAnsi="Times New Roman" w:cs="Times New Roman"/>
                <w:sz w:val="32"/>
                <w:szCs w:val="28"/>
              </w:rPr>
              <w:t xml:space="preserve"> </w:t>
            </w:r>
            <w:r w:rsidRPr="00597234">
              <w:rPr>
                <w:rFonts w:ascii="Times New Roman" w:hAnsi="Times New Roman" w:cs="Times New Roman"/>
                <w:sz w:val="28"/>
                <w:szCs w:val="28"/>
              </w:rPr>
              <w:t xml:space="preserve">и техническим специалистом ожидает в Штабе ППЭ подтверждения от РЦОИ факта успешного получения </w:t>
            </w:r>
            <w:r w:rsidRPr="00774D3B">
              <w:rPr>
                <w:rFonts w:ascii="Times New Roman" w:hAnsi="Times New Roman" w:cs="Times New Roman"/>
                <w:sz w:val="28"/>
                <w:szCs w:val="28"/>
              </w:rPr>
              <w:t>переданного пакета (пакетов) с электронными образами бланков и форм ППЭ;</w:t>
            </w:r>
          </w:p>
          <w:p w:rsidR="001F6236" w:rsidRPr="00774D3B" w:rsidRDefault="001F6236" w:rsidP="001F6236">
            <w:pPr>
              <w:pStyle w:val="ad"/>
              <w:numPr>
                <w:ilvl w:val="0"/>
                <w:numId w:val="30"/>
              </w:numPr>
              <w:ind w:left="0" w:firstLine="709"/>
              <w:jc w:val="both"/>
              <w:rPr>
                <w:rFonts w:ascii="Times New Roman" w:hAnsi="Times New Roman" w:cs="Times New Roman"/>
                <w:sz w:val="28"/>
                <w:szCs w:val="28"/>
              </w:rPr>
            </w:pPr>
            <w:r w:rsidRPr="00774D3B">
              <w:rPr>
                <w:rFonts w:ascii="Times New Roman" w:hAnsi="Times New Roman" w:cs="Times New Roman"/>
                <w:sz w:val="28"/>
                <w:szCs w:val="28"/>
              </w:rPr>
              <w:t>готовит новые конверты с наклеенной формой ППЭ-11-ГВЭ и переносит на них информацию с сопроводительного бланка (формы ППЭ-11-ГВЭ) конвертов, в которых бланки ГВЭ были доставлены в Штаб ППЭ из аудитории;</w:t>
            </w:r>
          </w:p>
          <w:p w:rsidR="001F6236" w:rsidRPr="00774D3B" w:rsidRDefault="001F6236" w:rsidP="001F6236">
            <w:pPr>
              <w:pStyle w:val="ad"/>
              <w:numPr>
                <w:ilvl w:val="0"/>
                <w:numId w:val="30"/>
              </w:numPr>
              <w:ind w:left="0" w:firstLine="709"/>
              <w:jc w:val="both"/>
              <w:rPr>
                <w:rFonts w:ascii="Times New Roman" w:hAnsi="Times New Roman" w:cs="Times New Roman"/>
                <w:b/>
                <w:sz w:val="28"/>
                <w:szCs w:val="28"/>
              </w:rPr>
            </w:pPr>
            <w:r w:rsidRPr="00774D3B">
              <w:rPr>
                <w:rFonts w:ascii="Times New Roman" w:hAnsi="Times New Roman" w:cs="Times New Roman"/>
                <w:sz w:val="28"/>
                <w:szCs w:val="28"/>
              </w:rPr>
              <w:t>совместно с членом ГЭК ещё раз пересчитывает все бланки, сверяет информацию на сопроводительных бланках конвертов, в которых бланки ГВЭ были доставлены в Штаб ППЭ из аудитории, и новых конвертов, упаковывает бланки в новые конверты, с наклеенной формой ППЭ-11-ГВЭ, и запечатывает для хранения и транспортировки.</w:t>
            </w:r>
          </w:p>
          <w:p w:rsidR="00194A55" w:rsidRPr="00F92A0F" w:rsidRDefault="001372AB" w:rsidP="002C0C2D">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b/>
                <w:spacing w:val="-6"/>
                <w:sz w:val="28"/>
                <w:szCs w:val="28"/>
              </w:rPr>
              <w:t xml:space="preserve">После этого руководитель ППЭ </w:t>
            </w:r>
            <w:r w:rsidR="00194A55" w:rsidRPr="00F92A0F">
              <w:rPr>
                <w:rFonts w:ascii="Times New Roman" w:hAnsi="Times New Roman" w:cs="Times New Roman"/>
                <w:b/>
                <w:spacing w:val="-6"/>
                <w:sz w:val="28"/>
                <w:szCs w:val="28"/>
              </w:rPr>
              <w:t>совместно</w:t>
            </w:r>
            <w:r w:rsidR="00194A55" w:rsidRPr="00F92A0F">
              <w:rPr>
                <w:rFonts w:ascii="Times New Roman" w:hAnsi="Times New Roman" w:cs="Times New Roman"/>
                <w:b/>
                <w:sz w:val="28"/>
                <w:szCs w:val="28"/>
              </w:rPr>
              <w:t xml:space="preserve"> с членом ГЭК </w:t>
            </w:r>
            <w:r>
              <w:rPr>
                <w:rFonts w:ascii="Times New Roman" w:hAnsi="Times New Roman" w:cs="Times New Roman"/>
                <w:b/>
                <w:sz w:val="28"/>
                <w:szCs w:val="28"/>
              </w:rPr>
              <w:t xml:space="preserve">должен </w:t>
            </w:r>
            <w:r w:rsidR="00194A55" w:rsidRPr="00F92A0F">
              <w:rPr>
                <w:rFonts w:ascii="Times New Roman" w:hAnsi="Times New Roman" w:cs="Times New Roman"/>
                <w:b/>
                <w:sz w:val="28"/>
                <w:szCs w:val="28"/>
              </w:rPr>
              <w:t>упаковать и запечатать</w:t>
            </w:r>
            <w:r w:rsidR="00194A55" w:rsidRPr="00F92A0F">
              <w:rPr>
                <w:rFonts w:ascii="Times New Roman" w:hAnsi="Times New Roman" w:cs="Times New Roman"/>
                <w:sz w:val="28"/>
                <w:szCs w:val="28"/>
              </w:rPr>
              <w:t xml:space="preserve"> формы за специально подготовленным столом, находящимся в зоне видимости камер видеонаблюдения, в се</w:t>
            </w:r>
            <w:r w:rsidR="002C0C2D" w:rsidRPr="00F92A0F">
              <w:rPr>
                <w:rFonts w:ascii="Times New Roman" w:hAnsi="Times New Roman" w:cs="Times New Roman"/>
                <w:sz w:val="28"/>
                <w:szCs w:val="28"/>
              </w:rPr>
              <w:t>йф-</w:t>
            </w:r>
            <w:r w:rsidR="00194A55" w:rsidRPr="00F92A0F">
              <w:rPr>
                <w:rFonts w:ascii="Times New Roman" w:hAnsi="Times New Roman" w:cs="Times New Roman"/>
                <w:sz w:val="28"/>
                <w:szCs w:val="28"/>
              </w:rPr>
              <w:t>пак</w:t>
            </w:r>
            <w:r w:rsidR="002C0C2D" w:rsidRPr="00F92A0F">
              <w:rPr>
                <w:rFonts w:ascii="Times New Roman" w:hAnsi="Times New Roman" w:cs="Times New Roman"/>
                <w:sz w:val="28"/>
                <w:szCs w:val="28"/>
              </w:rPr>
              <w:t>ет. В карман сейф-</w:t>
            </w:r>
            <w:r w:rsidR="00194A55" w:rsidRPr="00F92A0F">
              <w:rPr>
                <w:rFonts w:ascii="Times New Roman" w:hAnsi="Times New Roman" w:cs="Times New Roman"/>
                <w:sz w:val="28"/>
                <w:szCs w:val="28"/>
              </w:rPr>
              <w:t>пак</w:t>
            </w:r>
            <w:r w:rsidR="002C0C2D" w:rsidRPr="00F92A0F">
              <w:rPr>
                <w:rFonts w:ascii="Times New Roman" w:hAnsi="Times New Roman" w:cs="Times New Roman"/>
                <w:sz w:val="28"/>
                <w:szCs w:val="28"/>
              </w:rPr>
              <w:t>ета</w:t>
            </w:r>
            <w:r w:rsidR="00194A55" w:rsidRPr="00F92A0F">
              <w:rPr>
                <w:rFonts w:ascii="Times New Roman" w:hAnsi="Times New Roman" w:cs="Times New Roman"/>
                <w:sz w:val="28"/>
                <w:szCs w:val="28"/>
              </w:rPr>
              <w:t xml:space="preserve"> необходимо вложить сопроводительный бланк к экзаменационным материалам №2.</w:t>
            </w:r>
          </w:p>
          <w:p w:rsidR="00194A55" w:rsidRPr="00540AB3" w:rsidRDefault="00194A55" w:rsidP="002C0C2D">
            <w:pPr>
              <w:tabs>
                <w:tab w:val="left" w:pos="993"/>
              </w:tabs>
              <w:ind w:firstLine="709"/>
              <w:contextualSpacing/>
              <w:jc w:val="both"/>
              <w:rPr>
                <w:rFonts w:ascii="Times New Roman" w:eastAsia="Times New Roman" w:hAnsi="Times New Roman" w:cs="Times New Roman"/>
                <w:sz w:val="28"/>
                <w:szCs w:val="28"/>
                <w:lang w:eastAsia="ru-RU"/>
              </w:rPr>
            </w:pPr>
            <w:r w:rsidRPr="00540AB3">
              <w:rPr>
                <w:rFonts w:ascii="Times New Roman" w:eastAsia="Times New Roman" w:hAnsi="Times New Roman" w:cs="Times New Roman"/>
                <w:sz w:val="28"/>
                <w:szCs w:val="28"/>
                <w:lang w:eastAsia="ru-RU"/>
              </w:rPr>
              <w:lastRenderedPageBreak/>
              <w:t xml:space="preserve">В </w:t>
            </w:r>
            <w:r w:rsidR="002C0C2D" w:rsidRPr="00540AB3">
              <w:rPr>
                <w:rFonts w:ascii="Times New Roman" w:hAnsi="Times New Roman" w:cs="Times New Roman"/>
                <w:sz w:val="28"/>
                <w:szCs w:val="28"/>
              </w:rPr>
              <w:t>сейф-пакет</w:t>
            </w:r>
            <w:r w:rsidRPr="00540AB3">
              <w:rPr>
                <w:rFonts w:ascii="Times New Roman" w:eastAsia="Times New Roman" w:hAnsi="Times New Roman" w:cs="Times New Roman"/>
                <w:sz w:val="28"/>
                <w:szCs w:val="28"/>
                <w:lang w:eastAsia="ru-RU"/>
              </w:rPr>
              <w:t xml:space="preserve"> (пакет руководителя ППЭ) упаковываются следующие формы: </w:t>
            </w:r>
          </w:p>
          <w:p w:rsidR="00194A55" w:rsidRPr="00540AB3" w:rsidRDefault="00194A55" w:rsidP="00B908ED">
            <w:pPr>
              <w:pStyle w:val="aff6"/>
              <w:numPr>
                <w:ilvl w:val="0"/>
                <w:numId w:val="12"/>
              </w:numPr>
              <w:ind w:left="0" w:firstLine="709"/>
              <w:jc w:val="both"/>
              <w:rPr>
                <w:sz w:val="28"/>
                <w:szCs w:val="28"/>
              </w:rPr>
            </w:pPr>
            <w:r w:rsidRPr="00540AB3">
              <w:rPr>
                <w:sz w:val="28"/>
                <w:szCs w:val="28"/>
              </w:rPr>
              <w:t>форма ППЭ-02 «Апелляци</w:t>
            </w:r>
            <w:r w:rsidR="00197681" w:rsidRPr="00540AB3">
              <w:rPr>
                <w:sz w:val="28"/>
                <w:szCs w:val="28"/>
              </w:rPr>
              <w:t>я</w:t>
            </w:r>
            <w:r w:rsidRPr="00540AB3">
              <w:rPr>
                <w:sz w:val="28"/>
                <w:szCs w:val="28"/>
              </w:rPr>
              <w:t xml:space="preserve"> о нарушении установленного порядка проведения ГИА» (при наличии);</w:t>
            </w:r>
          </w:p>
          <w:p w:rsidR="00194A55" w:rsidRPr="00540AB3" w:rsidRDefault="00194A55" w:rsidP="00B908ED">
            <w:pPr>
              <w:pStyle w:val="aff6"/>
              <w:numPr>
                <w:ilvl w:val="0"/>
                <w:numId w:val="12"/>
              </w:numPr>
              <w:ind w:left="0" w:firstLine="709"/>
              <w:jc w:val="both"/>
              <w:rPr>
                <w:sz w:val="28"/>
                <w:szCs w:val="28"/>
              </w:rPr>
            </w:pPr>
            <w:r w:rsidRPr="00540AB3">
              <w:rPr>
                <w:sz w:val="28"/>
                <w:szCs w:val="28"/>
              </w:rPr>
              <w:t>форма ППЭ-03 «Протокол рассмотрения апелляции о нарушении установленного порядка проведения ГИА» (при наличии);</w:t>
            </w:r>
          </w:p>
          <w:p w:rsidR="00194A55" w:rsidRPr="00540AB3" w:rsidRDefault="00194A55" w:rsidP="00B908ED">
            <w:pPr>
              <w:pStyle w:val="aff6"/>
              <w:numPr>
                <w:ilvl w:val="0"/>
                <w:numId w:val="12"/>
              </w:numPr>
              <w:ind w:left="0" w:firstLine="709"/>
              <w:jc w:val="both"/>
              <w:rPr>
                <w:sz w:val="28"/>
                <w:szCs w:val="28"/>
              </w:rPr>
            </w:pPr>
            <w:r w:rsidRPr="00540AB3">
              <w:rPr>
                <w:sz w:val="28"/>
                <w:szCs w:val="28"/>
              </w:rPr>
              <w:t>формы ППЭ-05-02-ГВЭ «Протокол проведения ГВЭ в аудитории» (по количеству аудиторий ГВЭ в ППЭ);</w:t>
            </w:r>
          </w:p>
          <w:p w:rsidR="00194A55" w:rsidRPr="00540AB3" w:rsidRDefault="00194A55" w:rsidP="00B908ED">
            <w:pPr>
              <w:pStyle w:val="aff6"/>
              <w:numPr>
                <w:ilvl w:val="0"/>
                <w:numId w:val="12"/>
              </w:numPr>
              <w:ind w:left="0" w:firstLine="709"/>
              <w:jc w:val="both"/>
              <w:rPr>
                <w:sz w:val="28"/>
                <w:szCs w:val="28"/>
              </w:rPr>
            </w:pPr>
            <w:r w:rsidRPr="00540AB3">
              <w:rPr>
                <w:sz w:val="28"/>
                <w:szCs w:val="28"/>
              </w:rPr>
              <w:t>форма ППЭ-07 «Список работников ППЭ</w:t>
            </w:r>
            <w:r w:rsidRPr="00B908ED">
              <w:rPr>
                <w:sz w:val="28"/>
                <w:szCs w:val="28"/>
              </w:rPr>
              <w:t xml:space="preserve"> </w:t>
            </w:r>
            <w:r w:rsidRPr="00540AB3">
              <w:rPr>
                <w:sz w:val="28"/>
                <w:szCs w:val="28"/>
              </w:rPr>
              <w:t xml:space="preserve">и общественных наблюдателей»; </w:t>
            </w:r>
          </w:p>
          <w:p w:rsidR="00194A55" w:rsidRPr="00540AB3" w:rsidRDefault="00194A55" w:rsidP="00B908ED">
            <w:pPr>
              <w:pStyle w:val="aff6"/>
              <w:numPr>
                <w:ilvl w:val="0"/>
                <w:numId w:val="12"/>
              </w:numPr>
              <w:ind w:left="0" w:firstLine="709"/>
              <w:jc w:val="both"/>
              <w:rPr>
                <w:sz w:val="28"/>
                <w:szCs w:val="28"/>
              </w:rPr>
            </w:pPr>
            <w:r w:rsidRPr="00540AB3">
              <w:rPr>
                <w:sz w:val="28"/>
                <w:szCs w:val="28"/>
              </w:rPr>
              <w:t xml:space="preserve">формы ППЭ-12-02 «Ведомость коррекции персональных данных участников </w:t>
            </w:r>
            <w:r w:rsidR="00197681" w:rsidRPr="00540AB3">
              <w:rPr>
                <w:sz w:val="28"/>
                <w:szCs w:val="28"/>
              </w:rPr>
              <w:t>экзамена</w:t>
            </w:r>
            <w:r w:rsidRPr="00540AB3">
              <w:rPr>
                <w:sz w:val="28"/>
                <w:szCs w:val="28"/>
              </w:rPr>
              <w:t xml:space="preserve"> в аудитории» (при наличии);</w:t>
            </w:r>
          </w:p>
          <w:p w:rsidR="00194A55" w:rsidRPr="00540AB3" w:rsidRDefault="00194A55" w:rsidP="00B908ED">
            <w:pPr>
              <w:pStyle w:val="aff6"/>
              <w:numPr>
                <w:ilvl w:val="0"/>
                <w:numId w:val="12"/>
              </w:numPr>
              <w:ind w:left="0" w:firstLine="709"/>
              <w:jc w:val="both"/>
              <w:rPr>
                <w:sz w:val="28"/>
                <w:szCs w:val="28"/>
              </w:rPr>
            </w:pPr>
            <w:r w:rsidRPr="00540AB3">
              <w:rPr>
                <w:sz w:val="28"/>
                <w:szCs w:val="28"/>
              </w:rPr>
              <w:t xml:space="preserve">формы ППЭ-12-04-МАШ «Ведомость учета времени отсутствия участников </w:t>
            </w:r>
            <w:r w:rsidR="00197681" w:rsidRPr="00540AB3">
              <w:rPr>
                <w:sz w:val="28"/>
                <w:szCs w:val="28"/>
              </w:rPr>
              <w:t>экзамена</w:t>
            </w:r>
            <w:r w:rsidRPr="00540AB3">
              <w:rPr>
                <w:sz w:val="28"/>
                <w:szCs w:val="28"/>
              </w:rPr>
              <w:t xml:space="preserve"> в аудитории»;</w:t>
            </w:r>
          </w:p>
          <w:p w:rsidR="00194A55" w:rsidRPr="00540AB3" w:rsidRDefault="00194A55" w:rsidP="00B908ED">
            <w:pPr>
              <w:pStyle w:val="aff6"/>
              <w:numPr>
                <w:ilvl w:val="0"/>
                <w:numId w:val="12"/>
              </w:numPr>
              <w:ind w:left="0" w:firstLine="709"/>
              <w:jc w:val="both"/>
              <w:rPr>
                <w:sz w:val="28"/>
                <w:szCs w:val="28"/>
              </w:rPr>
            </w:pPr>
            <w:r w:rsidRPr="00540AB3">
              <w:rPr>
                <w:sz w:val="28"/>
                <w:szCs w:val="28"/>
              </w:rPr>
              <w:t>форма ППЭ-13-01-ГВЭ «Протокол проведения ГВЭ в ППЭ»;</w:t>
            </w:r>
          </w:p>
          <w:p w:rsidR="00194A55" w:rsidRPr="00540AB3" w:rsidRDefault="00194A55" w:rsidP="00B908ED">
            <w:pPr>
              <w:pStyle w:val="aff6"/>
              <w:numPr>
                <w:ilvl w:val="0"/>
                <w:numId w:val="12"/>
              </w:numPr>
              <w:ind w:left="0" w:firstLine="709"/>
              <w:jc w:val="both"/>
              <w:rPr>
                <w:sz w:val="28"/>
                <w:szCs w:val="28"/>
              </w:rPr>
            </w:pPr>
            <w:r w:rsidRPr="00540AB3">
              <w:rPr>
                <w:sz w:val="28"/>
                <w:szCs w:val="28"/>
              </w:rPr>
              <w:t>форма ППЭ-14-02-ГВЭ «Ведомость учета экзаменационных материалов»;</w:t>
            </w:r>
          </w:p>
          <w:p w:rsidR="00194A55" w:rsidRPr="00E73543" w:rsidRDefault="00194A55" w:rsidP="00B908ED">
            <w:pPr>
              <w:pStyle w:val="aff6"/>
              <w:numPr>
                <w:ilvl w:val="0"/>
                <w:numId w:val="12"/>
              </w:numPr>
              <w:ind w:left="0" w:firstLine="709"/>
              <w:jc w:val="both"/>
              <w:rPr>
                <w:sz w:val="28"/>
                <w:szCs w:val="28"/>
              </w:rPr>
            </w:pPr>
            <w:r w:rsidRPr="00E73543">
              <w:rPr>
                <w:sz w:val="28"/>
                <w:szCs w:val="28"/>
              </w:rPr>
              <w:t>формы ППЭ-18-ГВЭ «</w:t>
            </w:r>
            <w:r w:rsidR="00E73543" w:rsidRPr="00E73543">
              <w:rPr>
                <w:sz w:val="28"/>
                <w:szCs w:val="28"/>
              </w:rPr>
              <w:t>Акт общественного наблюдения за проведением экзамена в ППЭ</w:t>
            </w:r>
            <w:r w:rsidRPr="00E73543">
              <w:rPr>
                <w:sz w:val="28"/>
                <w:szCs w:val="28"/>
              </w:rPr>
              <w:t>» (при наличии);</w:t>
            </w:r>
          </w:p>
          <w:p w:rsidR="00194A55" w:rsidRPr="00540AB3" w:rsidRDefault="00194A55" w:rsidP="00B908ED">
            <w:pPr>
              <w:pStyle w:val="aff6"/>
              <w:numPr>
                <w:ilvl w:val="0"/>
                <w:numId w:val="12"/>
              </w:numPr>
              <w:ind w:left="0" w:firstLine="709"/>
              <w:jc w:val="both"/>
              <w:rPr>
                <w:sz w:val="28"/>
                <w:szCs w:val="28"/>
              </w:rPr>
            </w:pPr>
            <w:r w:rsidRPr="00540AB3">
              <w:rPr>
                <w:sz w:val="28"/>
                <w:szCs w:val="28"/>
              </w:rPr>
              <w:t>форму ППЭ-19 «Контроль изменения состава работников в день экзамена» (при наличии);</w:t>
            </w:r>
          </w:p>
          <w:p w:rsidR="00194A55" w:rsidRPr="00540AB3" w:rsidRDefault="00194A55" w:rsidP="00B908ED">
            <w:pPr>
              <w:pStyle w:val="aff6"/>
              <w:numPr>
                <w:ilvl w:val="0"/>
                <w:numId w:val="12"/>
              </w:numPr>
              <w:ind w:left="0" w:firstLine="709"/>
              <w:jc w:val="both"/>
              <w:rPr>
                <w:sz w:val="28"/>
                <w:szCs w:val="28"/>
              </w:rPr>
            </w:pPr>
            <w:r w:rsidRPr="00540AB3">
              <w:rPr>
                <w:sz w:val="28"/>
                <w:szCs w:val="28"/>
              </w:rPr>
              <w:t xml:space="preserve">форма ППЭ-21 «Акт об удалении участника </w:t>
            </w:r>
            <w:r w:rsidR="00540AB3">
              <w:rPr>
                <w:sz w:val="28"/>
                <w:szCs w:val="28"/>
              </w:rPr>
              <w:t>экзамена</w:t>
            </w:r>
            <w:r w:rsidRPr="00540AB3">
              <w:rPr>
                <w:sz w:val="28"/>
                <w:szCs w:val="28"/>
              </w:rPr>
              <w:t>» (при наличии);</w:t>
            </w:r>
          </w:p>
          <w:p w:rsidR="00194A55" w:rsidRPr="00540AB3" w:rsidRDefault="00194A55" w:rsidP="00B908ED">
            <w:pPr>
              <w:pStyle w:val="aff6"/>
              <w:numPr>
                <w:ilvl w:val="0"/>
                <w:numId w:val="12"/>
              </w:numPr>
              <w:ind w:left="0" w:firstLine="709"/>
              <w:jc w:val="both"/>
              <w:rPr>
                <w:sz w:val="28"/>
                <w:szCs w:val="28"/>
              </w:rPr>
            </w:pPr>
            <w:r w:rsidRPr="00540AB3">
              <w:rPr>
                <w:sz w:val="28"/>
                <w:szCs w:val="28"/>
              </w:rPr>
              <w:t>форма ППЭ-22 «Акт о досрочном завершении экзамена по объективным причинам» (при наличии);</w:t>
            </w:r>
          </w:p>
          <w:p w:rsidR="00194A55" w:rsidRPr="00134548" w:rsidRDefault="00194A55" w:rsidP="00B908ED">
            <w:pPr>
              <w:pStyle w:val="aff6"/>
              <w:numPr>
                <w:ilvl w:val="0"/>
                <w:numId w:val="12"/>
              </w:numPr>
              <w:ind w:left="0" w:firstLine="709"/>
              <w:jc w:val="both"/>
              <w:rPr>
                <w:sz w:val="28"/>
                <w:szCs w:val="28"/>
              </w:rPr>
            </w:pPr>
            <w:r w:rsidRPr="00134548">
              <w:rPr>
                <w:sz w:val="28"/>
                <w:szCs w:val="28"/>
              </w:rPr>
              <w:t>неиспользованные дополнительные бланки ответов;</w:t>
            </w:r>
          </w:p>
          <w:p w:rsidR="00194A55" w:rsidRPr="00134548" w:rsidRDefault="00194A55" w:rsidP="00B908ED">
            <w:pPr>
              <w:pStyle w:val="aff6"/>
              <w:numPr>
                <w:ilvl w:val="0"/>
                <w:numId w:val="12"/>
              </w:numPr>
              <w:ind w:left="0" w:firstLine="709"/>
              <w:jc w:val="both"/>
              <w:rPr>
                <w:sz w:val="28"/>
                <w:szCs w:val="28"/>
              </w:rPr>
            </w:pPr>
            <w:r w:rsidRPr="00134548">
              <w:rPr>
                <w:sz w:val="28"/>
                <w:szCs w:val="28"/>
              </w:rPr>
              <w:t>журнал учета участников ГВЭ, обратившихся к медицинскому работнику во время проведения экзамена (в случае досрочного завершения экзамена по объективным причинам);</w:t>
            </w:r>
          </w:p>
          <w:p w:rsidR="00194A55" w:rsidRPr="00540AB3" w:rsidRDefault="00194A55" w:rsidP="00B908ED">
            <w:pPr>
              <w:pStyle w:val="aff6"/>
              <w:numPr>
                <w:ilvl w:val="0"/>
                <w:numId w:val="12"/>
              </w:numPr>
              <w:ind w:left="0" w:firstLine="709"/>
              <w:jc w:val="both"/>
              <w:rPr>
                <w:sz w:val="28"/>
                <w:szCs w:val="28"/>
              </w:rPr>
            </w:pPr>
            <w:r w:rsidRPr="00540AB3">
              <w:rPr>
                <w:sz w:val="28"/>
                <w:szCs w:val="28"/>
              </w:rPr>
              <w:t>внешний носитель с записями устных ответов (при проведении ГВЭ в устной форме);</w:t>
            </w:r>
          </w:p>
          <w:p w:rsidR="00194A55" w:rsidRPr="00540AB3" w:rsidRDefault="00194A55" w:rsidP="00B908ED">
            <w:pPr>
              <w:pStyle w:val="aff6"/>
              <w:numPr>
                <w:ilvl w:val="0"/>
                <w:numId w:val="12"/>
              </w:numPr>
              <w:ind w:left="0" w:firstLine="709"/>
              <w:jc w:val="both"/>
              <w:rPr>
                <w:sz w:val="28"/>
                <w:szCs w:val="28"/>
              </w:rPr>
            </w:pPr>
            <w:r w:rsidRPr="00540AB3">
              <w:rPr>
                <w:sz w:val="28"/>
                <w:szCs w:val="28"/>
              </w:rPr>
              <w:t>служебные записки и другие материалы.</w:t>
            </w:r>
          </w:p>
          <w:p w:rsidR="00194A55" w:rsidRPr="00134548" w:rsidRDefault="00194A55" w:rsidP="00540AB3">
            <w:pPr>
              <w:tabs>
                <w:tab w:val="left" w:pos="993"/>
              </w:tabs>
              <w:ind w:firstLine="709"/>
              <w:contextualSpacing/>
              <w:jc w:val="both"/>
              <w:rPr>
                <w:rFonts w:ascii="Times New Roman" w:hAnsi="Times New Roman" w:cs="Times New Roman"/>
                <w:sz w:val="28"/>
                <w:szCs w:val="28"/>
              </w:rPr>
            </w:pPr>
            <w:r w:rsidRPr="000D2FE9">
              <w:rPr>
                <w:rFonts w:ascii="Times New Roman" w:hAnsi="Times New Roman" w:cs="Times New Roman"/>
                <w:sz w:val="28"/>
                <w:szCs w:val="28"/>
              </w:rPr>
              <w:t>По акту при</w:t>
            </w:r>
            <w:r w:rsidR="006C63C1" w:rsidRPr="000D2FE9">
              <w:rPr>
                <w:rFonts w:ascii="Times New Roman" w:hAnsi="Times New Roman" w:cs="Times New Roman"/>
                <w:sz w:val="28"/>
                <w:szCs w:val="28"/>
              </w:rPr>
              <w:t>е</w:t>
            </w:r>
            <w:r w:rsidRPr="000D2FE9">
              <w:rPr>
                <w:rFonts w:ascii="Times New Roman" w:hAnsi="Times New Roman" w:cs="Times New Roman"/>
                <w:sz w:val="28"/>
                <w:szCs w:val="28"/>
              </w:rPr>
              <w:t xml:space="preserve">мки-передачи экзаменационных материалов в ППЭ (форма ППЭ-14-01-ГВЭ в 2 экземплярах, один экземпляр передается члену ГЭК, второй остается у руководителя ППЭ) </w:t>
            </w:r>
            <w:r w:rsidRPr="000D2FE9">
              <w:rPr>
                <w:rFonts w:ascii="Times New Roman" w:hAnsi="Times New Roman" w:cs="Times New Roman"/>
                <w:b/>
                <w:sz w:val="28"/>
                <w:szCs w:val="28"/>
              </w:rPr>
              <w:t>передать</w:t>
            </w:r>
            <w:r w:rsidRPr="000D2FE9">
              <w:rPr>
                <w:rFonts w:ascii="Times New Roman" w:hAnsi="Times New Roman" w:cs="Times New Roman"/>
                <w:sz w:val="28"/>
                <w:szCs w:val="28"/>
              </w:rPr>
              <w:t xml:space="preserve"> </w:t>
            </w:r>
            <w:r w:rsidRPr="000D2FE9">
              <w:rPr>
                <w:rFonts w:ascii="Times New Roman" w:hAnsi="Times New Roman" w:cs="Times New Roman"/>
                <w:b/>
                <w:sz w:val="28"/>
                <w:szCs w:val="28"/>
              </w:rPr>
              <w:t xml:space="preserve">члену ГЭК </w:t>
            </w:r>
            <w:r w:rsidRPr="000D2FE9">
              <w:rPr>
                <w:rFonts w:ascii="Times New Roman" w:hAnsi="Times New Roman" w:cs="Times New Roman"/>
                <w:sz w:val="28"/>
                <w:szCs w:val="28"/>
              </w:rPr>
              <w:t>за специально подготовленным столом, находящимся в зоне видимости камер видеона</w:t>
            </w:r>
            <w:r w:rsidRPr="00134548">
              <w:rPr>
                <w:rFonts w:ascii="Times New Roman" w:hAnsi="Times New Roman" w:cs="Times New Roman"/>
                <w:sz w:val="28"/>
                <w:szCs w:val="28"/>
              </w:rPr>
              <w:t>блюдения, ЭМ для последующей передачи в РЦОИ:</w:t>
            </w:r>
          </w:p>
          <w:p w:rsidR="00194A55" w:rsidRPr="001E4564" w:rsidRDefault="00194A55" w:rsidP="00067E57">
            <w:pPr>
              <w:pStyle w:val="aff6"/>
              <w:numPr>
                <w:ilvl w:val="0"/>
                <w:numId w:val="12"/>
              </w:numPr>
              <w:ind w:left="0" w:firstLine="709"/>
              <w:jc w:val="both"/>
              <w:rPr>
                <w:sz w:val="28"/>
                <w:szCs w:val="28"/>
              </w:rPr>
            </w:pPr>
            <w:r w:rsidRPr="001E4564">
              <w:rPr>
                <w:sz w:val="28"/>
                <w:szCs w:val="28"/>
              </w:rPr>
              <w:t xml:space="preserve">запечатанные в каждой аудитории ГВЭ </w:t>
            </w:r>
            <w:r w:rsidR="0099370C">
              <w:rPr>
                <w:sz w:val="28"/>
                <w:szCs w:val="28"/>
              </w:rPr>
              <w:t>конверты</w:t>
            </w:r>
            <w:r w:rsidRPr="001E4564">
              <w:rPr>
                <w:sz w:val="28"/>
                <w:szCs w:val="28"/>
              </w:rPr>
              <w:t xml:space="preserve"> с бланками ответов участников ГВЭ</w:t>
            </w:r>
            <w:r w:rsidR="000D2FE9" w:rsidRPr="001E4564">
              <w:rPr>
                <w:sz w:val="28"/>
                <w:szCs w:val="28"/>
              </w:rPr>
              <w:t xml:space="preserve"> с </w:t>
            </w:r>
            <w:r w:rsidR="00B95707" w:rsidRPr="001E4564">
              <w:rPr>
                <w:sz w:val="28"/>
                <w:szCs w:val="28"/>
              </w:rPr>
              <w:t xml:space="preserve">наклеенной и </w:t>
            </w:r>
            <w:r w:rsidR="000D2FE9" w:rsidRPr="001E4564">
              <w:rPr>
                <w:sz w:val="28"/>
                <w:szCs w:val="28"/>
              </w:rPr>
              <w:t>заполненной формой ППЭ-11-ГВЭ</w:t>
            </w:r>
            <w:r w:rsidRPr="001E4564">
              <w:rPr>
                <w:sz w:val="28"/>
                <w:szCs w:val="28"/>
              </w:rPr>
              <w:t xml:space="preserve"> из каждой аудитории;</w:t>
            </w:r>
          </w:p>
          <w:p w:rsidR="000D2FE9" w:rsidRPr="001E4564" w:rsidRDefault="00194A55" w:rsidP="00067E57">
            <w:pPr>
              <w:pStyle w:val="aff6"/>
              <w:numPr>
                <w:ilvl w:val="0"/>
                <w:numId w:val="12"/>
              </w:numPr>
              <w:ind w:left="0" w:firstLine="709"/>
              <w:jc w:val="both"/>
              <w:rPr>
                <w:sz w:val="28"/>
                <w:szCs w:val="28"/>
              </w:rPr>
            </w:pPr>
            <w:r w:rsidRPr="001E4564">
              <w:rPr>
                <w:sz w:val="28"/>
                <w:szCs w:val="28"/>
              </w:rPr>
              <w:t xml:space="preserve">запечатанный </w:t>
            </w:r>
            <w:r w:rsidRPr="00067E57">
              <w:rPr>
                <w:sz w:val="28"/>
                <w:szCs w:val="28"/>
              </w:rPr>
              <w:t>в Штабе ППЭ се</w:t>
            </w:r>
            <w:r w:rsidR="00540AB3" w:rsidRPr="00067E57">
              <w:rPr>
                <w:sz w:val="28"/>
                <w:szCs w:val="28"/>
              </w:rPr>
              <w:t>йф-пакет</w:t>
            </w:r>
            <w:r w:rsidRPr="00067E57">
              <w:rPr>
                <w:sz w:val="28"/>
                <w:szCs w:val="28"/>
              </w:rPr>
              <w:t xml:space="preserve"> с комплектом руководителя </w:t>
            </w:r>
            <w:r w:rsidR="00B95707" w:rsidRPr="00067E57">
              <w:rPr>
                <w:sz w:val="28"/>
                <w:szCs w:val="28"/>
              </w:rPr>
              <w:t>ППЭ (пакет руководителя ППЭ) с вложенной формой ППЭ-11-01-ГВЭ;</w:t>
            </w:r>
          </w:p>
          <w:p w:rsidR="00194A55" w:rsidRPr="001E4564" w:rsidRDefault="00194A55" w:rsidP="00067E57">
            <w:pPr>
              <w:pStyle w:val="aff6"/>
              <w:numPr>
                <w:ilvl w:val="0"/>
                <w:numId w:val="12"/>
              </w:numPr>
              <w:ind w:left="0" w:firstLine="709"/>
              <w:jc w:val="both"/>
              <w:rPr>
                <w:sz w:val="28"/>
                <w:szCs w:val="28"/>
              </w:rPr>
            </w:pPr>
            <w:r w:rsidRPr="00067E57">
              <w:rPr>
                <w:sz w:val="28"/>
                <w:szCs w:val="28"/>
              </w:rPr>
              <w:t>запечатанны</w:t>
            </w:r>
            <w:r w:rsidR="000D2FE9" w:rsidRPr="00067E57">
              <w:rPr>
                <w:sz w:val="28"/>
                <w:szCs w:val="28"/>
              </w:rPr>
              <w:t>е</w:t>
            </w:r>
            <w:r w:rsidRPr="00067E57">
              <w:rPr>
                <w:sz w:val="28"/>
                <w:szCs w:val="28"/>
              </w:rPr>
              <w:t xml:space="preserve"> </w:t>
            </w:r>
            <w:r w:rsidR="00F56843" w:rsidRPr="00870B02">
              <w:rPr>
                <w:sz w:val="28"/>
                <w:szCs w:val="28"/>
              </w:rPr>
              <w:t>конверты</w:t>
            </w:r>
            <w:r w:rsidR="00B95707" w:rsidRPr="00870B02">
              <w:rPr>
                <w:sz w:val="28"/>
                <w:szCs w:val="28"/>
              </w:rPr>
              <w:t xml:space="preserve"> из каждой аудитории</w:t>
            </w:r>
            <w:r w:rsidRPr="00870B02">
              <w:rPr>
                <w:sz w:val="28"/>
                <w:szCs w:val="28"/>
              </w:rPr>
              <w:t xml:space="preserve"> с </w:t>
            </w:r>
            <w:r w:rsidR="00F56843" w:rsidRPr="00870B02">
              <w:rPr>
                <w:sz w:val="28"/>
                <w:szCs w:val="28"/>
              </w:rPr>
              <w:t xml:space="preserve">использованными </w:t>
            </w:r>
            <w:r w:rsidRPr="00870B02">
              <w:rPr>
                <w:sz w:val="28"/>
                <w:szCs w:val="28"/>
              </w:rPr>
              <w:t xml:space="preserve">КИМ </w:t>
            </w:r>
            <w:r w:rsidR="000D2FE9" w:rsidRPr="00870B02">
              <w:rPr>
                <w:sz w:val="28"/>
                <w:szCs w:val="28"/>
              </w:rPr>
              <w:t xml:space="preserve">ГВЭ и неиспользованными (или имеющими </w:t>
            </w:r>
            <w:r w:rsidR="000D2FE9" w:rsidRPr="00870B02">
              <w:rPr>
                <w:sz w:val="28"/>
                <w:szCs w:val="28"/>
              </w:rPr>
              <w:lastRenderedPageBreak/>
              <w:t>полиграфические дефекты) ИК с</w:t>
            </w:r>
            <w:r w:rsidR="00B95707" w:rsidRPr="00870B02">
              <w:rPr>
                <w:sz w:val="28"/>
                <w:szCs w:val="28"/>
              </w:rPr>
              <w:t xml:space="preserve"> наклеенной</w:t>
            </w:r>
            <w:r w:rsidR="00B95707" w:rsidRPr="00067E57">
              <w:rPr>
                <w:sz w:val="28"/>
                <w:szCs w:val="28"/>
              </w:rPr>
              <w:t xml:space="preserve"> и</w:t>
            </w:r>
            <w:r w:rsidR="000D2FE9" w:rsidRPr="00067E57">
              <w:rPr>
                <w:sz w:val="28"/>
                <w:szCs w:val="28"/>
              </w:rPr>
              <w:t xml:space="preserve"> заполненной</w:t>
            </w:r>
            <w:r w:rsidRPr="00067E57">
              <w:rPr>
                <w:sz w:val="28"/>
                <w:szCs w:val="28"/>
              </w:rPr>
              <w:t xml:space="preserve"> форм</w:t>
            </w:r>
            <w:r w:rsidR="000D2FE9" w:rsidRPr="00067E57">
              <w:rPr>
                <w:sz w:val="28"/>
                <w:szCs w:val="28"/>
              </w:rPr>
              <w:t>ой ППЭ-11</w:t>
            </w:r>
            <w:r w:rsidRPr="00067E57">
              <w:rPr>
                <w:sz w:val="28"/>
                <w:szCs w:val="28"/>
              </w:rPr>
              <w:t>-ГВЭ</w:t>
            </w:r>
            <w:r w:rsidRPr="001E4564">
              <w:rPr>
                <w:sz w:val="28"/>
                <w:szCs w:val="28"/>
              </w:rPr>
              <w:t>;</w:t>
            </w:r>
          </w:p>
          <w:p w:rsidR="00194A55" w:rsidRPr="001E4564" w:rsidRDefault="00194A55" w:rsidP="00067E57">
            <w:pPr>
              <w:pStyle w:val="aff6"/>
              <w:numPr>
                <w:ilvl w:val="0"/>
                <w:numId w:val="12"/>
              </w:numPr>
              <w:ind w:left="0" w:firstLine="709"/>
              <w:jc w:val="both"/>
              <w:rPr>
                <w:sz w:val="28"/>
                <w:szCs w:val="28"/>
              </w:rPr>
            </w:pPr>
            <w:r w:rsidRPr="001E4564">
              <w:rPr>
                <w:sz w:val="28"/>
                <w:szCs w:val="28"/>
              </w:rPr>
              <w:t xml:space="preserve">запечатанные конверты из каждой аудитории с использованными </w:t>
            </w:r>
            <w:r w:rsidR="00540AB3" w:rsidRPr="001E4564">
              <w:rPr>
                <w:sz w:val="28"/>
                <w:szCs w:val="28"/>
              </w:rPr>
              <w:t xml:space="preserve">листами бумаги для </w:t>
            </w:r>
            <w:r w:rsidRPr="001E4564">
              <w:rPr>
                <w:sz w:val="28"/>
                <w:szCs w:val="28"/>
              </w:rPr>
              <w:t>черновик</w:t>
            </w:r>
            <w:r w:rsidR="00540AB3" w:rsidRPr="001E4564">
              <w:rPr>
                <w:sz w:val="28"/>
                <w:szCs w:val="28"/>
              </w:rPr>
              <w:t>ов</w:t>
            </w:r>
            <w:r w:rsidRPr="001E4564">
              <w:rPr>
                <w:sz w:val="28"/>
                <w:szCs w:val="28"/>
              </w:rPr>
              <w:t xml:space="preserve"> с </w:t>
            </w:r>
            <w:r w:rsidR="00B95707" w:rsidRPr="001E4564">
              <w:rPr>
                <w:sz w:val="28"/>
                <w:szCs w:val="28"/>
              </w:rPr>
              <w:t xml:space="preserve">наклеенной и заполненной </w:t>
            </w:r>
            <w:r w:rsidRPr="001E4564">
              <w:rPr>
                <w:sz w:val="28"/>
                <w:szCs w:val="28"/>
              </w:rPr>
              <w:t>форм</w:t>
            </w:r>
            <w:r w:rsidR="00B95707" w:rsidRPr="001E4564">
              <w:rPr>
                <w:sz w:val="28"/>
                <w:szCs w:val="28"/>
              </w:rPr>
              <w:t>ой</w:t>
            </w:r>
            <w:r w:rsidRPr="001E4564">
              <w:rPr>
                <w:sz w:val="28"/>
                <w:szCs w:val="28"/>
              </w:rPr>
              <w:t xml:space="preserve"> ППЭ-11-01-ГВЭ;</w:t>
            </w:r>
          </w:p>
          <w:p w:rsidR="00194A55" w:rsidRPr="001E4564" w:rsidRDefault="00194A55" w:rsidP="00067E57">
            <w:pPr>
              <w:pStyle w:val="aff6"/>
              <w:numPr>
                <w:ilvl w:val="0"/>
                <w:numId w:val="12"/>
              </w:numPr>
              <w:ind w:left="0" w:firstLine="709"/>
              <w:jc w:val="both"/>
              <w:rPr>
                <w:sz w:val="28"/>
                <w:szCs w:val="28"/>
              </w:rPr>
            </w:pPr>
            <w:r w:rsidRPr="001E4564">
              <w:rPr>
                <w:sz w:val="28"/>
                <w:szCs w:val="28"/>
              </w:rPr>
              <w:t>другие материалы (при наличии).</w:t>
            </w:r>
          </w:p>
          <w:p w:rsidR="00194A55" w:rsidRPr="001E4564" w:rsidRDefault="00194A55" w:rsidP="00540AB3">
            <w:pPr>
              <w:tabs>
                <w:tab w:val="left" w:pos="993"/>
              </w:tabs>
              <w:ind w:firstLine="709"/>
              <w:contextualSpacing/>
              <w:jc w:val="both"/>
              <w:rPr>
                <w:rFonts w:ascii="Times New Roman" w:hAnsi="Times New Roman" w:cs="Times New Roman"/>
                <w:sz w:val="28"/>
                <w:szCs w:val="28"/>
              </w:rPr>
            </w:pPr>
            <w:r w:rsidRPr="001E4564">
              <w:rPr>
                <w:rFonts w:ascii="Times New Roman" w:hAnsi="Times New Roman" w:cs="Times New Roman"/>
                <w:sz w:val="28"/>
                <w:szCs w:val="28"/>
              </w:rPr>
              <w:t>У руководителя ППЭ остаются следующие документы и материалы:</w:t>
            </w:r>
          </w:p>
          <w:p w:rsidR="00194A55" w:rsidRPr="001E4564" w:rsidRDefault="00194A55" w:rsidP="00067E57">
            <w:pPr>
              <w:pStyle w:val="aff6"/>
              <w:numPr>
                <w:ilvl w:val="0"/>
                <w:numId w:val="12"/>
              </w:numPr>
              <w:ind w:left="0" w:firstLine="709"/>
              <w:jc w:val="both"/>
              <w:rPr>
                <w:sz w:val="28"/>
                <w:szCs w:val="28"/>
              </w:rPr>
            </w:pPr>
            <w:r w:rsidRPr="001E4564">
              <w:rPr>
                <w:sz w:val="28"/>
                <w:szCs w:val="28"/>
              </w:rPr>
              <w:t xml:space="preserve">форма ППЭ-05-01-ГВЭ «Список участников ГВЭ в аудитории ППЭ»; </w:t>
            </w:r>
          </w:p>
          <w:p w:rsidR="00194A55" w:rsidRPr="00B95707" w:rsidRDefault="00194A55" w:rsidP="00067E57">
            <w:pPr>
              <w:pStyle w:val="aff6"/>
              <w:numPr>
                <w:ilvl w:val="0"/>
                <w:numId w:val="12"/>
              </w:numPr>
              <w:ind w:left="0" w:firstLine="709"/>
              <w:jc w:val="both"/>
              <w:rPr>
                <w:sz w:val="28"/>
                <w:szCs w:val="28"/>
              </w:rPr>
            </w:pPr>
            <w:r w:rsidRPr="001E4564">
              <w:rPr>
                <w:sz w:val="28"/>
                <w:szCs w:val="28"/>
              </w:rPr>
              <w:t>форма ППЭ-06-01 «Список участников Г</w:t>
            </w:r>
            <w:r w:rsidR="00540AB3" w:rsidRPr="001E4564">
              <w:rPr>
                <w:sz w:val="28"/>
                <w:szCs w:val="28"/>
              </w:rPr>
              <w:t>ВЭ</w:t>
            </w:r>
            <w:r w:rsidRPr="001E4564">
              <w:rPr>
                <w:sz w:val="28"/>
                <w:szCs w:val="28"/>
              </w:rPr>
              <w:t xml:space="preserve"> образовательной организации</w:t>
            </w:r>
            <w:r w:rsidRPr="00B95707">
              <w:rPr>
                <w:sz w:val="28"/>
                <w:szCs w:val="28"/>
              </w:rPr>
              <w:t>»;</w:t>
            </w:r>
          </w:p>
          <w:p w:rsidR="00194A55" w:rsidRPr="00B95707" w:rsidRDefault="00194A55" w:rsidP="00067E57">
            <w:pPr>
              <w:pStyle w:val="aff6"/>
              <w:numPr>
                <w:ilvl w:val="0"/>
                <w:numId w:val="12"/>
              </w:numPr>
              <w:ind w:left="0" w:firstLine="709"/>
              <w:jc w:val="both"/>
              <w:rPr>
                <w:sz w:val="28"/>
                <w:szCs w:val="28"/>
              </w:rPr>
            </w:pPr>
            <w:r w:rsidRPr="00B95707">
              <w:rPr>
                <w:sz w:val="28"/>
                <w:szCs w:val="28"/>
              </w:rPr>
              <w:t>форма</w:t>
            </w:r>
            <w:r w:rsidR="00540AB3" w:rsidRPr="00B95707">
              <w:rPr>
                <w:sz w:val="28"/>
                <w:szCs w:val="28"/>
              </w:rPr>
              <w:t xml:space="preserve"> ППЭ-06-02 «Список участников ГВЭ</w:t>
            </w:r>
            <w:r w:rsidRPr="00B95707">
              <w:rPr>
                <w:sz w:val="28"/>
                <w:szCs w:val="28"/>
              </w:rPr>
              <w:t xml:space="preserve"> в ППЭ по алфавиту»;</w:t>
            </w:r>
          </w:p>
          <w:p w:rsidR="00194A55" w:rsidRPr="00B95707" w:rsidRDefault="00194A55" w:rsidP="00067E57">
            <w:pPr>
              <w:pStyle w:val="aff6"/>
              <w:numPr>
                <w:ilvl w:val="0"/>
                <w:numId w:val="12"/>
              </w:numPr>
              <w:ind w:left="0" w:firstLine="709"/>
              <w:jc w:val="both"/>
              <w:rPr>
                <w:sz w:val="28"/>
                <w:szCs w:val="28"/>
              </w:rPr>
            </w:pPr>
            <w:r w:rsidRPr="00B95707">
              <w:rPr>
                <w:sz w:val="28"/>
                <w:szCs w:val="28"/>
              </w:rPr>
              <w:t>форма ППЭ-14-01-ГВЭ «Акт при</w:t>
            </w:r>
            <w:r w:rsidR="006C63C1" w:rsidRPr="00B95707">
              <w:rPr>
                <w:sz w:val="28"/>
                <w:szCs w:val="28"/>
              </w:rPr>
              <w:t>е</w:t>
            </w:r>
            <w:r w:rsidRPr="00B95707">
              <w:rPr>
                <w:sz w:val="28"/>
                <w:szCs w:val="28"/>
              </w:rPr>
              <w:t>мки-передачи экзаменационных материалов в ППЭ» (1 экземпляр у руководителя ППЭ);</w:t>
            </w:r>
          </w:p>
          <w:p w:rsidR="00194A55" w:rsidRPr="00B95707" w:rsidRDefault="00194A55" w:rsidP="00067E57">
            <w:pPr>
              <w:pStyle w:val="aff6"/>
              <w:numPr>
                <w:ilvl w:val="0"/>
                <w:numId w:val="12"/>
              </w:numPr>
              <w:ind w:left="0" w:firstLine="709"/>
              <w:jc w:val="both"/>
              <w:rPr>
                <w:sz w:val="28"/>
                <w:szCs w:val="28"/>
              </w:rPr>
            </w:pPr>
            <w:r w:rsidRPr="00B95707">
              <w:rPr>
                <w:sz w:val="28"/>
                <w:szCs w:val="28"/>
              </w:rPr>
              <w:t>форма ППЭ-16 «Расшифровка кодов образовательных организаций»;</w:t>
            </w:r>
          </w:p>
          <w:p w:rsidR="00194A55" w:rsidRPr="00B95707" w:rsidRDefault="00194A55" w:rsidP="00067E57">
            <w:pPr>
              <w:pStyle w:val="aff6"/>
              <w:numPr>
                <w:ilvl w:val="0"/>
                <w:numId w:val="12"/>
              </w:numPr>
              <w:ind w:left="0" w:firstLine="709"/>
              <w:jc w:val="both"/>
              <w:rPr>
                <w:sz w:val="28"/>
                <w:szCs w:val="28"/>
              </w:rPr>
            </w:pPr>
            <w:r w:rsidRPr="00B95707">
              <w:rPr>
                <w:sz w:val="28"/>
                <w:szCs w:val="28"/>
              </w:rPr>
              <w:t xml:space="preserve">форма ППЭ-20 «Акт об идентификации личности участника </w:t>
            </w:r>
            <w:r w:rsidR="00B95707">
              <w:rPr>
                <w:sz w:val="28"/>
                <w:szCs w:val="28"/>
              </w:rPr>
              <w:t>ГИА</w:t>
            </w:r>
            <w:r w:rsidRPr="00B95707">
              <w:rPr>
                <w:sz w:val="28"/>
                <w:szCs w:val="28"/>
              </w:rPr>
              <w:t>»;</w:t>
            </w:r>
          </w:p>
          <w:p w:rsidR="00194A55" w:rsidRPr="00B95707" w:rsidRDefault="00194A55" w:rsidP="00067E57">
            <w:pPr>
              <w:pStyle w:val="aff6"/>
              <w:numPr>
                <w:ilvl w:val="0"/>
                <w:numId w:val="12"/>
              </w:numPr>
              <w:ind w:left="0" w:firstLine="709"/>
              <w:jc w:val="both"/>
              <w:rPr>
                <w:sz w:val="28"/>
                <w:szCs w:val="28"/>
              </w:rPr>
            </w:pPr>
            <w:r w:rsidRPr="00B95707">
              <w:rPr>
                <w:sz w:val="28"/>
                <w:szCs w:val="28"/>
              </w:rPr>
              <w:t xml:space="preserve">неиспользованные </w:t>
            </w:r>
            <w:r w:rsidR="00540AB3" w:rsidRPr="00B95707">
              <w:rPr>
                <w:sz w:val="28"/>
                <w:szCs w:val="28"/>
              </w:rPr>
              <w:t>листы бумаги для черновиков</w:t>
            </w:r>
            <w:r w:rsidRPr="00B95707">
              <w:rPr>
                <w:sz w:val="28"/>
                <w:szCs w:val="28"/>
              </w:rPr>
              <w:t>;</w:t>
            </w:r>
          </w:p>
          <w:p w:rsidR="00194A55" w:rsidRPr="00B95707" w:rsidRDefault="00194A55" w:rsidP="00067E57">
            <w:pPr>
              <w:pStyle w:val="aff6"/>
              <w:numPr>
                <w:ilvl w:val="0"/>
                <w:numId w:val="12"/>
              </w:numPr>
              <w:ind w:left="0" w:firstLine="709"/>
              <w:jc w:val="both"/>
              <w:rPr>
                <w:sz w:val="28"/>
                <w:szCs w:val="28"/>
              </w:rPr>
            </w:pPr>
            <w:r w:rsidRPr="00B95707">
              <w:rPr>
                <w:sz w:val="28"/>
                <w:szCs w:val="28"/>
              </w:rPr>
              <w:t>комплект инструкций для работников ППЭ;</w:t>
            </w:r>
          </w:p>
          <w:p w:rsidR="00194A55" w:rsidRPr="00B95707" w:rsidRDefault="00194A55" w:rsidP="00067E57">
            <w:pPr>
              <w:pStyle w:val="aff6"/>
              <w:numPr>
                <w:ilvl w:val="0"/>
                <w:numId w:val="12"/>
              </w:numPr>
              <w:ind w:left="0" w:firstLine="709"/>
              <w:jc w:val="both"/>
              <w:rPr>
                <w:sz w:val="28"/>
                <w:szCs w:val="28"/>
              </w:rPr>
            </w:pPr>
            <w:r w:rsidRPr="00B95707">
              <w:rPr>
                <w:sz w:val="28"/>
                <w:szCs w:val="28"/>
              </w:rPr>
              <w:t>журнал учета участников ГВЭ, обратившихся к медицинскому работнику во время проведения экзамена (в случае если в ППЭ не было досрочного завершения экзамена по объективным причинам);</w:t>
            </w:r>
          </w:p>
          <w:p w:rsidR="00194A55" w:rsidRPr="00B95707" w:rsidRDefault="00194A55" w:rsidP="00067E57">
            <w:pPr>
              <w:pStyle w:val="aff6"/>
              <w:numPr>
                <w:ilvl w:val="0"/>
                <w:numId w:val="12"/>
              </w:numPr>
              <w:ind w:left="0" w:firstLine="709"/>
              <w:jc w:val="both"/>
              <w:rPr>
                <w:sz w:val="28"/>
                <w:szCs w:val="28"/>
              </w:rPr>
            </w:pPr>
            <w:r w:rsidRPr="00B95707">
              <w:rPr>
                <w:sz w:val="28"/>
                <w:szCs w:val="28"/>
              </w:rPr>
              <w:t>образец оформления регистрационных полей бланка регистрации (в случае проведения экзамена по месту жительства участника ГВЭ или по месту нахождения медицинского учреждения (больницы)).</w:t>
            </w:r>
          </w:p>
          <w:p w:rsidR="00194A55" w:rsidRPr="00287551" w:rsidRDefault="00194A55" w:rsidP="00540AB3">
            <w:pPr>
              <w:widowControl w:val="0"/>
              <w:spacing w:before="120"/>
              <w:ind w:left="34" w:firstLine="675"/>
              <w:jc w:val="both"/>
              <w:rPr>
                <w:rFonts w:ascii="Times New Roman" w:eastAsia="Times New Roman" w:hAnsi="Times New Roman" w:cs="Times New Roman"/>
                <w:b/>
                <w:spacing w:val="-6"/>
                <w:sz w:val="28"/>
                <w:szCs w:val="28"/>
                <w:lang w:eastAsia="ru-RU"/>
              </w:rPr>
            </w:pPr>
            <w:r w:rsidRPr="00287551">
              <w:rPr>
                <w:rFonts w:ascii="Times New Roman" w:eastAsia="Times New Roman" w:hAnsi="Times New Roman" w:cs="Times New Roman"/>
                <w:b/>
                <w:spacing w:val="-6"/>
                <w:sz w:val="28"/>
                <w:szCs w:val="28"/>
                <w:lang w:eastAsia="ru-RU"/>
              </w:rPr>
              <w:t xml:space="preserve">В случае </w:t>
            </w:r>
            <w:r w:rsidRPr="00287551">
              <w:rPr>
                <w:rFonts w:ascii="Times New Roman" w:hAnsi="Times New Roman" w:cs="Times New Roman"/>
                <w:b/>
                <w:sz w:val="28"/>
                <w:szCs w:val="28"/>
              </w:rPr>
              <w:t xml:space="preserve">использования в ППЭ </w:t>
            </w:r>
            <w:r w:rsidRPr="00287551">
              <w:rPr>
                <w:rFonts w:ascii="Times New Roman" w:hAnsi="Times New Roman" w:cs="Times New Roman"/>
                <w:b/>
                <w:sz w:val="28"/>
                <w:szCs w:val="26"/>
              </w:rPr>
              <w:t>мобильных в</w:t>
            </w:r>
            <w:r w:rsidR="00540AB3" w:rsidRPr="00287551">
              <w:rPr>
                <w:rFonts w:ascii="Times New Roman" w:hAnsi="Times New Roman" w:cs="Times New Roman"/>
                <w:b/>
                <w:sz w:val="28"/>
                <w:szCs w:val="26"/>
              </w:rPr>
              <w:t>идеорегистраторов или ноутбуков:</w:t>
            </w:r>
          </w:p>
          <w:p w:rsidR="00194A55" w:rsidRPr="00287551" w:rsidRDefault="00194A55" w:rsidP="00540AB3">
            <w:pPr>
              <w:tabs>
                <w:tab w:val="left" w:pos="993"/>
              </w:tabs>
              <w:ind w:firstLine="709"/>
              <w:contextualSpacing/>
              <w:jc w:val="both"/>
              <w:rPr>
                <w:rFonts w:ascii="Times New Roman" w:eastAsia="Times New Roman" w:hAnsi="Times New Roman" w:cs="Times New Roman"/>
                <w:sz w:val="28"/>
                <w:szCs w:val="26"/>
                <w:lang w:eastAsia="ru-RU"/>
              </w:rPr>
            </w:pPr>
            <w:r w:rsidRPr="00287551">
              <w:rPr>
                <w:rFonts w:ascii="Times New Roman" w:eastAsia="Times New Roman" w:hAnsi="Times New Roman" w:cs="Times New Roman"/>
                <w:spacing w:val="-6"/>
                <w:sz w:val="28"/>
                <w:szCs w:val="28"/>
                <w:lang w:eastAsia="ru-RU"/>
              </w:rPr>
              <w:t xml:space="preserve">После окончания </w:t>
            </w:r>
            <w:r w:rsidRPr="00287551">
              <w:rPr>
                <w:rFonts w:ascii="Times New Roman" w:eastAsia="Times New Roman" w:hAnsi="Times New Roman" w:cs="Times New Roman"/>
                <w:sz w:val="28"/>
                <w:szCs w:val="26"/>
                <w:lang w:eastAsia="ru-RU"/>
              </w:rPr>
              <w:t xml:space="preserve">экзамена в аудитории руководитель ППЭ дает указание </w:t>
            </w:r>
            <w:r w:rsidRPr="00287551">
              <w:rPr>
                <w:rFonts w:ascii="Times New Roman" w:hAnsi="Times New Roman" w:cs="Times New Roman"/>
                <w:sz w:val="28"/>
                <w:szCs w:val="28"/>
              </w:rPr>
              <w:t>техническому</w:t>
            </w:r>
            <w:r w:rsidRPr="00287551">
              <w:rPr>
                <w:rFonts w:ascii="Times New Roman" w:eastAsia="Times New Roman" w:hAnsi="Times New Roman" w:cs="Times New Roman"/>
                <w:sz w:val="28"/>
                <w:szCs w:val="26"/>
                <w:lang w:eastAsia="ru-RU"/>
              </w:rPr>
              <w:t xml:space="preserve"> специалисту выключить режим видеозаписи в аудитории.</w:t>
            </w:r>
          </w:p>
          <w:p w:rsidR="00194A55" w:rsidRPr="00287551" w:rsidRDefault="00194A55" w:rsidP="00540AB3">
            <w:pPr>
              <w:tabs>
                <w:tab w:val="left" w:pos="993"/>
              </w:tabs>
              <w:ind w:firstLine="709"/>
              <w:contextualSpacing/>
              <w:jc w:val="both"/>
              <w:rPr>
                <w:rFonts w:ascii="Times New Roman" w:eastAsia="Times New Roman" w:hAnsi="Times New Roman" w:cs="Times New Roman"/>
                <w:spacing w:val="-6"/>
                <w:sz w:val="28"/>
                <w:szCs w:val="28"/>
                <w:lang w:eastAsia="ru-RU"/>
              </w:rPr>
            </w:pPr>
            <w:r w:rsidRPr="00287551">
              <w:rPr>
                <w:rFonts w:ascii="Times New Roman" w:eastAsia="Times New Roman" w:hAnsi="Times New Roman" w:cs="Times New Roman"/>
                <w:sz w:val="28"/>
                <w:szCs w:val="26"/>
                <w:lang w:eastAsia="ru-RU"/>
              </w:rPr>
              <w:t xml:space="preserve">После передачи всех ЭМ члену ГЭК руководитель ППЭ дает указание </w:t>
            </w:r>
            <w:r w:rsidRPr="00287551">
              <w:rPr>
                <w:rFonts w:ascii="Times New Roman" w:eastAsia="Times New Roman" w:hAnsi="Times New Roman" w:cs="Times New Roman"/>
                <w:spacing w:val="-6"/>
                <w:sz w:val="28"/>
                <w:szCs w:val="28"/>
                <w:lang w:eastAsia="ru-RU"/>
              </w:rPr>
              <w:t>техническому специалисту выключить режим видеозаписи в штабе ППЭ.</w:t>
            </w:r>
          </w:p>
          <w:p w:rsidR="00194A55" w:rsidRPr="00287551" w:rsidRDefault="003E594D" w:rsidP="00540AB3">
            <w:pPr>
              <w:tabs>
                <w:tab w:val="left" w:pos="993"/>
              </w:tabs>
              <w:ind w:firstLine="709"/>
              <w:contextualSpacing/>
              <w:jc w:val="both"/>
              <w:rPr>
                <w:rFonts w:ascii="Times New Roman" w:eastAsia="Times New Roman" w:hAnsi="Times New Roman" w:cs="Times New Roman"/>
                <w:spacing w:val="-6"/>
                <w:sz w:val="28"/>
                <w:szCs w:val="28"/>
                <w:lang w:eastAsia="ru-RU"/>
              </w:rPr>
            </w:pPr>
            <w:r w:rsidRPr="00287551">
              <w:rPr>
                <w:rFonts w:ascii="Times New Roman" w:eastAsia="Times New Roman" w:hAnsi="Times New Roman" w:cs="Times New Roman"/>
                <w:spacing w:val="-6"/>
                <w:sz w:val="28"/>
                <w:szCs w:val="28"/>
                <w:lang w:eastAsia="ru-RU"/>
              </w:rPr>
              <w:t xml:space="preserve">При использовании мобильного видеорегистратора или ноутбука </w:t>
            </w:r>
            <w:r w:rsidR="00194A55" w:rsidRPr="00287551">
              <w:rPr>
                <w:rFonts w:ascii="Times New Roman" w:eastAsia="Times New Roman" w:hAnsi="Times New Roman" w:cs="Times New Roman"/>
                <w:spacing w:val="-6"/>
                <w:sz w:val="28"/>
                <w:szCs w:val="28"/>
                <w:lang w:eastAsia="ru-RU"/>
              </w:rPr>
              <w:t>руководитель ППЭ дает указание техническому специалисту скопировать произведенные видеозаписи с карты памяти на компьютер/ноутбук для последующего хранения в образовательной организации, на базе которой организован ППЭ.</w:t>
            </w:r>
          </w:p>
          <w:p w:rsidR="00194A55" w:rsidRPr="00287551" w:rsidRDefault="00194A55" w:rsidP="00540AB3">
            <w:pPr>
              <w:tabs>
                <w:tab w:val="left" w:pos="993"/>
              </w:tabs>
              <w:ind w:firstLine="709"/>
              <w:contextualSpacing/>
              <w:jc w:val="both"/>
              <w:rPr>
                <w:rFonts w:ascii="Times New Roman" w:hAnsi="Times New Roman" w:cs="Times New Roman"/>
                <w:sz w:val="28"/>
                <w:szCs w:val="28"/>
              </w:rPr>
            </w:pPr>
            <w:r w:rsidRPr="00287551">
              <w:rPr>
                <w:rFonts w:ascii="Times New Roman" w:eastAsia="Times New Roman" w:hAnsi="Times New Roman" w:cs="Times New Roman"/>
                <w:spacing w:val="-6"/>
                <w:sz w:val="28"/>
                <w:szCs w:val="28"/>
                <w:lang w:eastAsia="ru-RU"/>
              </w:rPr>
              <w:t xml:space="preserve">Видеозаписи из ППЭ </w:t>
            </w:r>
            <w:r w:rsidR="003E594D" w:rsidRPr="00287551">
              <w:rPr>
                <w:rFonts w:ascii="Times New Roman" w:eastAsia="Times New Roman" w:hAnsi="Times New Roman" w:cs="Times New Roman"/>
                <w:spacing w:val="-6"/>
                <w:sz w:val="28"/>
                <w:szCs w:val="28"/>
                <w:lang w:eastAsia="ru-RU"/>
              </w:rPr>
              <w:t xml:space="preserve">на дому передаются </w:t>
            </w:r>
            <w:r w:rsidRPr="00287551">
              <w:rPr>
                <w:rFonts w:ascii="Times New Roman" w:eastAsia="Times New Roman" w:hAnsi="Times New Roman" w:cs="Times New Roman"/>
                <w:spacing w:val="-6"/>
                <w:sz w:val="28"/>
                <w:szCs w:val="28"/>
                <w:lang w:eastAsia="ru-RU"/>
              </w:rPr>
              <w:t xml:space="preserve">в РЦОИ на отчуждаемых носителях либо на мобильных видеорегистраторах для </w:t>
            </w:r>
            <w:r w:rsidR="003E594D" w:rsidRPr="00287551">
              <w:rPr>
                <w:rFonts w:ascii="Times New Roman" w:eastAsia="Times New Roman" w:hAnsi="Times New Roman" w:cs="Times New Roman"/>
                <w:spacing w:val="-6"/>
                <w:sz w:val="28"/>
                <w:szCs w:val="28"/>
                <w:lang w:eastAsia="ru-RU"/>
              </w:rPr>
              <w:t>хранения</w:t>
            </w:r>
            <w:r w:rsidRPr="00287551">
              <w:rPr>
                <w:rFonts w:ascii="Times New Roman" w:eastAsia="Times New Roman" w:hAnsi="Times New Roman" w:cs="Times New Roman"/>
                <w:spacing w:val="-6"/>
                <w:sz w:val="28"/>
                <w:szCs w:val="28"/>
                <w:lang w:eastAsia="ru-RU"/>
              </w:rPr>
              <w:t xml:space="preserve">. </w:t>
            </w:r>
          </w:p>
          <w:p w:rsidR="009249BF" w:rsidRPr="000F41BB" w:rsidRDefault="009249BF" w:rsidP="00194A55">
            <w:pPr>
              <w:tabs>
                <w:tab w:val="left" w:pos="490"/>
              </w:tabs>
              <w:contextualSpacing/>
              <w:rPr>
                <w:rFonts w:ascii="Times New Roman" w:hAnsi="Times New Roman" w:cs="Times New Roman"/>
                <w:color w:val="FF0000"/>
                <w:spacing w:val="120"/>
                <w:sz w:val="28"/>
                <w:szCs w:val="28"/>
              </w:rPr>
            </w:pPr>
          </w:p>
        </w:tc>
      </w:tr>
    </w:tbl>
    <w:p w:rsidR="00187A03" w:rsidRPr="000F41BB" w:rsidRDefault="0010032A">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187A03" w:rsidRPr="008C6A89" w:rsidTr="00B25E94">
        <w:tc>
          <w:tcPr>
            <w:tcW w:w="4499" w:type="dxa"/>
          </w:tcPr>
          <w:p w:rsidR="00187A03" w:rsidRPr="008C6A89" w:rsidRDefault="00187A03" w:rsidP="00B25E94">
            <w:pPr>
              <w:ind w:firstLine="709"/>
              <w:rPr>
                <w:rFonts w:ascii="Times New Roman" w:hAnsi="Times New Roman" w:cs="Times New Roman"/>
              </w:rPr>
            </w:pPr>
          </w:p>
        </w:tc>
        <w:tc>
          <w:tcPr>
            <w:tcW w:w="4572" w:type="dxa"/>
          </w:tcPr>
          <w:p w:rsidR="00187A03" w:rsidRPr="008C6A89" w:rsidRDefault="00187A03" w:rsidP="00B25E94">
            <w:pPr>
              <w:pStyle w:val="ad"/>
              <w:ind w:left="0" w:firstLine="709"/>
              <w:jc w:val="right"/>
              <w:rPr>
                <w:rFonts w:ascii="Times New Roman" w:hAnsi="Times New Roman" w:cs="Times New Roman"/>
                <w:sz w:val="28"/>
                <w:szCs w:val="28"/>
              </w:rPr>
            </w:pPr>
            <w:r w:rsidRPr="008C6A89">
              <w:rPr>
                <w:rFonts w:ascii="Times New Roman" w:hAnsi="Times New Roman" w:cs="Times New Roman"/>
                <w:sz w:val="28"/>
                <w:szCs w:val="28"/>
              </w:rPr>
              <w:t xml:space="preserve">Приложение </w:t>
            </w:r>
            <w:r w:rsidR="00046182">
              <w:rPr>
                <w:rFonts w:ascii="Times New Roman" w:hAnsi="Times New Roman" w:cs="Times New Roman"/>
                <w:sz w:val="28"/>
                <w:szCs w:val="28"/>
              </w:rPr>
              <w:t>11</w:t>
            </w:r>
            <w:r w:rsidRPr="008C6A89">
              <w:rPr>
                <w:rFonts w:ascii="Times New Roman" w:hAnsi="Times New Roman" w:cs="Times New Roman"/>
                <w:sz w:val="28"/>
                <w:szCs w:val="28"/>
              </w:rPr>
              <w:t xml:space="preserve"> к приказу Департамента образования Ивановской области</w:t>
            </w:r>
          </w:p>
          <w:p w:rsidR="00187A03" w:rsidRPr="008C6A89" w:rsidRDefault="00187A03" w:rsidP="00B25E94">
            <w:pPr>
              <w:pStyle w:val="ad"/>
              <w:ind w:left="0" w:firstLine="709"/>
              <w:jc w:val="right"/>
              <w:rPr>
                <w:rFonts w:ascii="Times New Roman" w:hAnsi="Times New Roman" w:cs="Times New Roman"/>
                <w:sz w:val="28"/>
                <w:szCs w:val="28"/>
              </w:rPr>
            </w:pPr>
            <w:r w:rsidRPr="008C6A89">
              <w:rPr>
                <w:rFonts w:ascii="Times New Roman" w:hAnsi="Times New Roman" w:cs="Times New Roman"/>
                <w:sz w:val="28"/>
                <w:szCs w:val="28"/>
              </w:rPr>
              <w:t>от __________№ _________-о</w:t>
            </w:r>
          </w:p>
          <w:p w:rsidR="00187A03" w:rsidRPr="008C6A89" w:rsidRDefault="00187A03" w:rsidP="00B25E94">
            <w:pPr>
              <w:rPr>
                <w:rFonts w:ascii="Times New Roman" w:hAnsi="Times New Roman" w:cs="Times New Roman"/>
              </w:rPr>
            </w:pPr>
          </w:p>
        </w:tc>
      </w:tr>
    </w:tbl>
    <w:p w:rsidR="00187A03" w:rsidRPr="008C6A89" w:rsidRDefault="00187A03" w:rsidP="00187A03">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187A03" w:rsidRPr="008C6A89" w:rsidTr="00B25E94">
        <w:tc>
          <w:tcPr>
            <w:tcW w:w="9287" w:type="dxa"/>
            <w:tcBorders>
              <w:top w:val="nil"/>
              <w:left w:val="nil"/>
              <w:bottom w:val="nil"/>
              <w:right w:val="nil"/>
            </w:tcBorders>
          </w:tcPr>
          <w:p w:rsidR="00187A03" w:rsidRPr="008C6A89" w:rsidRDefault="00187A03" w:rsidP="00B25E94">
            <w:pPr>
              <w:contextualSpacing/>
              <w:jc w:val="center"/>
              <w:rPr>
                <w:rFonts w:ascii="Times New Roman" w:hAnsi="Times New Roman" w:cs="Times New Roman"/>
                <w:b/>
                <w:sz w:val="28"/>
              </w:rPr>
            </w:pPr>
            <w:r w:rsidRPr="008C6A89">
              <w:rPr>
                <w:rFonts w:ascii="Times New Roman" w:hAnsi="Times New Roman" w:cs="Times New Roman"/>
                <w:b/>
                <w:sz w:val="28"/>
              </w:rPr>
              <w:t xml:space="preserve">И Н С Т Р У К Ц И Я </w:t>
            </w:r>
          </w:p>
          <w:p w:rsidR="00187A03" w:rsidRPr="008C6A89" w:rsidRDefault="00187A03" w:rsidP="00187A03">
            <w:pPr>
              <w:contextualSpacing/>
              <w:jc w:val="center"/>
              <w:rPr>
                <w:rFonts w:ascii="Times New Roman" w:hAnsi="Times New Roman" w:cs="Times New Roman"/>
                <w:b/>
                <w:spacing w:val="120"/>
                <w:sz w:val="28"/>
                <w:szCs w:val="28"/>
              </w:rPr>
            </w:pPr>
            <w:r w:rsidRPr="008C6A89">
              <w:rPr>
                <w:rFonts w:ascii="Times New Roman" w:hAnsi="Times New Roman" w:cs="Times New Roman"/>
                <w:b/>
                <w:sz w:val="28"/>
              </w:rPr>
              <w:t xml:space="preserve">для руководителя пункта проведения </w:t>
            </w:r>
            <w:r w:rsidRPr="00597234">
              <w:rPr>
                <w:rFonts w:ascii="Times New Roman" w:hAnsi="Times New Roman" w:cs="Times New Roman"/>
                <w:b/>
                <w:sz w:val="28"/>
              </w:rPr>
              <w:t>экзаменов для новой категории участников ГВЭ</w:t>
            </w:r>
          </w:p>
        </w:tc>
      </w:tr>
    </w:tbl>
    <w:p w:rsidR="00187A03" w:rsidRPr="000F41BB" w:rsidRDefault="00187A03" w:rsidP="00187A03">
      <w:pPr>
        <w:rPr>
          <w:rFonts w:ascii="Times New Roman" w:hAnsi="Times New Roman" w:cs="Times New Roman"/>
          <w:b/>
          <w:color w:val="FF0000"/>
          <w:sz w:val="28"/>
        </w:rPr>
      </w:pPr>
    </w:p>
    <w:tbl>
      <w:tblPr>
        <w:tblStyle w:val="a3"/>
        <w:tblW w:w="0" w:type="auto"/>
        <w:tblLook w:val="04A0" w:firstRow="1" w:lastRow="0" w:firstColumn="1" w:lastColumn="0" w:noHBand="0" w:noVBand="1"/>
      </w:tblPr>
      <w:tblGrid>
        <w:gridCol w:w="9287"/>
      </w:tblGrid>
      <w:tr w:rsidR="00187A03" w:rsidRPr="000F41BB" w:rsidTr="00B25E94">
        <w:tc>
          <w:tcPr>
            <w:tcW w:w="9287" w:type="dxa"/>
            <w:tcBorders>
              <w:top w:val="nil"/>
              <w:left w:val="nil"/>
              <w:bottom w:val="nil"/>
              <w:right w:val="nil"/>
            </w:tcBorders>
          </w:tcPr>
          <w:p w:rsidR="00187A03" w:rsidRPr="00241100" w:rsidRDefault="00187A03" w:rsidP="00B25E94">
            <w:pPr>
              <w:ind w:firstLine="709"/>
              <w:rPr>
                <w:rFonts w:ascii="Times New Roman" w:eastAsia="Times New Roman" w:hAnsi="Times New Roman" w:cs="Times New Roman"/>
                <w:b/>
                <w:sz w:val="28"/>
                <w:szCs w:val="26"/>
                <w:lang w:eastAsia="ru-RU"/>
              </w:rPr>
            </w:pPr>
            <w:r w:rsidRPr="00241100">
              <w:rPr>
                <w:rFonts w:ascii="Times New Roman" w:eastAsia="Times New Roman" w:hAnsi="Times New Roman" w:cs="Times New Roman"/>
                <w:b/>
                <w:sz w:val="28"/>
                <w:szCs w:val="26"/>
                <w:lang w:eastAsia="ru-RU"/>
              </w:rPr>
              <w:t>Подготовка к</w:t>
            </w:r>
            <w:r>
              <w:rPr>
                <w:rFonts w:ascii="Times New Roman" w:eastAsia="Times New Roman" w:hAnsi="Times New Roman" w:cs="Times New Roman"/>
                <w:b/>
                <w:sz w:val="28"/>
                <w:szCs w:val="26"/>
                <w:lang w:eastAsia="ru-RU"/>
              </w:rPr>
              <w:t xml:space="preserve"> </w:t>
            </w:r>
            <w:r w:rsidRPr="00241100">
              <w:rPr>
                <w:rFonts w:ascii="Times New Roman" w:eastAsia="Times New Roman" w:hAnsi="Times New Roman" w:cs="Times New Roman"/>
                <w:b/>
                <w:sz w:val="28"/>
                <w:szCs w:val="26"/>
                <w:lang w:eastAsia="ru-RU"/>
              </w:rPr>
              <w:t>проведению ГВЭ</w:t>
            </w:r>
          </w:p>
          <w:p w:rsidR="00187A03" w:rsidRPr="00241100" w:rsidRDefault="00187A03" w:rsidP="00B25E94">
            <w:pPr>
              <w:ind w:firstLine="709"/>
              <w:jc w:val="both"/>
              <w:rPr>
                <w:rFonts w:ascii="Times New Roman" w:eastAsia="Times New Roman" w:hAnsi="Times New Roman" w:cs="Times New Roman"/>
                <w:sz w:val="28"/>
                <w:szCs w:val="26"/>
                <w:lang w:eastAsia="ru-RU"/>
              </w:rPr>
            </w:pPr>
            <w:r w:rsidRPr="00241100">
              <w:rPr>
                <w:rFonts w:ascii="Times New Roman" w:eastAsia="Times New Roman" w:hAnsi="Times New Roman" w:cs="Times New Roman"/>
                <w:sz w:val="28"/>
                <w:szCs w:val="26"/>
                <w:lang w:eastAsia="ru-RU"/>
              </w:rPr>
              <w:t xml:space="preserve">Руководитель ППЭ </w:t>
            </w:r>
            <w:r w:rsidRPr="00241100">
              <w:rPr>
                <w:rFonts w:ascii="Times New Roman" w:eastAsia="Times New Roman" w:hAnsi="Times New Roman" w:cs="Times New Roman"/>
                <w:sz w:val="28"/>
                <w:szCs w:val="26"/>
                <w:u w:val="single"/>
                <w:lang w:eastAsia="ru-RU"/>
              </w:rPr>
              <w:t>совместно с руководителем образовательной организации, на базе которой организован ППЭ</w:t>
            </w:r>
            <w:r w:rsidRPr="00241100">
              <w:rPr>
                <w:rFonts w:ascii="Times New Roman" w:eastAsia="Times New Roman" w:hAnsi="Times New Roman" w:cs="Times New Roman"/>
                <w:sz w:val="28"/>
                <w:szCs w:val="26"/>
                <w:lang w:eastAsia="ru-RU"/>
              </w:rPr>
              <w:t xml:space="preserve">, обязан </w:t>
            </w:r>
            <w:r w:rsidRPr="005659CD">
              <w:rPr>
                <w:rFonts w:ascii="Times New Roman" w:eastAsia="Times New Roman" w:hAnsi="Times New Roman" w:cs="Times New Roman"/>
                <w:b/>
                <w:sz w:val="28"/>
                <w:szCs w:val="26"/>
                <w:lang w:eastAsia="ru-RU"/>
              </w:rPr>
              <w:t xml:space="preserve">не позднее чем за один </w:t>
            </w:r>
            <w:r>
              <w:rPr>
                <w:rFonts w:ascii="Times New Roman" w:eastAsia="Times New Roman" w:hAnsi="Times New Roman" w:cs="Times New Roman"/>
                <w:b/>
                <w:sz w:val="28"/>
                <w:szCs w:val="26"/>
                <w:lang w:eastAsia="ru-RU"/>
              </w:rPr>
              <w:t xml:space="preserve">рабочий </w:t>
            </w:r>
            <w:r w:rsidRPr="005659CD">
              <w:rPr>
                <w:rFonts w:ascii="Times New Roman" w:eastAsia="Times New Roman" w:hAnsi="Times New Roman" w:cs="Times New Roman"/>
                <w:b/>
                <w:sz w:val="28"/>
                <w:szCs w:val="26"/>
                <w:lang w:eastAsia="ru-RU"/>
              </w:rPr>
              <w:t>день</w:t>
            </w:r>
            <w:r w:rsidRPr="00241100">
              <w:rPr>
                <w:rFonts w:ascii="Times New Roman" w:eastAsia="Times New Roman" w:hAnsi="Times New Roman" w:cs="Times New Roman"/>
                <w:sz w:val="28"/>
                <w:szCs w:val="26"/>
                <w:lang w:eastAsia="ru-RU"/>
              </w:rPr>
              <w:t xml:space="preserve"> до проведения экзамена обеспечить готовность ППЭ и аудиторий ППЭ к проведению экзамена. </w:t>
            </w:r>
          </w:p>
          <w:p w:rsidR="00187A03" w:rsidRPr="00241100" w:rsidRDefault="00187A03" w:rsidP="00B25E94">
            <w:pPr>
              <w:ind w:firstLine="709"/>
              <w:jc w:val="both"/>
              <w:rPr>
                <w:rFonts w:ascii="Times New Roman" w:eastAsia="Times New Roman" w:hAnsi="Times New Roman" w:cs="Times New Roman"/>
                <w:sz w:val="28"/>
                <w:szCs w:val="26"/>
                <w:lang w:eastAsia="ru-RU"/>
              </w:rPr>
            </w:pPr>
            <w:r w:rsidRPr="00A64696">
              <w:rPr>
                <w:rFonts w:ascii="Times New Roman" w:eastAsia="Times New Roman" w:hAnsi="Times New Roman" w:cs="Times New Roman"/>
                <w:b/>
                <w:sz w:val="28"/>
                <w:szCs w:val="26"/>
                <w:lang w:eastAsia="ru-RU"/>
              </w:rPr>
              <w:t>Не позднее чем за один де</w:t>
            </w:r>
            <w:r w:rsidRPr="00241100">
              <w:rPr>
                <w:rFonts w:ascii="Times New Roman" w:eastAsia="Times New Roman" w:hAnsi="Times New Roman" w:cs="Times New Roman"/>
                <w:b/>
                <w:sz w:val="28"/>
                <w:szCs w:val="26"/>
                <w:lang w:eastAsia="ru-RU"/>
              </w:rPr>
              <w:t xml:space="preserve">нь до проведения экзамена </w:t>
            </w:r>
            <w:r w:rsidRPr="00241100">
              <w:rPr>
                <w:rFonts w:ascii="Times New Roman" w:eastAsia="Times New Roman" w:hAnsi="Times New Roman" w:cs="Times New Roman"/>
                <w:sz w:val="28"/>
                <w:szCs w:val="26"/>
                <w:lang w:eastAsia="ru-RU"/>
              </w:rPr>
              <w:t xml:space="preserve">руководитель ППЭ и руководитель образовательной организации, на базе которой организован ППЭ, обязаны обеспечить и проверить наличие: </w:t>
            </w:r>
          </w:p>
          <w:p w:rsidR="00187A03" w:rsidRPr="005659CD"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аудиторий,</w:t>
            </w:r>
            <w:r w:rsidR="000042CC">
              <w:rPr>
                <w:rFonts w:ascii="Times New Roman" w:eastAsia="Times New Roman" w:hAnsi="Times New Roman" w:cs="Times New Roman"/>
                <w:sz w:val="28"/>
                <w:szCs w:val="26"/>
                <w:lang w:eastAsia="ru-RU"/>
              </w:rPr>
              <w:t xml:space="preserve"> необходимых для проведения ГВЭ</w:t>
            </w:r>
            <w:r w:rsidRPr="005659CD">
              <w:rPr>
                <w:rFonts w:ascii="Times New Roman" w:eastAsia="Times New Roman" w:hAnsi="Times New Roman" w:cs="Times New Roman"/>
                <w:sz w:val="28"/>
                <w:szCs w:val="26"/>
                <w:lang w:eastAsia="ru-RU"/>
              </w:rPr>
              <w:t>;</w:t>
            </w:r>
          </w:p>
          <w:p w:rsidR="00187A03" w:rsidRPr="005659CD"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rPr>
            </w:pPr>
            <w:r w:rsidRPr="005659CD">
              <w:rPr>
                <w:rFonts w:ascii="Times New Roman" w:eastAsia="Times New Roman" w:hAnsi="Times New Roman" w:cs="Times New Roman"/>
                <w:sz w:val="28"/>
                <w:szCs w:val="26"/>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187A03" w:rsidRPr="00E64444" w:rsidRDefault="00187A03" w:rsidP="00030218">
            <w:pPr>
              <w:pStyle w:val="ad"/>
              <w:numPr>
                <w:ilvl w:val="0"/>
                <w:numId w:val="28"/>
              </w:numPr>
              <w:tabs>
                <w:tab w:val="left" w:pos="993"/>
              </w:tabs>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rPr>
              <w:t xml:space="preserve">отдельного места для хранения личных вещей участников ГВЭ до входа в ППЭ. </w:t>
            </w:r>
            <w:r w:rsidRPr="005659CD">
              <w:rPr>
                <w:rFonts w:ascii="Times New Roman" w:hAnsi="Times New Roman" w:cs="Times New Roman"/>
                <w:sz w:val="28"/>
              </w:rPr>
              <w:t xml:space="preserve">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w:t>
            </w:r>
            <w:r w:rsidRPr="005659CD">
              <w:rPr>
                <w:rFonts w:ascii="Times New Roman" w:hAnsi="Times New Roman" w:cs="Times New Roman"/>
                <w:sz w:val="28"/>
              </w:rPr>
              <w:br/>
              <w:t>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E64444" w:rsidRDefault="00E64444" w:rsidP="00E64444">
            <w:pPr>
              <w:autoSpaceDE w:val="0"/>
              <w:autoSpaceDN w:val="0"/>
              <w:adjustRightInd w:val="0"/>
              <w:ind w:firstLine="709"/>
              <w:jc w:val="both"/>
              <w:rPr>
                <w:rFonts w:ascii="Times New Roman" w:eastAsia="Times New Roman" w:hAnsi="Times New Roman" w:cs="Times New Roman"/>
                <w:color w:val="FF0000"/>
                <w:sz w:val="28"/>
                <w:szCs w:val="26"/>
                <w:lang w:eastAsia="ru-RU"/>
              </w:rPr>
            </w:pPr>
            <w:r w:rsidRPr="00DF5D25">
              <w:rPr>
                <w:rFonts w:ascii="Times New Roman" w:eastAsia="Times New Roman" w:hAnsi="Times New Roman" w:cs="Times New Roman"/>
                <w:color w:val="FF0000"/>
                <w:sz w:val="28"/>
                <w:szCs w:val="26"/>
                <w:lang w:eastAsia="ru-RU"/>
              </w:rPr>
              <w:t xml:space="preserve">В целях недопущения скопления </w:t>
            </w:r>
            <w:r>
              <w:rPr>
                <w:rFonts w:ascii="Times New Roman" w:eastAsia="Times New Roman" w:hAnsi="Times New Roman" w:cs="Times New Roman"/>
                <w:color w:val="FF0000"/>
                <w:sz w:val="28"/>
                <w:szCs w:val="26"/>
                <w:lang w:eastAsia="ru-RU"/>
              </w:rPr>
              <w:t xml:space="preserve">участников </w:t>
            </w:r>
            <w:r w:rsidRPr="00DF5D25">
              <w:rPr>
                <w:rFonts w:ascii="Times New Roman" w:eastAsia="Times New Roman" w:hAnsi="Times New Roman" w:cs="Times New Roman"/>
                <w:color w:val="FF0000"/>
                <w:sz w:val="28"/>
                <w:szCs w:val="26"/>
                <w:lang w:eastAsia="ru-RU"/>
              </w:rPr>
              <w:t>Г</w:t>
            </w:r>
            <w:r>
              <w:rPr>
                <w:rFonts w:ascii="Times New Roman" w:eastAsia="Times New Roman" w:hAnsi="Times New Roman" w:cs="Times New Roman"/>
                <w:color w:val="FF0000"/>
                <w:sz w:val="28"/>
                <w:szCs w:val="26"/>
                <w:lang w:eastAsia="ru-RU"/>
              </w:rPr>
              <w:t>В</w:t>
            </w:r>
            <w:r w:rsidRPr="00DF5D25">
              <w:rPr>
                <w:rFonts w:ascii="Times New Roman" w:eastAsia="Times New Roman" w:hAnsi="Times New Roman" w:cs="Times New Roman"/>
                <w:color w:val="FF0000"/>
                <w:sz w:val="28"/>
                <w:szCs w:val="26"/>
                <w:lang w:eastAsia="ru-RU"/>
              </w:rPr>
              <w:t>Э при входе в ППЭ рекомендуется</w:t>
            </w:r>
            <w:r>
              <w:rPr>
                <w:rFonts w:ascii="Times New Roman" w:eastAsia="Times New Roman" w:hAnsi="Times New Roman" w:cs="Times New Roman"/>
                <w:color w:val="FF0000"/>
                <w:sz w:val="28"/>
                <w:szCs w:val="26"/>
                <w:lang w:eastAsia="ru-RU"/>
              </w:rPr>
              <w:t>:</w:t>
            </w:r>
          </w:p>
          <w:p w:rsidR="00E64444" w:rsidRPr="00DF5D25" w:rsidRDefault="00E64444" w:rsidP="00E64444">
            <w:pPr>
              <w:pStyle w:val="ad"/>
              <w:widowControl w:val="0"/>
              <w:numPr>
                <w:ilvl w:val="0"/>
                <w:numId w:val="8"/>
              </w:numPr>
              <w:ind w:left="0" w:firstLine="709"/>
              <w:jc w:val="both"/>
              <w:rPr>
                <w:rFonts w:ascii="Times New Roman" w:eastAsia="Times New Roman" w:hAnsi="Times New Roman" w:cs="Times New Roman"/>
                <w:color w:val="FF0000"/>
                <w:sz w:val="28"/>
                <w:szCs w:val="26"/>
                <w:lang w:eastAsia="ru-RU"/>
              </w:rPr>
            </w:pPr>
            <w:r>
              <w:rPr>
                <w:rFonts w:ascii="Times New Roman" w:eastAsia="Times New Roman" w:hAnsi="Times New Roman" w:cs="Times New Roman"/>
                <w:color w:val="FF0000"/>
                <w:sz w:val="28"/>
                <w:szCs w:val="26"/>
                <w:lang w:eastAsia="ru-RU"/>
              </w:rPr>
              <w:t>заблаговременно составить график прибытия участников образовательных организаций в ППЭ и осуществлять вход участников экзамена в соответствии с графиком;</w:t>
            </w:r>
          </w:p>
          <w:p w:rsidR="00E64444" w:rsidRDefault="00E64444" w:rsidP="00E64444">
            <w:pPr>
              <w:pStyle w:val="ad"/>
              <w:widowControl w:val="0"/>
              <w:numPr>
                <w:ilvl w:val="0"/>
                <w:numId w:val="8"/>
              </w:numPr>
              <w:ind w:left="0" w:firstLine="709"/>
              <w:jc w:val="both"/>
              <w:rPr>
                <w:rFonts w:ascii="Times New Roman" w:eastAsia="Times New Roman" w:hAnsi="Times New Roman" w:cs="Times New Roman"/>
                <w:color w:val="FF0000"/>
                <w:sz w:val="28"/>
                <w:szCs w:val="26"/>
                <w:lang w:eastAsia="ru-RU"/>
              </w:rPr>
            </w:pPr>
            <w:r w:rsidRPr="00DF5D25">
              <w:rPr>
                <w:rFonts w:ascii="Times New Roman" w:hAnsi="Times New Roman" w:cs="Times New Roman"/>
                <w:color w:val="FF0000"/>
                <w:sz w:val="28"/>
              </w:rPr>
              <w:t>при</w:t>
            </w:r>
            <w:r w:rsidRPr="00DF5D25">
              <w:rPr>
                <w:rFonts w:ascii="Times New Roman" w:eastAsia="Times New Roman" w:hAnsi="Times New Roman" w:cs="Times New Roman"/>
                <w:color w:val="FF0000"/>
                <w:sz w:val="28"/>
                <w:szCs w:val="26"/>
                <w:lang w:eastAsia="ru-RU"/>
              </w:rPr>
              <w:t xml:space="preserve"> возможности,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w:t>
            </w:r>
            <w:r>
              <w:rPr>
                <w:rFonts w:ascii="Times New Roman" w:eastAsia="Times New Roman" w:hAnsi="Times New Roman" w:cs="Times New Roman"/>
                <w:color w:val="FF0000"/>
                <w:sz w:val="28"/>
                <w:szCs w:val="26"/>
                <w:lang w:eastAsia="ru-RU"/>
              </w:rPr>
              <w:t>ли) переносных металлоискателей</w:t>
            </w:r>
            <w:r w:rsidR="009325DB">
              <w:rPr>
                <w:rFonts w:ascii="Times New Roman" w:eastAsia="Times New Roman" w:hAnsi="Times New Roman" w:cs="Times New Roman"/>
                <w:color w:val="FF0000"/>
                <w:sz w:val="28"/>
                <w:szCs w:val="26"/>
                <w:lang w:eastAsia="ru-RU"/>
              </w:rPr>
              <w:t>.</w:t>
            </w:r>
          </w:p>
          <w:p w:rsidR="009325DB" w:rsidRDefault="009325DB" w:rsidP="009325DB">
            <w:pPr>
              <w:pStyle w:val="ad"/>
              <w:widowControl w:val="0"/>
              <w:ind w:left="709"/>
              <w:jc w:val="both"/>
              <w:rPr>
                <w:rFonts w:ascii="Times New Roman" w:eastAsia="Batang" w:hAnsi="Times New Roman" w:cs="Times New Roman"/>
                <w:color w:val="FF0000"/>
                <w:sz w:val="28"/>
                <w:szCs w:val="28"/>
              </w:rPr>
            </w:pPr>
            <w:r>
              <w:rPr>
                <w:rFonts w:ascii="Times New Roman" w:hAnsi="Times New Roman" w:cs="Times New Roman"/>
                <w:sz w:val="28"/>
              </w:rPr>
              <w:t>На входе/входах в ППЭ должны быть подготовлены</w:t>
            </w:r>
            <w:r w:rsidRPr="00DF5D25">
              <w:rPr>
                <w:rFonts w:ascii="Times New Roman" w:eastAsia="Batang" w:hAnsi="Times New Roman" w:cs="Times New Roman"/>
                <w:color w:val="FF0000"/>
                <w:sz w:val="28"/>
                <w:szCs w:val="28"/>
              </w:rPr>
              <w:t>:</w:t>
            </w:r>
          </w:p>
          <w:p w:rsidR="009325DB" w:rsidRPr="00AC5F8F" w:rsidRDefault="009325DB" w:rsidP="009325DB">
            <w:pPr>
              <w:pStyle w:val="ad"/>
              <w:widowControl w:val="0"/>
              <w:ind w:left="1418"/>
              <w:jc w:val="both"/>
              <w:rPr>
                <w:rFonts w:ascii="Times New Roman" w:eastAsia="Batang" w:hAnsi="Times New Roman" w:cs="Times New Roman"/>
                <w:color w:val="FF0000"/>
                <w:sz w:val="28"/>
                <w:szCs w:val="28"/>
              </w:rPr>
            </w:pPr>
            <w:r w:rsidRPr="00AC5F8F">
              <w:rPr>
                <w:rFonts w:ascii="Times New Roman" w:eastAsia="Batang" w:hAnsi="Times New Roman" w:cs="Times New Roman"/>
                <w:color w:val="FF0000"/>
                <w:sz w:val="28"/>
                <w:szCs w:val="28"/>
              </w:rPr>
              <w:t>чек-листы о состоянии здоровья специалис</w:t>
            </w:r>
            <w:r>
              <w:rPr>
                <w:rFonts w:ascii="Times New Roman" w:eastAsia="Batang" w:hAnsi="Times New Roman" w:cs="Times New Roman"/>
                <w:color w:val="FF0000"/>
                <w:sz w:val="28"/>
                <w:szCs w:val="28"/>
              </w:rPr>
              <w:t xml:space="preserve">тов, привлекаемых к </w:t>
            </w:r>
            <w:r>
              <w:rPr>
                <w:rFonts w:ascii="Times New Roman" w:eastAsia="Batang" w:hAnsi="Times New Roman" w:cs="Times New Roman"/>
                <w:color w:val="FF0000"/>
                <w:sz w:val="28"/>
                <w:szCs w:val="28"/>
              </w:rPr>
              <w:lastRenderedPageBreak/>
              <w:t xml:space="preserve">проведению </w:t>
            </w:r>
            <w:r w:rsidRPr="00AC5F8F">
              <w:rPr>
                <w:rFonts w:ascii="Times New Roman" w:eastAsia="Batang" w:hAnsi="Times New Roman" w:cs="Times New Roman"/>
                <w:color w:val="FF0000"/>
                <w:sz w:val="28"/>
                <w:szCs w:val="28"/>
              </w:rPr>
              <w:t>Г</w:t>
            </w:r>
            <w:r>
              <w:rPr>
                <w:rFonts w:ascii="Times New Roman" w:eastAsia="Batang" w:hAnsi="Times New Roman" w:cs="Times New Roman"/>
                <w:color w:val="FF0000"/>
                <w:sz w:val="28"/>
                <w:szCs w:val="28"/>
              </w:rPr>
              <w:t>В</w:t>
            </w:r>
            <w:r w:rsidRPr="00AC5F8F">
              <w:rPr>
                <w:rFonts w:ascii="Times New Roman" w:eastAsia="Batang" w:hAnsi="Times New Roman" w:cs="Times New Roman"/>
                <w:color w:val="FF0000"/>
                <w:sz w:val="28"/>
                <w:szCs w:val="28"/>
              </w:rPr>
              <w:t>Э, и выполнении ими требований об ограничении контактов вне пункта про</w:t>
            </w:r>
            <w:r>
              <w:rPr>
                <w:rFonts w:ascii="Times New Roman" w:eastAsia="Batang" w:hAnsi="Times New Roman" w:cs="Times New Roman"/>
                <w:color w:val="FF0000"/>
                <w:sz w:val="28"/>
                <w:szCs w:val="28"/>
              </w:rPr>
              <w:t>ведения экзаменов (приложение 5</w:t>
            </w:r>
            <w:r w:rsidRPr="00AC5F8F">
              <w:rPr>
                <w:rFonts w:ascii="Times New Roman" w:eastAsia="Batang" w:hAnsi="Times New Roman" w:cs="Times New Roman"/>
                <w:color w:val="FF0000"/>
                <w:sz w:val="28"/>
                <w:szCs w:val="28"/>
              </w:rPr>
              <w:t>);</w:t>
            </w:r>
          </w:p>
          <w:p w:rsidR="009325DB" w:rsidRPr="00AC5F8F" w:rsidRDefault="009325DB" w:rsidP="009325DB">
            <w:pPr>
              <w:pStyle w:val="ad"/>
              <w:widowControl w:val="0"/>
              <w:ind w:left="1418"/>
              <w:jc w:val="both"/>
              <w:rPr>
                <w:rFonts w:ascii="Times New Roman" w:eastAsia="Batang" w:hAnsi="Times New Roman" w:cs="Times New Roman"/>
                <w:color w:val="FF0000"/>
                <w:sz w:val="28"/>
                <w:szCs w:val="28"/>
              </w:rPr>
            </w:pPr>
            <w:r w:rsidRPr="00AC5F8F">
              <w:rPr>
                <w:rFonts w:ascii="Times New Roman" w:eastAsia="Batang" w:hAnsi="Times New Roman" w:cs="Times New Roman"/>
                <w:color w:val="FF0000"/>
                <w:sz w:val="28"/>
                <w:szCs w:val="28"/>
              </w:rPr>
              <w:t xml:space="preserve">формы ППЭ-22-01 «Акт о </w:t>
            </w:r>
            <w:proofErr w:type="spellStart"/>
            <w:r w:rsidRPr="00AC5F8F">
              <w:rPr>
                <w:rFonts w:ascii="Times New Roman" w:eastAsia="Batang" w:hAnsi="Times New Roman" w:cs="Times New Roman"/>
                <w:color w:val="FF0000"/>
                <w:sz w:val="28"/>
                <w:szCs w:val="28"/>
              </w:rPr>
              <w:t>недопуске</w:t>
            </w:r>
            <w:proofErr w:type="spellEnd"/>
            <w:r w:rsidRPr="00AC5F8F">
              <w:rPr>
                <w:rFonts w:ascii="Times New Roman" w:eastAsia="Batang" w:hAnsi="Times New Roman" w:cs="Times New Roman"/>
                <w:color w:val="FF0000"/>
                <w:sz w:val="28"/>
                <w:szCs w:val="28"/>
              </w:rPr>
              <w:t xml:space="preserve"> в ППЭ участников экзамена по результатам термометрии»;</w:t>
            </w:r>
          </w:p>
          <w:p w:rsidR="009325DB" w:rsidRPr="00AC5F8F" w:rsidRDefault="009325DB" w:rsidP="009325DB">
            <w:pPr>
              <w:pStyle w:val="ad"/>
              <w:widowControl w:val="0"/>
              <w:ind w:left="1418"/>
              <w:jc w:val="both"/>
              <w:rPr>
                <w:rFonts w:ascii="Times New Roman" w:eastAsia="Batang" w:hAnsi="Times New Roman" w:cs="Times New Roman"/>
                <w:color w:val="FF0000"/>
                <w:sz w:val="28"/>
                <w:szCs w:val="28"/>
              </w:rPr>
            </w:pPr>
            <w:r w:rsidRPr="00AC5F8F">
              <w:rPr>
                <w:rFonts w:ascii="Times New Roman" w:eastAsia="Batang" w:hAnsi="Times New Roman" w:cs="Times New Roman"/>
                <w:color w:val="FF0000"/>
                <w:sz w:val="28"/>
                <w:szCs w:val="28"/>
              </w:rPr>
              <w:t>не менее двух бесконтактных термометров;</w:t>
            </w:r>
          </w:p>
          <w:p w:rsidR="009325DB" w:rsidRPr="00AC5F8F" w:rsidRDefault="009325DB" w:rsidP="009325DB">
            <w:pPr>
              <w:pStyle w:val="ad"/>
              <w:widowControl w:val="0"/>
              <w:ind w:left="1418"/>
              <w:jc w:val="both"/>
              <w:rPr>
                <w:rFonts w:ascii="Times New Roman" w:eastAsia="Batang" w:hAnsi="Times New Roman" w:cs="Times New Roman"/>
                <w:color w:val="FF0000"/>
                <w:sz w:val="28"/>
                <w:szCs w:val="28"/>
              </w:rPr>
            </w:pPr>
            <w:r w:rsidRPr="00AC5F8F">
              <w:rPr>
                <w:rFonts w:ascii="Times New Roman" w:eastAsia="Batang" w:hAnsi="Times New Roman" w:cs="Times New Roman"/>
                <w:color w:val="FF0000"/>
                <w:sz w:val="28"/>
                <w:szCs w:val="28"/>
              </w:rPr>
              <w:t>1</w:t>
            </w:r>
            <w:r w:rsidR="000022CE">
              <w:rPr>
                <w:rFonts w:ascii="Times New Roman" w:eastAsia="Batang" w:hAnsi="Times New Roman" w:cs="Times New Roman"/>
                <w:color w:val="FF0000"/>
                <w:sz w:val="28"/>
                <w:szCs w:val="28"/>
              </w:rPr>
              <w:t xml:space="preserve"> флакон</w:t>
            </w:r>
            <w:r w:rsidRPr="00AC5F8F">
              <w:rPr>
                <w:rFonts w:ascii="Times New Roman" w:eastAsia="Batang" w:hAnsi="Times New Roman" w:cs="Times New Roman"/>
                <w:color w:val="FF0000"/>
                <w:sz w:val="28"/>
                <w:szCs w:val="28"/>
              </w:rPr>
              <w:t xml:space="preserve"> дезинфицирующего средства (кожный антисептик с дозатором или </w:t>
            </w:r>
            <w:proofErr w:type="spellStart"/>
            <w:r w:rsidRPr="00AC5F8F">
              <w:rPr>
                <w:rFonts w:ascii="Times New Roman" w:eastAsia="Batang" w:hAnsi="Times New Roman" w:cs="Times New Roman"/>
                <w:color w:val="FF0000"/>
                <w:sz w:val="28"/>
                <w:szCs w:val="28"/>
              </w:rPr>
              <w:t>пульвиризатором</w:t>
            </w:r>
            <w:proofErr w:type="spellEnd"/>
            <w:r w:rsidRPr="00AC5F8F">
              <w:rPr>
                <w:rFonts w:ascii="Times New Roman" w:eastAsia="Batang" w:hAnsi="Times New Roman" w:cs="Times New Roman"/>
                <w:color w:val="FF0000"/>
                <w:sz w:val="28"/>
                <w:szCs w:val="28"/>
              </w:rPr>
              <w:t>);</w:t>
            </w:r>
          </w:p>
          <w:p w:rsidR="009325DB" w:rsidRPr="00AC5F8F" w:rsidRDefault="009325DB" w:rsidP="009325DB">
            <w:pPr>
              <w:pStyle w:val="ad"/>
              <w:widowControl w:val="0"/>
              <w:ind w:left="1418"/>
              <w:jc w:val="both"/>
              <w:rPr>
                <w:rFonts w:ascii="Times New Roman" w:eastAsia="Batang" w:hAnsi="Times New Roman" w:cs="Times New Roman"/>
                <w:color w:val="FF0000"/>
                <w:sz w:val="28"/>
                <w:szCs w:val="28"/>
              </w:rPr>
            </w:pPr>
            <w:proofErr w:type="spellStart"/>
            <w:r w:rsidRPr="00AC5F8F">
              <w:rPr>
                <w:rFonts w:ascii="Times New Roman" w:eastAsia="Batang" w:hAnsi="Times New Roman" w:cs="Times New Roman"/>
                <w:color w:val="FF0000"/>
                <w:sz w:val="28"/>
                <w:szCs w:val="28"/>
              </w:rPr>
              <w:t>рециркулятор</w:t>
            </w:r>
            <w:proofErr w:type="spellEnd"/>
            <w:r w:rsidRPr="00AC5F8F">
              <w:rPr>
                <w:rFonts w:ascii="Times New Roman" w:eastAsia="Batang" w:hAnsi="Times New Roman" w:cs="Times New Roman"/>
                <w:color w:val="FF0000"/>
                <w:sz w:val="28"/>
                <w:szCs w:val="28"/>
              </w:rPr>
              <w:t xml:space="preserve"> бактерицидный (при наличии);</w:t>
            </w:r>
          </w:p>
          <w:p w:rsidR="009325DB" w:rsidRPr="009325DB" w:rsidRDefault="009325DB" w:rsidP="009325DB">
            <w:pPr>
              <w:pStyle w:val="ad"/>
              <w:widowControl w:val="0"/>
              <w:ind w:left="1418"/>
              <w:jc w:val="both"/>
              <w:rPr>
                <w:rFonts w:ascii="Times New Roman" w:eastAsia="Batang" w:hAnsi="Times New Roman" w:cs="Times New Roman"/>
                <w:color w:val="FF0000"/>
                <w:sz w:val="28"/>
                <w:szCs w:val="28"/>
              </w:rPr>
            </w:pPr>
            <w:r w:rsidRPr="00AC5F8F">
              <w:rPr>
                <w:rFonts w:ascii="Times New Roman" w:eastAsia="Batang" w:hAnsi="Times New Roman" w:cs="Times New Roman"/>
                <w:color w:val="FF0000"/>
                <w:sz w:val="28"/>
                <w:szCs w:val="28"/>
              </w:rPr>
              <w:t>комплекты средств индивидуальной защиты для работников ППЭ и участников экзамена (одноразовые медицинские маски</w:t>
            </w:r>
            <w:r w:rsidR="007A689F">
              <w:rPr>
                <w:rFonts w:ascii="Times New Roman" w:eastAsia="Batang" w:hAnsi="Times New Roman" w:cs="Times New Roman"/>
                <w:color w:val="FF0000"/>
                <w:sz w:val="28"/>
                <w:szCs w:val="28"/>
              </w:rPr>
              <w:t xml:space="preserve"> и перчатки</w:t>
            </w:r>
            <w:r w:rsidRPr="00AC5F8F">
              <w:rPr>
                <w:rFonts w:ascii="Times New Roman" w:eastAsia="Batang" w:hAnsi="Times New Roman" w:cs="Times New Roman"/>
                <w:color w:val="FF0000"/>
                <w:sz w:val="28"/>
                <w:szCs w:val="28"/>
              </w:rPr>
              <w:t>);</w:t>
            </w:r>
          </w:p>
          <w:p w:rsidR="00187A03" w:rsidRPr="005659CD"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 xml:space="preserve">отдельного места для хранения личных вещей организаторов ППЭ, медицинского работника, технических специалистов, ассистентов, которое расположено до входа в ППЭ; </w:t>
            </w:r>
          </w:p>
          <w:p w:rsidR="00187A03" w:rsidRPr="005659CD"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и</w:t>
            </w:r>
            <w:r>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последующей упаковки организаторами ЭМ, собранных у участников ГВЭ;</w:t>
            </w:r>
          </w:p>
          <w:p w:rsidR="00187A03" w:rsidRPr="005659CD"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Штаба ППЭ;</w:t>
            </w:r>
          </w:p>
          <w:p w:rsidR="00187A03" w:rsidRPr="005659CD"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журнала учета участников ГВЭ, обратившихся к медицинскому работнику (</w:t>
            </w:r>
            <w:r w:rsidRPr="00192E21">
              <w:rPr>
                <w:rFonts w:ascii="Times New Roman" w:eastAsia="Times New Roman" w:hAnsi="Times New Roman" w:cs="Times New Roman"/>
                <w:sz w:val="28"/>
                <w:szCs w:val="26"/>
                <w:lang w:eastAsia="ru-RU"/>
              </w:rPr>
              <w:t xml:space="preserve">приложение </w:t>
            </w:r>
            <w:r w:rsidR="00F30C91">
              <w:rPr>
                <w:rFonts w:ascii="Times New Roman" w:eastAsia="Times New Roman" w:hAnsi="Times New Roman" w:cs="Times New Roman"/>
                <w:sz w:val="28"/>
                <w:szCs w:val="26"/>
                <w:lang w:eastAsia="ru-RU"/>
              </w:rPr>
              <w:t>20</w:t>
            </w:r>
            <w:r w:rsidRPr="005659CD">
              <w:rPr>
                <w:rFonts w:ascii="Times New Roman" w:eastAsia="Times New Roman" w:hAnsi="Times New Roman" w:cs="Times New Roman"/>
                <w:sz w:val="28"/>
                <w:szCs w:val="26"/>
                <w:lang w:eastAsia="ru-RU"/>
              </w:rPr>
              <w:t>);</w:t>
            </w:r>
          </w:p>
          <w:p w:rsidR="00187A03" w:rsidRPr="005659CD"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помещения для представителей образовательных организаций, сопровождающих участников ГВЭ, которое организуется до входа в ППЭ;</w:t>
            </w:r>
          </w:p>
          <w:p w:rsidR="00187A03" w:rsidRPr="005659CD"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помещений для общественных наблюдателей, медицинских работников, изолируемых от аудиторий, используемых для проведения экзамена;</w:t>
            </w:r>
          </w:p>
          <w:p w:rsidR="00187A03" w:rsidRPr="005659CD"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помещения для представителей средств массовой информации, расположенного до входа в ППЭ;</w:t>
            </w:r>
          </w:p>
          <w:p w:rsidR="00187A03" w:rsidRPr="005659CD"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 xml:space="preserve">заметных обозначений номеров аудитории для проведения ГИА и наименований помещений, используемых для проведения экзамена; </w:t>
            </w:r>
          </w:p>
          <w:p w:rsidR="00187A03" w:rsidRPr="005659CD"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заметных информационных плакатов о</w:t>
            </w:r>
            <w:r>
              <w:rPr>
                <w:rFonts w:ascii="Times New Roman" w:eastAsia="Times New Roman" w:hAnsi="Times New Roman" w:cs="Times New Roman"/>
                <w:sz w:val="28"/>
                <w:szCs w:val="26"/>
                <w:lang w:eastAsia="ru-RU"/>
              </w:rPr>
              <w:t xml:space="preserve"> </w:t>
            </w:r>
            <w:r w:rsidRPr="005659CD">
              <w:rPr>
                <w:rFonts w:ascii="Times New Roman" w:eastAsia="Times New Roman" w:hAnsi="Times New Roman" w:cs="Times New Roman"/>
                <w:sz w:val="28"/>
                <w:szCs w:val="26"/>
                <w:lang w:eastAsia="ru-RU"/>
              </w:rPr>
              <w:t>ведении видеонаблюдения в аудиториях и коридорах ППЭ, о запрете использования средств связи, электронно-вычислительной техники, фото-, аудио- и видеоаппаратуры;</w:t>
            </w:r>
          </w:p>
          <w:p w:rsidR="00187A03" w:rsidRPr="00774D3B" w:rsidRDefault="00187A03" w:rsidP="00030218">
            <w:pPr>
              <w:pStyle w:val="ad"/>
              <w:numPr>
                <w:ilvl w:val="0"/>
                <w:numId w:val="28"/>
              </w:numPr>
              <w:tabs>
                <w:tab w:val="left" w:pos="993"/>
              </w:tabs>
              <w:spacing w:after="200"/>
              <w:ind w:left="0" w:firstLine="709"/>
              <w:jc w:val="both"/>
              <w:rPr>
                <w:rFonts w:ascii="Times New Roman" w:eastAsia="Times New Roman" w:hAnsi="Times New Roman" w:cs="Times New Roman"/>
                <w:sz w:val="28"/>
                <w:szCs w:val="26"/>
                <w:lang w:eastAsia="ru-RU"/>
              </w:rPr>
            </w:pPr>
            <w:r w:rsidRPr="005659CD">
              <w:rPr>
                <w:rFonts w:ascii="Times New Roman" w:eastAsia="Times New Roman" w:hAnsi="Times New Roman" w:cs="Times New Roman"/>
                <w:sz w:val="28"/>
                <w:szCs w:val="26"/>
                <w:lang w:eastAsia="ru-RU"/>
              </w:rPr>
              <w:t>обозначения каждого рабочего места участника в аудитории заметным номером</w:t>
            </w:r>
            <w:r>
              <w:rPr>
                <w:rFonts w:ascii="Times New Roman" w:eastAsia="Times New Roman" w:hAnsi="Times New Roman" w:cs="Times New Roman"/>
                <w:sz w:val="28"/>
                <w:szCs w:val="26"/>
                <w:lang w:eastAsia="ru-RU"/>
              </w:rPr>
              <w:t xml:space="preserve"> в соответствии </w:t>
            </w:r>
            <w:r w:rsidRPr="00774D3B">
              <w:rPr>
                <w:rFonts w:ascii="Times New Roman" w:eastAsia="Times New Roman" w:hAnsi="Times New Roman" w:cs="Times New Roman"/>
                <w:sz w:val="28"/>
                <w:szCs w:val="26"/>
                <w:lang w:eastAsia="ru-RU"/>
              </w:rPr>
              <w:t xml:space="preserve">с </w:t>
            </w:r>
            <w:r w:rsidRPr="00774D3B">
              <w:rPr>
                <w:rFonts w:ascii="Times New Roman" w:eastAsia="Times New Roman" w:hAnsi="Times New Roman" w:cs="Times New Roman"/>
                <w:b/>
                <w:sz w:val="28"/>
                <w:szCs w:val="26"/>
                <w:lang w:eastAsia="ru-RU"/>
              </w:rPr>
              <w:t>формой ППЭ-19-02</w:t>
            </w:r>
            <w:r w:rsidRPr="00774D3B">
              <w:rPr>
                <w:rFonts w:ascii="Times New Roman" w:eastAsia="Times New Roman" w:hAnsi="Times New Roman" w:cs="Times New Roman"/>
                <w:sz w:val="28"/>
                <w:szCs w:val="26"/>
                <w:lang w:eastAsia="ru-RU"/>
              </w:rPr>
              <w:t xml:space="preserve"> «Схема нумерации мест и рассадки участников по 8 человек в аудитории ППЭ»;</w:t>
            </w:r>
          </w:p>
          <w:p w:rsidR="00187A03" w:rsidRPr="005659CD" w:rsidRDefault="00187A03" w:rsidP="00030218">
            <w:pPr>
              <w:pStyle w:val="ad"/>
              <w:numPr>
                <w:ilvl w:val="0"/>
                <w:numId w:val="28"/>
              </w:numPr>
              <w:tabs>
                <w:tab w:val="left" w:pos="993"/>
              </w:tabs>
              <w:ind w:left="0" w:firstLine="709"/>
              <w:jc w:val="both"/>
              <w:rPr>
                <w:rFonts w:ascii="Times New Roman" w:eastAsia="Times New Roman" w:hAnsi="Times New Roman" w:cs="Times New Roman"/>
                <w:sz w:val="28"/>
                <w:szCs w:val="26"/>
                <w:lang w:eastAsia="ru-RU"/>
              </w:rPr>
            </w:pPr>
            <w:r w:rsidRPr="00774D3B">
              <w:rPr>
                <w:rFonts w:ascii="Times New Roman" w:eastAsia="Times New Roman" w:hAnsi="Times New Roman" w:cs="Times New Roman"/>
                <w:sz w:val="28"/>
                <w:szCs w:val="26"/>
                <w:lang w:eastAsia="ru-RU"/>
              </w:rPr>
              <w:t>часов, находящихся в поле зрения участников, в каждой аудитории</w:t>
            </w:r>
            <w:r w:rsidRPr="005659CD">
              <w:rPr>
                <w:rFonts w:ascii="Times New Roman" w:eastAsia="Times New Roman" w:hAnsi="Times New Roman" w:cs="Times New Roman"/>
                <w:sz w:val="28"/>
                <w:szCs w:val="26"/>
                <w:lang w:eastAsia="ru-RU"/>
              </w:rPr>
              <w:t xml:space="preserve"> с проведением проверки их работоспособности.</w:t>
            </w:r>
          </w:p>
          <w:p w:rsidR="00187A03" w:rsidRPr="006E5C0E" w:rsidRDefault="00187A03" w:rsidP="00D11172">
            <w:pPr>
              <w:tabs>
                <w:tab w:val="left" w:pos="993"/>
              </w:tabs>
              <w:ind w:firstLine="709"/>
              <w:contextualSpacing/>
              <w:jc w:val="both"/>
              <w:rPr>
                <w:rFonts w:ascii="Times New Roman" w:eastAsia="Times New Roman" w:hAnsi="Times New Roman" w:cs="Times New Roman"/>
                <w:sz w:val="28"/>
                <w:szCs w:val="26"/>
                <w:lang w:eastAsia="ru-RU"/>
              </w:rPr>
            </w:pPr>
            <w:r w:rsidRPr="006E5C0E">
              <w:rPr>
                <w:rFonts w:ascii="Times New Roman" w:eastAsia="Times New Roman" w:hAnsi="Times New Roman" w:cs="Times New Roman"/>
                <w:b/>
                <w:sz w:val="28"/>
                <w:szCs w:val="26"/>
                <w:lang w:eastAsia="ru-RU"/>
              </w:rPr>
              <w:t>Не позднее чем за один день до</w:t>
            </w:r>
            <w:r>
              <w:rPr>
                <w:rFonts w:ascii="Times New Roman" w:eastAsia="Times New Roman" w:hAnsi="Times New Roman" w:cs="Times New Roman"/>
                <w:b/>
                <w:sz w:val="28"/>
                <w:szCs w:val="26"/>
                <w:lang w:eastAsia="ru-RU"/>
              </w:rPr>
              <w:t xml:space="preserve"> </w:t>
            </w:r>
            <w:r w:rsidRPr="006E5C0E">
              <w:rPr>
                <w:rFonts w:ascii="Times New Roman" w:eastAsia="Times New Roman" w:hAnsi="Times New Roman" w:cs="Times New Roman"/>
                <w:b/>
                <w:sz w:val="28"/>
                <w:szCs w:val="26"/>
                <w:lang w:eastAsia="ru-RU"/>
              </w:rPr>
              <w:t>начала проведения экзамена</w:t>
            </w:r>
            <w:r w:rsidRPr="006E5C0E">
              <w:rPr>
                <w:rFonts w:ascii="Times New Roman" w:eastAsia="Times New Roman" w:hAnsi="Times New Roman" w:cs="Times New Roman"/>
                <w:sz w:val="28"/>
                <w:szCs w:val="26"/>
                <w:lang w:eastAsia="ru-RU"/>
              </w:rPr>
              <w:t xml:space="preserve"> также необходимо: </w:t>
            </w:r>
          </w:p>
          <w:p w:rsidR="00FA36E7" w:rsidRPr="00597234" w:rsidRDefault="001372AB" w:rsidP="00030218">
            <w:pPr>
              <w:pStyle w:val="ad"/>
              <w:numPr>
                <w:ilvl w:val="0"/>
                <w:numId w:val="29"/>
              </w:numPr>
              <w:tabs>
                <w:tab w:val="left" w:pos="993"/>
              </w:tabs>
              <w:ind w:left="0"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подготовить в Штабе ППЭ </w:t>
            </w:r>
            <w:r w:rsidR="00FA36E7" w:rsidRPr="00597234">
              <w:rPr>
                <w:rFonts w:ascii="Times New Roman" w:eastAsia="Times New Roman" w:hAnsi="Times New Roman" w:cs="Times New Roman"/>
                <w:sz w:val="28"/>
                <w:szCs w:val="26"/>
                <w:lang w:eastAsia="ru-RU"/>
              </w:rPr>
              <w:t>персональн</w:t>
            </w:r>
            <w:r w:rsidRPr="00597234">
              <w:rPr>
                <w:rFonts w:ascii="Times New Roman" w:eastAsia="Times New Roman" w:hAnsi="Times New Roman" w:cs="Times New Roman"/>
                <w:sz w:val="28"/>
                <w:szCs w:val="26"/>
                <w:lang w:eastAsia="ru-RU"/>
              </w:rPr>
              <w:t>ый</w:t>
            </w:r>
            <w:r w:rsidR="00FA36E7" w:rsidRPr="00597234">
              <w:rPr>
                <w:rFonts w:ascii="Times New Roman" w:eastAsia="Times New Roman" w:hAnsi="Times New Roman" w:cs="Times New Roman"/>
                <w:sz w:val="28"/>
                <w:szCs w:val="26"/>
                <w:lang w:eastAsia="ru-RU"/>
              </w:rPr>
              <w:t xml:space="preserve"> компьютер с необходимым программным обеспечением и средствами защиты информации, не подключенным к сети «Интернет» и оборудованны</w:t>
            </w:r>
            <w:r w:rsidRPr="00597234">
              <w:rPr>
                <w:rFonts w:ascii="Times New Roman" w:eastAsia="Times New Roman" w:hAnsi="Times New Roman" w:cs="Times New Roman"/>
                <w:sz w:val="28"/>
                <w:szCs w:val="26"/>
                <w:lang w:eastAsia="ru-RU"/>
              </w:rPr>
              <w:t>й</w:t>
            </w:r>
            <w:r w:rsidR="00FA36E7" w:rsidRPr="00597234">
              <w:rPr>
                <w:rFonts w:ascii="Times New Roman" w:eastAsia="Times New Roman" w:hAnsi="Times New Roman" w:cs="Times New Roman"/>
                <w:sz w:val="28"/>
                <w:szCs w:val="26"/>
                <w:lang w:eastAsia="ru-RU"/>
              </w:rPr>
              <w:t xml:space="preserve"> </w:t>
            </w:r>
            <w:r w:rsidR="00FA36E7" w:rsidRPr="00597234">
              <w:rPr>
                <w:rFonts w:ascii="Times New Roman" w:eastAsia="Times New Roman" w:hAnsi="Times New Roman" w:cs="Times New Roman"/>
                <w:sz w:val="28"/>
                <w:szCs w:val="26"/>
                <w:lang w:eastAsia="ru-RU"/>
              </w:rPr>
              <w:lastRenderedPageBreak/>
              <w:t>сканером;</w:t>
            </w:r>
          </w:p>
          <w:p w:rsidR="00FA36E7" w:rsidRPr="00597234" w:rsidRDefault="001372AB" w:rsidP="00030218">
            <w:pPr>
              <w:pStyle w:val="ad"/>
              <w:numPr>
                <w:ilvl w:val="0"/>
                <w:numId w:val="29"/>
              </w:numPr>
              <w:tabs>
                <w:tab w:val="left" w:pos="993"/>
              </w:tabs>
              <w:ind w:left="0"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подготовить в Штабе ППЭ </w:t>
            </w:r>
            <w:r w:rsidR="00FA36E7" w:rsidRPr="00597234">
              <w:rPr>
                <w:rFonts w:ascii="Times New Roman" w:eastAsia="Times New Roman" w:hAnsi="Times New Roman" w:cs="Times New Roman"/>
                <w:sz w:val="28"/>
                <w:szCs w:val="26"/>
                <w:lang w:eastAsia="ru-RU"/>
              </w:rPr>
              <w:t>компьютер</w:t>
            </w:r>
            <w:r w:rsidRPr="00597234">
              <w:rPr>
                <w:rFonts w:ascii="Times New Roman" w:eastAsia="Times New Roman" w:hAnsi="Times New Roman" w:cs="Times New Roman"/>
                <w:sz w:val="28"/>
                <w:szCs w:val="26"/>
                <w:lang w:eastAsia="ru-RU"/>
              </w:rPr>
              <w:t xml:space="preserve"> (ноутбук</w:t>
            </w:r>
            <w:r w:rsidR="00FA36E7" w:rsidRPr="00597234">
              <w:rPr>
                <w:rFonts w:ascii="Times New Roman" w:eastAsia="Times New Roman" w:hAnsi="Times New Roman" w:cs="Times New Roman"/>
                <w:sz w:val="28"/>
                <w:szCs w:val="26"/>
                <w:lang w:eastAsia="ru-RU"/>
              </w:rPr>
              <w:t>) с доступом к каналу защищенного взаимодействия автоматизированной системы «АРМ Государственная (итоговая) аттестация выпускников» и с подключенны</w:t>
            </w:r>
            <w:r w:rsidRPr="00597234">
              <w:rPr>
                <w:rFonts w:ascii="Times New Roman" w:eastAsia="Times New Roman" w:hAnsi="Times New Roman" w:cs="Times New Roman"/>
                <w:sz w:val="28"/>
                <w:szCs w:val="26"/>
                <w:lang w:eastAsia="ru-RU"/>
              </w:rPr>
              <w:t>й</w:t>
            </w:r>
            <w:r w:rsidR="00FA36E7" w:rsidRPr="00597234">
              <w:rPr>
                <w:rFonts w:ascii="Times New Roman" w:eastAsia="Times New Roman" w:hAnsi="Times New Roman" w:cs="Times New Roman"/>
                <w:sz w:val="28"/>
                <w:szCs w:val="26"/>
                <w:lang w:eastAsia="ru-RU"/>
              </w:rPr>
              <w:t xml:space="preserve"> к нему принтером;</w:t>
            </w:r>
          </w:p>
          <w:p w:rsidR="001B5454" w:rsidRPr="00597234" w:rsidRDefault="001B5454" w:rsidP="00030218">
            <w:pPr>
              <w:pStyle w:val="ad"/>
              <w:numPr>
                <w:ilvl w:val="0"/>
                <w:numId w:val="29"/>
              </w:numPr>
              <w:tabs>
                <w:tab w:val="left" w:pos="993"/>
              </w:tabs>
              <w:ind w:left="0"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подготовить </w:t>
            </w:r>
            <w:proofErr w:type="spellStart"/>
            <w:r w:rsidRPr="00597234">
              <w:rPr>
                <w:rFonts w:ascii="Times New Roman" w:hAnsi="Times New Roman" w:cs="Times New Roman"/>
                <w:sz w:val="28"/>
              </w:rPr>
              <w:t>флеш</w:t>
            </w:r>
            <w:proofErr w:type="spellEnd"/>
            <w:r w:rsidRPr="00597234">
              <w:rPr>
                <w:rFonts w:ascii="Times New Roman" w:hAnsi="Times New Roman" w:cs="Times New Roman"/>
                <w:sz w:val="28"/>
              </w:rPr>
              <w:t>-накопитель для переноса отсканированных пакетов ЭМ</w:t>
            </w:r>
            <w:r w:rsidR="00DA7B84" w:rsidRPr="00597234">
              <w:rPr>
                <w:rFonts w:ascii="Times New Roman" w:eastAsia="Batang" w:hAnsi="Times New Roman" w:cs="Times New Roman"/>
                <w:spacing w:val="1"/>
                <w:sz w:val="28"/>
                <w:szCs w:val="28"/>
              </w:rPr>
              <w:t xml:space="preserve"> и отчетных форм</w:t>
            </w:r>
            <w:r w:rsidRPr="00597234">
              <w:rPr>
                <w:rFonts w:ascii="Times New Roman" w:hAnsi="Times New Roman" w:cs="Times New Roman"/>
                <w:sz w:val="28"/>
              </w:rPr>
              <w:t>;</w:t>
            </w:r>
          </w:p>
          <w:p w:rsidR="0040459D" w:rsidRPr="00597234" w:rsidRDefault="0040459D"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подготовить </w:t>
            </w:r>
            <w:r w:rsidR="00146694" w:rsidRPr="00597234">
              <w:rPr>
                <w:rFonts w:ascii="Times New Roman" w:eastAsia="Times New Roman" w:hAnsi="Times New Roman" w:cs="Times New Roman"/>
                <w:sz w:val="28"/>
                <w:szCs w:val="26"/>
                <w:lang w:eastAsia="ru-RU"/>
              </w:rPr>
              <w:t xml:space="preserve">в каждой задействованной аудитории </w:t>
            </w:r>
            <w:r w:rsidR="007C0390" w:rsidRPr="00597234">
              <w:rPr>
                <w:rFonts w:ascii="Times New Roman" w:eastAsia="Times New Roman" w:hAnsi="Times New Roman" w:cs="Times New Roman"/>
                <w:sz w:val="28"/>
                <w:szCs w:val="26"/>
                <w:lang w:eastAsia="ru-RU"/>
              </w:rPr>
              <w:t xml:space="preserve">в зоне видимости камер видеонаблюдения </w:t>
            </w:r>
            <w:r w:rsidR="00A17BBC" w:rsidRPr="00597234">
              <w:rPr>
                <w:rFonts w:ascii="Times New Roman" w:eastAsia="Times New Roman" w:hAnsi="Times New Roman" w:cs="Times New Roman"/>
                <w:sz w:val="28"/>
                <w:szCs w:val="26"/>
                <w:lang w:eastAsia="ru-RU"/>
              </w:rPr>
              <w:t xml:space="preserve">компьютер (ноутбук) с </w:t>
            </w:r>
            <w:r w:rsidR="00514EE8" w:rsidRPr="00597234">
              <w:rPr>
                <w:rFonts w:ascii="Times New Roman" w:eastAsia="Times New Roman" w:hAnsi="Times New Roman" w:cs="Times New Roman"/>
                <w:sz w:val="28"/>
                <w:szCs w:val="26"/>
                <w:lang w:eastAsia="ru-RU"/>
              </w:rPr>
              <w:t xml:space="preserve">программным обеспечением и </w:t>
            </w:r>
            <w:r w:rsidR="00146694" w:rsidRPr="00597234">
              <w:rPr>
                <w:rFonts w:ascii="Times New Roman" w:eastAsia="Times New Roman" w:hAnsi="Times New Roman" w:cs="Times New Roman"/>
                <w:sz w:val="28"/>
                <w:szCs w:val="26"/>
                <w:lang w:eastAsia="ru-RU"/>
              </w:rPr>
              <w:t>подключенны</w:t>
            </w:r>
            <w:r w:rsidR="00A17BBC" w:rsidRPr="00597234">
              <w:rPr>
                <w:rFonts w:ascii="Times New Roman" w:eastAsia="Times New Roman" w:hAnsi="Times New Roman" w:cs="Times New Roman"/>
                <w:sz w:val="28"/>
                <w:szCs w:val="26"/>
                <w:lang w:eastAsia="ru-RU"/>
              </w:rPr>
              <w:t>м к нему</w:t>
            </w:r>
            <w:r w:rsidR="00146694" w:rsidRPr="00597234">
              <w:rPr>
                <w:rFonts w:ascii="Times New Roman" w:eastAsia="Times New Roman" w:hAnsi="Times New Roman" w:cs="Times New Roman"/>
                <w:sz w:val="28"/>
                <w:szCs w:val="26"/>
                <w:lang w:eastAsia="ru-RU"/>
              </w:rPr>
              <w:t xml:space="preserve"> принтер</w:t>
            </w:r>
            <w:r w:rsidR="00A17BBC" w:rsidRPr="00597234">
              <w:rPr>
                <w:rFonts w:ascii="Times New Roman" w:eastAsia="Times New Roman" w:hAnsi="Times New Roman" w:cs="Times New Roman"/>
                <w:sz w:val="28"/>
                <w:szCs w:val="26"/>
                <w:lang w:eastAsia="ru-RU"/>
              </w:rPr>
              <w:t>у</w:t>
            </w:r>
            <w:r w:rsidR="000259FF" w:rsidRPr="00597234">
              <w:rPr>
                <w:rFonts w:ascii="Times New Roman" w:eastAsia="Times New Roman" w:hAnsi="Times New Roman" w:cs="Times New Roman"/>
                <w:sz w:val="28"/>
                <w:szCs w:val="26"/>
                <w:lang w:eastAsia="ru-RU"/>
              </w:rPr>
              <w:t>,</w:t>
            </w:r>
            <w:r w:rsidR="001B5454" w:rsidRPr="00597234">
              <w:rPr>
                <w:rFonts w:ascii="Times New Roman" w:eastAsia="Times New Roman" w:hAnsi="Times New Roman" w:cs="Times New Roman"/>
                <w:sz w:val="28"/>
                <w:szCs w:val="26"/>
                <w:lang w:eastAsia="ru-RU"/>
              </w:rPr>
              <w:t xml:space="preserve"> </w:t>
            </w:r>
            <w:r w:rsidR="000259FF" w:rsidRPr="00597234">
              <w:rPr>
                <w:rFonts w:ascii="Times New Roman" w:eastAsia="Times New Roman" w:hAnsi="Times New Roman" w:cs="Times New Roman"/>
                <w:sz w:val="28"/>
                <w:szCs w:val="26"/>
                <w:lang w:eastAsia="ru-RU"/>
              </w:rPr>
              <w:t>в том числе резервное</w:t>
            </w:r>
            <w:r w:rsidR="001B5454" w:rsidRPr="00597234">
              <w:rPr>
                <w:rFonts w:ascii="Times New Roman" w:eastAsia="Times New Roman" w:hAnsi="Times New Roman" w:cs="Times New Roman"/>
                <w:sz w:val="28"/>
                <w:szCs w:val="26"/>
                <w:lang w:eastAsia="ru-RU"/>
              </w:rPr>
              <w:t xml:space="preserve"> оборудование</w:t>
            </w:r>
            <w:r w:rsidR="00597234">
              <w:rPr>
                <w:rFonts w:ascii="Times New Roman" w:eastAsia="Times New Roman" w:hAnsi="Times New Roman" w:cs="Times New Roman"/>
                <w:sz w:val="28"/>
                <w:szCs w:val="26"/>
                <w:lang w:eastAsia="ru-RU"/>
              </w:rPr>
              <w:t xml:space="preserve"> (компьютеры, принтер, сканер, </w:t>
            </w:r>
            <w:proofErr w:type="spellStart"/>
            <w:r w:rsidR="00597234">
              <w:rPr>
                <w:rFonts w:ascii="Times New Roman" w:eastAsia="Times New Roman" w:hAnsi="Times New Roman" w:cs="Times New Roman"/>
                <w:sz w:val="28"/>
                <w:szCs w:val="26"/>
                <w:lang w:eastAsia="ru-RU"/>
              </w:rPr>
              <w:t>картриджы</w:t>
            </w:r>
            <w:proofErr w:type="spellEnd"/>
            <w:r w:rsidR="00597234">
              <w:rPr>
                <w:rFonts w:ascii="Times New Roman" w:eastAsia="Times New Roman" w:hAnsi="Times New Roman" w:cs="Times New Roman"/>
                <w:sz w:val="28"/>
                <w:szCs w:val="26"/>
                <w:lang w:eastAsia="ru-RU"/>
              </w:rPr>
              <w:t>)</w:t>
            </w:r>
            <w:r w:rsidR="000259FF" w:rsidRPr="00597234">
              <w:rPr>
                <w:rFonts w:ascii="Times New Roman" w:eastAsia="Times New Roman" w:hAnsi="Times New Roman" w:cs="Times New Roman"/>
                <w:sz w:val="28"/>
                <w:szCs w:val="26"/>
                <w:lang w:eastAsia="ru-RU"/>
              </w:rPr>
              <w:t>, которое</w:t>
            </w:r>
            <w:r w:rsidR="001B5454" w:rsidRPr="00597234">
              <w:rPr>
                <w:rFonts w:ascii="Times New Roman" w:eastAsia="Times New Roman" w:hAnsi="Times New Roman" w:cs="Times New Roman"/>
                <w:sz w:val="28"/>
                <w:szCs w:val="26"/>
                <w:lang w:eastAsia="ru-RU"/>
              </w:rPr>
              <w:t xml:space="preserve"> находится в Штабе ППЭ</w:t>
            </w:r>
            <w:r w:rsidR="00A17BBC" w:rsidRPr="00597234">
              <w:rPr>
                <w:rFonts w:ascii="Times New Roman" w:eastAsia="Times New Roman" w:hAnsi="Times New Roman" w:cs="Times New Roman"/>
                <w:sz w:val="28"/>
                <w:szCs w:val="26"/>
                <w:lang w:eastAsia="ru-RU"/>
              </w:rPr>
              <w:t>;</w:t>
            </w:r>
          </w:p>
          <w:p w:rsidR="00256DB0" w:rsidRPr="00597234" w:rsidRDefault="00256DB0"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 xml:space="preserve">получить из РЦОИ </w:t>
            </w:r>
            <w:r w:rsidR="007C600C" w:rsidRPr="00597234">
              <w:rPr>
                <w:rFonts w:ascii="Times New Roman" w:eastAsia="Times New Roman" w:hAnsi="Times New Roman" w:cs="Times New Roman"/>
                <w:sz w:val="28"/>
                <w:szCs w:val="26"/>
                <w:lang w:eastAsia="ru-RU"/>
              </w:rPr>
              <w:t xml:space="preserve">и </w:t>
            </w:r>
            <w:r w:rsidRPr="00597234">
              <w:rPr>
                <w:rFonts w:ascii="Times New Roman" w:eastAsia="Times New Roman" w:hAnsi="Times New Roman" w:cs="Times New Roman"/>
                <w:sz w:val="28"/>
                <w:szCs w:val="26"/>
                <w:lang w:eastAsia="ru-RU"/>
              </w:rPr>
              <w:t>распечатать</w:t>
            </w:r>
            <w:r w:rsidR="007C0390" w:rsidRPr="00597234">
              <w:rPr>
                <w:rFonts w:ascii="Times New Roman" w:eastAsia="Times New Roman" w:hAnsi="Times New Roman" w:cs="Times New Roman"/>
                <w:sz w:val="28"/>
                <w:szCs w:val="26"/>
                <w:lang w:eastAsia="ru-RU"/>
              </w:rPr>
              <w:t xml:space="preserve"> в Штабе ППЭ</w:t>
            </w:r>
            <w:r w:rsidRPr="00597234">
              <w:rPr>
                <w:rFonts w:ascii="Times New Roman" w:eastAsia="Times New Roman" w:hAnsi="Times New Roman" w:cs="Times New Roman"/>
                <w:sz w:val="28"/>
                <w:szCs w:val="26"/>
                <w:lang w:eastAsia="ru-RU"/>
              </w:rPr>
              <w:t xml:space="preserve"> бланки ГВЭ</w:t>
            </w:r>
            <w:r w:rsidR="00867586" w:rsidRPr="00597234">
              <w:rPr>
                <w:rFonts w:ascii="Times New Roman" w:eastAsia="Times New Roman" w:hAnsi="Times New Roman" w:cs="Times New Roman"/>
                <w:sz w:val="28"/>
                <w:szCs w:val="26"/>
                <w:lang w:eastAsia="ru-RU"/>
              </w:rPr>
              <w:t>, убрать в сейф</w:t>
            </w:r>
            <w:r w:rsidR="007C600C" w:rsidRPr="00597234">
              <w:rPr>
                <w:rFonts w:ascii="Times New Roman" w:eastAsia="Times New Roman" w:hAnsi="Times New Roman" w:cs="Times New Roman"/>
                <w:sz w:val="28"/>
                <w:szCs w:val="26"/>
                <w:lang w:eastAsia="ru-RU"/>
              </w:rPr>
              <w:t>;</w:t>
            </w:r>
          </w:p>
          <w:p w:rsidR="00DE05A4" w:rsidRPr="00597234" w:rsidRDefault="00DE05A4"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получить из РЦОИ ЭМ в защищенном виде посредством автоматизированной системы «АРМ Государственная (итоговая) аттестация выпускников»;</w:t>
            </w:r>
          </w:p>
          <w:p w:rsidR="005E01CF" w:rsidRPr="00597234" w:rsidRDefault="00AF64CA"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в каждой аудитории проведения экзамена</w:t>
            </w:r>
            <w:r w:rsidR="000C5110" w:rsidRPr="00597234">
              <w:rPr>
                <w:rFonts w:ascii="Times New Roman" w:eastAsia="Times New Roman" w:hAnsi="Times New Roman" w:cs="Times New Roman"/>
                <w:sz w:val="28"/>
                <w:szCs w:val="26"/>
                <w:lang w:eastAsia="ru-RU"/>
              </w:rPr>
              <w:t xml:space="preserve"> совместно</w:t>
            </w:r>
            <w:r w:rsidR="00B57175" w:rsidRPr="00597234">
              <w:rPr>
                <w:rFonts w:ascii="Times New Roman" w:eastAsia="Times New Roman" w:hAnsi="Times New Roman" w:cs="Times New Roman"/>
                <w:sz w:val="28"/>
                <w:szCs w:val="26"/>
                <w:lang w:eastAsia="ru-RU"/>
              </w:rPr>
              <w:t xml:space="preserve"> </w:t>
            </w:r>
            <w:r w:rsidR="000C5110" w:rsidRPr="00597234">
              <w:rPr>
                <w:rFonts w:ascii="Times New Roman" w:eastAsia="Times New Roman" w:hAnsi="Times New Roman" w:cs="Times New Roman"/>
                <w:sz w:val="28"/>
                <w:szCs w:val="26"/>
                <w:lang w:eastAsia="ru-RU"/>
              </w:rPr>
              <w:t>с членом ГЭК и техническим специалистом</w:t>
            </w:r>
            <w:r w:rsidR="00B57175" w:rsidRPr="00597234">
              <w:rPr>
                <w:rFonts w:ascii="Times New Roman" w:eastAsia="Times New Roman" w:hAnsi="Times New Roman" w:cs="Times New Roman"/>
                <w:sz w:val="28"/>
                <w:szCs w:val="26"/>
                <w:lang w:eastAsia="ru-RU"/>
              </w:rPr>
              <w:t xml:space="preserve"> разместить на компьюте</w:t>
            </w:r>
            <w:r w:rsidR="00A4371B" w:rsidRPr="00597234">
              <w:rPr>
                <w:rFonts w:ascii="Times New Roman" w:eastAsia="Times New Roman" w:hAnsi="Times New Roman" w:cs="Times New Roman"/>
                <w:sz w:val="28"/>
                <w:szCs w:val="26"/>
                <w:lang w:eastAsia="ru-RU"/>
              </w:rPr>
              <w:t>рах (ноутбуках) ЭМ ГВЭ в защищенном виде;</w:t>
            </w:r>
          </w:p>
          <w:p w:rsidR="00187A03" w:rsidRDefault="00187A03"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убрать (закрыть) в аудиториях стенды, плакаты и иные материалы со справочно-познавательной информацией по</w:t>
            </w:r>
            <w:r>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соответствующим учебным предметам;</w:t>
            </w:r>
          </w:p>
          <w:p w:rsidR="0048759E" w:rsidRPr="008832CC" w:rsidRDefault="0048759E" w:rsidP="00030218">
            <w:pPr>
              <w:pStyle w:val="ad"/>
              <w:numPr>
                <w:ilvl w:val="0"/>
                <w:numId w:val="29"/>
              </w:numPr>
              <w:tabs>
                <w:tab w:val="left" w:pos="993"/>
              </w:tabs>
              <w:spacing w:after="200"/>
              <w:ind w:left="0" w:firstLine="709"/>
              <w:jc w:val="both"/>
              <w:rPr>
                <w:rFonts w:ascii="Times New Roman" w:eastAsia="Times New Roman" w:hAnsi="Times New Roman" w:cs="Times New Roman"/>
                <w:color w:val="FF0000"/>
                <w:sz w:val="28"/>
                <w:szCs w:val="26"/>
                <w:lang w:eastAsia="ru-RU"/>
              </w:rPr>
            </w:pPr>
            <w:r w:rsidRPr="008832CC">
              <w:rPr>
                <w:rFonts w:ascii="Times New Roman" w:eastAsia="Times New Roman" w:hAnsi="Times New Roman" w:cs="Times New Roman"/>
                <w:color w:val="FF0000"/>
                <w:sz w:val="28"/>
                <w:szCs w:val="26"/>
                <w:lang w:eastAsia="ru-RU"/>
              </w:rPr>
              <w:t xml:space="preserve">информационные плакаты на обеих сторонах двери аудитории о правилах поведения в условиях нераспространения </w:t>
            </w:r>
            <w:proofErr w:type="spellStart"/>
            <w:r w:rsidRPr="008832CC">
              <w:rPr>
                <w:rFonts w:ascii="Times New Roman" w:eastAsia="Times New Roman" w:hAnsi="Times New Roman" w:cs="Times New Roman"/>
                <w:color w:val="FF0000"/>
                <w:sz w:val="28"/>
                <w:szCs w:val="26"/>
                <w:lang w:eastAsia="ru-RU"/>
              </w:rPr>
              <w:t>коронавирусной</w:t>
            </w:r>
            <w:proofErr w:type="spellEnd"/>
            <w:r w:rsidRPr="008832CC">
              <w:rPr>
                <w:rFonts w:ascii="Times New Roman" w:eastAsia="Times New Roman" w:hAnsi="Times New Roman" w:cs="Times New Roman"/>
                <w:color w:val="FF0000"/>
                <w:sz w:val="28"/>
                <w:szCs w:val="26"/>
                <w:lang w:eastAsia="ru-RU"/>
              </w:rPr>
              <w:t xml:space="preserve"> инфекции (приложение 6);</w:t>
            </w:r>
          </w:p>
          <w:p w:rsidR="00187A03" w:rsidRPr="00811304" w:rsidRDefault="00187A03"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подготовить листы бумаги для черновиков со штампом образовательной организации, на базе которой расположен ППЭ, на каждого участни</w:t>
            </w:r>
            <w:r>
              <w:rPr>
                <w:rFonts w:ascii="Times New Roman" w:eastAsia="Times New Roman" w:hAnsi="Times New Roman" w:cs="Times New Roman"/>
                <w:sz w:val="28"/>
                <w:szCs w:val="26"/>
                <w:lang w:eastAsia="ru-RU"/>
              </w:rPr>
              <w:t>ка ГВЭ (минимальное количество –</w:t>
            </w:r>
            <w:r w:rsidRPr="00811304">
              <w:rPr>
                <w:rFonts w:ascii="Times New Roman" w:eastAsia="Times New Roman" w:hAnsi="Times New Roman" w:cs="Times New Roman"/>
                <w:sz w:val="28"/>
                <w:szCs w:val="26"/>
                <w:lang w:eastAsia="ru-RU"/>
              </w:rPr>
              <w:t xml:space="preserve"> два листа), а также дополнительные листы бумаги для черновиков со штампом образовательной организации, на базе которой расположен ППЭ;</w:t>
            </w:r>
          </w:p>
          <w:p w:rsidR="00187A03" w:rsidRPr="001372AB" w:rsidRDefault="00187A03"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1372AB">
              <w:rPr>
                <w:rFonts w:ascii="Times New Roman" w:eastAsia="Times New Roman" w:hAnsi="Times New Roman" w:cs="Times New Roman"/>
                <w:sz w:val="28"/>
                <w:szCs w:val="26"/>
                <w:lang w:eastAsia="ru-RU"/>
              </w:rPr>
              <w:t xml:space="preserve">подготовить </w:t>
            </w:r>
            <w:r w:rsidR="0099370C">
              <w:rPr>
                <w:rFonts w:ascii="Times New Roman" w:eastAsia="Times New Roman" w:hAnsi="Times New Roman" w:cs="Times New Roman"/>
                <w:sz w:val="28"/>
                <w:szCs w:val="26"/>
                <w:lang w:eastAsia="ru-RU"/>
              </w:rPr>
              <w:t>конверты</w:t>
            </w:r>
            <w:r w:rsidRPr="001372AB">
              <w:rPr>
                <w:rFonts w:ascii="Times New Roman" w:eastAsia="Times New Roman" w:hAnsi="Times New Roman" w:cs="Times New Roman"/>
                <w:sz w:val="28"/>
                <w:szCs w:val="26"/>
                <w:lang w:eastAsia="ru-RU"/>
              </w:rPr>
              <w:t xml:space="preserve"> (конверты с наклеенной формой ППЭ-11-ГВЭ) для упаковки использованных бланков ГВЭ (по одному на аудиторию);</w:t>
            </w:r>
          </w:p>
          <w:p w:rsidR="00187A03" w:rsidRPr="001372AB" w:rsidRDefault="00187A03"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1372AB">
              <w:rPr>
                <w:rFonts w:ascii="Times New Roman" w:eastAsia="Times New Roman" w:hAnsi="Times New Roman" w:cs="Times New Roman"/>
                <w:sz w:val="28"/>
                <w:szCs w:val="26"/>
                <w:lang w:eastAsia="ru-RU"/>
              </w:rPr>
              <w:t>подготовить конверты с наклеенной формой ППЭ-11-ГВЭ для использованных КИМ ГВЭ и имеющих полиграфические дефекты ИК (по одному на аудиторию);</w:t>
            </w:r>
          </w:p>
          <w:p w:rsidR="00187A03" w:rsidRPr="001372AB" w:rsidRDefault="00187A03"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1372AB">
              <w:rPr>
                <w:rFonts w:ascii="Times New Roman" w:eastAsia="Times New Roman" w:hAnsi="Times New Roman" w:cs="Times New Roman"/>
                <w:sz w:val="28"/>
                <w:szCs w:val="26"/>
                <w:lang w:eastAsia="ru-RU"/>
              </w:rPr>
              <w:t>подготовить конверты с наклеенной формой ППЭ-11-01-ГВЭ для упаковки использованных листов бумаги для черновиков (по одному на аудиторию);</w:t>
            </w:r>
          </w:p>
          <w:p w:rsidR="00187A03" w:rsidRPr="00FE0240" w:rsidRDefault="00187A03"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подготовить в необходимом количестве инструкции для участников ГВЭ, зачитываемые организаторами в аудитории перед началом экзамена (одна инструкция на одну аудиторию);</w:t>
            </w:r>
          </w:p>
          <w:p w:rsidR="00187A03" w:rsidRPr="00FE0240" w:rsidRDefault="00187A03" w:rsidP="00030218">
            <w:pPr>
              <w:pStyle w:val="ad"/>
              <w:numPr>
                <w:ilvl w:val="0"/>
                <w:numId w:val="29"/>
              </w:numPr>
              <w:tabs>
                <w:tab w:val="left" w:pos="993"/>
              </w:tabs>
              <w:spacing w:after="200"/>
              <w:ind w:left="0" w:firstLine="709"/>
              <w:jc w:val="both"/>
              <w:rPr>
                <w:rFonts w:ascii="Times New Roman" w:eastAsia="Times New Roman" w:hAnsi="Times New Roman" w:cs="Times New Roman"/>
                <w:color w:val="FF0000"/>
                <w:sz w:val="28"/>
                <w:szCs w:val="26"/>
                <w:lang w:eastAsia="ru-RU"/>
              </w:rPr>
            </w:pPr>
            <w:r w:rsidRPr="00FE0240">
              <w:rPr>
                <w:rFonts w:ascii="Times New Roman" w:eastAsia="Times New Roman" w:hAnsi="Times New Roman" w:cs="Times New Roman"/>
                <w:color w:val="FF0000"/>
                <w:sz w:val="28"/>
                <w:szCs w:val="26"/>
                <w:lang w:eastAsia="ru-RU"/>
              </w:rPr>
              <w:t xml:space="preserve">подготовить в необходимом количестве чек-листы о состоянии </w:t>
            </w:r>
            <w:r w:rsidRPr="00FE0240">
              <w:rPr>
                <w:rFonts w:ascii="Times New Roman" w:eastAsia="Times New Roman" w:hAnsi="Times New Roman" w:cs="Times New Roman"/>
                <w:color w:val="FF0000"/>
                <w:sz w:val="28"/>
                <w:szCs w:val="26"/>
                <w:lang w:eastAsia="ru-RU"/>
              </w:rPr>
              <w:lastRenderedPageBreak/>
              <w:t xml:space="preserve">здоровья специалистов, привлекаемых к проведению </w:t>
            </w:r>
            <w:r>
              <w:rPr>
                <w:rFonts w:ascii="Times New Roman" w:eastAsia="Times New Roman" w:hAnsi="Times New Roman" w:cs="Times New Roman"/>
                <w:color w:val="FF0000"/>
                <w:sz w:val="28"/>
                <w:szCs w:val="26"/>
                <w:lang w:eastAsia="ru-RU"/>
              </w:rPr>
              <w:t>ГВЭ</w:t>
            </w:r>
            <w:r w:rsidRPr="00FE0240">
              <w:rPr>
                <w:rFonts w:ascii="Times New Roman" w:eastAsia="Times New Roman" w:hAnsi="Times New Roman" w:cs="Times New Roman"/>
                <w:color w:val="FF0000"/>
                <w:sz w:val="28"/>
                <w:szCs w:val="26"/>
                <w:lang w:eastAsia="ru-RU"/>
              </w:rPr>
              <w:t>, и выполнении ими требований об ограничении контактов вне пункта проведения экзаменов;</w:t>
            </w:r>
          </w:p>
          <w:p w:rsidR="00187A03" w:rsidRPr="00811304" w:rsidRDefault="00187A03"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проверить пожарные выходы, средства первичного пожаротушения;</w:t>
            </w:r>
          </w:p>
          <w:p w:rsidR="00187A03" w:rsidRPr="00811304" w:rsidRDefault="00187A03"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запереть и</w:t>
            </w:r>
            <w:r>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опечатать помещения, не использующиеся для проведения экзамена;</w:t>
            </w:r>
          </w:p>
          <w:p w:rsidR="00187A03" w:rsidRPr="00811304" w:rsidRDefault="00187A03" w:rsidP="00030218">
            <w:pPr>
              <w:pStyle w:val="ad"/>
              <w:numPr>
                <w:ilvl w:val="0"/>
                <w:numId w:val="29"/>
              </w:numPr>
              <w:tabs>
                <w:tab w:val="left" w:pos="993"/>
              </w:tabs>
              <w:spacing w:after="200"/>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провести проверку работоспособности средств видеонаблюдения в ППЭ совместно с</w:t>
            </w:r>
            <w:r>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техническим специалистом;</w:t>
            </w:r>
          </w:p>
          <w:p w:rsidR="00187A03" w:rsidRPr="00597234" w:rsidRDefault="00187A03" w:rsidP="00030218">
            <w:pPr>
              <w:pStyle w:val="ad"/>
              <w:numPr>
                <w:ilvl w:val="0"/>
                <w:numId w:val="29"/>
              </w:numPr>
              <w:tabs>
                <w:tab w:val="left" w:pos="993"/>
              </w:tabs>
              <w:ind w:left="0" w:firstLine="709"/>
              <w:jc w:val="both"/>
              <w:rPr>
                <w:rFonts w:ascii="Times New Roman" w:eastAsia="Times New Roman" w:hAnsi="Times New Roman" w:cs="Times New Roman"/>
                <w:sz w:val="28"/>
                <w:szCs w:val="26"/>
                <w:lang w:eastAsia="ru-RU"/>
              </w:rPr>
            </w:pPr>
            <w:r w:rsidRPr="00811304">
              <w:rPr>
                <w:rFonts w:ascii="Times New Roman" w:eastAsia="Times New Roman" w:hAnsi="Times New Roman" w:cs="Times New Roman"/>
                <w:sz w:val="28"/>
                <w:szCs w:val="26"/>
                <w:lang w:eastAsia="ru-RU"/>
              </w:rPr>
              <w:t>заполнить форму ППЭ-01-ГВЭ «Акт готовности ППЭ к ГВЭ» совместно с руководителем организации, на</w:t>
            </w:r>
            <w:r>
              <w:rPr>
                <w:rFonts w:ascii="Times New Roman" w:eastAsia="Times New Roman" w:hAnsi="Times New Roman" w:cs="Times New Roman"/>
                <w:sz w:val="28"/>
                <w:szCs w:val="26"/>
                <w:lang w:eastAsia="ru-RU"/>
              </w:rPr>
              <w:t xml:space="preserve"> </w:t>
            </w:r>
            <w:r w:rsidRPr="00811304">
              <w:rPr>
                <w:rFonts w:ascii="Times New Roman" w:eastAsia="Times New Roman" w:hAnsi="Times New Roman" w:cs="Times New Roman"/>
                <w:sz w:val="28"/>
                <w:szCs w:val="26"/>
                <w:lang w:eastAsia="ru-RU"/>
              </w:rPr>
              <w:t>базе которой организован ППЭ.</w:t>
            </w:r>
          </w:p>
          <w:p w:rsidR="004067E7" w:rsidRPr="00597234" w:rsidRDefault="00181F74" w:rsidP="006C5687">
            <w:pPr>
              <w:ind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Руководитель ППЭ совмес</w:t>
            </w:r>
            <w:r w:rsidR="006C5687" w:rsidRPr="00597234">
              <w:rPr>
                <w:rFonts w:ascii="Times New Roman" w:eastAsia="Times New Roman" w:hAnsi="Times New Roman" w:cs="Times New Roman"/>
                <w:sz w:val="28"/>
                <w:szCs w:val="26"/>
                <w:lang w:eastAsia="ru-RU"/>
              </w:rPr>
              <w:t>тно с техническим специалистом:</w:t>
            </w:r>
          </w:p>
          <w:p w:rsidR="00181F74" w:rsidRPr="00774D3B" w:rsidRDefault="00181F74" w:rsidP="00181F74">
            <w:pPr>
              <w:ind w:firstLine="709"/>
              <w:jc w:val="both"/>
              <w:rPr>
                <w:rFonts w:ascii="Times New Roman" w:eastAsia="Times New Roman" w:hAnsi="Times New Roman" w:cs="Times New Roman"/>
                <w:sz w:val="28"/>
                <w:szCs w:val="26"/>
                <w:lang w:eastAsia="ru-RU"/>
              </w:rPr>
            </w:pPr>
            <w:r w:rsidRPr="00597234">
              <w:rPr>
                <w:rFonts w:ascii="Times New Roman" w:eastAsia="Times New Roman" w:hAnsi="Times New Roman" w:cs="Times New Roman"/>
                <w:sz w:val="28"/>
                <w:szCs w:val="26"/>
                <w:lang w:eastAsia="ru-RU"/>
              </w:rPr>
              <w:t>–</w:t>
            </w:r>
            <w:r w:rsidRPr="00597234">
              <w:rPr>
                <w:rFonts w:ascii="Times New Roman" w:eastAsia="Times New Roman" w:hAnsi="Times New Roman" w:cs="Times New Roman"/>
                <w:sz w:val="28"/>
                <w:szCs w:val="26"/>
                <w:lang w:eastAsia="ru-RU"/>
              </w:rPr>
              <w:tab/>
            </w:r>
            <w:r w:rsidRPr="00597234">
              <w:rPr>
                <w:rFonts w:ascii="Times New Roman" w:eastAsia="Times New Roman" w:hAnsi="Times New Roman" w:cs="Times New Roman"/>
                <w:b/>
                <w:sz w:val="28"/>
                <w:szCs w:val="26"/>
                <w:lang w:eastAsia="ru-RU"/>
              </w:rPr>
              <w:t>не ранее чем за 1 календарный день до экзамена</w:t>
            </w:r>
            <w:r w:rsidRPr="00597234">
              <w:rPr>
                <w:rFonts w:ascii="Times New Roman" w:eastAsia="Times New Roman" w:hAnsi="Times New Roman" w:cs="Times New Roman"/>
                <w:sz w:val="28"/>
                <w:szCs w:val="26"/>
                <w:lang w:eastAsia="ru-RU"/>
              </w:rPr>
              <w:t xml:space="preserve"> в каждой аудитории проведения экзамена размещает на компьютерах (ноутбуках) ЭМ </w:t>
            </w:r>
            <w:r w:rsidRPr="00774D3B">
              <w:rPr>
                <w:rFonts w:ascii="Times New Roman" w:eastAsia="Times New Roman" w:hAnsi="Times New Roman" w:cs="Times New Roman"/>
                <w:sz w:val="28"/>
                <w:szCs w:val="26"/>
                <w:lang w:eastAsia="ru-RU"/>
              </w:rPr>
              <w:t>ГВЭ в защищенном виде;</w:t>
            </w:r>
          </w:p>
          <w:p w:rsidR="00181F74" w:rsidRPr="00774D3B" w:rsidRDefault="00181F74" w:rsidP="00181F74">
            <w:pPr>
              <w:ind w:firstLine="709"/>
              <w:jc w:val="both"/>
              <w:rPr>
                <w:rFonts w:ascii="Times New Roman" w:eastAsia="Times New Roman" w:hAnsi="Times New Roman" w:cs="Times New Roman"/>
                <w:sz w:val="28"/>
                <w:szCs w:val="26"/>
                <w:lang w:eastAsia="ru-RU"/>
              </w:rPr>
            </w:pPr>
            <w:r w:rsidRPr="00774D3B">
              <w:rPr>
                <w:rFonts w:ascii="Times New Roman" w:eastAsia="Times New Roman" w:hAnsi="Times New Roman" w:cs="Times New Roman"/>
                <w:sz w:val="28"/>
                <w:szCs w:val="26"/>
                <w:lang w:eastAsia="ru-RU"/>
              </w:rPr>
              <w:t>–</w:t>
            </w:r>
            <w:r w:rsidRPr="00774D3B">
              <w:rPr>
                <w:rFonts w:ascii="Times New Roman" w:eastAsia="Times New Roman" w:hAnsi="Times New Roman" w:cs="Times New Roman"/>
                <w:sz w:val="28"/>
                <w:szCs w:val="26"/>
                <w:lang w:eastAsia="ru-RU"/>
              </w:rPr>
              <w:tab/>
            </w:r>
            <w:r w:rsidRPr="00774D3B">
              <w:rPr>
                <w:rFonts w:ascii="Times New Roman" w:eastAsia="Times New Roman" w:hAnsi="Times New Roman" w:cs="Times New Roman"/>
                <w:b/>
                <w:sz w:val="28"/>
                <w:szCs w:val="26"/>
                <w:lang w:eastAsia="ru-RU"/>
              </w:rPr>
              <w:t>за 1 календарный день до проведения экзамена</w:t>
            </w:r>
            <w:r w:rsidRPr="00774D3B">
              <w:rPr>
                <w:rFonts w:ascii="Times New Roman" w:eastAsia="Times New Roman" w:hAnsi="Times New Roman" w:cs="Times New Roman"/>
                <w:sz w:val="28"/>
                <w:szCs w:val="26"/>
                <w:lang w:eastAsia="ru-RU"/>
              </w:rPr>
              <w:t xml:space="preserve"> проводит контроль работоспособности технических средств для обеспечения печати экзаменационных </w:t>
            </w:r>
            <w:r w:rsidR="00FC41DF" w:rsidRPr="00774D3B">
              <w:rPr>
                <w:rFonts w:ascii="Times New Roman" w:eastAsia="Times New Roman" w:hAnsi="Times New Roman" w:cs="Times New Roman"/>
                <w:sz w:val="28"/>
                <w:szCs w:val="26"/>
                <w:lang w:eastAsia="ru-RU"/>
              </w:rPr>
              <w:t>материалов ГВЭ в аудиториях ППЭ;</w:t>
            </w:r>
          </w:p>
          <w:p w:rsidR="00FC41DF" w:rsidRPr="00774D3B" w:rsidRDefault="006C5687" w:rsidP="00181F74">
            <w:pPr>
              <w:ind w:firstLine="709"/>
              <w:jc w:val="both"/>
              <w:rPr>
                <w:rFonts w:ascii="Times New Roman" w:eastAsia="Times New Roman" w:hAnsi="Times New Roman" w:cs="Times New Roman"/>
                <w:sz w:val="28"/>
                <w:szCs w:val="26"/>
                <w:lang w:eastAsia="ru-RU"/>
              </w:rPr>
            </w:pPr>
            <w:r w:rsidRPr="00774D3B">
              <w:rPr>
                <w:rFonts w:ascii="Times New Roman" w:eastAsia="Times New Roman" w:hAnsi="Times New Roman" w:cs="Times New Roman"/>
                <w:sz w:val="28"/>
                <w:szCs w:val="26"/>
                <w:lang w:eastAsia="ru-RU"/>
              </w:rPr>
              <w:t>–</w:t>
            </w:r>
            <w:r w:rsidRPr="00774D3B">
              <w:rPr>
                <w:rFonts w:ascii="Times New Roman" w:eastAsia="Times New Roman" w:hAnsi="Times New Roman" w:cs="Times New Roman"/>
                <w:sz w:val="28"/>
                <w:szCs w:val="26"/>
                <w:lang w:eastAsia="ru-RU"/>
              </w:rPr>
              <w:tab/>
            </w:r>
            <w:r w:rsidRPr="00774D3B">
              <w:rPr>
                <w:rFonts w:ascii="Times New Roman" w:eastAsia="Times New Roman" w:hAnsi="Times New Roman" w:cs="Times New Roman"/>
                <w:b/>
                <w:sz w:val="28"/>
                <w:szCs w:val="26"/>
                <w:lang w:eastAsia="ru-RU"/>
              </w:rPr>
              <w:t>з</w:t>
            </w:r>
            <w:r w:rsidR="00FC41DF" w:rsidRPr="00774D3B">
              <w:rPr>
                <w:rFonts w:ascii="Times New Roman" w:eastAsia="Times New Roman" w:hAnsi="Times New Roman" w:cs="Times New Roman"/>
                <w:b/>
                <w:sz w:val="28"/>
                <w:szCs w:val="26"/>
                <w:lang w:eastAsia="ru-RU"/>
              </w:rPr>
              <w:t>а</w:t>
            </w:r>
            <w:r w:rsidR="00FC41DF" w:rsidRPr="00774D3B">
              <w:rPr>
                <w:rFonts w:ascii="Times New Roman" w:eastAsia="Times New Roman" w:hAnsi="Times New Roman" w:cs="Times New Roman"/>
                <w:sz w:val="28"/>
                <w:szCs w:val="26"/>
                <w:lang w:eastAsia="ru-RU"/>
              </w:rPr>
              <w:t xml:space="preserve"> </w:t>
            </w:r>
            <w:r w:rsidR="00FC41DF" w:rsidRPr="00774D3B">
              <w:rPr>
                <w:rFonts w:ascii="Times New Roman" w:eastAsia="Times New Roman" w:hAnsi="Times New Roman" w:cs="Times New Roman"/>
                <w:b/>
                <w:sz w:val="28"/>
                <w:szCs w:val="26"/>
                <w:lang w:eastAsia="ru-RU"/>
              </w:rPr>
              <w:t>1 календарный день до проведения экзамена</w:t>
            </w:r>
            <w:r w:rsidR="00FC41DF" w:rsidRPr="00774D3B">
              <w:rPr>
                <w:rFonts w:ascii="Times New Roman" w:eastAsia="Times New Roman" w:hAnsi="Times New Roman" w:cs="Times New Roman"/>
                <w:sz w:val="28"/>
                <w:szCs w:val="26"/>
                <w:lang w:eastAsia="ru-RU"/>
              </w:rPr>
              <w:t xml:space="preserve"> проводит контроль работоспособности технических средств для обеспечения сканирования экзаменационных материалов</w:t>
            </w:r>
            <w:r w:rsidRPr="00774D3B">
              <w:rPr>
                <w:rFonts w:ascii="Times New Roman" w:eastAsia="Times New Roman" w:hAnsi="Times New Roman" w:cs="Times New Roman"/>
                <w:sz w:val="28"/>
                <w:szCs w:val="26"/>
                <w:lang w:eastAsia="ru-RU"/>
              </w:rPr>
              <w:t xml:space="preserve"> ГВЭ в Штабе ППЭ;</w:t>
            </w:r>
          </w:p>
          <w:p w:rsidR="006C5687" w:rsidRPr="00774D3B" w:rsidRDefault="006C5687" w:rsidP="00181F74">
            <w:pPr>
              <w:ind w:firstLine="709"/>
              <w:jc w:val="both"/>
              <w:rPr>
                <w:rFonts w:ascii="Times New Roman" w:eastAsia="Times New Roman" w:hAnsi="Times New Roman" w:cs="Times New Roman"/>
                <w:sz w:val="28"/>
                <w:szCs w:val="26"/>
                <w:lang w:eastAsia="ru-RU"/>
              </w:rPr>
            </w:pPr>
            <w:r w:rsidRPr="00774D3B">
              <w:rPr>
                <w:rFonts w:ascii="Times New Roman" w:eastAsia="Times New Roman" w:hAnsi="Times New Roman" w:cs="Times New Roman"/>
                <w:sz w:val="28"/>
                <w:szCs w:val="26"/>
                <w:lang w:eastAsia="ru-RU"/>
              </w:rPr>
              <w:t>–</w:t>
            </w:r>
            <w:r w:rsidRPr="00774D3B">
              <w:rPr>
                <w:rFonts w:ascii="Times New Roman" w:eastAsia="Times New Roman" w:hAnsi="Times New Roman" w:cs="Times New Roman"/>
                <w:sz w:val="28"/>
                <w:szCs w:val="26"/>
                <w:lang w:eastAsia="ru-RU"/>
              </w:rPr>
              <w:tab/>
              <w:t>проверяет резервное оборудование.</w:t>
            </w:r>
          </w:p>
          <w:p w:rsidR="00183F12" w:rsidRPr="007C0390" w:rsidRDefault="00183F12" w:rsidP="005821F5">
            <w:pPr>
              <w:ind w:firstLine="709"/>
              <w:jc w:val="both"/>
              <w:rPr>
                <w:rFonts w:ascii="Times New Roman" w:eastAsia="Times New Roman" w:hAnsi="Times New Roman" w:cs="Times New Roman"/>
                <w:sz w:val="28"/>
                <w:szCs w:val="26"/>
                <w:lang w:eastAsia="ru-RU"/>
              </w:rPr>
            </w:pPr>
            <w:r w:rsidRPr="007C0390">
              <w:rPr>
                <w:rFonts w:ascii="Times New Roman" w:eastAsia="Times New Roman" w:hAnsi="Times New Roman" w:cs="Times New Roman"/>
                <w:sz w:val="28"/>
                <w:szCs w:val="26"/>
                <w:lang w:eastAsia="ru-RU"/>
              </w:rPr>
              <w:t>Не позднее чем за 1 день до экзамена получить от члена ГЭК:</w:t>
            </w:r>
          </w:p>
          <w:p w:rsidR="00183F12" w:rsidRDefault="00183F12" w:rsidP="00183F12">
            <w:pPr>
              <w:pStyle w:val="ad"/>
              <w:numPr>
                <w:ilvl w:val="0"/>
                <w:numId w:val="12"/>
              </w:numPr>
              <w:ind w:left="0" w:firstLine="709"/>
              <w:contextualSpacing w:val="0"/>
              <w:jc w:val="both"/>
              <w:rPr>
                <w:rFonts w:ascii="Times New Roman" w:hAnsi="Times New Roman" w:cs="Times New Roman"/>
                <w:sz w:val="28"/>
                <w:szCs w:val="28"/>
              </w:rPr>
            </w:pPr>
            <w:r w:rsidRPr="007C0390">
              <w:rPr>
                <w:rFonts w:ascii="Times New Roman" w:hAnsi="Times New Roman" w:cs="Times New Roman"/>
                <w:sz w:val="28"/>
                <w:szCs w:val="28"/>
              </w:rPr>
              <w:t xml:space="preserve">сейф-пакет для упаковки отчетных форм ППЭ после </w:t>
            </w:r>
            <w:r w:rsidRPr="00867586">
              <w:rPr>
                <w:rFonts w:ascii="Times New Roman" w:hAnsi="Times New Roman" w:cs="Times New Roman"/>
                <w:sz w:val="28"/>
                <w:szCs w:val="28"/>
              </w:rPr>
              <w:t>проведения экзамена (1 экземпляр);</w:t>
            </w:r>
          </w:p>
          <w:p w:rsidR="00867586" w:rsidRPr="00867586" w:rsidRDefault="00867586" w:rsidP="00183F12">
            <w:pPr>
              <w:pStyle w:val="ad"/>
              <w:numPr>
                <w:ilvl w:val="0"/>
                <w:numId w:val="12"/>
              </w:numPr>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конверт для упаковки дополнительных бланков ГВЭ (1 экземпляр);</w:t>
            </w:r>
          </w:p>
          <w:p w:rsidR="00183F12" w:rsidRPr="00867586" w:rsidRDefault="00867586" w:rsidP="00183F12">
            <w:pPr>
              <w:pStyle w:val="ad"/>
              <w:numPr>
                <w:ilvl w:val="0"/>
                <w:numId w:val="12"/>
              </w:numPr>
              <w:ind w:left="0" w:firstLine="709"/>
              <w:contextualSpacing w:val="0"/>
              <w:jc w:val="both"/>
              <w:rPr>
                <w:rFonts w:ascii="Times New Roman" w:hAnsi="Times New Roman" w:cs="Times New Roman"/>
                <w:sz w:val="28"/>
                <w:szCs w:val="28"/>
              </w:rPr>
            </w:pPr>
            <w:r w:rsidRPr="00867586">
              <w:rPr>
                <w:rFonts w:ascii="Times New Roman" w:eastAsia="Calibri" w:hAnsi="Times New Roman" w:cs="Times New Roman"/>
                <w:sz w:val="28"/>
                <w:szCs w:val="28"/>
              </w:rPr>
              <w:t>конверты</w:t>
            </w:r>
            <w:r w:rsidR="00183F12" w:rsidRPr="00867586">
              <w:rPr>
                <w:rFonts w:ascii="Times New Roman" w:eastAsia="Calibri" w:hAnsi="Times New Roman" w:cs="Times New Roman"/>
                <w:sz w:val="28"/>
                <w:szCs w:val="28"/>
              </w:rPr>
              <w:t xml:space="preserve"> для упаковки бланков ГВЭ после проведения экзамена (по количеству аудиторий);</w:t>
            </w:r>
          </w:p>
          <w:p w:rsidR="00183F12" w:rsidRPr="007C0390" w:rsidRDefault="00183F12" w:rsidP="00183F12">
            <w:pPr>
              <w:pStyle w:val="ad"/>
              <w:numPr>
                <w:ilvl w:val="0"/>
                <w:numId w:val="12"/>
              </w:numPr>
              <w:ind w:left="0" w:firstLine="709"/>
              <w:contextualSpacing w:val="0"/>
              <w:jc w:val="both"/>
              <w:rPr>
                <w:rFonts w:ascii="Times New Roman" w:hAnsi="Times New Roman" w:cs="Times New Roman"/>
                <w:sz w:val="28"/>
                <w:szCs w:val="28"/>
              </w:rPr>
            </w:pPr>
            <w:r w:rsidRPr="007C0390">
              <w:rPr>
                <w:rFonts w:ascii="Times New Roman" w:eastAsia="Calibri" w:hAnsi="Times New Roman" w:cs="Times New Roman"/>
                <w:sz w:val="28"/>
                <w:szCs w:val="28"/>
              </w:rPr>
              <w:t xml:space="preserve">конверты для упаковки </w:t>
            </w:r>
            <w:r w:rsidRPr="007C0390">
              <w:rPr>
                <w:rFonts w:ascii="Times New Roman" w:eastAsia="Times New Roman" w:hAnsi="Times New Roman" w:cs="Times New Roman"/>
                <w:sz w:val="28"/>
                <w:szCs w:val="28"/>
                <w:lang w:eastAsia="ru-RU"/>
              </w:rPr>
              <w:t>использованных КИМ ГВЭ и неиспользованных (или имеющих полиграфические дефекты) ИК после проведения экзамена (по количеству аудиторий);</w:t>
            </w:r>
          </w:p>
          <w:p w:rsidR="00183F12" w:rsidRPr="007C0390" w:rsidRDefault="00183F12" w:rsidP="00183F12">
            <w:pPr>
              <w:pStyle w:val="ad"/>
              <w:numPr>
                <w:ilvl w:val="0"/>
                <w:numId w:val="12"/>
              </w:numPr>
              <w:ind w:left="0" w:firstLine="709"/>
              <w:contextualSpacing w:val="0"/>
              <w:jc w:val="both"/>
              <w:rPr>
                <w:rFonts w:ascii="Times New Roman" w:hAnsi="Times New Roman" w:cs="Times New Roman"/>
                <w:sz w:val="28"/>
                <w:szCs w:val="28"/>
              </w:rPr>
            </w:pPr>
            <w:r w:rsidRPr="007C0390">
              <w:rPr>
                <w:rFonts w:ascii="Times New Roman" w:eastAsia="Times New Roman" w:hAnsi="Times New Roman" w:cs="Times New Roman"/>
                <w:sz w:val="28"/>
                <w:szCs w:val="28"/>
                <w:lang w:eastAsia="ru-RU"/>
              </w:rPr>
              <w:t>конверты для упаковки использованных листов бумаги для черновиков (по количеству аудиторий);</w:t>
            </w:r>
          </w:p>
          <w:p w:rsidR="00183F12" w:rsidRPr="007C0390" w:rsidRDefault="00183F12" w:rsidP="00183F12">
            <w:pPr>
              <w:pStyle w:val="ad"/>
              <w:numPr>
                <w:ilvl w:val="0"/>
                <w:numId w:val="12"/>
              </w:numPr>
              <w:ind w:left="0" w:firstLine="709"/>
              <w:contextualSpacing w:val="0"/>
              <w:jc w:val="both"/>
              <w:rPr>
                <w:rFonts w:ascii="Times New Roman" w:hAnsi="Times New Roman" w:cs="Times New Roman"/>
                <w:sz w:val="28"/>
                <w:szCs w:val="28"/>
              </w:rPr>
            </w:pPr>
            <w:r w:rsidRPr="007C0390">
              <w:rPr>
                <w:rFonts w:ascii="Times New Roman" w:hAnsi="Times New Roman" w:cs="Times New Roman"/>
                <w:b/>
                <w:sz w:val="28"/>
                <w:szCs w:val="28"/>
              </w:rPr>
              <w:t>форма ППЭ-11-ГВЭ</w:t>
            </w:r>
            <w:r w:rsidRPr="007C0390">
              <w:rPr>
                <w:rFonts w:ascii="Times New Roman" w:hAnsi="Times New Roman" w:cs="Times New Roman"/>
                <w:sz w:val="28"/>
                <w:szCs w:val="28"/>
              </w:rPr>
              <w:t xml:space="preserve"> «Сопроводительный бланк к материалам государственного выпускного экзамена» (2 экземпляра на каждую аудиторию, используется для наклеивания на новые пакеты, в которые упаковываются использованные бланки ГВЭ после проведения экзамена и для наклеивания на новые конверты, в которые упаковываются использованные КИМ ГВЭ, неиспользованные (или имеющие полиграфические дефекты) ИК);</w:t>
            </w:r>
          </w:p>
          <w:p w:rsidR="00183F12" w:rsidRPr="007C0390" w:rsidRDefault="00183F12" w:rsidP="00183F12">
            <w:pPr>
              <w:pStyle w:val="ad"/>
              <w:numPr>
                <w:ilvl w:val="0"/>
                <w:numId w:val="12"/>
              </w:numPr>
              <w:ind w:left="0" w:firstLine="709"/>
              <w:contextualSpacing w:val="0"/>
              <w:jc w:val="both"/>
              <w:rPr>
                <w:rFonts w:ascii="Times New Roman" w:hAnsi="Times New Roman" w:cs="Times New Roman"/>
                <w:sz w:val="28"/>
                <w:szCs w:val="28"/>
              </w:rPr>
            </w:pPr>
            <w:r w:rsidRPr="007C0390">
              <w:rPr>
                <w:rFonts w:ascii="Times New Roman" w:hAnsi="Times New Roman" w:cs="Times New Roman"/>
                <w:b/>
                <w:sz w:val="28"/>
                <w:szCs w:val="28"/>
              </w:rPr>
              <w:t>форма ППЭ-11-01-ГВЭ</w:t>
            </w:r>
            <w:r w:rsidRPr="007C0390">
              <w:rPr>
                <w:rFonts w:ascii="Times New Roman" w:hAnsi="Times New Roman" w:cs="Times New Roman"/>
                <w:sz w:val="28"/>
                <w:szCs w:val="28"/>
              </w:rPr>
              <w:t xml:space="preserve"> «Сопроводительный бланк к экзаменационным материалам № 2» (1 экземпляр на каждую аудиторию, используется для наклеивания на конверты, в которые упаковываются </w:t>
            </w:r>
            <w:r w:rsidRPr="007C0390">
              <w:rPr>
                <w:rFonts w:ascii="Times New Roman" w:hAnsi="Times New Roman" w:cs="Times New Roman"/>
                <w:sz w:val="28"/>
                <w:szCs w:val="28"/>
              </w:rPr>
              <w:lastRenderedPageBreak/>
              <w:t>использованные листы бумаги для черновиков);</w:t>
            </w:r>
          </w:p>
          <w:p w:rsidR="00183F12" w:rsidRPr="007C0390" w:rsidRDefault="00183F12" w:rsidP="00183F12">
            <w:pPr>
              <w:pStyle w:val="ad"/>
              <w:numPr>
                <w:ilvl w:val="0"/>
                <w:numId w:val="12"/>
              </w:numPr>
              <w:ind w:left="0" w:firstLine="709"/>
              <w:contextualSpacing w:val="0"/>
              <w:jc w:val="both"/>
              <w:rPr>
                <w:rFonts w:ascii="Times New Roman" w:hAnsi="Times New Roman" w:cs="Times New Roman"/>
                <w:sz w:val="28"/>
                <w:szCs w:val="28"/>
              </w:rPr>
            </w:pPr>
            <w:r w:rsidRPr="007C0390">
              <w:rPr>
                <w:rFonts w:ascii="Times New Roman" w:hAnsi="Times New Roman" w:cs="Times New Roman"/>
                <w:sz w:val="28"/>
                <w:szCs w:val="28"/>
              </w:rPr>
              <w:t>комплект инструкций для работников ППЭ (при проведении первого экзамена в форме ГВЭ в ППЭ).</w:t>
            </w:r>
          </w:p>
          <w:p w:rsidR="005821F5" w:rsidRPr="00860434" w:rsidRDefault="005821F5" w:rsidP="005821F5">
            <w:pPr>
              <w:ind w:firstLine="709"/>
              <w:jc w:val="both"/>
              <w:rPr>
                <w:rFonts w:ascii="Times New Roman" w:eastAsia="Times New Roman" w:hAnsi="Times New Roman" w:cs="Times New Roman"/>
                <w:color w:val="FF0000"/>
                <w:sz w:val="28"/>
                <w:szCs w:val="26"/>
                <w:lang w:eastAsia="ru-RU"/>
              </w:rPr>
            </w:pPr>
            <w:r w:rsidRPr="00860434">
              <w:rPr>
                <w:rFonts w:ascii="Times New Roman" w:eastAsia="Times New Roman" w:hAnsi="Times New Roman" w:cs="Times New Roman"/>
                <w:color w:val="FF0000"/>
                <w:sz w:val="28"/>
                <w:szCs w:val="26"/>
                <w:lang w:eastAsia="ru-RU"/>
              </w:rPr>
              <w:t>На пришкольной территории, а также в здании ОО до входа в ППЭ должно быть предусмотрено наличие сигнальной разметки, нанесенной мелом/краской – на пришкольной территории, мелом/лентой – в здании ОО (не менее 8-10 линий), с целью соблюдения всеми лицами социальной дистанции не менее 1,5 метров.</w:t>
            </w:r>
          </w:p>
          <w:p w:rsidR="005821F5" w:rsidRPr="00FC2CFE" w:rsidRDefault="005821F5" w:rsidP="005821F5">
            <w:pPr>
              <w:ind w:firstLine="709"/>
              <w:jc w:val="both"/>
              <w:rPr>
                <w:rFonts w:ascii="Times New Roman" w:eastAsia="Batang" w:hAnsi="Times New Roman" w:cs="Times New Roman"/>
                <w:color w:val="FF0000"/>
                <w:sz w:val="28"/>
                <w:szCs w:val="28"/>
              </w:rPr>
            </w:pPr>
            <w:r w:rsidRPr="00FC2CFE">
              <w:rPr>
                <w:rFonts w:ascii="Times New Roman" w:eastAsia="Batang" w:hAnsi="Times New Roman" w:cs="Times New Roman"/>
                <w:color w:val="FF0000"/>
                <w:sz w:val="28"/>
                <w:szCs w:val="28"/>
              </w:rPr>
              <w:t>Руководитель ОО предоставляет инвентарь для уборки пола и поверхностей и ветошь в необходимом количестве.</w:t>
            </w:r>
          </w:p>
          <w:p w:rsidR="005821F5" w:rsidRPr="00FC2CFE" w:rsidRDefault="005821F5" w:rsidP="005821F5">
            <w:pPr>
              <w:ind w:firstLine="709"/>
              <w:jc w:val="both"/>
              <w:rPr>
                <w:rFonts w:ascii="Times New Roman" w:eastAsia="Batang" w:hAnsi="Times New Roman" w:cs="Times New Roman"/>
                <w:color w:val="FF0000"/>
                <w:sz w:val="28"/>
                <w:szCs w:val="28"/>
              </w:rPr>
            </w:pPr>
            <w:r w:rsidRPr="00FC2CFE">
              <w:rPr>
                <w:rFonts w:ascii="Times New Roman" w:eastAsia="Batang" w:hAnsi="Times New Roman" w:cs="Times New Roman"/>
                <w:color w:val="FF0000"/>
                <w:sz w:val="28"/>
                <w:szCs w:val="28"/>
              </w:rPr>
              <w:t xml:space="preserve">Перед открытием ППЭ и после завершения работы ППЭ необходимо провести генеральную уборку помещений ППЭ и аудиторий (в том числе пола, санузлов, вентилей кранов, спуска бачков унитазов) с применением дезинфицирующих средств для обработки пола и поверхностей, а также проветривание аудиторий. </w:t>
            </w:r>
          </w:p>
          <w:p w:rsidR="005821F5" w:rsidRDefault="005821F5" w:rsidP="005821F5">
            <w:pPr>
              <w:ind w:firstLine="709"/>
              <w:jc w:val="both"/>
              <w:rPr>
                <w:rFonts w:ascii="Times New Roman" w:eastAsia="Batang" w:hAnsi="Times New Roman" w:cs="Times New Roman"/>
                <w:color w:val="FF0000"/>
                <w:sz w:val="28"/>
                <w:szCs w:val="28"/>
              </w:rPr>
            </w:pPr>
            <w:r w:rsidRPr="00FC2CFE">
              <w:rPr>
                <w:rFonts w:ascii="Times New Roman" w:eastAsia="Batang" w:hAnsi="Times New Roman" w:cs="Times New Roman"/>
                <w:color w:val="FF0000"/>
                <w:sz w:val="28"/>
                <w:szCs w:val="28"/>
              </w:rPr>
              <w:t>Дезинфицирующие средства для обработки пола и поверхностей необходимо использовать в соответствии с инструкциями производителя для вирусных инфекций.</w:t>
            </w:r>
          </w:p>
          <w:p w:rsidR="005821F5" w:rsidRPr="00FC2CFE" w:rsidRDefault="005821F5" w:rsidP="005821F5">
            <w:pPr>
              <w:ind w:firstLine="709"/>
              <w:jc w:val="both"/>
              <w:rPr>
                <w:rFonts w:ascii="Times New Roman" w:eastAsia="Batang" w:hAnsi="Times New Roman" w:cs="Times New Roman"/>
                <w:color w:val="FF0000"/>
                <w:sz w:val="28"/>
                <w:szCs w:val="28"/>
              </w:rPr>
            </w:pPr>
            <w:r w:rsidRPr="00FC2CFE">
              <w:rPr>
                <w:rFonts w:ascii="Times New Roman" w:eastAsia="Batang" w:hAnsi="Times New Roman" w:cs="Times New Roman"/>
                <w:color w:val="FF0000"/>
                <w:sz w:val="28"/>
                <w:szCs w:val="28"/>
              </w:rPr>
              <w:t>До начала экзамена и по завершении экзамена технические средства должны быть продезинфицированы антисептическими салфетками.</w:t>
            </w:r>
          </w:p>
          <w:p w:rsidR="005821F5" w:rsidRPr="00FC2CFE" w:rsidRDefault="005821F5" w:rsidP="005821F5">
            <w:pPr>
              <w:ind w:firstLine="709"/>
              <w:jc w:val="both"/>
              <w:rPr>
                <w:rFonts w:ascii="Times New Roman" w:eastAsia="Batang" w:hAnsi="Times New Roman" w:cs="Times New Roman"/>
                <w:color w:val="FF0000"/>
                <w:sz w:val="28"/>
                <w:szCs w:val="28"/>
              </w:rPr>
            </w:pPr>
            <w:r w:rsidRPr="00FC2CFE">
              <w:rPr>
                <w:rFonts w:ascii="Times New Roman" w:eastAsia="Batang" w:hAnsi="Times New Roman" w:cs="Times New Roman"/>
                <w:color w:val="FF0000"/>
                <w:sz w:val="28"/>
                <w:szCs w:val="28"/>
              </w:rPr>
              <w:t xml:space="preserve">В ППЭ необходимо организовать питьевой режим с использованием воды в емкостях промышленного производства, в том числе через установки с дозированным розливом воды (кулеры, помпы и т.п.), обеспечив достаточное количество одноразовой посуды. </w:t>
            </w:r>
          </w:p>
          <w:p w:rsidR="00774D3B" w:rsidRPr="00E27A02" w:rsidRDefault="00774D3B" w:rsidP="00774D3B">
            <w:pPr>
              <w:shd w:val="clear" w:color="auto" w:fill="FFFFFF"/>
              <w:ind w:firstLine="567"/>
              <w:jc w:val="both"/>
              <w:rPr>
                <w:rFonts w:ascii="Times New Roman" w:hAnsi="Times New Roman"/>
                <w:color w:val="FF0000"/>
                <w:sz w:val="28"/>
                <w:szCs w:val="28"/>
              </w:rPr>
            </w:pPr>
            <w:r w:rsidRPr="00E27A02">
              <w:rPr>
                <w:rFonts w:ascii="Times New Roman" w:hAnsi="Times New Roman"/>
                <w:color w:val="FF0000"/>
                <w:sz w:val="28"/>
                <w:szCs w:val="28"/>
              </w:rPr>
              <w:t>На каждом этаже необходимо организовать место для обработки рук антисептическим средством.</w:t>
            </w:r>
          </w:p>
          <w:p w:rsidR="005821F5" w:rsidRPr="00BF3126" w:rsidRDefault="005821F5" w:rsidP="005821F5">
            <w:pPr>
              <w:ind w:firstLine="709"/>
              <w:jc w:val="both"/>
              <w:rPr>
                <w:rFonts w:ascii="Times New Roman" w:eastAsia="Batang" w:hAnsi="Times New Roman" w:cs="Times New Roman"/>
                <w:color w:val="FF0000"/>
                <w:sz w:val="28"/>
                <w:szCs w:val="28"/>
              </w:rPr>
            </w:pPr>
            <w:r w:rsidRPr="00BF3126">
              <w:rPr>
                <w:rFonts w:ascii="Times New Roman" w:eastAsia="Batang" w:hAnsi="Times New Roman" w:cs="Times New Roman"/>
                <w:color w:val="FF0000"/>
                <w:sz w:val="28"/>
                <w:szCs w:val="28"/>
              </w:rPr>
              <w:t>В туалетных комнатах должны быть подготовлены:</w:t>
            </w:r>
          </w:p>
          <w:p w:rsidR="005821F5" w:rsidRPr="00E061A5" w:rsidRDefault="005821F5" w:rsidP="005821F5">
            <w:pPr>
              <w:pStyle w:val="ad"/>
              <w:widowControl w:val="0"/>
              <w:numPr>
                <w:ilvl w:val="0"/>
                <w:numId w:val="8"/>
              </w:numPr>
              <w:ind w:left="0" w:firstLine="709"/>
              <w:jc w:val="both"/>
              <w:rPr>
                <w:rFonts w:ascii="Times New Roman" w:hAnsi="Times New Roman" w:cs="Times New Roman"/>
                <w:color w:val="FF0000"/>
                <w:sz w:val="28"/>
              </w:rPr>
            </w:pPr>
            <w:r w:rsidRPr="00E061A5">
              <w:rPr>
                <w:rFonts w:ascii="Times New Roman" w:hAnsi="Times New Roman" w:cs="Times New Roman"/>
                <w:color w:val="FF0000"/>
                <w:sz w:val="28"/>
              </w:rPr>
              <w:t>педальные мусорные ведра;</w:t>
            </w:r>
          </w:p>
          <w:p w:rsidR="005821F5" w:rsidRPr="00E061A5" w:rsidRDefault="005821F5" w:rsidP="005821F5">
            <w:pPr>
              <w:pStyle w:val="ad"/>
              <w:widowControl w:val="0"/>
              <w:numPr>
                <w:ilvl w:val="0"/>
                <w:numId w:val="8"/>
              </w:numPr>
              <w:ind w:left="0" w:firstLine="709"/>
              <w:jc w:val="both"/>
              <w:rPr>
                <w:rFonts w:ascii="Times New Roman" w:hAnsi="Times New Roman" w:cs="Times New Roman"/>
                <w:color w:val="FF0000"/>
                <w:sz w:val="28"/>
              </w:rPr>
            </w:pPr>
            <w:r w:rsidRPr="00E061A5">
              <w:rPr>
                <w:rFonts w:ascii="Times New Roman" w:hAnsi="Times New Roman" w:cs="Times New Roman"/>
                <w:color w:val="FF0000"/>
                <w:sz w:val="28"/>
              </w:rPr>
              <w:t xml:space="preserve">держатели для </w:t>
            </w:r>
            <w:r w:rsidR="00341A89">
              <w:rPr>
                <w:rFonts w:ascii="Times New Roman" w:hAnsi="Times New Roman" w:cs="Times New Roman"/>
                <w:color w:val="FF0000"/>
                <w:sz w:val="28"/>
              </w:rPr>
              <w:t>туалетной бумаги;</w:t>
            </w:r>
          </w:p>
          <w:p w:rsidR="005821F5" w:rsidRPr="00E061A5" w:rsidRDefault="005821F5" w:rsidP="005821F5">
            <w:pPr>
              <w:pStyle w:val="ad"/>
              <w:widowControl w:val="0"/>
              <w:numPr>
                <w:ilvl w:val="0"/>
                <w:numId w:val="8"/>
              </w:numPr>
              <w:ind w:left="0" w:firstLine="709"/>
              <w:jc w:val="both"/>
              <w:rPr>
                <w:rFonts w:ascii="Times New Roman" w:hAnsi="Times New Roman" w:cs="Times New Roman"/>
                <w:color w:val="FF0000"/>
                <w:sz w:val="28"/>
              </w:rPr>
            </w:pPr>
            <w:r w:rsidRPr="00E061A5">
              <w:rPr>
                <w:rFonts w:ascii="Times New Roman" w:hAnsi="Times New Roman" w:cs="Times New Roman"/>
                <w:color w:val="FF0000"/>
                <w:sz w:val="28"/>
              </w:rPr>
              <w:t>жидкое мыло с дозаторным устройством;</w:t>
            </w:r>
          </w:p>
          <w:p w:rsidR="005821F5" w:rsidRPr="00BF3126" w:rsidRDefault="005821F5" w:rsidP="005821F5">
            <w:pPr>
              <w:pStyle w:val="ad"/>
              <w:widowControl w:val="0"/>
              <w:numPr>
                <w:ilvl w:val="0"/>
                <w:numId w:val="8"/>
              </w:numPr>
              <w:ind w:left="0" w:firstLine="709"/>
              <w:jc w:val="both"/>
              <w:rPr>
                <w:rFonts w:ascii="Times New Roman" w:eastAsia="Batang" w:hAnsi="Times New Roman" w:cs="Times New Roman"/>
                <w:color w:val="FF0000"/>
                <w:sz w:val="28"/>
                <w:szCs w:val="28"/>
              </w:rPr>
            </w:pPr>
            <w:r w:rsidRPr="00E061A5">
              <w:rPr>
                <w:rFonts w:ascii="Times New Roman" w:hAnsi="Times New Roman" w:cs="Times New Roman"/>
                <w:color w:val="FF0000"/>
                <w:sz w:val="28"/>
              </w:rPr>
              <w:t>туалетная</w:t>
            </w:r>
            <w:r w:rsidRPr="00E061A5">
              <w:rPr>
                <w:rFonts w:ascii="Times New Roman" w:eastAsia="Batang" w:hAnsi="Times New Roman" w:cs="Times New Roman"/>
                <w:color w:val="FF0000"/>
                <w:sz w:val="28"/>
                <w:szCs w:val="28"/>
              </w:rPr>
              <w:t xml:space="preserve"> </w:t>
            </w:r>
            <w:r w:rsidRPr="00BF3126">
              <w:rPr>
                <w:rFonts w:ascii="Times New Roman" w:eastAsia="Batang" w:hAnsi="Times New Roman" w:cs="Times New Roman"/>
                <w:color w:val="FF0000"/>
                <w:sz w:val="28"/>
                <w:szCs w:val="28"/>
              </w:rPr>
              <w:t>бумага.</w:t>
            </w:r>
          </w:p>
          <w:p w:rsidR="00187A03" w:rsidRPr="005821F5" w:rsidRDefault="00187A03" w:rsidP="005821F5">
            <w:pPr>
              <w:spacing w:before="120" w:after="120"/>
              <w:ind w:firstLine="709"/>
              <w:rPr>
                <w:rFonts w:ascii="Times New Roman" w:eastAsia="Times New Roman" w:hAnsi="Times New Roman" w:cs="Times New Roman"/>
                <w:b/>
                <w:sz w:val="28"/>
                <w:szCs w:val="26"/>
                <w:lang w:eastAsia="ru-RU"/>
              </w:rPr>
            </w:pPr>
            <w:r w:rsidRPr="003C0909">
              <w:rPr>
                <w:rFonts w:ascii="Times New Roman" w:eastAsia="Times New Roman" w:hAnsi="Times New Roman" w:cs="Times New Roman"/>
                <w:b/>
                <w:sz w:val="28"/>
                <w:szCs w:val="26"/>
                <w:lang w:eastAsia="ru-RU"/>
              </w:rPr>
              <w:t>Проведение ГВЭ в</w:t>
            </w:r>
            <w:r>
              <w:rPr>
                <w:rFonts w:ascii="Times New Roman" w:eastAsia="Times New Roman" w:hAnsi="Times New Roman" w:cs="Times New Roman"/>
                <w:b/>
                <w:sz w:val="28"/>
                <w:szCs w:val="26"/>
                <w:lang w:eastAsia="ru-RU"/>
              </w:rPr>
              <w:t xml:space="preserve"> </w:t>
            </w:r>
            <w:r w:rsidRPr="003C0909">
              <w:rPr>
                <w:rFonts w:ascii="Times New Roman" w:eastAsia="Times New Roman" w:hAnsi="Times New Roman" w:cs="Times New Roman"/>
                <w:b/>
                <w:sz w:val="28"/>
                <w:szCs w:val="26"/>
                <w:lang w:eastAsia="ru-RU"/>
              </w:rPr>
              <w:t>ППЭ</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187A03" w:rsidRPr="000F41BB" w:rsidTr="00B25E94">
        <w:trPr>
          <w:trHeight w:val="2755"/>
        </w:trPr>
        <w:tc>
          <w:tcPr>
            <w:tcW w:w="9179" w:type="dxa"/>
          </w:tcPr>
          <w:p w:rsidR="00187A03" w:rsidRPr="003C0909" w:rsidRDefault="00187A03" w:rsidP="00B25E94">
            <w:pPr>
              <w:spacing w:after="0" w:line="240" w:lineRule="auto"/>
              <w:ind w:firstLine="709"/>
              <w:jc w:val="both"/>
              <w:rPr>
                <w:rFonts w:ascii="Times New Roman" w:eastAsia="Times New Roman" w:hAnsi="Times New Roman" w:cs="Times New Roman"/>
                <w:sz w:val="28"/>
                <w:szCs w:val="26"/>
                <w:lang w:eastAsia="ru-RU"/>
              </w:rPr>
            </w:pPr>
            <w:r w:rsidRPr="003C0909">
              <w:rPr>
                <w:rFonts w:ascii="Times New Roman" w:eastAsia="Times New Roman" w:hAnsi="Times New Roman" w:cs="Times New Roman"/>
                <w:sz w:val="28"/>
                <w:szCs w:val="26"/>
                <w:lang w:eastAsia="ru-RU"/>
              </w:rPr>
              <w:lastRenderedPageBreak/>
              <w:t>Руководителю ППЭ необходимо помнить, что экзамен проводится в спокойной и доброжелательной обстановке.</w:t>
            </w:r>
          </w:p>
          <w:p w:rsidR="00187A03" w:rsidRPr="003C0909" w:rsidRDefault="00187A03" w:rsidP="00B25E94">
            <w:pPr>
              <w:spacing w:after="0" w:line="240" w:lineRule="auto"/>
              <w:ind w:firstLine="709"/>
              <w:jc w:val="both"/>
              <w:rPr>
                <w:rFonts w:ascii="Times New Roman" w:eastAsia="Times New Roman" w:hAnsi="Times New Roman" w:cs="Times New Roman"/>
                <w:b/>
                <w:sz w:val="28"/>
                <w:szCs w:val="26"/>
                <w:lang w:eastAsia="ru-RU"/>
              </w:rPr>
            </w:pPr>
            <w:r w:rsidRPr="003C0909">
              <w:rPr>
                <w:rFonts w:ascii="Times New Roman" w:eastAsia="Times New Roman" w:hAnsi="Times New Roman" w:cs="Times New Roman"/>
                <w:sz w:val="28"/>
                <w:szCs w:val="26"/>
                <w:lang w:eastAsia="ru-RU"/>
              </w:rPr>
              <w:t>В день проведения экзамена (в период с</w:t>
            </w:r>
            <w:r>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 xml:space="preserve">момента входа в ППЭ и до окончания экзамена) в ППЭ руководителю ППЭ </w:t>
            </w:r>
            <w:r w:rsidRPr="003C0909">
              <w:rPr>
                <w:rFonts w:ascii="Times New Roman" w:eastAsia="Times New Roman" w:hAnsi="Times New Roman" w:cs="Times New Roman"/>
                <w:b/>
                <w:sz w:val="28"/>
                <w:szCs w:val="26"/>
                <w:lang w:eastAsia="ru-RU"/>
              </w:rPr>
              <w:t xml:space="preserve">запрещается: </w:t>
            </w:r>
          </w:p>
          <w:p w:rsidR="00187A03" w:rsidRPr="003C0909" w:rsidRDefault="00187A03" w:rsidP="00B25E94">
            <w:pPr>
              <w:spacing w:after="0" w:line="240" w:lineRule="auto"/>
              <w:ind w:firstLine="709"/>
              <w:jc w:val="both"/>
              <w:rPr>
                <w:rFonts w:ascii="Times New Roman" w:eastAsia="Times New Roman" w:hAnsi="Times New Roman" w:cs="Times New Roman"/>
                <w:sz w:val="28"/>
                <w:szCs w:val="26"/>
                <w:lang w:eastAsia="ru-RU"/>
              </w:rPr>
            </w:pPr>
            <w:r w:rsidRPr="003C0909">
              <w:rPr>
                <w:rFonts w:ascii="Times New Roman" w:eastAsia="Times New Roman" w:hAnsi="Times New Roman" w:cs="Times New Roman"/>
                <w:sz w:val="28"/>
                <w:szCs w:val="26"/>
                <w:lang w:eastAsia="ru-RU"/>
              </w:rPr>
              <w:t xml:space="preserve">а) пользоваться средствами связи за пределами Штаба ППЭ; </w:t>
            </w:r>
          </w:p>
          <w:p w:rsidR="00187A03" w:rsidRPr="000F41BB" w:rsidRDefault="00187A03" w:rsidP="00B25E94">
            <w:pPr>
              <w:spacing w:after="0" w:line="240" w:lineRule="auto"/>
              <w:ind w:firstLine="709"/>
              <w:jc w:val="both"/>
              <w:rPr>
                <w:rFonts w:ascii="Times New Roman" w:eastAsia="Times New Roman" w:hAnsi="Times New Roman" w:cs="Times New Roman"/>
                <w:color w:val="FF0000"/>
                <w:sz w:val="26"/>
                <w:szCs w:val="26"/>
                <w:lang w:eastAsia="ru-RU"/>
              </w:rPr>
            </w:pPr>
            <w:r w:rsidRPr="003C0909">
              <w:rPr>
                <w:rFonts w:ascii="Times New Roman" w:eastAsia="Times New Roman" w:hAnsi="Times New Roman" w:cs="Times New Roman"/>
                <w:sz w:val="28"/>
                <w:szCs w:val="26"/>
                <w:lang w:eastAsia="ru-RU"/>
              </w:rPr>
              <w:t>б) оказывать содействие участникам ГВЭ, в</w:t>
            </w:r>
            <w:r>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w:t>
            </w:r>
            <w:r>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передачи информации</w:t>
            </w:r>
            <w:r w:rsidRPr="003C0909">
              <w:rPr>
                <w:rFonts w:ascii="Times New Roman" w:eastAsia="Times New Roman" w:hAnsi="Times New Roman" w:cs="Times New Roman"/>
                <w:sz w:val="26"/>
                <w:szCs w:val="26"/>
                <w:lang w:eastAsia="ru-RU"/>
              </w:rPr>
              <w:t>.</w:t>
            </w:r>
          </w:p>
        </w:tc>
      </w:tr>
    </w:tbl>
    <w:tbl>
      <w:tblPr>
        <w:tblStyle w:val="a3"/>
        <w:tblW w:w="0" w:type="auto"/>
        <w:tblLook w:val="04A0" w:firstRow="1" w:lastRow="0" w:firstColumn="1" w:lastColumn="0" w:noHBand="0" w:noVBand="1"/>
      </w:tblPr>
      <w:tblGrid>
        <w:gridCol w:w="9287"/>
      </w:tblGrid>
      <w:tr w:rsidR="00187A03" w:rsidRPr="000F41BB" w:rsidTr="00B25E94">
        <w:tc>
          <w:tcPr>
            <w:tcW w:w="9287" w:type="dxa"/>
            <w:tcBorders>
              <w:top w:val="nil"/>
              <w:left w:val="nil"/>
              <w:bottom w:val="nil"/>
              <w:right w:val="nil"/>
            </w:tcBorders>
          </w:tcPr>
          <w:p w:rsidR="00187A03" w:rsidRDefault="00187A03" w:rsidP="00B25E94">
            <w:pPr>
              <w:ind w:firstLine="709"/>
              <w:jc w:val="both"/>
              <w:rPr>
                <w:rFonts w:ascii="Times New Roman" w:eastAsia="Times New Roman" w:hAnsi="Times New Roman" w:cs="Times New Roman"/>
                <w:sz w:val="28"/>
                <w:szCs w:val="28"/>
                <w:lang w:eastAsia="ru-RU"/>
              </w:rPr>
            </w:pPr>
          </w:p>
          <w:p w:rsidR="00187A03" w:rsidRDefault="00187A03" w:rsidP="00B25E94">
            <w:pPr>
              <w:ind w:firstLine="709"/>
              <w:jc w:val="both"/>
              <w:rPr>
                <w:rFonts w:ascii="Times New Roman" w:eastAsia="Calibri" w:hAnsi="Times New Roman" w:cs="Times New Roman"/>
                <w:sz w:val="28"/>
                <w:szCs w:val="28"/>
              </w:rPr>
            </w:pPr>
            <w:r w:rsidRPr="003C0909">
              <w:rPr>
                <w:rFonts w:ascii="Times New Roman" w:eastAsia="Times New Roman" w:hAnsi="Times New Roman" w:cs="Times New Roman"/>
                <w:sz w:val="28"/>
                <w:szCs w:val="28"/>
                <w:lang w:eastAsia="ru-RU"/>
              </w:rPr>
              <w:t>В день проведения ГВЭ руководитель ППЭ должен явиться в</w:t>
            </w:r>
            <w:r>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 xml:space="preserve">ППЭ </w:t>
            </w:r>
            <w:r w:rsidRPr="003C0909">
              <w:rPr>
                <w:rFonts w:ascii="Times New Roman" w:eastAsia="Times New Roman" w:hAnsi="Times New Roman" w:cs="Times New Roman"/>
                <w:b/>
                <w:sz w:val="28"/>
                <w:szCs w:val="28"/>
                <w:lang w:eastAsia="ru-RU"/>
              </w:rPr>
              <w:t>не</w:t>
            </w:r>
            <w:r w:rsidRPr="003C0909">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b/>
                <w:sz w:val="28"/>
                <w:szCs w:val="28"/>
                <w:lang w:eastAsia="ru-RU"/>
              </w:rPr>
              <w:t>позднее 07.30</w:t>
            </w:r>
            <w:r w:rsidRPr="003C0909">
              <w:rPr>
                <w:rFonts w:ascii="Times New Roman" w:eastAsia="Times New Roman" w:hAnsi="Times New Roman" w:cs="Times New Roman"/>
                <w:sz w:val="28"/>
                <w:szCs w:val="28"/>
                <w:lang w:eastAsia="ru-RU"/>
              </w:rPr>
              <w:t>.</w:t>
            </w:r>
            <w:r w:rsidRPr="003C0909">
              <w:rPr>
                <w:rFonts w:ascii="Times New Roman" w:eastAsia="Calibri" w:hAnsi="Times New Roman" w:cs="Times New Roman"/>
                <w:sz w:val="28"/>
                <w:szCs w:val="28"/>
              </w:rPr>
              <w:t xml:space="preserve"> </w:t>
            </w:r>
          </w:p>
          <w:p w:rsidR="00187A03" w:rsidRPr="006303BF" w:rsidRDefault="00187A03" w:rsidP="00B25E94">
            <w:pPr>
              <w:autoSpaceDE w:val="0"/>
              <w:autoSpaceDN w:val="0"/>
              <w:adjustRightInd w:val="0"/>
              <w:ind w:firstLine="709"/>
              <w:jc w:val="both"/>
              <w:rPr>
                <w:rFonts w:ascii="Times New Roman" w:eastAsia="Times New Roman" w:hAnsi="Times New Roman" w:cs="Times New Roman"/>
                <w:color w:val="FF0000"/>
                <w:sz w:val="28"/>
                <w:szCs w:val="26"/>
                <w:lang w:eastAsia="ru-RU"/>
              </w:rPr>
            </w:pPr>
            <w:r w:rsidRPr="006303BF">
              <w:rPr>
                <w:rFonts w:ascii="Times New Roman" w:eastAsia="Times New Roman" w:hAnsi="Times New Roman" w:cs="Times New Roman"/>
                <w:color w:val="FF0000"/>
                <w:sz w:val="28"/>
                <w:szCs w:val="26"/>
                <w:lang w:eastAsia="ru-RU"/>
              </w:rPr>
              <w:lastRenderedPageBreak/>
              <w:t>При входе в ППЭ руководитель ППЭ:</w:t>
            </w:r>
          </w:p>
          <w:p w:rsidR="00187A03" w:rsidRPr="00C57EA1" w:rsidRDefault="00187A03"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проходит обязательную бесконтактную термометрию;</w:t>
            </w:r>
          </w:p>
          <w:p w:rsidR="00187A03" w:rsidRDefault="00187A03"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сдает/заполняет чек-лист о состоянии здоровья специалис</w:t>
            </w:r>
            <w:r>
              <w:rPr>
                <w:rFonts w:ascii="Times New Roman" w:eastAsia="Times New Roman" w:hAnsi="Times New Roman" w:cs="Times New Roman"/>
                <w:color w:val="FF0000"/>
                <w:sz w:val="28"/>
                <w:szCs w:val="26"/>
                <w:lang w:eastAsia="ru-RU"/>
              </w:rPr>
              <w:t xml:space="preserve">тов, привлекаемых к проведению </w:t>
            </w:r>
            <w:r w:rsidRPr="00C57EA1">
              <w:rPr>
                <w:rFonts w:ascii="Times New Roman" w:eastAsia="Times New Roman" w:hAnsi="Times New Roman" w:cs="Times New Roman"/>
                <w:color w:val="FF0000"/>
                <w:sz w:val="28"/>
                <w:szCs w:val="26"/>
                <w:lang w:eastAsia="ru-RU"/>
              </w:rPr>
              <w:t>Г</w:t>
            </w:r>
            <w:r w:rsidR="0023269F">
              <w:rPr>
                <w:rFonts w:ascii="Times New Roman" w:eastAsia="Times New Roman" w:hAnsi="Times New Roman" w:cs="Times New Roman"/>
                <w:color w:val="FF0000"/>
                <w:sz w:val="28"/>
                <w:szCs w:val="26"/>
                <w:lang w:eastAsia="ru-RU"/>
              </w:rPr>
              <w:t>ВЭ</w:t>
            </w:r>
            <w:r w:rsidRPr="00C57EA1">
              <w:rPr>
                <w:rFonts w:ascii="Times New Roman" w:eastAsia="Times New Roman" w:hAnsi="Times New Roman" w:cs="Times New Roman"/>
                <w:color w:val="FF0000"/>
                <w:sz w:val="28"/>
                <w:szCs w:val="26"/>
                <w:lang w:eastAsia="ru-RU"/>
              </w:rPr>
              <w:t>, и выполнении ими требований об ограничении контактов вне пункта проведения экзаменов</w:t>
            </w:r>
            <w:r w:rsidR="00514EE8">
              <w:rPr>
                <w:rFonts w:ascii="Times New Roman" w:eastAsia="Times New Roman" w:hAnsi="Times New Roman" w:cs="Times New Roman"/>
                <w:color w:val="FF0000"/>
                <w:sz w:val="28"/>
                <w:szCs w:val="26"/>
                <w:lang w:eastAsia="ru-RU"/>
              </w:rPr>
              <w:t>;</w:t>
            </w:r>
          </w:p>
          <w:p w:rsidR="00514EE8" w:rsidRPr="00B41A65" w:rsidRDefault="00514EE8"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514EE8">
              <w:rPr>
                <w:rFonts w:ascii="Times New Roman" w:eastAsia="Times New Roman" w:hAnsi="Times New Roman" w:cs="Times New Roman"/>
                <w:color w:val="FF0000"/>
                <w:sz w:val="28"/>
                <w:szCs w:val="26"/>
                <w:lang w:eastAsia="ru-RU"/>
              </w:rPr>
              <w:t>обеспечивается комплектом средств индивидуальной защиты для работников ППЭ, с</w:t>
            </w:r>
            <w:r>
              <w:rPr>
                <w:rFonts w:ascii="Times New Roman" w:eastAsia="Times New Roman" w:hAnsi="Times New Roman" w:cs="Times New Roman"/>
                <w:color w:val="FF0000"/>
                <w:sz w:val="28"/>
                <w:szCs w:val="26"/>
                <w:lang w:eastAsia="ru-RU"/>
              </w:rPr>
              <w:t>остоящим из 4 одноразовых масок</w:t>
            </w:r>
            <w:r w:rsidR="007A689F">
              <w:rPr>
                <w:rFonts w:ascii="Times New Roman" w:eastAsia="Times New Roman" w:hAnsi="Times New Roman" w:cs="Times New Roman"/>
                <w:color w:val="FF0000"/>
                <w:sz w:val="28"/>
                <w:szCs w:val="26"/>
                <w:lang w:eastAsia="ru-RU"/>
              </w:rPr>
              <w:t xml:space="preserve"> и пары перчаток</w:t>
            </w:r>
            <w:r>
              <w:rPr>
                <w:rFonts w:ascii="Times New Roman" w:eastAsia="Times New Roman" w:hAnsi="Times New Roman" w:cs="Times New Roman"/>
                <w:color w:val="FF0000"/>
                <w:sz w:val="28"/>
                <w:szCs w:val="26"/>
                <w:lang w:eastAsia="ru-RU"/>
              </w:rPr>
              <w:t>.</w:t>
            </w:r>
          </w:p>
          <w:p w:rsidR="00187A03" w:rsidRPr="003C0909" w:rsidRDefault="00187A03" w:rsidP="00B25E94">
            <w:pPr>
              <w:ind w:firstLine="709"/>
              <w:jc w:val="both"/>
              <w:rPr>
                <w:rFonts w:ascii="Times New Roman" w:eastAsia="Times New Roman" w:hAnsi="Times New Roman" w:cs="Times New Roman"/>
                <w:b/>
                <w:sz w:val="28"/>
                <w:szCs w:val="28"/>
                <w:lang w:eastAsia="ru-RU"/>
              </w:rPr>
            </w:pPr>
            <w:r w:rsidRPr="003C0909">
              <w:rPr>
                <w:rFonts w:ascii="Times New Roman" w:eastAsia="Times New Roman" w:hAnsi="Times New Roman" w:cs="Times New Roman"/>
                <w:sz w:val="28"/>
                <w:szCs w:val="28"/>
                <w:lang w:eastAsia="ru-RU"/>
              </w:rPr>
              <w:t>Руководитель ППЭ несет персональную ответственность за соблюдение мер информационной безопасности и</w:t>
            </w:r>
            <w:r>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обеспечение порядка проведения ГИА в</w:t>
            </w:r>
            <w:r>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ППЭ на</w:t>
            </w:r>
            <w:r>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всех этапах проведения ГВЭ в</w:t>
            </w:r>
            <w:r>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ППЭ.</w:t>
            </w:r>
          </w:p>
          <w:p w:rsidR="00187A03" w:rsidRPr="003C0909" w:rsidRDefault="00187A03" w:rsidP="00B25E94">
            <w:pPr>
              <w:ind w:firstLine="709"/>
              <w:jc w:val="both"/>
              <w:rPr>
                <w:rFonts w:ascii="Times New Roman" w:eastAsia="Times New Roman" w:hAnsi="Times New Roman" w:cs="Times New Roman"/>
                <w:b/>
                <w:sz w:val="28"/>
                <w:szCs w:val="28"/>
                <w:lang w:eastAsia="ru-RU"/>
              </w:rPr>
            </w:pPr>
            <w:r w:rsidRPr="003C0909">
              <w:rPr>
                <w:rFonts w:ascii="Times New Roman" w:eastAsia="Times New Roman" w:hAnsi="Times New Roman" w:cs="Times New Roman"/>
                <w:b/>
                <w:sz w:val="28"/>
                <w:szCs w:val="28"/>
                <w:lang w:eastAsia="ru-RU"/>
              </w:rPr>
              <w:t>До начала экзамена руководитель ППЭ должен:</w:t>
            </w:r>
          </w:p>
          <w:p w:rsidR="00187A03" w:rsidRPr="000F41BB" w:rsidRDefault="00187A03" w:rsidP="00B25E94">
            <w:pPr>
              <w:tabs>
                <w:tab w:val="left" w:pos="993"/>
              </w:tabs>
              <w:ind w:firstLine="709"/>
              <w:contextualSpacing/>
              <w:jc w:val="both"/>
              <w:rPr>
                <w:rFonts w:ascii="Times New Roman" w:eastAsia="Times New Roman" w:hAnsi="Times New Roman" w:cs="Times New Roman"/>
                <w:color w:val="FF0000"/>
                <w:sz w:val="28"/>
                <w:szCs w:val="28"/>
                <w:lang w:eastAsia="ru-RU"/>
              </w:rPr>
            </w:pPr>
            <w:r w:rsidRPr="003C0909">
              <w:rPr>
                <w:rFonts w:ascii="Times New Roman" w:eastAsia="Times New Roman" w:hAnsi="Times New Roman" w:cs="Times New Roman"/>
                <w:b/>
                <w:sz w:val="28"/>
                <w:szCs w:val="28"/>
                <w:lang w:eastAsia="ru-RU"/>
              </w:rPr>
              <w:t xml:space="preserve">1) не позднее </w:t>
            </w:r>
            <w:r>
              <w:rPr>
                <w:rFonts w:ascii="Times New Roman" w:eastAsia="Times New Roman" w:hAnsi="Times New Roman" w:cs="Times New Roman"/>
                <w:b/>
                <w:sz w:val="28"/>
                <w:szCs w:val="28"/>
                <w:lang w:eastAsia="ru-RU"/>
              </w:rPr>
              <w:t>07.30:</w:t>
            </w:r>
          </w:p>
          <w:p w:rsidR="00EB3FCE" w:rsidRPr="00E77E65" w:rsidRDefault="00187A03" w:rsidP="00912851">
            <w:pPr>
              <w:tabs>
                <w:tab w:val="left" w:pos="993"/>
              </w:tabs>
              <w:ind w:firstLine="709"/>
              <w:contextualSpacing/>
              <w:jc w:val="both"/>
              <w:rPr>
                <w:rFonts w:ascii="Times New Roman" w:eastAsia="Times New Roman" w:hAnsi="Times New Roman" w:cs="Times New Roman"/>
                <w:sz w:val="28"/>
                <w:szCs w:val="28"/>
                <w:lang w:eastAsia="ru-RU"/>
              </w:rPr>
            </w:pPr>
            <w:r w:rsidRPr="003C0909">
              <w:rPr>
                <w:rFonts w:ascii="Times New Roman" w:eastAsia="Times New Roman" w:hAnsi="Times New Roman" w:cs="Times New Roman"/>
                <w:sz w:val="28"/>
                <w:szCs w:val="28"/>
                <w:lang w:eastAsia="ru-RU"/>
              </w:rPr>
              <w:t xml:space="preserve">а) </w:t>
            </w:r>
            <w:r w:rsidR="00EB3FCE" w:rsidRPr="00E77E65">
              <w:rPr>
                <w:rFonts w:ascii="Times New Roman" w:eastAsia="Times New Roman" w:hAnsi="Times New Roman" w:cs="Times New Roman"/>
                <w:sz w:val="28"/>
                <w:szCs w:val="28"/>
                <w:lang w:eastAsia="ru-RU"/>
              </w:rPr>
              <w:t>до получения ЭМ</w:t>
            </w:r>
            <w:r w:rsidR="009E64FB" w:rsidRPr="00E77E65">
              <w:rPr>
                <w:rFonts w:ascii="Times New Roman" w:eastAsia="Times New Roman" w:hAnsi="Times New Roman" w:cs="Times New Roman"/>
                <w:sz w:val="28"/>
                <w:szCs w:val="28"/>
                <w:lang w:eastAsia="ru-RU"/>
              </w:rPr>
              <w:t xml:space="preserve"> обеспечить включение</w:t>
            </w:r>
            <w:r w:rsidR="007C0390" w:rsidRPr="00E77E65">
              <w:rPr>
                <w:rFonts w:ascii="Times New Roman" w:eastAsia="Times New Roman" w:hAnsi="Times New Roman" w:cs="Times New Roman"/>
                <w:sz w:val="28"/>
                <w:szCs w:val="28"/>
                <w:lang w:eastAsia="ru-RU"/>
              </w:rPr>
              <w:t xml:space="preserve"> в штабе режима видеонаблюдения</w:t>
            </w:r>
            <w:r w:rsidR="009E64FB" w:rsidRPr="00E77E65">
              <w:rPr>
                <w:rFonts w:ascii="Times New Roman" w:eastAsia="Times New Roman" w:hAnsi="Times New Roman" w:cs="Times New Roman"/>
                <w:sz w:val="28"/>
                <w:szCs w:val="28"/>
                <w:lang w:eastAsia="ru-RU"/>
              </w:rPr>
              <w:t>;</w:t>
            </w:r>
          </w:p>
          <w:p w:rsidR="00187A03" w:rsidRPr="00E77E65" w:rsidRDefault="009E64FB" w:rsidP="00912851">
            <w:pPr>
              <w:tabs>
                <w:tab w:val="left" w:pos="993"/>
              </w:tabs>
              <w:ind w:firstLine="709"/>
              <w:contextualSpacing/>
              <w:jc w:val="both"/>
              <w:rPr>
                <w:rFonts w:ascii="Times New Roman" w:eastAsia="Times New Roman" w:hAnsi="Times New Roman" w:cs="Times New Roman"/>
                <w:sz w:val="28"/>
                <w:szCs w:val="28"/>
                <w:lang w:eastAsia="ru-RU"/>
              </w:rPr>
            </w:pPr>
            <w:r w:rsidRPr="00E77E65">
              <w:rPr>
                <w:rFonts w:ascii="Times New Roman" w:eastAsia="Times New Roman" w:hAnsi="Times New Roman" w:cs="Times New Roman"/>
                <w:sz w:val="28"/>
                <w:szCs w:val="28"/>
                <w:lang w:eastAsia="ru-RU"/>
              </w:rPr>
              <w:t xml:space="preserve">б) </w:t>
            </w:r>
            <w:r w:rsidR="007C0390" w:rsidRPr="00E77E65">
              <w:rPr>
                <w:rFonts w:ascii="Times New Roman" w:eastAsia="Times New Roman" w:hAnsi="Times New Roman" w:cs="Times New Roman"/>
                <w:sz w:val="28"/>
                <w:szCs w:val="28"/>
                <w:lang w:eastAsia="ru-RU"/>
              </w:rPr>
              <w:t>дать техническому специалисту распоряжение о получении</w:t>
            </w:r>
            <w:r w:rsidR="00F8751E" w:rsidRPr="00E77E65">
              <w:rPr>
                <w:rFonts w:ascii="Times New Roman" w:eastAsia="Times New Roman" w:hAnsi="Times New Roman" w:cs="Times New Roman"/>
                <w:sz w:val="28"/>
                <w:szCs w:val="28"/>
                <w:lang w:eastAsia="ru-RU"/>
              </w:rPr>
              <w:t xml:space="preserve"> пакет</w:t>
            </w:r>
            <w:r w:rsidR="007C0390" w:rsidRPr="00E77E65">
              <w:rPr>
                <w:rFonts w:ascii="Times New Roman" w:eastAsia="Times New Roman" w:hAnsi="Times New Roman" w:cs="Times New Roman"/>
                <w:sz w:val="28"/>
                <w:szCs w:val="28"/>
                <w:lang w:eastAsia="ru-RU"/>
              </w:rPr>
              <w:t>а</w:t>
            </w:r>
            <w:r w:rsidR="00F8751E" w:rsidRPr="00E77E65">
              <w:rPr>
                <w:rFonts w:ascii="Times New Roman" w:eastAsia="Times New Roman" w:hAnsi="Times New Roman" w:cs="Times New Roman"/>
                <w:sz w:val="28"/>
                <w:szCs w:val="28"/>
                <w:lang w:eastAsia="ru-RU"/>
              </w:rPr>
              <w:t xml:space="preserve"> руководителя ППЭ в электронном виде по каналу защищенного взаимодействия автоматизированной системы «АРМ Государственная (итоговая) аттестация выпускников» </w:t>
            </w:r>
            <w:r w:rsidR="00D52834" w:rsidRPr="00E77E65">
              <w:rPr>
                <w:rFonts w:ascii="Times New Roman" w:eastAsia="Times New Roman" w:hAnsi="Times New Roman" w:cs="Times New Roman"/>
                <w:sz w:val="28"/>
                <w:szCs w:val="28"/>
                <w:lang w:eastAsia="ru-RU"/>
              </w:rPr>
              <w:t xml:space="preserve">и </w:t>
            </w:r>
            <w:r w:rsidR="00912851" w:rsidRPr="00E77E65">
              <w:rPr>
                <w:rFonts w:ascii="Times New Roman" w:eastAsia="Times New Roman" w:hAnsi="Times New Roman" w:cs="Times New Roman"/>
                <w:sz w:val="28"/>
                <w:szCs w:val="28"/>
                <w:lang w:eastAsia="ru-RU"/>
              </w:rPr>
              <w:t xml:space="preserve">организовать </w:t>
            </w:r>
            <w:r w:rsidR="00D52834" w:rsidRPr="00E77E65">
              <w:rPr>
                <w:rFonts w:ascii="Times New Roman" w:eastAsia="Times New Roman" w:hAnsi="Times New Roman" w:cs="Times New Roman"/>
                <w:sz w:val="28"/>
                <w:szCs w:val="28"/>
                <w:lang w:eastAsia="ru-RU"/>
              </w:rPr>
              <w:t xml:space="preserve">его </w:t>
            </w:r>
            <w:r w:rsidR="00912851" w:rsidRPr="00E77E65">
              <w:rPr>
                <w:rFonts w:ascii="Times New Roman" w:eastAsia="Times New Roman" w:hAnsi="Times New Roman" w:cs="Times New Roman"/>
                <w:sz w:val="28"/>
                <w:szCs w:val="28"/>
                <w:lang w:eastAsia="ru-RU"/>
              </w:rPr>
              <w:t>печать</w:t>
            </w:r>
            <w:r w:rsidR="00AA1626" w:rsidRPr="00E77E65">
              <w:rPr>
                <w:rFonts w:ascii="Times New Roman" w:eastAsia="Times New Roman" w:hAnsi="Times New Roman" w:cs="Times New Roman"/>
                <w:sz w:val="28"/>
                <w:szCs w:val="28"/>
                <w:lang w:eastAsia="ru-RU"/>
              </w:rPr>
              <w:t>.</w:t>
            </w:r>
          </w:p>
          <w:p w:rsidR="00BD790E" w:rsidRPr="00BD790E" w:rsidRDefault="00BD790E" w:rsidP="00912851">
            <w:pPr>
              <w:tabs>
                <w:tab w:val="left" w:pos="993"/>
              </w:tabs>
              <w:ind w:firstLine="709"/>
              <w:contextualSpacing/>
              <w:jc w:val="both"/>
              <w:rPr>
                <w:rFonts w:ascii="Times New Roman" w:eastAsia="Times New Roman" w:hAnsi="Times New Roman" w:cs="Times New Roman"/>
                <w:sz w:val="28"/>
                <w:szCs w:val="28"/>
                <w:lang w:eastAsia="ru-RU"/>
              </w:rPr>
            </w:pPr>
            <w:r w:rsidRPr="00BD790E">
              <w:rPr>
                <w:rFonts w:ascii="Times New Roman" w:eastAsia="Times New Roman" w:hAnsi="Times New Roman" w:cs="Times New Roman"/>
                <w:sz w:val="28"/>
                <w:szCs w:val="28"/>
                <w:lang w:eastAsia="ru-RU"/>
              </w:rPr>
              <w:t>Пакет руководителя включает в себя следующие материалы:</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ППЭ-02</w:t>
            </w:r>
            <w:r w:rsidRPr="004D45D4">
              <w:rPr>
                <w:rFonts w:ascii="Times New Roman" w:hAnsi="Times New Roman" w:cs="Times New Roman"/>
                <w:sz w:val="28"/>
                <w:szCs w:val="28"/>
              </w:rPr>
              <w:t xml:space="preserve"> «Апелляция о нарушении установленного порядка проведения ГИА» (1 экземпляр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ППЭ-03</w:t>
            </w:r>
            <w:r w:rsidRPr="004D45D4">
              <w:rPr>
                <w:rFonts w:ascii="Times New Roman" w:hAnsi="Times New Roman" w:cs="Times New Roman"/>
                <w:sz w:val="28"/>
                <w:szCs w:val="28"/>
              </w:rPr>
              <w:t xml:space="preserve"> «Протокол рассмотрения апелляции о нарушении установленного порядка проведения ГИА» (1 экземпляр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ППЭ-05-01-ГВЭ</w:t>
            </w:r>
            <w:r w:rsidRPr="004D45D4">
              <w:rPr>
                <w:rFonts w:ascii="Times New Roman" w:hAnsi="Times New Roman" w:cs="Times New Roman"/>
                <w:sz w:val="28"/>
                <w:szCs w:val="28"/>
              </w:rPr>
              <w:t xml:space="preserve"> «Список участников ГВЭ в аудитории ППЭ» (2 экземпляра на каждую аудиторию, один из которых размещается перед входом в аудиторию); </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ППЭ-05-02-ГВЭ</w:t>
            </w:r>
            <w:r w:rsidRPr="004D45D4">
              <w:rPr>
                <w:rFonts w:ascii="Times New Roman" w:hAnsi="Times New Roman" w:cs="Times New Roman"/>
                <w:sz w:val="28"/>
                <w:szCs w:val="28"/>
              </w:rPr>
              <w:t xml:space="preserve"> «Протокол проведения ГВЭ в аудитории» (1 экземпляр на каждую аудиторию);</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ППЭ-06-01</w:t>
            </w:r>
            <w:r w:rsidRPr="004D45D4">
              <w:rPr>
                <w:rFonts w:ascii="Times New Roman" w:hAnsi="Times New Roman" w:cs="Times New Roman"/>
                <w:sz w:val="28"/>
                <w:szCs w:val="28"/>
              </w:rPr>
              <w:t xml:space="preserve"> «Список участников ГВЭ образовательной организации» для размещения на информационном стенде при входе в ППЭ (1 экземпляр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ППЭ-06-02</w:t>
            </w:r>
            <w:r w:rsidRPr="004D45D4">
              <w:rPr>
                <w:rFonts w:ascii="Times New Roman" w:hAnsi="Times New Roman" w:cs="Times New Roman"/>
                <w:sz w:val="28"/>
                <w:szCs w:val="28"/>
              </w:rPr>
              <w:t xml:space="preserve"> «Список участников ГВЭ в ППЭ по алфавиту» для организации входа участников в ППЭ (2 экземпляра на ППЭ, один из которых размещается на информационном стенде, а второй передается дежурному, контролирующему вход участников в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ППЭ-07</w:t>
            </w:r>
            <w:r w:rsidRPr="004D45D4">
              <w:rPr>
                <w:rFonts w:ascii="Times New Roman" w:hAnsi="Times New Roman" w:cs="Times New Roman"/>
                <w:sz w:val="28"/>
                <w:szCs w:val="28"/>
              </w:rPr>
              <w:t xml:space="preserve"> «Список работников ППЭ</w:t>
            </w:r>
            <w:r w:rsidRPr="004D45D4">
              <w:t xml:space="preserve"> </w:t>
            </w:r>
            <w:r w:rsidRPr="004D45D4">
              <w:rPr>
                <w:rFonts w:ascii="Times New Roman" w:hAnsi="Times New Roman" w:cs="Times New Roman"/>
                <w:sz w:val="28"/>
                <w:szCs w:val="28"/>
              </w:rPr>
              <w:t>и общественных наблюдателей» (1 экземпляр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ППЭ-10</w:t>
            </w:r>
            <w:r w:rsidRPr="004D45D4">
              <w:rPr>
                <w:rFonts w:ascii="Times New Roman" w:hAnsi="Times New Roman" w:cs="Times New Roman"/>
                <w:sz w:val="28"/>
                <w:szCs w:val="28"/>
              </w:rPr>
              <w:t xml:space="preserve"> «Отчет члена(</w:t>
            </w:r>
            <w:proofErr w:type="spellStart"/>
            <w:r w:rsidRPr="004D45D4">
              <w:rPr>
                <w:rFonts w:ascii="Times New Roman" w:hAnsi="Times New Roman" w:cs="Times New Roman"/>
                <w:sz w:val="28"/>
                <w:szCs w:val="28"/>
              </w:rPr>
              <w:t>ов</w:t>
            </w:r>
            <w:proofErr w:type="spellEnd"/>
            <w:r w:rsidRPr="004D45D4">
              <w:rPr>
                <w:rFonts w:ascii="Times New Roman" w:hAnsi="Times New Roman" w:cs="Times New Roman"/>
                <w:sz w:val="28"/>
                <w:szCs w:val="28"/>
              </w:rPr>
              <w:t>) ГЭК</w:t>
            </w:r>
            <w:r w:rsidRPr="004D45D4">
              <w:rPr>
                <w:rFonts w:ascii="Times New Roman" w:hAnsi="Times New Roman" w:cs="Times New Roman"/>
              </w:rPr>
              <w:t xml:space="preserve"> </w:t>
            </w:r>
            <w:r w:rsidRPr="004D45D4">
              <w:rPr>
                <w:rFonts w:ascii="Times New Roman" w:hAnsi="Times New Roman" w:cs="Times New Roman"/>
                <w:sz w:val="28"/>
                <w:szCs w:val="28"/>
              </w:rPr>
              <w:t>о проведении ГИА в ППЭ» (1 экземпляр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ППЭ-12-02</w:t>
            </w:r>
            <w:r w:rsidRPr="004D45D4">
              <w:rPr>
                <w:rFonts w:ascii="Times New Roman" w:hAnsi="Times New Roman" w:cs="Times New Roman"/>
                <w:sz w:val="28"/>
                <w:szCs w:val="28"/>
              </w:rPr>
              <w:t xml:space="preserve"> «Ведомость коррекции персональных данных участников экзамена в аудитории» (1 экземпляр на аудиторию);</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ППЭ-12-04-МАШ</w:t>
            </w:r>
            <w:r w:rsidRPr="004D45D4">
              <w:rPr>
                <w:rFonts w:ascii="Times New Roman" w:hAnsi="Times New Roman" w:cs="Times New Roman"/>
                <w:sz w:val="28"/>
                <w:szCs w:val="28"/>
              </w:rPr>
              <w:t xml:space="preserve"> «Ведомость учета времени отсутствия участников экзамена в аудитории»;</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ППЭ-13-01-ГВЭ</w:t>
            </w:r>
            <w:r w:rsidRPr="004D45D4">
              <w:rPr>
                <w:rFonts w:ascii="Times New Roman" w:hAnsi="Times New Roman" w:cs="Times New Roman"/>
                <w:sz w:val="28"/>
                <w:szCs w:val="28"/>
              </w:rPr>
              <w:t xml:space="preserve"> «Протокол проведения ГВЭ в ППЭ» (1 </w:t>
            </w:r>
            <w:r w:rsidRPr="004D45D4">
              <w:rPr>
                <w:rFonts w:ascii="Times New Roman" w:hAnsi="Times New Roman" w:cs="Times New Roman"/>
                <w:sz w:val="28"/>
                <w:szCs w:val="28"/>
              </w:rPr>
              <w:lastRenderedPageBreak/>
              <w:t>экземпляр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ППЭ-14-01-ГВЭ</w:t>
            </w:r>
            <w:r w:rsidRPr="004D45D4">
              <w:rPr>
                <w:rFonts w:ascii="Times New Roman" w:hAnsi="Times New Roman" w:cs="Times New Roman"/>
                <w:sz w:val="28"/>
                <w:szCs w:val="28"/>
              </w:rPr>
              <w:t xml:space="preserve"> «Акт приемки-передачи экзаменационных материалов в ППЭ» (2 экземпляра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ППЭ-14-02-ГВЭ</w:t>
            </w:r>
            <w:r w:rsidRPr="004D45D4">
              <w:rPr>
                <w:rFonts w:ascii="Times New Roman" w:hAnsi="Times New Roman" w:cs="Times New Roman"/>
                <w:sz w:val="28"/>
                <w:szCs w:val="28"/>
              </w:rPr>
              <w:t xml:space="preserve"> «Ведомость учета экзаменационных материалов» (1 экземпляр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ППЭ-16</w:t>
            </w:r>
            <w:r w:rsidRPr="004D45D4">
              <w:rPr>
                <w:rFonts w:ascii="Times New Roman" w:hAnsi="Times New Roman" w:cs="Times New Roman"/>
                <w:sz w:val="28"/>
                <w:szCs w:val="28"/>
              </w:rPr>
              <w:t xml:space="preserve"> «Расшифровка кодов образовательных организаций» (1 экземпляр на каждую аудиторию);</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 xml:space="preserve">форма ППЭ-18-ГВЭ </w:t>
            </w:r>
            <w:r w:rsidRPr="004D45D4">
              <w:rPr>
                <w:rFonts w:ascii="Times New Roman" w:hAnsi="Times New Roman" w:cs="Times New Roman"/>
                <w:sz w:val="28"/>
                <w:szCs w:val="28"/>
              </w:rPr>
              <w:t>«Акт общественного наблюдения за проведением экзамена в ППЭ» (по количеству распределенных на экзамен в ППЭ общественных наблюдателей);</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ППЭ-19</w:t>
            </w:r>
            <w:r w:rsidRPr="004D45D4">
              <w:rPr>
                <w:rFonts w:ascii="Times New Roman" w:hAnsi="Times New Roman" w:cs="Times New Roman"/>
                <w:sz w:val="28"/>
                <w:szCs w:val="28"/>
              </w:rPr>
              <w:t xml:space="preserve"> «Контроль изменения состава работников в день экзамена» (1 экземпляр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ППЭ-20</w:t>
            </w:r>
            <w:r w:rsidRPr="004D45D4">
              <w:rPr>
                <w:rFonts w:ascii="Times New Roman" w:hAnsi="Times New Roman" w:cs="Times New Roman"/>
                <w:sz w:val="28"/>
                <w:szCs w:val="28"/>
              </w:rPr>
              <w:t xml:space="preserve"> «Акт об идентификации личности участника ГИА» (1 экземпляр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rPr>
            </w:pPr>
            <w:r w:rsidRPr="004D45D4">
              <w:rPr>
                <w:rFonts w:ascii="Times New Roman" w:hAnsi="Times New Roman" w:cs="Times New Roman"/>
                <w:b/>
                <w:sz w:val="28"/>
                <w:szCs w:val="28"/>
              </w:rPr>
              <w:t>форма ППЭ-21</w:t>
            </w:r>
            <w:r w:rsidRPr="004D45D4">
              <w:rPr>
                <w:rFonts w:ascii="Times New Roman" w:hAnsi="Times New Roman" w:cs="Times New Roman"/>
                <w:sz w:val="28"/>
                <w:szCs w:val="28"/>
              </w:rPr>
              <w:t xml:space="preserve"> «Акт об удалении участника экзамена» (1 экземпляр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u w:val="single"/>
              </w:rPr>
            </w:pPr>
            <w:r w:rsidRPr="004D45D4">
              <w:rPr>
                <w:rFonts w:ascii="Times New Roman" w:hAnsi="Times New Roman" w:cs="Times New Roman"/>
                <w:b/>
                <w:sz w:val="28"/>
                <w:szCs w:val="28"/>
              </w:rPr>
              <w:t>форма ППЭ-22</w:t>
            </w:r>
            <w:r w:rsidRPr="004D45D4">
              <w:rPr>
                <w:rFonts w:ascii="Times New Roman" w:hAnsi="Times New Roman" w:cs="Times New Roman"/>
                <w:sz w:val="28"/>
                <w:szCs w:val="28"/>
              </w:rPr>
              <w:t xml:space="preserve"> «Акт о досрочном завершении экзамена по объективным причинам» (1 экземпляр на ППЭ);</w:t>
            </w:r>
          </w:p>
          <w:p w:rsidR="00BD790E" w:rsidRPr="004D45D4" w:rsidRDefault="00BD790E" w:rsidP="00BD790E">
            <w:pPr>
              <w:pStyle w:val="ad"/>
              <w:numPr>
                <w:ilvl w:val="0"/>
                <w:numId w:val="12"/>
              </w:numPr>
              <w:ind w:left="0" w:firstLine="709"/>
              <w:contextualSpacing w:val="0"/>
              <w:jc w:val="both"/>
              <w:rPr>
                <w:rFonts w:ascii="Times New Roman" w:hAnsi="Times New Roman" w:cs="Times New Roman"/>
                <w:sz w:val="28"/>
                <w:szCs w:val="28"/>
                <w:u w:val="single"/>
              </w:rPr>
            </w:pPr>
            <w:r w:rsidRPr="004D45D4">
              <w:rPr>
                <w:rFonts w:ascii="Times New Roman" w:hAnsi="Times New Roman" w:cs="Times New Roman"/>
                <w:b/>
                <w:sz w:val="28"/>
                <w:szCs w:val="28"/>
              </w:rPr>
              <w:t xml:space="preserve">форма ППЭ-22-01 </w:t>
            </w:r>
            <w:r w:rsidRPr="004D45D4">
              <w:rPr>
                <w:rFonts w:ascii="Times New Roman" w:hAnsi="Times New Roman" w:cs="Times New Roman"/>
                <w:sz w:val="28"/>
                <w:szCs w:val="28"/>
              </w:rPr>
              <w:t xml:space="preserve">«Акт о </w:t>
            </w:r>
            <w:proofErr w:type="spellStart"/>
            <w:r w:rsidRPr="004D45D4">
              <w:rPr>
                <w:rFonts w:ascii="Times New Roman" w:hAnsi="Times New Roman" w:cs="Times New Roman"/>
                <w:sz w:val="28"/>
                <w:szCs w:val="28"/>
              </w:rPr>
              <w:t>недопуске</w:t>
            </w:r>
            <w:proofErr w:type="spellEnd"/>
            <w:r w:rsidRPr="004D45D4">
              <w:rPr>
                <w:rFonts w:ascii="Times New Roman" w:hAnsi="Times New Roman" w:cs="Times New Roman"/>
                <w:sz w:val="28"/>
                <w:szCs w:val="28"/>
              </w:rPr>
              <w:t xml:space="preserve"> в ППЭ участника экзамена по результатам термометрии» (5 экземпляров на ППЭ);</w:t>
            </w:r>
          </w:p>
          <w:p w:rsidR="00187A03" w:rsidRPr="000F207B" w:rsidRDefault="00187A03" w:rsidP="00B25E94">
            <w:pPr>
              <w:tabs>
                <w:tab w:val="left" w:pos="993"/>
              </w:tabs>
              <w:ind w:firstLine="709"/>
              <w:contextualSpacing/>
              <w:jc w:val="both"/>
              <w:rPr>
                <w:rFonts w:ascii="Times New Roman" w:eastAsia="Times New Roman" w:hAnsi="Times New Roman" w:cs="Times New Roman"/>
                <w:sz w:val="28"/>
                <w:szCs w:val="28"/>
                <w:lang w:eastAsia="ru-RU"/>
              </w:rPr>
            </w:pPr>
            <w:r w:rsidRPr="000F207B">
              <w:rPr>
                <w:rFonts w:ascii="Times New Roman" w:eastAsia="Times New Roman" w:hAnsi="Times New Roman" w:cs="Times New Roman"/>
                <w:sz w:val="28"/>
                <w:szCs w:val="28"/>
                <w:lang w:eastAsia="ru-RU"/>
              </w:rPr>
              <w:t xml:space="preserve">в) заполнить форму ППЭ-14-01-ГВЭ «Акт приемки-передачи экзаменационных материалов в ППЭ» при получении ЭМ от члена ГЭК (оформляется в двух экземплярах); </w:t>
            </w:r>
          </w:p>
          <w:p w:rsidR="00187A03" w:rsidRPr="001E27AB" w:rsidRDefault="00EF61AC" w:rsidP="00B25E94">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w:t>
            </w:r>
            <w:r w:rsidR="00187A03">
              <w:rPr>
                <w:rFonts w:ascii="Times New Roman" w:hAnsi="Times New Roman" w:cs="Times New Roman"/>
                <w:sz w:val="28"/>
                <w:szCs w:val="28"/>
              </w:rPr>
              <w:t xml:space="preserve">) </w:t>
            </w:r>
            <w:r w:rsidR="00187A03" w:rsidRPr="00A9447C">
              <w:rPr>
                <w:rFonts w:ascii="Times New Roman" w:eastAsia="Times New Roman" w:hAnsi="Times New Roman" w:cs="Times New Roman"/>
                <w:b/>
                <w:sz w:val="28"/>
                <w:szCs w:val="28"/>
                <w:lang w:eastAsia="ru-RU"/>
              </w:rPr>
              <w:t>не позднее 07.50</w:t>
            </w:r>
            <w:r w:rsidR="00187A03" w:rsidRPr="001E27AB">
              <w:rPr>
                <w:rFonts w:ascii="Times New Roman" w:eastAsia="Times New Roman" w:hAnsi="Times New Roman" w:cs="Times New Roman"/>
                <w:sz w:val="28"/>
                <w:szCs w:val="28"/>
                <w:lang w:eastAsia="ru-RU"/>
              </w:rPr>
              <w:t xml:space="preserve"> назначить ответственного за регистрацию лиц, привлекаемых к проведению ГВЭ в ППЭ, в соответствии с формой ППЭ-07 «Список работников ППЭ</w:t>
            </w:r>
            <w:r w:rsidR="00187A03">
              <w:rPr>
                <w:rFonts w:ascii="Times New Roman" w:eastAsia="Times New Roman" w:hAnsi="Times New Roman" w:cs="Times New Roman"/>
                <w:sz w:val="28"/>
                <w:szCs w:val="28"/>
                <w:lang w:eastAsia="ru-RU"/>
              </w:rPr>
              <w:t xml:space="preserve"> и общественных наблюдателей</w:t>
            </w:r>
            <w:r w:rsidR="00187A03" w:rsidRPr="001E27AB">
              <w:rPr>
                <w:rFonts w:ascii="Times New Roman" w:eastAsia="Times New Roman" w:hAnsi="Times New Roman" w:cs="Times New Roman"/>
                <w:sz w:val="28"/>
                <w:szCs w:val="28"/>
                <w:lang w:eastAsia="ru-RU"/>
              </w:rPr>
              <w:t>» из числа организаторов вне аудитории</w:t>
            </w:r>
            <w:r w:rsidR="00187A03">
              <w:rPr>
                <w:rFonts w:ascii="Times New Roman" w:eastAsia="Times New Roman" w:hAnsi="Times New Roman" w:cs="Times New Roman"/>
                <w:sz w:val="28"/>
                <w:szCs w:val="28"/>
                <w:lang w:eastAsia="ru-RU"/>
              </w:rPr>
              <w:t xml:space="preserve">, </w:t>
            </w:r>
            <w:r w:rsidR="00187A03" w:rsidRPr="00A9447C">
              <w:rPr>
                <w:rFonts w:ascii="Times New Roman" w:eastAsia="Times New Roman" w:hAnsi="Times New Roman" w:cs="Times New Roman"/>
                <w:color w:val="FF0000"/>
                <w:sz w:val="28"/>
                <w:szCs w:val="28"/>
                <w:lang w:eastAsia="ru-RU"/>
              </w:rPr>
              <w:t>выдать ответственному за регистрацию чек-листы о состоянии здоровья специалист</w:t>
            </w:r>
            <w:r w:rsidR="00187A03">
              <w:rPr>
                <w:rFonts w:ascii="Times New Roman" w:eastAsia="Times New Roman" w:hAnsi="Times New Roman" w:cs="Times New Roman"/>
                <w:color w:val="FF0000"/>
                <w:sz w:val="28"/>
                <w:szCs w:val="28"/>
                <w:lang w:eastAsia="ru-RU"/>
              </w:rPr>
              <w:t>ов, привлекаемых к проведению ГВ</w:t>
            </w:r>
            <w:r w:rsidR="00187A03" w:rsidRPr="00A9447C">
              <w:rPr>
                <w:rFonts w:ascii="Times New Roman" w:eastAsia="Times New Roman" w:hAnsi="Times New Roman" w:cs="Times New Roman"/>
                <w:color w:val="FF0000"/>
                <w:sz w:val="28"/>
                <w:szCs w:val="28"/>
                <w:lang w:eastAsia="ru-RU"/>
              </w:rPr>
              <w:t>Э, и выполнении ими требований об ограничении контактов вне пункта проведения экзаменов</w:t>
            </w:r>
            <w:r w:rsidR="00187A03" w:rsidRPr="001E27AB">
              <w:rPr>
                <w:rFonts w:ascii="Times New Roman" w:eastAsia="Times New Roman" w:hAnsi="Times New Roman" w:cs="Times New Roman"/>
                <w:sz w:val="28"/>
                <w:szCs w:val="28"/>
                <w:lang w:eastAsia="ru-RU"/>
              </w:rPr>
              <w:t>;</w:t>
            </w:r>
          </w:p>
          <w:p w:rsidR="00187A03" w:rsidRPr="001E27AB" w:rsidRDefault="00EF61AC" w:rsidP="00B25E94">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87A03" w:rsidRPr="001E27AB">
              <w:rPr>
                <w:rFonts w:ascii="Times New Roman" w:eastAsia="Times New Roman" w:hAnsi="Times New Roman" w:cs="Times New Roman"/>
                <w:sz w:val="28"/>
                <w:szCs w:val="28"/>
                <w:lang w:eastAsia="ru-RU"/>
              </w:rPr>
              <w:t>) 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 ППЭ-19);</w:t>
            </w:r>
          </w:p>
          <w:p w:rsidR="00187A03" w:rsidRPr="001E27AB" w:rsidRDefault="00EF61AC" w:rsidP="00B25E94">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187A03" w:rsidRPr="001E27AB">
              <w:rPr>
                <w:rFonts w:ascii="Times New Roman" w:eastAsia="Times New Roman" w:hAnsi="Times New Roman" w:cs="Times New Roman"/>
                <w:sz w:val="28"/>
                <w:szCs w:val="28"/>
                <w:lang w:eastAsia="ru-RU"/>
              </w:rPr>
              <w:t xml:space="preserve">) </w:t>
            </w:r>
            <w:r w:rsidR="00187A03" w:rsidRPr="001E27AB">
              <w:rPr>
                <w:rFonts w:ascii="Times New Roman" w:eastAsia="Times New Roman" w:hAnsi="Times New Roman" w:cs="Times New Roman"/>
                <w:b/>
                <w:sz w:val="28"/>
                <w:szCs w:val="28"/>
                <w:lang w:eastAsia="ru-RU"/>
              </w:rPr>
              <w:t>проверить</w:t>
            </w:r>
            <w:r w:rsidR="00187A03" w:rsidRPr="001E27AB">
              <w:rPr>
                <w:rFonts w:ascii="Times New Roman" w:eastAsia="Times New Roman" w:hAnsi="Times New Roman" w:cs="Times New Roman"/>
                <w:sz w:val="28"/>
                <w:szCs w:val="28"/>
                <w:lang w:eastAsia="ru-RU"/>
              </w:rPr>
              <w:t xml:space="preserve"> готовность аудиторий к проведению ГВЭ;</w:t>
            </w:r>
          </w:p>
          <w:p w:rsidR="00187A03" w:rsidRPr="001E27AB" w:rsidRDefault="00EF61AC" w:rsidP="00B25E94">
            <w:pPr>
              <w:tabs>
                <w:tab w:val="left" w:pos="993"/>
              </w:tabs>
              <w:spacing w:after="20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187A03" w:rsidRPr="001E27AB">
              <w:rPr>
                <w:rFonts w:ascii="Times New Roman" w:eastAsia="Times New Roman" w:hAnsi="Times New Roman" w:cs="Times New Roman"/>
                <w:sz w:val="28"/>
                <w:szCs w:val="28"/>
                <w:lang w:eastAsia="ru-RU"/>
              </w:rPr>
              <w:t xml:space="preserve">) </w:t>
            </w:r>
            <w:r w:rsidR="00BE272D" w:rsidRPr="00BE272D">
              <w:rPr>
                <w:rFonts w:ascii="Times New Roman" w:eastAsia="Times New Roman" w:hAnsi="Times New Roman" w:cs="Times New Roman"/>
                <w:b/>
                <w:sz w:val="28"/>
                <w:szCs w:val="28"/>
                <w:lang w:eastAsia="ru-RU"/>
              </w:rPr>
              <w:t>в 09.00</w:t>
            </w:r>
            <w:r w:rsidR="00BE272D">
              <w:rPr>
                <w:rFonts w:ascii="Times New Roman" w:eastAsia="Times New Roman" w:hAnsi="Times New Roman" w:cs="Times New Roman"/>
                <w:sz w:val="28"/>
                <w:szCs w:val="28"/>
                <w:lang w:eastAsia="ru-RU"/>
              </w:rPr>
              <w:t xml:space="preserve"> </w:t>
            </w:r>
            <w:r w:rsidR="00187A03" w:rsidRPr="001E27AB">
              <w:rPr>
                <w:rFonts w:ascii="Times New Roman" w:eastAsia="Times New Roman" w:hAnsi="Times New Roman" w:cs="Times New Roman"/>
                <w:sz w:val="28"/>
                <w:szCs w:val="28"/>
                <w:lang w:eastAsia="ru-RU"/>
              </w:rPr>
              <w:t>дать распоряжение техническим специалистам, отвечающим за организацию видеонаблюдения в</w:t>
            </w:r>
            <w:r w:rsidR="00BE272D">
              <w:rPr>
                <w:rFonts w:ascii="Times New Roman" w:eastAsia="Times New Roman" w:hAnsi="Times New Roman" w:cs="Times New Roman"/>
                <w:sz w:val="28"/>
                <w:szCs w:val="28"/>
                <w:lang w:eastAsia="ru-RU"/>
              </w:rPr>
              <w:t> ППЭ, о начале видеонаблюдения в аудиториях ППЭ</w:t>
            </w:r>
            <w:r w:rsidR="00187A03" w:rsidRPr="001E27AB">
              <w:rPr>
                <w:rFonts w:ascii="Times New Roman" w:eastAsia="Times New Roman" w:hAnsi="Times New Roman" w:cs="Times New Roman"/>
                <w:sz w:val="28"/>
                <w:szCs w:val="28"/>
                <w:lang w:eastAsia="ru-RU"/>
              </w:rPr>
              <w:t>.</w:t>
            </w:r>
          </w:p>
          <w:p w:rsidR="00187A03" w:rsidRPr="001E27AB" w:rsidRDefault="00187A03" w:rsidP="00B25E94">
            <w:pPr>
              <w:tabs>
                <w:tab w:val="left" w:pos="993"/>
              </w:tabs>
              <w:spacing w:after="200"/>
              <w:ind w:firstLine="709"/>
              <w:contextualSpacing/>
              <w:jc w:val="both"/>
              <w:rPr>
                <w:rFonts w:ascii="Times New Roman" w:eastAsia="Times New Roman" w:hAnsi="Times New Roman" w:cs="Times New Roman"/>
                <w:b/>
                <w:sz w:val="28"/>
                <w:szCs w:val="28"/>
                <w:lang w:eastAsia="ru-RU"/>
              </w:rPr>
            </w:pPr>
            <w:r w:rsidRPr="001E27AB">
              <w:rPr>
                <w:rFonts w:ascii="Times New Roman" w:eastAsia="Times New Roman" w:hAnsi="Times New Roman" w:cs="Times New Roman"/>
                <w:b/>
                <w:sz w:val="28"/>
                <w:szCs w:val="28"/>
                <w:lang w:eastAsia="ru-RU"/>
              </w:rPr>
              <w:t>2) не ранее 08.15</w:t>
            </w:r>
            <w:r w:rsidRPr="001E27AB">
              <w:rPr>
                <w:rFonts w:ascii="Times New Roman" w:eastAsia="Times New Roman" w:hAnsi="Times New Roman" w:cs="Times New Roman"/>
                <w:sz w:val="28"/>
                <w:szCs w:val="28"/>
                <w:lang w:eastAsia="ru-RU"/>
              </w:rPr>
              <w:t>:</w:t>
            </w:r>
          </w:p>
          <w:p w:rsidR="00187A03" w:rsidRPr="001E27AB" w:rsidRDefault="00187A03" w:rsidP="00B25E94">
            <w:pPr>
              <w:tabs>
                <w:tab w:val="left" w:pos="993"/>
              </w:tabs>
              <w:spacing w:after="200"/>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а) начать проведение инструктажа по</w:t>
            </w:r>
            <w:r>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 xml:space="preserve">процедуре проведения экзамена для работников </w:t>
            </w:r>
            <w:r w:rsidRPr="007C0390">
              <w:rPr>
                <w:rFonts w:ascii="Times New Roman" w:eastAsia="Times New Roman" w:hAnsi="Times New Roman" w:cs="Times New Roman"/>
                <w:sz w:val="28"/>
                <w:szCs w:val="28"/>
                <w:lang w:eastAsia="ru-RU"/>
              </w:rPr>
              <w:t>ППЭ под подпись в форме ППЭ-50 «Ведомость ознакомления организаторов с инструкциями ГИА», выдать организатору вне аудитории формы ППЭ</w:t>
            </w:r>
            <w:r w:rsidRPr="001E27AB">
              <w:rPr>
                <w:rFonts w:ascii="Times New Roman" w:eastAsia="Times New Roman" w:hAnsi="Times New Roman" w:cs="Times New Roman"/>
                <w:sz w:val="28"/>
                <w:szCs w:val="28"/>
                <w:lang w:eastAsia="ru-RU"/>
              </w:rPr>
              <w:t>-06-01 «Список участников ГВЭ образовательной организации» и ППЭ-06-02 «Список участников ГВЭ в ППЭ по алфавиту» для размещения на информационном стенде при входе в ППЭ;</w:t>
            </w:r>
          </w:p>
          <w:p w:rsidR="00187A03" w:rsidRPr="001E27AB" w:rsidRDefault="00187A03" w:rsidP="00B25E94">
            <w:pPr>
              <w:tabs>
                <w:tab w:val="left" w:pos="993"/>
              </w:tabs>
              <w:spacing w:after="200"/>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lastRenderedPageBreak/>
              <w:t>б) 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rsidR="00187A03" w:rsidRPr="001E27AB" w:rsidRDefault="00187A03" w:rsidP="00B25E94">
            <w:pPr>
              <w:tabs>
                <w:tab w:val="left" w:pos="993"/>
              </w:tabs>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в) выдать ответственным организаторам в аудитории:</w:t>
            </w:r>
          </w:p>
          <w:p w:rsidR="00187A03" w:rsidRPr="001E27AB" w:rsidRDefault="00187A03"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ППЭ-05-01-ГВЭ </w:t>
            </w:r>
            <w:r w:rsidRPr="00F94B76">
              <w:rPr>
                <w:rFonts w:ascii="Times New Roman" w:eastAsia="Times New Roman" w:hAnsi="Times New Roman" w:cs="Times New Roman"/>
                <w:sz w:val="28"/>
                <w:szCs w:val="28"/>
                <w:lang w:eastAsia="ru-RU"/>
              </w:rPr>
              <w:t>«</w:t>
            </w:r>
            <w:r w:rsidRPr="001E27AB">
              <w:rPr>
                <w:rFonts w:ascii="Times New Roman" w:eastAsia="Times New Roman" w:hAnsi="Times New Roman" w:cs="Times New Roman"/>
                <w:sz w:val="28"/>
                <w:szCs w:val="28"/>
                <w:lang w:eastAsia="ru-RU"/>
              </w:rPr>
              <w:t xml:space="preserve">Список участников ГВЭ в аудитории ППЭ» (2 экземпляра); </w:t>
            </w:r>
          </w:p>
          <w:p w:rsidR="00187A03" w:rsidRPr="001E27AB" w:rsidRDefault="00187A03" w:rsidP="00030218">
            <w:pPr>
              <w:pStyle w:val="ad"/>
              <w:numPr>
                <w:ilvl w:val="0"/>
                <w:numId w:val="16"/>
              </w:numPr>
              <w:ind w:left="0" w:firstLine="709"/>
              <w:jc w:val="both"/>
              <w:rPr>
                <w:rFonts w:ascii="Times New Roman" w:eastAsia="Times New Roman" w:hAnsi="Times New Roman" w:cs="Times New Roman"/>
                <w:spacing w:val="-4"/>
                <w:sz w:val="28"/>
                <w:szCs w:val="28"/>
              </w:rPr>
            </w:pPr>
            <w:r w:rsidRPr="00F94B76">
              <w:rPr>
                <w:rFonts w:ascii="Times New Roman" w:eastAsia="Times New Roman" w:hAnsi="Times New Roman" w:cs="Times New Roman"/>
                <w:sz w:val="28"/>
                <w:szCs w:val="28"/>
                <w:lang w:eastAsia="ru-RU"/>
              </w:rPr>
              <w:t xml:space="preserve">форму </w:t>
            </w:r>
            <w:r w:rsidRPr="001E27AB">
              <w:rPr>
                <w:rFonts w:ascii="Times New Roman" w:eastAsia="Times New Roman" w:hAnsi="Times New Roman" w:cs="Times New Roman"/>
                <w:spacing w:val="-4"/>
                <w:sz w:val="28"/>
                <w:szCs w:val="28"/>
              </w:rPr>
              <w:t>ППЭ-05-02-ГВЭ</w:t>
            </w:r>
            <w:r w:rsidRPr="001E27AB">
              <w:rPr>
                <w:rFonts w:ascii="Times New Roman" w:eastAsia="Times New Roman" w:hAnsi="Times New Roman" w:cs="Times New Roman"/>
                <w:b/>
                <w:spacing w:val="-4"/>
                <w:sz w:val="28"/>
                <w:szCs w:val="28"/>
              </w:rPr>
              <w:t xml:space="preserve"> </w:t>
            </w:r>
            <w:r w:rsidRPr="001E27AB">
              <w:rPr>
                <w:rFonts w:ascii="Times New Roman" w:eastAsia="Times New Roman" w:hAnsi="Times New Roman" w:cs="Times New Roman"/>
                <w:spacing w:val="-4"/>
                <w:sz w:val="28"/>
                <w:szCs w:val="28"/>
              </w:rPr>
              <w:t>«Протокол проведения ГВЭ в аудитории»;</w:t>
            </w:r>
          </w:p>
          <w:p w:rsidR="00187A03" w:rsidRPr="001E27AB" w:rsidRDefault="00187A03"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ППЭ-12-02 «Ведомость коррекции персональных данных участников экзамена в аудитории»;</w:t>
            </w:r>
          </w:p>
          <w:p w:rsidR="00187A03" w:rsidRPr="001E27AB" w:rsidRDefault="00187A03"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ППЭ-12-04-МАШ «Ведомость учета времени отсутствия участников экзамена в аудитории»;</w:t>
            </w:r>
          </w:p>
          <w:p w:rsidR="00187A03" w:rsidRDefault="00187A03"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ППЭ-16</w:t>
            </w:r>
            <w:r w:rsidRPr="00F94B76">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Расшифровка к</w:t>
            </w:r>
            <w:r>
              <w:rPr>
                <w:rFonts w:ascii="Times New Roman" w:eastAsia="Times New Roman" w:hAnsi="Times New Roman" w:cs="Times New Roman"/>
                <w:sz w:val="28"/>
                <w:szCs w:val="28"/>
                <w:lang w:eastAsia="ru-RU"/>
              </w:rPr>
              <w:t>одов образовательных организаций</w:t>
            </w:r>
            <w:r w:rsidRPr="001E27AB">
              <w:rPr>
                <w:rFonts w:ascii="Times New Roman" w:eastAsia="Times New Roman" w:hAnsi="Times New Roman" w:cs="Times New Roman"/>
                <w:sz w:val="28"/>
                <w:szCs w:val="28"/>
                <w:lang w:eastAsia="ru-RU"/>
              </w:rPr>
              <w:t>»;</w:t>
            </w:r>
          </w:p>
          <w:p w:rsidR="00187A03" w:rsidRPr="001E27AB" w:rsidRDefault="00187A03"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инструкцию для участников ГВЭ, зачитываемую организатором в аудитории перед началом экзамена (одна инструкция на аудиторию); </w:t>
            </w:r>
          </w:p>
          <w:p w:rsidR="00187A03" w:rsidRDefault="00187A03"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таблички с номерами аудиторий;</w:t>
            </w:r>
          </w:p>
          <w:p w:rsidR="00DD56E3" w:rsidRPr="00DD56E3" w:rsidRDefault="00DD56E3" w:rsidP="00030218">
            <w:pPr>
              <w:pStyle w:val="ad"/>
              <w:numPr>
                <w:ilvl w:val="0"/>
                <w:numId w:val="16"/>
              </w:numPr>
              <w:ind w:left="0" w:firstLine="709"/>
              <w:jc w:val="both"/>
              <w:rPr>
                <w:rFonts w:ascii="Times New Roman" w:eastAsia="Times New Roman" w:hAnsi="Times New Roman" w:cs="Times New Roman"/>
                <w:color w:val="FF0000"/>
                <w:sz w:val="28"/>
                <w:szCs w:val="28"/>
                <w:lang w:eastAsia="ru-RU"/>
              </w:rPr>
            </w:pPr>
            <w:r w:rsidRPr="00DD56E3">
              <w:rPr>
                <w:rFonts w:ascii="Times New Roman" w:eastAsia="Times New Roman" w:hAnsi="Times New Roman" w:cs="Times New Roman"/>
                <w:color w:val="FF0000"/>
                <w:sz w:val="28"/>
                <w:szCs w:val="28"/>
                <w:lang w:eastAsia="ru-RU"/>
              </w:rPr>
              <w:t xml:space="preserve">информационные плакаты о правилах поведения в условиях нераспространения </w:t>
            </w:r>
            <w:proofErr w:type="spellStart"/>
            <w:r w:rsidRPr="00DD56E3">
              <w:rPr>
                <w:rFonts w:ascii="Times New Roman" w:eastAsia="Times New Roman" w:hAnsi="Times New Roman" w:cs="Times New Roman"/>
                <w:color w:val="FF0000"/>
                <w:sz w:val="28"/>
                <w:szCs w:val="28"/>
                <w:lang w:eastAsia="ru-RU"/>
              </w:rPr>
              <w:t>коронавирусной</w:t>
            </w:r>
            <w:proofErr w:type="spellEnd"/>
            <w:r w:rsidRPr="00DD56E3">
              <w:rPr>
                <w:rFonts w:ascii="Times New Roman" w:eastAsia="Times New Roman" w:hAnsi="Times New Roman" w:cs="Times New Roman"/>
                <w:color w:val="FF0000"/>
                <w:sz w:val="28"/>
                <w:szCs w:val="28"/>
                <w:lang w:eastAsia="ru-RU"/>
              </w:rPr>
              <w:t xml:space="preserve"> инфекции для размещения на обеих сторонах двери аудитории;</w:t>
            </w:r>
          </w:p>
          <w:p w:rsidR="00187A03" w:rsidRPr="001E27AB" w:rsidRDefault="00187A03" w:rsidP="00030218">
            <w:pPr>
              <w:pStyle w:val="ad"/>
              <w:numPr>
                <w:ilvl w:val="0"/>
                <w:numId w:val="16"/>
              </w:numPr>
              <w:ind w:left="0" w:firstLine="709"/>
              <w:jc w:val="both"/>
              <w:rPr>
                <w:rFonts w:ascii="Times New Roman" w:eastAsia="Times New Roman" w:hAnsi="Times New Roman" w:cs="Times New Roman"/>
                <w:i/>
                <w:sz w:val="28"/>
                <w:szCs w:val="28"/>
                <w:lang w:eastAsia="ru-RU"/>
              </w:rPr>
            </w:pPr>
            <w:r w:rsidRPr="001E27AB">
              <w:rPr>
                <w:rFonts w:ascii="Times New Roman" w:eastAsia="Times New Roman" w:hAnsi="Times New Roman" w:cs="Times New Roman"/>
                <w:sz w:val="28"/>
                <w:szCs w:val="28"/>
                <w:lang w:eastAsia="ru-RU"/>
              </w:rPr>
              <w:t xml:space="preserve">листы бумаги для черновиков со штампом образовательной организации, на базе которой расположен ППЭ </w:t>
            </w:r>
            <w:r w:rsidRPr="001E27AB">
              <w:rPr>
                <w:rFonts w:ascii="Times New Roman" w:eastAsia="Times New Roman" w:hAnsi="Times New Roman" w:cs="Times New Roman"/>
                <w:i/>
                <w:sz w:val="28"/>
                <w:szCs w:val="28"/>
                <w:lang w:eastAsia="ru-RU"/>
              </w:rPr>
              <w:t xml:space="preserve">(минимальное количество </w:t>
            </w:r>
            <w:r>
              <w:rPr>
                <w:rFonts w:ascii="Times New Roman" w:eastAsia="Times New Roman" w:hAnsi="Times New Roman" w:cs="Times New Roman"/>
                <w:i/>
                <w:sz w:val="28"/>
                <w:szCs w:val="28"/>
                <w:lang w:eastAsia="ru-RU"/>
              </w:rPr>
              <w:t xml:space="preserve">листов бумаги для </w:t>
            </w:r>
            <w:r w:rsidRPr="001E27AB">
              <w:rPr>
                <w:rFonts w:ascii="Times New Roman" w:eastAsia="Times New Roman" w:hAnsi="Times New Roman" w:cs="Times New Roman"/>
                <w:i/>
                <w:sz w:val="28"/>
                <w:szCs w:val="28"/>
                <w:lang w:eastAsia="ru-RU"/>
              </w:rPr>
              <w:t>черновиков – два на одного участника);</w:t>
            </w:r>
          </w:p>
          <w:p w:rsidR="00187A03" w:rsidRDefault="00187A03"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конверты для упаковки использованных листов бумаги для черновиков </w:t>
            </w:r>
            <w:r w:rsidRPr="00F92A0F">
              <w:rPr>
                <w:rFonts w:ascii="Times New Roman" w:eastAsia="Times New Roman" w:hAnsi="Times New Roman" w:cs="Times New Roman"/>
                <w:sz w:val="28"/>
                <w:szCs w:val="28"/>
                <w:lang w:eastAsia="ru-RU"/>
              </w:rPr>
              <w:t xml:space="preserve">с наклеенной формой ППЭ-11-01-ГВЭ </w:t>
            </w:r>
            <w:r>
              <w:rPr>
                <w:rFonts w:ascii="Times New Roman" w:eastAsia="Times New Roman" w:hAnsi="Times New Roman" w:cs="Times New Roman"/>
                <w:sz w:val="28"/>
                <w:szCs w:val="28"/>
                <w:lang w:eastAsia="ru-RU"/>
              </w:rPr>
              <w:t>(один</w:t>
            </w:r>
            <w:r w:rsidRPr="001E27AB">
              <w:rPr>
                <w:rFonts w:ascii="Times New Roman" w:eastAsia="Times New Roman" w:hAnsi="Times New Roman" w:cs="Times New Roman"/>
                <w:sz w:val="28"/>
                <w:szCs w:val="28"/>
                <w:lang w:eastAsia="ru-RU"/>
              </w:rPr>
              <w:t xml:space="preserve"> конверт на аудиторию);</w:t>
            </w:r>
          </w:p>
          <w:p w:rsidR="00187A03" w:rsidRPr="007C0390" w:rsidRDefault="00187A03"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конверты </w:t>
            </w:r>
            <w:r w:rsidRPr="007C0390">
              <w:rPr>
                <w:rFonts w:ascii="Times New Roman" w:eastAsia="Times New Roman" w:hAnsi="Times New Roman" w:cs="Times New Roman"/>
                <w:sz w:val="28"/>
                <w:szCs w:val="28"/>
                <w:lang w:eastAsia="ru-RU"/>
              </w:rPr>
              <w:t xml:space="preserve">для упаковки использованных КИМ ГВЭ и </w:t>
            </w:r>
            <w:r w:rsidR="00D34728" w:rsidRPr="007C0390">
              <w:rPr>
                <w:rFonts w:ascii="Times New Roman" w:eastAsia="Times New Roman" w:hAnsi="Times New Roman" w:cs="Times New Roman"/>
                <w:sz w:val="28"/>
                <w:szCs w:val="28"/>
                <w:lang w:eastAsia="ru-RU"/>
              </w:rPr>
              <w:t>имеющих полиграфические дефекты</w:t>
            </w:r>
            <w:r w:rsidRPr="007C0390">
              <w:rPr>
                <w:rFonts w:ascii="Times New Roman" w:eastAsia="Times New Roman" w:hAnsi="Times New Roman" w:cs="Times New Roman"/>
                <w:sz w:val="28"/>
                <w:szCs w:val="28"/>
                <w:lang w:eastAsia="ru-RU"/>
              </w:rPr>
              <w:t xml:space="preserve"> </w:t>
            </w:r>
            <w:r w:rsidR="00F55FD2" w:rsidRPr="007C0390">
              <w:rPr>
                <w:rFonts w:ascii="Times New Roman" w:eastAsia="Times New Roman" w:hAnsi="Times New Roman" w:cs="Times New Roman"/>
                <w:sz w:val="28"/>
                <w:szCs w:val="28"/>
                <w:lang w:eastAsia="ru-RU"/>
              </w:rPr>
              <w:t>ЭМ</w:t>
            </w:r>
            <w:r w:rsidRPr="007C0390">
              <w:rPr>
                <w:rFonts w:ascii="Times New Roman" w:eastAsia="Times New Roman" w:hAnsi="Times New Roman" w:cs="Times New Roman"/>
                <w:sz w:val="28"/>
                <w:szCs w:val="28"/>
                <w:lang w:eastAsia="ru-RU"/>
              </w:rPr>
              <w:t xml:space="preserve"> с наклеенной формой ППЭ-11-ГВЭ (один пакет на аудиторию);</w:t>
            </w:r>
          </w:p>
          <w:p w:rsidR="00187A03" w:rsidRPr="00F92A0F" w:rsidRDefault="0099370C"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00187A03" w:rsidRPr="00F92A0F">
              <w:rPr>
                <w:rFonts w:ascii="Times New Roman" w:eastAsia="Times New Roman" w:hAnsi="Times New Roman" w:cs="Times New Roman"/>
                <w:sz w:val="28"/>
                <w:szCs w:val="28"/>
                <w:lang w:eastAsia="ru-RU"/>
              </w:rPr>
              <w:t xml:space="preserve"> для упаковки бланков ответов участников ГВЭ с наклеенной формой ППЭ-11-ГВЭ (один конверт на аудиторию);</w:t>
            </w:r>
          </w:p>
          <w:p w:rsidR="00187A03" w:rsidRPr="001E27AB" w:rsidRDefault="00187A03" w:rsidP="00B25E94">
            <w:pPr>
              <w:tabs>
                <w:tab w:val="left" w:pos="993"/>
              </w:tabs>
              <w:spacing w:after="200"/>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г) передать медицинскому работнику инструкцию, определяющую порядок его работы во</w:t>
            </w:r>
            <w:r>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время проведения ГВЭ в</w:t>
            </w:r>
            <w:r>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ППЭ, журнал учета участников ГВЭ, обратившихся к</w:t>
            </w:r>
            <w:r>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медицинскому работнику.</w:t>
            </w:r>
          </w:p>
          <w:p w:rsidR="00187A03" w:rsidRPr="005E3B0C" w:rsidRDefault="00187A03" w:rsidP="00B25E94">
            <w:pPr>
              <w:tabs>
                <w:tab w:val="left" w:pos="993"/>
              </w:tabs>
              <w:spacing w:after="200"/>
              <w:ind w:firstLine="709"/>
              <w:contextualSpacing/>
              <w:jc w:val="both"/>
              <w:rPr>
                <w:rFonts w:ascii="Times New Roman" w:eastAsia="Times New Roman" w:hAnsi="Times New Roman" w:cs="Times New Roman"/>
                <w:b/>
                <w:sz w:val="28"/>
                <w:szCs w:val="28"/>
                <w:lang w:eastAsia="ru-RU"/>
              </w:rPr>
            </w:pPr>
            <w:r w:rsidRPr="00E77E65">
              <w:rPr>
                <w:rFonts w:ascii="Times New Roman" w:eastAsia="Times New Roman" w:hAnsi="Times New Roman" w:cs="Times New Roman"/>
                <w:b/>
                <w:sz w:val="28"/>
                <w:szCs w:val="28"/>
                <w:lang w:eastAsia="ru-RU"/>
              </w:rPr>
              <w:t xml:space="preserve">3) </w:t>
            </w:r>
            <w:r w:rsidR="005D1C03" w:rsidRPr="00E77E65">
              <w:rPr>
                <w:rFonts w:ascii="Times New Roman" w:eastAsia="Times New Roman" w:hAnsi="Times New Roman" w:cs="Times New Roman"/>
                <w:b/>
                <w:sz w:val="28"/>
                <w:szCs w:val="28"/>
                <w:lang w:eastAsia="ru-RU"/>
              </w:rPr>
              <w:t>с</w:t>
            </w:r>
            <w:r w:rsidRPr="00E77E65">
              <w:rPr>
                <w:rFonts w:ascii="Times New Roman" w:eastAsia="Times New Roman" w:hAnsi="Times New Roman" w:cs="Times New Roman"/>
                <w:b/>
                <w:sz w:val="28"/>
                <w:szCs w:val="28"/>
                <w:lang w:eastAsia="ru-RU"/>
              </w:rPr>
              <w:t xml:space="preserve"> 09.00</w:t>
            </w:r>
            <w:r w:rsidRPr="00E77E65">
              <w:rPr>
                <w:rFonts w:ascii="Times New Roman" w:eastAsia="Times New Roman" w:hAnsi="Times New Roman" w:cs="Times New Roman"/>
                <w:sz w:val="28"/>
                <w:szCs w:val="28"/>
                <w:lang w:eastAsia="ru-RU"/>
              </w:rPr>
              <w:t xml:space="preserve"> обеспечить</w:t>
            </w:r>
            <w:r w:rsidRPr="006237CE">
              <w:rPr>
                <w:rFonts w:ascii="Times New Roman" w:eastAsia="Times New Roman" w:hAnsi="Times New Roman" w:cs="Times New Roman"/>
                <w:sz w:val="28"/>
                <w:szCs w:val="28"/>
                <w:lang w:eastAsia="ru-RU"/>
              </w:rPr>
              <w:t xml:space="preserve"> допуск</w:t>
            </w:r>
            <w:r w:rsidR="0065725A">
              <w:rPr>
                <w:rFonts w:ascii="Times New Roman" w:eastAsia="Times New Roman" w:hAnsi="Times New Roman" w:cs="Times New Roman"/>
                <w:sz w:val="28"/>
                <w:szCs w:val="28"/>
                <w:lang w:eastAsia="ru-RU"/>
              </w:rPr>
              <w:t xml:space="preserve"> </w:t>
            </w:r>
            <w:r w:rsidR="0065725A" w:rsidRPr="0065725A">
              <w:rPr>
                <w:rFonts w:ascii="Times New Roman" w:eastAsia="Times New Roman" w:hAnsi="Times New Roman" w:cs="Times New Roman"/>
                <w:color w:val="FF0000"/>
                <w:sz w:val="28"/>
                <w:szCs w:val="28"/>
                <w:lang w:eastAsia="ru-RU"/>
              </w:rPr>
              <w:t>с проведением бесконтактной термометрии</w:t>
            </w:r>
            <w:r w:rsidRPr="006237CE">
              <w:rPr>
                <w:rFonts w:ascii="Times New Roman" w:eastAsia="Times New Roman" w:hAnsi="Times New Roman" w:cs="Times New Roman"/>
                <w:sz w:val="28"/>
                <w:szCs w:val="28"/>
                <w:lang w:eastAsia="ru-RU"/>
              </w:rPr>
              <w:t>:</w:t>
            </w:r>
          </w:p>
          <w:p w:rsidR="00187A03" w:rsidRPr="006237CE" w:rsidRDefault="00187A03" w:rsidP="00B25E94">
            <w:pPr>
              <w:tabs>
                <w:tab w:val="left" w:pos="993"/>
              </w:tabs>
              <w:spacing w:after="200"/>
              <w:ind w:firstLine="709"/>
              <w:contextualSpacing/>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sz w:val="28"/>
                <w:szCs w:val="28"/>
                <w:lang w:eastAsia="ru-RU"/>
              </w:rPr>
              <w:t>участников ГВЭ согласно спискам распределения</w:t>
            </w:r>
            <w:r w:rsidR="0023269F">
              <w:rPr>
                <w:rFonts w:ascii="Times New Roman" w:eastAsia="Times New Roman" w:hAnsi="Times New Roman" w:cs="Times New Roman"/>
                <w:sz w:val="28"/>
                <w:szCs w:val="28"/>
                <w:lang w:eastAsia="ru-RU"/>
              </w:rPr>
              <w:t xml:space="preserve"> в соответствии с графиком прибытия</w:t>
            </w:r>
            <w:r w:rsidRPr="006237CE">
              <w:rPr>
                <w:rFonts w:ascii="Times New Roman" w:eastAsia="Times New Roman" w:hAnsi="Times New Roman" w:cs="Times New Roman"/>
                <w:sz w:val="28"/>
                <w:szCs w:val="28"/>
                <w:lang w:eastAsia="ru-RU"/>
              </w:rPr>
              <w:t xml:space="preserve">; </w:t>
            </w:r>
          </w:p>
          <w:p w:rsidR="00187A03" w:rsidRDefault="00187A03" w:rsidP="00B25E94">
            <w:pPr>
              <w:tabs>
                <w:tab w:val="left" w:pos="993"/>
              </w:tabs>
              <w:spacing w:after="200"/>
              <w:ind w:firstLine="709"/>
              <w:contextualSpacing/>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sz w:val="28"/>
                <w:szCs w:val="28"/>
                <w:lang w:eastAsia="ru-RU"/>
              </w:rPr>
              <w:t>лиц, сопровождающих обучающихся (присутствуют в день экзамена в помещении, которое организуется до входа в ППЭ).</w:t>
            </w:r>
          </w:p>
          <w:p w:rsidR="0023269F" w:rsidRPr="0023269F" w:rsidRDefault="0023269F" w:rsidP="0023269F">
            <w:pPr>
              <w:tabs>
                <w:tab w:val="left" w:pos="993"/>
              </w:tabs>
              <w:ind w:firstLine="709"/>
              <w:contextualSpacing/>
              <w:jc w:val="both"/>
              <w:rPr>
                <w:rFonts w:ascii="Times New Roman" w:eastAsia="Times New Roman" w:hAnsi="Times New Roman" w:cs="Times New Roman"/>
                <w:color w:val="FF0000"/>
                <w:sz w:val="28"/>
                <w:szCs w:val="28"/>
                <w:lang w:eastAsia="ru-RU"/>
              </w:rPr>
            </w:pPr>
            <w:r w:rsidRPr="0023269F">
              <w:rPr>
                <w:rFonts w:ascii="Times New Roman" w:eastAsia="Times New Roman" w:hAnsi="Times New Roman" w:cs="Times New Roman"/>
                <w:color w:val="FF0000"/>
                <w:sz w:val="28"/>
                <w:szCs w:val="28"/>
                <w:lang w:eastAsia="ru-RU"/>
              </w:rPr>
              <w:t>Сопровождающие участников экзамена лица:</w:t>
            </w:r>
          </w:p>
          <w:p w:rsidR="0023269F" w:rsidRPr="0023269F" w:rsidRDefault="0023269F" w:rsidP="00030218">
            <w:pPr>
              <w:pStyle w:val="ad"/>
              <w:numPr>
                <w:ilvl w:val="0"/>
                <w:numId w:val="16"/>
              </w:numPr>
              <w:ind w:left="0" w:firstLine="709"/>
              <w:jc w:val="both"/>
              <w:rPr>
                <w:rFonts w:ascii="Times New Roman" w:eastAsia="Times New Roman" w:hAnsi="Times New Roman" w:cs="Times New Roman"/>
                <w:color w:val="FF0000"/>
                <w:sz w:val="28"/>
                <w:szCs w:val="28"/>
                <w:lang w:eastAsia="ru-RU"/>
              </w:rPr>
            </w:pPr>
            <w:r w:rsidRPr="0023269F">
              <w:rPr>
                <w:rFonts w:ascii="Times New Roman" w:eastAsia="Times New Roman" w:hAnsi="Times New Roman" w:cs="Times New Roman"/>
                <w:color w:val="FF0000"/>
                <w:sz w:val="28"/>
                <w:szCs w:val="28"/>
                <w:lang w:eastAsia="ru-RU"/>
              </w:rPr>
              <w:t xml:space="preserve">заполняют/сдают чек-лист о состоянии здоровья специалистов, </w:t>
            </w:r>
            <w:r w:rsidRPr="0023269F">
              <w:rPr>
                <w:rFonts w:ascii="Times New Roman" w:eastAsia="Times New Roman" w:hAnsi="Times New Roman" w:cs="Times New Roman"/>
                <w:color w:val="FF0000"/>
                <w:sz w:val="28"/>
                <w:szCs w:val="28"/>
                <w:lang w:eastAsia="ru-RU"/>
              </w:rPr>
              <w:lastRenderedPageBreak/>
              <w:t>привлекаемых к проведению ГВЭ, и выполнении ими требований об ограничении контактов вне пункта проведения экзаменов;</w:t>
            </w:r>
          </w:p>
          <w:p w:rsidR="0023269F" w:rsidRPr="0023269F" w:rsidRDefault="0023269F" w:rsidP="00030218">
            <w:pPr>
              <w:pStyle w:val="ad"/>
              <w:numPr>
                <w:ilvl w:val="0"/>
                <w:numId w:val="16"/>
              </w:numPr>
              <w:ind w:left="0" w:firstLine="709"/>
              <w:jc w:val="both"/>
              <w:rPr>
                <w:rFonts w:ascii="Times New Roman" w:eastAsia="Times New Roman" w:hAnsi="Times New Roman" w:cs="Times New Roman"/>
                <w:color w:val="FF0000"/>
                <w:sz w:val="28"/>
                <w:szCs w:val="28"/>
                <w:lang w:eastAsia="ru-RU"/>
              </w:rPr>
            </w:pPr>
            <w:r w:rsidRPr="0023269F">
              <w:rPr>
                <w:rFonts w:ascii="Times New Roman" w:eastAsia="Times New Roman" w:hAnsi="Times New Roman" w:cs="Times New Roman"/>
                <w:color w:val="FF0000"/>
                <w:sz w:val="28"/>
                <w:szCs w:val="28"/>
                <w:lang w:eastAsia="ru-RU"/>
              </w:rPr>
              <w:t>используют средства индивидуальной защиты</w:t>
            </w:r>
            <w:r w:rsidR="007A689F">
              <w:rPr>
                <w:rFonts w:ascii="Times New Roman" w:eastAsia="Times New Roman" w:hAnsi="Times New Roman" w:cs="Times New Roman"/>
                <w:color w:val="FF0000"/>
                <w:sz w:val="28"/>
                <w:szCs w:val="28"/>
                <w:lang w:eastAsia="ru-RU"/>
              </w:rPr>
              <w:t xml:space="preserve"> (маски и перчатки)</w:t>
            </w:r>
            <w:r w:rsidRPr="0023269F">
              <w:rPr>
                <w:rFonts w:ascii="Times New Roman" w:eastAsia="Times New Roman" w:hAnsi="Times New Roman" w:cs="Times New Roman"/>
                <w:color w:val="FF0000"/>
                <w:sz w:val="28"/>
                <w:szCs w:val="28"/>
                <w:lang w:eastAsia="ru-RU"/>
              </w:rPr>
              <w:t>.</w:t>
            </w:r>
          </w:p>
          <w:p w:rsidR="00187A03" w:rsidRDefault="00187A03" w:rsidP="00B25E94">
            <w:pPr>
              <w:tabs>
                <w:tab w:val="left" w:pos="993"/>
              </w:tabs>
              <w:spacing w:after="200"/>
              <w:ind w:firstLine="709"/>
              <w:contextualSpacing/>
              <w:jc w:val="both"/>
              <w:rPr>
                <w:rFonts w:ascii="Times New Roman" w:eastAsia="Times New Roman" w:hAnsi="Times New Roman" w:cs="Times New Roman"/>
                <w:sz w:val="28"/>
                <w:szCs w:val="28"/>
                <w:lang w:eastAsia="ru-RU"/>
              </w:rPr>
            </w:pPr>
            <w:r w:rsidRPr="00A952C0">
              <w:rPr>
                <w:rFonts w:ascii="Times New Roman" w:eastAsia="Times New Roman" w:hAnsi="Times New Roman" w:cs="Times New Roman"/>
                <w:sz w:val="28"/>
                <w:szCs w:val="28"/>
                <w:lang w:eastAsia="ru-RU"/>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187A03" w:rsidRPr="00774D3B" w:rsidRDefault="00187A03" w:rsidP="00B25E94">
            <w:pPr>
              <w:tabs>
                <w:tab w:val="left" w:pos="993"/>
              </w:tabs>
              <w:spacing w:after="200"/>
              <w:ind w:firstLine="709"/>
              <w:contextualSpacing/>
              <w:jc w:val="both"/>
              <w:rPr>
                <w:rFonts w:ascii="Times New Roman" w:eastAsia="Times New Roman" w:hAnsi="Times New Roman" w:cs="Times New Roman"/>
                <w:sz w:val="28"/>
                <w:szCs w:val="28"/>
                <w:lang w:eastAsia="ru-RU"/>
              </w:rPr>
            </w:pPr>
            <w:r w:rsidRPr="00BC5F1D">
              <w:rPr>
                <w:rFonts w:ascii="Times New Roman" w:eastAsia="Times New Roman" w:hAnsi="Times New Roman" w:cs="Times New Roman"/>
                <w:sz w:val="28"/>
                <w:szCs w:val="28"/>
                <w:lang w:eastAsia="ru-RU"/>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составляется акт о </w:t>
            </w:r>
            <w:proofErr w:type="spellStart"/>
            <w:r w:rsidRPr="00BC5F1D">
              <w:rPr>
                <w:rFonts w:ascii="Times New Roman" w:eastAsia="Times New Roman" w:hAnsi="Times New Roman" w:cs="Times New Roman"/>
                <w:sz w:val="28"/>
                <w:szCs w:val="28"/>
                <w:lang w:eastAsia="ru-RU"/>
              </w:rPr>
              <w:t>недопуске</w:t>
            </w:r>
            <w:proofErr w:type="spellEnd"/>
            <w:r w:rsidRPr="00BC5F1D">
              <w:rPr>
                <w:rFonts w:ascii="Times New Roman" w:eastAsia="Times New Roman" w:hAnsi="Times New Roman" w:cs="Times New Roman"/>
                <w:sz w:val="28"/>
                <w:szCs w:val="28"/>
                <w:lang w:eastAsia="ru-RU"/>
              </w:rPr>
              <w:t xml:space="preserve"> указанного участника ГИА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w:t>
            </w:r>
            <w:r w:rsidRPr="00774D3B">
              <w:rPr>
                <w:rFonts w:ascii="Times New Roman" w:eastAsia="Times New Roman" w:hAnsi="Times New Roman" w:cs="Times New Roman"/>
                <w:sz w:val="28"/>
                <w:szCs w:val="28"/>
                <w:lang w:eastAsia="ru-RU"/>
              </w:rPr>
              <w:t>передает участнику экзамена.</w:t>
            </w:r>
          </w:p>
          <w:p w:rsidR="00187A03" w:rsidRPr="00774D3B" w:rsidRDefault="00187A03" w:rsidP="007C0390">
            <w:pPr>
              <w:tabs>
                <w:tab w:val="left" w:pos="993"/>
              </w:tabs>
              <w:ind w:firstLine="709"/>
              <w:jc w:val="both"/>
              <w:rPr>
                <w:rFonts w:ascii="Times New Roman" w:eastAsia="Times New Roman" w:hAnsi="Times New Roman" w:cs="Times New Roman"/>
                <w:sz w:val="28"/>
                <w:szCs w:val="28"/>
                <w:lang w:eastAsia="ru-RU"/>
              </w:rPr>
            </w:pPr>
            <w:r w:rsidRPr="00774D3B">
              <w:rPr>
                <w:rFonts w:ascii="Times New Roman" w:eastAsia="Times New Roman" w:hAnsi="Times New Roman" w:cs="Times New Roman"/>
                <w:sz w:val="28"/>
                <w:szCs w:val="28"/>
                <w:lang w:eastAsia="ru-RU"/>
              </w:rPr>
              <w:t>При отсутствии участника экзамена в списках распределения в данный ППЭ участник в ППЭ не допускается, член ГЭК фиксирует данный факт для дальнейшего принятия решения.</w:t>
            </w:r>
          </w:p>
          <w:p w:rsidR="00DE4B76" w:rsidRPr="00774D3B" w:rsidRDefault="00DE4B76" w:rsidP="007C0390">
            <w:pPr>
              <w:tabs>
                <w:tab w:val="left" w:pos="993"/>
              </w:tabs>
              <w:ind w:firstLine="709"/>
              <w:jc w:val="both"/>
              <w:rPr>
                <w:rFonts w:ascii="Times New Roman" w:eastAsia="Times New Roman" w:hAnsi="Times New Roman" w:cs="Times New Roman"/>
                <w:sz w:val="28"/>
                <w:szCs w:val="28"/>
                <w:lang w:eastAsia="ru-RU"/>
              </w:rPr>
            </w:pPr>
            <w:r w:rsidRPr="00774D3B">
              <w:rPr>
                <w:rFonts w:ascii="Times New Roman" w:eastAsia="Times New Roman" w:hAnsi="Times New Roman" w:cs="Times New Roman"/>
                <w:b/>
                <w:sz w:val="28"/>
                <w:szCs w:val="28"/>
                <w:lang w:eastAsia="ru-RU"/>
              </w:rPr>
              <w:t>4)</w:t>
            </w:r>
            <w:r w:rsidRPr="00774D3B">
              <w:rPr>
                <w:rFonts w:ascii="Times New Roman" w:eastAsia="Times New Roman" w:hAnsi="Times New Roman" w:cs="Times New Roman"/>
                <w:sz w:val="28"/>
                <w:szCs w:val="28"/>
                <w:lang w:eastAsia="ru-RU"/>
              </w:rPr>
              <w:t xml:space="preserve"> </w:t>
            </w:r>
            <w:r w:rsidRPr="00774D3B">
              <w:rPr>
                <w:rFonts w:ascii="Times New Roman" w:eastAsia="Times New Roman" w:hAnsi="Times New Roman" w:cs="Times New Roman"/>
                <w:b/>
                <w:sz w:val="28"/>
                <w:szCs w:val="28"/>
                <w:lang w:eastAsia="ru-RU"/>
              </w:rPr>
              <w:t>Не позднее 09.45</w:t>
            </w:r>
            <w:r w:rsidRPr="00774D3B">
              <w:rPr>
                <w:rFonts w:ascii="Times New Roman" w:eastAsia="Times New Roman" w:hAnsi="Times New Roman" w:cs="Times New Roman"/>
                <w:sz w:val="28"/>
                <w:szCs w:val="28"/>
                <w:lang w:eastAsia="ru-RU"/>
              </w:rPr>
              <w:t xml:space="preserve"> выдать </w:t>
            </w:r>
            <w:r w:rsidR="001C1EA6" w:rsidRPr="00774D3B">
              <w:rPr>
                <w:rFonts w:ascii="Times New Roman" w:eastAsia="Times New Roman" w:hAnsi="Times New Roman" w:cs="Times New Roman"/>
                <w:sz w:val="28"/>
                <w:szCs w:val="28"/>
                <w:lang w:eastAsia="ru-RU"/>
              </w:rPr>
              <w:t xml:space="preserve">в Штабе ППЭ </w:t>
            </w:r>
            <w:r w:rsidRPr="00774D3B">
              <w:rPr>
                <w:rFonts w:ascii="Times New Roman" w:eastAsia="Times New Roman" w:hAnsi="Times New Roman" w:cs="Times New Roman"/>
                <w:sz w:val="28"/>
                <w:szCs w:val="28"/>
                <w:lang w:eastAsia="ru-RU"/>
              </w:rPr>
              <w:t>ответст</w:t>
            </w:r>
            <w:r w:rsidR="001C1EA6" w:rsidRPr="00774D3B">
              <w:rPr>
                <w:rFonts w:ascii="Times New Roman" w:eastAsia="Times New Roman" w:hAnsi="Times New Roman" w:cs="Times New Roman"/>
                <w:sz w:val="28"/>
                <w:szCs w:val="28"/>
                <w:lang w:eastAsia="ru-RU"/>
              </w:rPr>
              <w:t>венным организаторам в аудиториях по форме ППЭ-14-01-ГВЭ «Ведомость учета экзаменационных материалов» комплекты бланков ГВЭ</w:t>
            </w:r>
            <w:r w:rsidR="00920E2E" w:rsidRPr="00774D3B">
              <w:rPr>
                <w:rFonts w:ascii="Times New Roman" w:eastAsia="Times New Roman" w:hAnsi="Times New Roman" w:cs="Times New Roman"/>
                <w:sz w:val="28"/>
                <w:szCs w:val="28"/>
                <w:lang w:eastAsia="ru-RU"/>
              </w:rPr>
              <w:t xml:space="preserve"> и дополнительные бланки ответов.</w:t>
            </w:r>
          </w:p>
          <w:p w:rsidR="00187A03" w:rsidRPr="006237CE" w:rsidRDefault="00187A03" w:rsidP="007C0390">
            <w:pPr>
              <w:spacing w:before="120" w:after="120"/>
              <w:ind w:firstLine="709"/>
              <w:rPr>
                <w:rFonts w:ascii="Times New Roman" w:eastAsia="Times New Roman" w:hAnsi="Times New Roman" w:cs="Times New Roman"/>
                <w:b/>
                <w:sz w:val="28"/>
                <w:szCs w:val="28"/>
                <w:lang w:eastAsia="ru-RU"/>
              </w:rPr>
            </w:pPr>
            <w:r w:rsidRPr="006237CE">
              <w:rPr>
                <w:rFonts w:ascii="Times New Roman" w:eastAsia="Times New Roman" w:hAnsi="Times New Roman" w:cs="Times New Roman"/>
                <w:b/>
                <w:sz w:val="28"/>
                <w:szCs w:val="28"/>
                <w:lang w:eastAsia="ru-RU"/>
              </w:rPr>
              <w:t>Этап завершения ГВЭ в ППЭ</w:t>
            </w:r>
          </w:p>
          <w:p w:rsidR="00187A03" w:rsidRPr="007537AD" w:rsidRDefault="00187A03" w:rsidP="00B25E94">
            <w:pPr>
              <w:ind w:firstLine="709"/>
              <w:jc w:val="both"/>
              <w:rPr>
                <w:rFonts w:ascii="Times New Roman" w:eastAsia="Times New Roman" w:hAnsi="Times New Roman" w:cs="Times New Roman"/>
                <w:b/>
                <w:sz w:val="28"/>
                <w:szCs w:val="28"/>
                <w:lang w:eastAsia="ru-RU"/>
              </w:rPr>
            </w:pPr>
            <w:r w:rsidRPr="006237CE">
              <w:rPr>
                <w:rFonts w:ascii="Times New Roman" w:eastAsia="Times New Roman" w:hAnsi="Times New Roman" w:cs="Times New Roman"/>
                <w:sz w:val="28"/>
                <w:szCs w:val="28"/>
                <w:lang w:eastAsia="ru-RU"/>
              </w:rPr>
              <w:t>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w:t>
            </w:r>
            <w:r>
              <w:rPr>
                <w:rFonts w:ascii="Times New Roman" w:eastAsia="Times New Roman" w:hAnsi="Times New Roman" w:cs="Times New Roman"/>
                <w:sz w:val="28"/>
                <w:szCs w:val="28"/>
                <w:lang w:eastAsia="ru-RU"/>
              </w:rPr>
              <w:t xml:space="preserve"> </w:t>
            </w:r>
            <w:r w:rsidRPr="006237CE">
              <w:rPr>
                <w:rFonts w:ascii="Times New Roman" w:eastAsia="Times New Roman" w:hAnsi="Times New Roman" w:cs="Times New Roman"/>
                <w:spacing w:val="-6"/>
                <w:sz w:val="28"/>
                <w:szCs w:val="28"/>
              </w:rPr>
              <w:t>присутствии членов ГЭК</w:t>
            </w:r>
            <w:r w:rsidRPr="006237CE">
              <w:rPr>
                <w:rFonts w:ascii="Times New Roman" w:eastAsia="Times New Roman" w:hAnsi="Times New Roman" w:cs="Times New Roman"/>
                <w:b/>
                <w:sz w:val="28"/>
                <w:szCs w:val="28"/>
                <w:lang w:eastAsia="ru-RU"/>
              </w:rPr>
              <w:t xml:space="preserve"> </w:t>
            </w:r>
            <w:r w:rsidRPr="006237CE">
              <w:rPr>
                <w:rFonts w:ascii="Times New Roman" w:eastAsia="Times New Roman" w:hAnsi="Times New Roman" w:cs="Times New Roman"/>
                <w:spacing w:val="-6"/>
                <w:sz w:val="28"/>
                <w:szCs w:val="28"/>
              </w:rPr>
              <w:t>получить от всех ответственных организаторов в</w:t>
            </w:r>
            <w:r>
              <w:rPr>
                <w:rFonts w:ascii="Times New Roman" w:eastAsia="Times New Roman" w:hAnsi="Times New Roman" w:cs="Times New Roman"/>
                <w:spacing w:val="-6"/>
                <w:sz w:val="28"/>
                <w:szCs w:val="28"/>
              </w:rPr>
              <w:t xml:space="preserve"> </w:t>
            </w:r>
            <w:r w:rsidRPr="006237CE">
              <w:rPr>
                <w:rFonts w:ascii="Times New Roman" w:eastAsia="Times New Roman" w:hAnsi="Times New Roman" w:cs="Times New Roman"/>
                <w:spacing w:val="-6"/>
                <w:sz w:val="28"/>
                <w:szCs w:val="28"/>
              </w:rPr>
              <w:t xml:space="preserve">аудитории следующие материалы </w:t>
            </w:r>
            <w:r w:rsidRPr="007537AD">
              <w:rPr>
                <w:rFonts w:ascii="Times New Roman" w:eastAsia="Times New Roman" w:hAnsi="Times New Roman" w:cs="Times New Roman"/>
                <w:sz w:val="28"/>
                <w:szCs w:val="28"/>
                <w:lang w:eastAsia="ru-RU"/>
              </w:rPr>
              <w:t>по форме</w:t>
            </w:r>
            <w:r w:rsidRPr="007537AD">
              <w:t xml:space="preserve"> </w:t>
            </w:r>
            <w:r w:rsidRPr="007537AD">
              <w:rPr>
                <w:rFonts w:ascii="Times New Roman" w:eastAsia="Times New Roman" w:hAnsi="Times New Roman" w:cs="Times New Roman"/>
                <w:sz w:val="28"/>
                <w:szCs w:val="28"/>
                <w:lang w:eastAsia="ru-RU"/>
              </w:rPr>
              <w:t>ППЭ-14-02-ГВЭ «Ведомость учета экзаменационных материалов»:</w:t>
            </w:r>
          </w:p>
          <w:p w:rsidR="00187A03" w:rsidRPr="007537AD" w:rsidRDefault="00187A03" w:rsidP="00B25E94">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 xml:space="preserve">запечатанный </w:t>
            </w:r>
            <w:r w:rsidR="0099370C">
              <w:rPr>
                <w:rFonts w:ascii="Times New Roman" w:eastAsia="Times New Roman" w:hAnsi="Times New Roman" w:cs="Times New Roman"/>
                <w:spacing w:val="-4"/>
                <w:sz w:val="28"/>
                <w:szCs w:val="28"/>
              </w:rPr>
              <w:t>конверт</w:t>
            </w:r>
            <w:r w:rsidRPr="006237CE">
              <w:rPr>
                <w:rFonts w:ascii="Times New Roman" w:eastAsia="Times New Roman" w:hAnsi="Times New Roman" w:cs="Times New Roman"/>
                <w:spacing w:val="-4"/>
                <w:sz w:val="28"/>
                <w:szCs w:val="28"/>
              </w:rPr>
              <w:t xml:space="preserve"> с</w:t>
            </w:r>
            <w:r>
              <w:rPr>
                <w:rFonts w:ascii="Times New Roman" w:eastAsia="Times New Roman" w:hAnsi="Times New Roman" w:cs="Times New Roman"/>
                <w:spacing w:val="-4"/>
                <w:sz w:val="28"/>
                <w:szCs w:val="28"/>
              </w:rPr>
              <w:t xml:space="preserve"> </w:t>
            </w:r>
            <w:r w:rsidRPr="00134548">
              <w:rPr>
                <w:rFonts w:ascii="Times New Roman" w:eastAsia="Times New Roman" w:hAnsi="Times New Roman" w:cs="Times New Roman"/>
                <w:spacing w:val="-4"/>
                <w:sz w:val="28"/>
                <w:szCs w:val="28"/>
              </w:rPr>
              <w:t>бланками ГВЭ с наклеенной и заполненной формой ППЭ-11-ГВЭ</w:t>
            </w:r>
            <w:r w:rsidRPr="006237CE">
              <w:rPr>
                <w:rFonts w:ascii="Times New Roman" w:eastAsia="Times New Roman" w:hAnsi="Times New Roman" w:cs="Times New Roman"/>
                <w:spacing w:val="-4"/>
                <w:sz w:val="28"/>
                <w:szCs w:val="28"/>
              </w:rPr>
              <w:t xml:space="preserve"> </w:t>
            </w:r>
            <w:r w:rsidRPr="007537AD">
              <w:rPr>
                <w:rFonts w:ascii="Times New Roman" w:eastAsia="Calibri" w:hAnsi="Times New Roman" w:cs="Times New Roman"/>
                <w:sz w:val="28"/>
                <w:szCs w:val="28"/>
              </w:rPr>
              <w:t>(</w:t>
            </w:r>
            <w:r w:rsidRPr="007537AD">
              <w:rPr>
                <w:rFonts w:ascii="Times New Roman" w:eastAsia="Calibri" w:hAnsi="Times New Roman" w:cs="Times New Roman"/>
                <w:i/>
                <w:sz w:val="28"/>
                <w:szCs w:val="28"/>
              </w:rPr>
              <w:t xml:space="preserve">на </w:t>
            </w:r>
            <w:r w:rsidR="0099370C">
              <w:rPr>
                <w:rFonts w:ascii="Times New Roman" w:eastAsia="Calibri" w:hAnsi="Times New Roman" w:cs="Times New Roman"/>
                <w:i/>
                <w:sz w:val="28"/>
                <w:szCs w:val="28"/>
              </w:rPr>
              <w:t>конверте</w:t>
            </w:r>
            <w:r w:rsidRPr="007537AD">
              <w:rPr>
                <w:rFonts w:ascii="Times New Roman" w:eastAsia="Calibri" w:hAnsi="Times New Roman" w:cs="Times New Roman"/>
                <w:i/>
                <w:sz w:val="28"/>
                <w:szCs w:val="28"/>
              </w:rPr>
              <w:t xml:space="preserve"> должна быть представлена в соответствии с формой ППЭ-11-ГВЭ следующая информация: код региона, номер ППЭ </w:t>
            </w:r>
            <w:r w:rsidRPr="007537AD">
              <w:rPr>
                <w:rFonts w:ascii="Times New Roman" w:eastAsia="Calibri" w:hAnsi="Times New Roman" w:cs="Times New Roman"/>
                <w:sz w:val="28"/>
                <w:szCs w:val="28"/>
              </w:rPr>
              <w:t>(</w:t>
            </w:r>
            <w:r w:rsidRPr="007537AD">
              <w:rPr>
                <w:rFonts w:ascii="Times New Roman" w:eastAsia="Calibri" w:hAnsi="Times New Roman" w:cs="Times New Roman"/>
                <w:i/>
                <w:sz w:val="28"/>
                <w:szCs w:val="28"/>
              </w:rPr>
              <w:t>наименование и адрес</w:t>
            </w:r>
            <w:r w:rsidRPr="007537AD">
              <w:rPr>
                <w:rFonts w:ascii="Times New Roman" w:eastAsia="Calibri" w:hAnsi="Times New Roman" w:cs="Times New Roman"/>
                <w:sz w:val="28"/>
                <w:szCs w:val="28"/>
              </w:rPr>
              <w:t>),</w:t>
            </w:r>
            <w:r w:rsidRPr="007537AD">
              <w:rPr>
                <w:rFonts w:ascii="Times New Roman" w:eastAsia="Calibri" w:hAnsi="Times New Roman" w:cs="Times New Roman"/>
                <w:i/>
                <w:sz w:val="28"/>
                <w:szCs w:val="28"/>
              </w:rPr>
              <w:t xml:space="preserve"> номер аудитории, код учебного предмета, название учебного предм</w:t>
            </w:r>
            <w:r w:rsidR="007C0390">
              <w:rPr>
                <w:rFonts w:ascii="Times New Roman" w:eastAsia="Calibri" w:hAnsi="Times New Roman" w:cs="Times New Roman"/>
                <w:i/>
                <w:sz w:val="28"/>
                <w:szCs w:val="28"/>
              </w:rPr>
              <w:t>ета, по которому проводится ГВЭ</w:t>
            </w:r>
            <w:r w:rsidRPr="007537AD">
              <w:rPr>
                <w:rFonts w:ascii="Times New Roman" w:eastAsia="Calibri" w:hAnsi="Times New Roman" w:cs="Times New Roman"/>
                <w:sz w:val="28"/>
                <w:szCs w:val="28"/>
              </w:rPr>
              <w:t>);</w:t>
            </w:r>
          </w:p>
          <w:p w:rsidR="00187A03" w:rsidRPr="007C0390" w:rsidRDefault="00187A03" w:rsidP="00B25E94">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 xml:space="preserve">запечатанный </w:t>
            </w:r>
            <w:r w:rsidRPr="007C0390">
              <w:rPr>
                <w:rFonts w:ascii="Times New Roman" w:eastAsia="Times New Roman" w:hAnsi="Times New Roman" w:cs="Times New Roman"/>
                <w:spacing w:val="-4"/>
                <w:sz w:val="28"/>
                <w:szCs w:val="28"/>
              </w:rPr>
              <w:t xml:space="preserve">конверт с использованными КИМ ГВЭ </w:t>
            </w:r>
            <w:r w:rsidRPr="007C0390">
              <w:rPr>
                <w:rFonts w:ascii="Times New Roman" w:eastAsia="Times New Roman" w:hAnsi="Times New Roman" w:cs="Times New Roman"/>
                <w:spacing w:val="-6"/>
                <w:sz w:val="28"/>
                <w:szCs w:val="28"/>
                <w:lang w:eastAsia="ru-RU"/>
              </w:rPr>
              <w:t xml:space="preserve">и имеющими полиграфические дефекты </w:t>
            </w:r>
            <w:r w:rsidR="00643475" w:rsidRPr="007C0390">
              <w:rPr>
                <w:rFonts w:ascii="Times New Roman" w:eastAsia="Times New Roman" w:hAnsi="Times New Roman" w:cs="Times New Roman"/>
                <w:spacing w:val="-6"/>
                <w:sz w:val="28"/>
                <w:szCs w:val="28"/>
                <w:lang w:eastAsia="ru-RU"/>
              </w:rPr>
              <w:t>ЭМ</w:t>
            </w:r>
            <w:r w:rsidRPr="007C0390">
              <w:rPr>
                <w:rFonts w:ascii="Times New Roman" w:eastAsia="Times New Roman" w:hAnsi="Times New Roman" w:cs="Times New Roman"/>
                <w:spacing w:val="-6"/>
                <w:sz w:val="28"/>
                <w:szCs w:val="28"/>
                <w:lang w:eastAsia="ru-RU"/>
              </w:rPr>
              <w:t xml:space="preserve"> с наклеенной и заполненной формой ППЭ-11-ГВЭ</w:t>
            </w:r>
            <w:r w:rsidRPr="007C0390">
              <w:rPr>
                <w:rFonts w:ascii="Times New Roman" w:eastAsia="Times New Roman" w:hAnsi="Times New Roman" w:cs="Times New Roman"/>
                <w:spacing w:val="-4"/>
                <w:sz w:val="28"/>
                <w:szCs w:val="28"/>
              </w:rPr>
              <w:t>;</w:t>
            </w:r>
          </w:p>
          <w:p w:rsidR="00187A03" w:rsidRPr="007C0390" w:rsidRDefault="00187A03" w:rsidP="00B25E94">
            <w:pPr>
              <w:tabs>
                <w:tab w:val="left" w:pos="993"/>
              </w:tabs>
              <w:ind w:firstLine="709"/>
              <w:contextualSpacing/>
              <w:jc w:val="both"/>
              <w:rPr>
                <w:rFonts w:ascii="Times New Roman" w:eastAsia="Times New Roman" w:hAnsi="Times New Roman" w:cs="Times New Roman"/>
                <w:spacing w:val="-4"/>
                <w:sz w:val="28"/>
                <w:szCs w:val="28"/>
              </w:rPr>
            </w:pPr>
            <w:r w:rsidRPr="007C0390">
              <w:rPr>
                <w:rFonts w:ascii="Times New Roman" w:eastAsia="Times New Roman" w:hAnsi="Times New Roman" w:cs="Times New Roman"/>
                <w:spacing w:val="-4"/>
                <w:sz w:val="28"/>
                <w:szCs w:val="28"/>
              </w:rPr>
              <w:t>запечатанный</w:t>
            </w:r>
            <w:r w:rsidRPr="006237CE">
              <w:rPr>
                <w:rFonts w:ascii="Times New Roman" w:eastAsia="Times New Roman" w:hAnsi="Times New Roman" w:cs="Times New Roman"/>
                <w:spacing w:val="-4"/>
                <w:sz w:val="28"/>
                <w:szCs w:val="28"/>
              </w:rPr>
              <w:t xml:space="preserve"> конверт с использованными листами бумаги для черновиков </w:t>
            </w:r>
            <w:r w:rsidRPr="00134548">
              <w:rPr>
                <w:rFonts w:ascii="Times New Roman" w:eastAsia="Times New Roman" w:hAnsi="Times New Roman" w:cs="Times New Roman"/>
                <w:spacing w:val="-6"/>
                <w:sz w:val="28"/>
                <w:szCs w:val="28"/>
                <w:lang w:eastAsia="ru-RU"/>
              </w:rPr>
              <w:t xml:space="preserve">с </w:t>
            </w:r>
            <w:r>
              <w:rPr>
                <w:rFonts w:ascii="Times New Roman" w:eastAsia="Times New Roman" w:hAnsi="Times New Roman" w:cs="Times New Roman"/>
                <w:spacing w:val="-6"/>
                <w:sz w:val="28"/>
                <w:szCs w:val="28"/>
                <w:lang w:eastAsia="ru-RU"/>
              </w:rPr>
              <w:t xml:space="preserve">наклеенной и </w:t>
            </w:r>
            <w:r w:rsidRPr="00134548">
              <w:rPr>
                <w:rFonts w:ascii="Times New Roman" w:eastAsia="Times New Roman" w:hAnsi="Times New Roman" w:cs="Times New Roman"/>
                <w:spacing w:val="-6"/>
                <w:sz w:val="28"/>
                <w:szCs w:val="28"/>
                <w:lang w:eastAsia="ru-RU"/>
              </w:rPr>
              <w:t>заполненной формой ППЭ-</w:t>
            </w:r>
            <w:r w:rsidRPr="007C0390">
              <w:rPr>
                <w:rFonts w:ascii="Times New Roman" w:eastAsia="Times New Roman" w:hAnsi="Times New Roman" w:cs="Times New Roman"/>
                <w:spacing w:val="-6"/>
                <w:sz w:val="28"/>
                <w:szCs w:val="28"/>
                <w:lang w:eastAsia="ru-RU"/>
              </w:rPr>
              <w:t>11-01-ГВЭ;</w:t>
            </w:r>
          </w:p>
          <w:p w:rsidR="00187A03" w:rsidRPr="007C0390" w:rsidRDefault="00187A03" w:rsidP="00B25E94">
            <w:pPr>
              <w:tabs>
                <w:tab w:val="left" w:pos="993"/>
              </w:tabs>
              <w:ind w:firstLine="709"/>
              <w:contextualSpacing/>
              <w:jc w:val="both"/>
              <w:rPr>
                <w:rFonts w:ascii="Times New Roman" w:eastAsia="Times New Roman" w:hAnsi="Times New Roman" w:cs="Times New Roman"/>
                <w:spacing w:val="-4"/>
                <w:sz w:val="28"/>
                <w:szCs w:val="28"/>
              </w:rPr>
            </w:pPr>
            <w:r w:rsidRPr="007C0390">
              <w:rPr>
                <w:rFonts w:ascii="Times New Roman" w:eastAsia="Times New Roman" w:hAnsi="Times New Roman" w:cs="Times New Roman"/>
                <w:spacing w:val="-4"/>
                <w:sz w:val="28"/>
                <w:szCs w:val="28"/>
              </w:rPr>
              <w:t>неиспользованные ДБО;</w:t>
            </w:r>
          </w:p>
          <w:p w:rsidR="00187A03" w:rsidRPr="007C0390" w:rsidRDefault="00187A03" w:rsidP="00B25E94">
            <w:pPr>
              <w:tabs>
                <w:tab w:val="left" w:pos="993"/>
              </w:tabs>
              <w:ind w:firstLine="709"/>
              <w:contextualSpacing/>
              <w:jc w:val="both"/>
              <w:rPr>
                <w:rFonts w:ascii="Times New Roman" w:eastAsia="Times New Roman" w:hAnsi="Times New Roman" w:cs="Times New Roman"/>
                <w:spacing w:val="-4"/>
                <w:sz w:val="28"/>
                <w:szCs w:val="28"/>
              </w:rPr>
            </w:pPr>
            <w:r w:rsidRPr="007C0390">
              <w:rPr>
                <w:rFonts w:ascii="Times New Roman" w:eastAsia="Times New Roman" w:hAnsi="Times New Roman" w:cs="Times New Roman"/>
                <w:spacing w:val="-4"/>
                <w:sz w:val="28"/>
                <w:szCs w:val="28"/>
              </w:rPr>
              <w:t xml:space="preserve">неиспользованные листы бумаги для черновиков; </w:t>
            </w:r>
          </w:p>
          <w:p w:rsidR="00187A03" w:rsidRPr="007C0390" w:rsidRDefault="00187A03" w:rsidP="00B25E94">
            <w:pPr>
              <w:tabs>
                <w:tab w:val="left" w:pos="993"/>
              </w:tabs>
              <w:ind w:firstLine="709"/>
              <w:contextualSpacing/>
              <w:jc w:val="both"/>
              <w:rPr>
                <w:rFonts w:ascii="Times New Roman" w:eastAsia="Times New Roman" w:hAnsi="Times New Roman" w:cs="Times New Roman"/>
                <w:spacing w:val="-4"/>
                <w:sz w:val="28"/>
                <w:szCs w:val="28"/>
              </w:rPr>
            </w:pPr>
            <w:r w:rsidRPr="007C0390">
              <w:rPr>
                <w:rFonts w:ascii="Times New Roman" w:eastAsia="Times New Roman" w:hAnsi="Times New Roman" w:cs="Times New Roman"/>
                <w:spacing w:val="-4"/>
                <w:sz w:val="28"/>
                <w:szCs w:val="28"/>
              </w:rPr>
              <w:lastRenderedPageBreak/>
              <w:t>формы ППЭ:</w:t>
            </w:r>
          </w:p>
          <w:p w:rsidR="00187A03" w:rsidRPr="007537AD" w:rsidRDefault="00187A03" w:rsidP="00B25E94">
            <w:pPr>
              <w:pStyle w:val="ad"/>
              <w:numPr>
                <w:ilvl w:val="0"/>
                <w:numId w:val="12"/>
              </w:numPr>
              <w:ind w:left="0" w:firstLine="709"/>
              <w:contextualSpacing w:val="0"/>
              <w:jc w:val="both"/>
              <w:rPr>
                <w:rFonts w:ascii="Times New Roman" w:hAnsi="Times New Roman" w:cs="Times New Roman"/>
                <w:sz w:val="28"/>
                <w:szCs w:val="28"/>
              </w:rPr>
            </w:pPr>
            <w:r w:rsidRPr="007C0390">
              <w:rPr>
                <w:rFonts w:ascii="Times New Roman" w:hAnsi="Times New Roman" w:cs="Times New Roman"/>
                <w:sz w:val="28"/>
                <w:szCs w:val="28"/>
              </w:rPr>
              <w:t>формы ППЭ-05-02-ГВЭ «Протокол проведения</w:t>
            </w:r>
            <w:r w:rsidRPr="007537AD">
              <w:rPr>
                <w:rFonts w:ascii="Times New Roman" w:hAnsi="Times New Roman" w:cs="Times New Roman"/>
                <w:sz w:val="28"/>
                <w:szCs w:val="28"/>
              </w:rPr>
              <w:t xml:space="preserve"> ГВЭ в</w:t>
            </w:r>
            <w:r>
              <w:rPr>
                <w:rFonts w:ascii="Times New Roman" w:hAnsi="Times New Roman" w:cs="Times New Roman"/>
                <w:sz w:val="28"/>
                <w:szCs w:val="28"/>
              </w:rPr>
              <w:t xml:space="preserve"> </w:t>
            </w:r>
            <w:r w:rsidRPr="007537AD">
              <w:rPr>
                <w:rFonts w:ascii="Times New Roman" w:hAnsi="Times New Roman" w:cs="Times New Roman"/>
                <w:sz w:val="28"/>
                <w:szCs w:val="28"/>
              </w:rPr>
              <w:t xml:space="preserve">аудитории»; </w:t>
            </w:r>
          </w:p>
          <w:p w:rsidR="00187A03" w:rsidRPr="007537AD" w:rsidRDefault="00187A03" w:rsidP="00B25E94">
            <w:pPr>
              <w:pStyle w:val="ad"/>
              <w:numPr>
                <w:ilvl w:val="0"/>
                <w:numId w:val="12"/>
              </w:numPr>
              <w:ind w:left="0" w:firstLine="709"/>
              <w:contextualSpacing w:val="0"/>
              <w:jc w:val="both"/>
              <w:rPr>
                <w:rFonts w:ascii="Times New Roman" w:hAnsi="Times New Roman" w:cs="Times New Roman"/>
                <w:sz w:val="28"/>
                <w:szCs w:val="28"/>
              </w:rPr>
            </w:pPr>
            <w:r w:rsidRPr="007537AD">
              <w:rPr>
                <w:rFonts w:ascii="Times New Roman" w:hAnsi="Times New Roman" w:cs="Times New Roman"/>
                <w:sz w:val="28"/>
                <w:szCs w:val="28"/>
              </w:rPr>
              <w:t>формы ППЭ-12-02 «Ведомость коррекции персональных данных участников экзамена в</w:t>
            </w:r>
            <w:r>
              <w:rPr>
                <w:rFonts w:ascii="Times New Roman" w:hAnsi="Times New Roman" w:cs="Times New Roman"/>
                <w:sz w:val="28"/>
                <w:szCs w:val="28"/>
              </w:rPr>
              <w:t xml:space="preserve"> </w:t>
            </w:r>
            <w:r w:rsidRPr="007537AD">
              <w:rPr>
                <w:rFonts w:ascii="Times New Roman" w:hAnsi="Times New Roman" w:cs="Times New Roman"/>
                <w:sz w:val="28"/>
                <w:szCs w:val="28"/>
              </w:rPr>
              <w:t>аудитории» (при наличии);</w:t>
            </w:r>
          </w:p>
          <w:p w:rsidR="00187A03" w:rsidRPr="007537AD" w:rsidRDefault="00187A03" w:rsidP="00B25E94">
            <w:pPr>
              <w:pStyle w:val="ad"/>
              <w:numPr>
                <w:ilvl w:val="0"/>
                <w:numId w:val="12"/>
              </w:numPr>
              <w:ind w:left="0" w:firstLine="709"/>
              <w:contextualSpacing w:val="0"/>
              <w:jc w:val="both"/>
              <w:rPr>
                <w:rFonts w:ascii="Times New Roman" w:hAnsi="Times New Roman" w:cs="Times New Roman"/>
                <w:sz w:val="28"/>
                <w:szCs w:val="28"/>
              </w:rPr>
            </w:pPr>
            <w:r w:rsidRPr="007537AD">
              <w:rPr>
                <w:rFonts w:ascii="Times New Roman" w:hAnsi="Times New Roman" w:cs="Times New Roman"/>
                <w:sz w:val="28"/>
                <w:szCs w:val="28"/>
              </w:rPr>
              <w:t>формы ППЭ-12-04-МАШ «Ведомость учета времени отсутствия участников экзамена в аудитории»;</w:t>
            </w:r>
          </w:p>
          <w:p w:rsidR="00187A03" w:rsidRPr="002C0C2D" w:rsidRDefault="00187A03" w:rsidP="00B25E94">
            <w:pPr>
              <w:pStyle w:val="ad"/>
              <w:ind w:left="709"/>
              <w:contextualSpacing w:val="0"/>
              <w:jc w:val="both"/>
              <w:rPr>
                <w:rFonts w:ascii="Times New Roman" w:hAnsi="Times New Roman" w:cs="Times New Roman"/>
                <w:sz w:val="28"/>
                <w:szCs w:val="28"/>
              </w:rPr>
            </w:pPr>
            <w:r w:rsidRPr="002C0C2D">
              <w:rPr>
                <w:rFonts w:ascii="Times New Roman" w:hAnsi="Times New Roman" w:cs="Times New Roman"/>
                <w:sz w:val="28"/>
                <w:szCs w:val="28"/>
              </w:rPr>
              <w:t>служебные записки (при наличии).</w:t>
            </w:r>
          </w:p>
          <w:p w:rsidR="00187A03" w:rsidRPr="000F41BB" w:rsidRDefault="00187A03" w:rsidP="00B25E94">
            <w:pPr>
              <w:ind w:firstLine="709"/>
              <w:jc w:val="both"/>
              <w:rPr>
                <w:rFonts w:ascii="Times New Roman" w:eastAsia="Times New Roman" w:hAnsi="Times New Roman" w:cs="Times New Roman"/>
                <w:color w:val="FF0000"/>
                <w:spacing w:val="-4"/>
                <w:sz w:val="28"/>
                <w:szCs w:val="28"/>
              </w:rPr>
            </w:pPr>
            <w:r w:rsidRPr="00C46E22">
              <w:rPr>
                <w:rFonts w:ascii="Times New Roman" w:eastAsia="Times New Roman" w:hAnsi="Times New Roman" w:cs="Times New Roman"/>
                <w:spacing w:val="-4"/>
                <w:sz w:val="28"/>
                <w:szCs w:val="28"/>
              </w:rPr>
              <w:t>После приема ЭМ руководитель ППЭ должен п</w:t>
            </w:r>
            <w:r w:rsidRPr="00C46E22">
              <w:rPr>
                <w:rFonts w:ascii="Times New Roman" w:eastAsia="Times New Roman" w:hAnsi="Times New Roman" w:cs="Times New Roman"/>
                <w:sz w:val="28"/>
                <w:szCs w:val="28"/>
                <w:lang w:eastAsia="ru-RU"/>
              </w:rPr>
              <w:t xml:space="preserve">олучить от общественных наблюдателей (при наличии) заполненные формы </w:t>
            </w:r>
            <w:r w:rsidRPr="00E73543">
              <w:rPr>
                <w:rFonts w:ascii="Times New Roman" w:eastAsia="Times New Roman" w:hAnsi="Times New Roman" w:cs="Times New Roman"/>
                <w:sz w:val="28"/>
                <w:szCs w:val="28"/>
                <w:lang w:eastAsia="ru-RU"/>
              </w:rPr>
              <w:t>ППЭ-18-ГВЭ «Акт общественного наблюдения за проведением экзамена в ППЭ».</w:t>
            </w:r>
          </w:p>
          <w:p w:rsidR="00187A03" w:rsidRPr="000D2FE9" w:rsidRDefault="00187A03" w:rsidP="00037301">
            <w:pPr>
              <w:widowControl w:val="0"/>
              <w:ind w:left="34" w:firstLine="675"/>
              <w:jc w:val="both"/>
              <w:rPr>
                <w:rFonts w:ascii="Times New Roman" w:hAnsi="Times New Roman" w:cs="Times New Roman"/>
                <w:spacing w:val="-6"/>
                <w:sz w:val="28"/>
                <w:szCs w:val="28"/>
              </w:rPr>
            </w:pPr>
            <w:r w:rsidRPr="002C0C2D">
              <w:rPr>
                <w:rFonts w:ascii="Times New Roman" w:eastAsia="Times New Roman" w:hAnsi="Times New Roman" w:cs="Times New Roman"/>
                <w:b/>
                <w:spacing w:val="-6"/>
                <w:sz w:val="28"/>
                <w:szCs w:val="28"/>
                <w:lang w:eastAsia="ru-RU"/>
              </w:rPr>
              <w:t xml:space="preserve">После </w:t>
            </w:r>
            <w:r w:rsidRPr="002C0C2D">
              <w:rPr>
                <w:rFonts w:ascii="Times New Roman" w:eastAsia="Times New Roman" w:hAnsi="Times New Roman" w:cs="Times New Roman"/>
                <w:b/>
                <w:sz w:val="28"/>
                <w:szCs w:val="28"/>
                <w:lang w:eastAsia="ru-RU"/>
              </w:rPr>
              <w:t>приема</w:t>
            </w:r>
            <w:r w:rsidRPr="002C0C2D">
              <w:rPr>
                <w:rFonts w:ascii="Times New Roman" w:eastAsia="Times New Roman" w:hAnsi="Times New Roman" w:cs="Times New Roman"/>
                <w:b/>
                <w:spacing w:val="-6"/>
                <w:sz w:val="28"/>
                <w:szCs w:val="28"/>
                <w:lang w:eastAsia="ru-RU"/>
              </w:rPr>
              <w:t xml:space="preserve"> ЭМ от работников ППЭ и общественных наблюдателей (при н</w:t>
            </w:r>
            <w:r w:rsidR="00037301">
              <w:rPr>
                <w:rFonts w:ascii="Times New Roman" w:eastAsia="Times New Roman" w:hAnsi="Times New Roman" w:cs="Times New Roman"/>
                <w:b/>
                <w:spacing w:val="-6"/>
                <w:sz w:val="28"/>
                <w:szCs w:val="28"/>
                <w:lang w:eastAsia="ru-RU"/>
              </w:rPr>
              <w:t xml:space="preserve">аличии) руководитель ППЭ должен </w:t>
            </w:r>
            <w:r w:rsidRPr="00F92A0F">
              <w:rPr>
                <w:rFonts w:ascii="Times New Roman" w:hAnsi="Times New Roman" w:cs="Times New Roman"/>
                <w:b/>
                <w:spacing w:val="-6"/>
                <w:sz w:val="28"/>
                <w:szCs w:val="28"/>
              </w:rPr>
              <w:t>совместно с членом ГЭК</w:t>
            </w:r>
            <w:r w:rsidRPr="000D2FE9">
              <w:rPr>
                <w:rFonts w:ascii="Times New Roman" w:hAnsi="Times New Roman" w:cs="Times New Roman"/>
                <w:b/>
                <w:spacing w:val="-6"/>
                <w:sz w:val="28"/>
                <w:szCs w:val="28"/>
              </w:rPr>
              <w:t xml:space="preserve"> оформить необходимые </w:t>
            </w:r>
            <w:r w:rsidRPr="000D2FE9">
              <w:rPr>
                <w:rFonts w:ascii="Times New Roman" w:eastAsia="Times New Roman" w:hAnsi="Times New Roman" w:cs="Times New Roman"/>
                <w:b/>
                <w:sz w:val="28"/>
                <w:szCs w:val="28"/>
                <w:lang w:eastAsia="ru-RU"/>
              </w:rPr>
              <w:t>документы</w:t>
            </w:r>
            <w:r w:rsidRPr="000D2FE9">
              <w:rPr>
                <w:rFonts w:ascii="Times New Roman" w:hAnsi="Times New Roman" w:cs="Times New Roman"/>
                <w:b/>
                <w:spacing w:val="-6"/>
                <w:sz w:val="28"/>
                <w:szCs w:val="28"/>
              </w:rPr>
              <w:t xml:space="preserve"> по</w:t>
            </w:r>
            <w:r>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результатам проведения ГВЭ в</w:t>
            </w:r>
            <w:r>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ППЭ по</w:t>
            </w:r>
            <w:r>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следующим формам</w:t>
            </w:r>
            <w:r w:rsidRPr="000D2FE9">
              <w:rPr>
                <w:rFonts w:ascii="Times New Roman" w:hAnsi="Times New Roman" w:cs="Times New Roman"/>
                <w:spacing w:val="-6"/>
                <w:sz w:val="28"/>
                <w:szCs w:val="28"/>
              </w:rPr>
              <w:t xml:space="preserve">: </w:t>
            </w:r>
          </w:p>
          <w:p w:rsidR="00187A03" w:rsidRDefault="00187A03" w:rsidP="00B25E94">
            <w:pPr>
              <w:pStyle w:val="aff6"/>
              <w:numPr>
                <w:ilvl w:val="0"/>
                <w:numId w:val="12"/>
              </w:numPr>
              <w:ind w:left="0" w:firstLine="709"/>
              <w:jc w:val="both"/>
              <w:rPr>
                <w:sz w:val="28"/>
                <w:szCs w:val="28"/>
              </w:rPr>
            </w:pPr>
            <w:r w:rsidRPr="000D2FE9">
              <w:rPr>
                <w:sz w:val="28"/>
                <w:szCs w:val="28"/>
              </w:rPr>
              <w:t>ППЭ-14-01-ГВЭ «Акт приемки-передачи эк</w:t>
            </w:r>
            <w:r>
              <w:rPr>
                <w:sz w:val="28"/>
                <w:szCs w:val="28"/>
              </w:rPr>
              <w:t>заменационных материалов в ППЭ»;</w:t>
            </w:r>
          </w:p>
          <w:p w:rsidR="00187A03" w:rsidRPr="000D2FE9" w:rsidRDefault="00187A03" w:rsidP="00B25E94">
            <w:pPr>
              <w:pStyle w:val="aff6"/>
              <w:numPr>
                <w:ilvl w:val="0"/>
                <w:numId w:val="12"/>
              </w:numPr>
              <w:ind w:left="0" w:firstLine="709"/>
              <w:jc w:val="both"/>
              <w:rPr>
                <w:sz w:val="28"/>
                <w:szCs w:val="28"/>
              </w:rPr>
            </w:pPr>
            <w:r w:rsidRPr="000D2FE9">
              <w:rPr>
                <w:sz w:val="28"/>
                <w:szCs w:val="28"/>
              </w:rPr>
              <w:t>ППЭ-13-01-ГВЭ «Протокол проведения ГВЭ в</w:t>
            </w:r>
            <w:r>
              <w:rPr>
                <w:sz w:val="28"/>
                <w:szCs w:val="28"/>
              </w:rPr>
              <w:t xml:space="preserve"> </w:t>
            </w:r>
            <w:r w:rsidRPr="000D2FE9">
              <w:rPr>
                <w:sz w:val="28"/>
                <w:szCs w:val="28"/>
              </w:rPr>
              <w:t>ППЭ»;</w:t>
            </w:r>
          </w:p>
          <w:p w:rsidR="00187A03" w:rsidRPr="000D2FE9" w:rsidRDefault="00187A03" w:rsidP="00B25E94">
            <w:pPr>
              <w:pStyle w:val="aff6"/>
              <w:numPr>
                <w:ilvl w:val="0"/>
                <w:numId w:val="12"/>
              </w:numPr>
              <w:ind w:left="0" w:firstLine="709"/>
              <w:jc w:val="both"/>
              <w:rPr>
                <w:sz w:val="28"/>
                <w:szCs w:val="28"/>
              </w:rPr>
            </w:pPr>
            <w:r w:rsidRPr="000D2FE9">
              <w:rPr>
                <w:sz w:val="28"/>
                <w:szCs w:val="28"/>
              </w:rPr>
              <w:t>ППЭ-14-02-ГВЭ «Ведомость уч</w:t>
            </w:r>
            <w:r w:rsidR="00037301">
              <w:rPr>
                <w:sz w:val="28"/>
                <w:szCs w:val="28"/>
              </w:rPr>
              <w:t>ета экзаменационных материалов».</w:t>
            </w:r>
          </w:p>
          <w:p w:rsidR="00037301" w:rsidRPr="00E77E65" w:rsidRDefault="00037301" w:rsidP="00037301">
            <w:pPr>
              <w:ind w:firstLine="709"/>
              <w:jc w:val="both"/>
              <w:rPr>
                <w:rFonts w:ascii="Times New Roman" w:hAnsi="Times New Roman" w:cs="Times New Roman"/>
                <w:b/>
                <w:sz w:val="28"/>
                <w:szCs w:val="28"/>
              </w:rPr>
            </w:pPr>
            <w:r w:rsidRPr="00E77E65">
              <w:rPr>
                <w:rFonts w:ascii="Times New Roman" w:hAnsi="Times New Roman" w:cs="Times New Roman"/>
                <w:b/>
                <w:sz w:val="28"/>
                <w:szCs w:val="28"/>
              </w:rPr>
              <w:t>По завершении экзамена в Штабе ППЭ осуществляется сканирование ЭМ с помощью станции удаленного сканирования и передача их в электронном виде в РЦОИ посредством</w:t>
            </w:r>
            <w:r w:rsidRPr="00E77E65">
              <w:t xml:space="preserve"> </w:t>
            </w:r>
            <w:r w:rsidRPr="00E77E65">
              <w:rPr>
                <w:rFonts w:ascii="Times New Roman" w:hAnsi="Times New Roman" w:cs="Times New Roman"/>
                <w:b/>
                <w:sz w:val="28"/>
                <w:szCs w:val="28"/>
              </w:rPr>
              <w:t>автоматизированной системы «АРМ Государственная (итоговая) аттестация выпускников».</w:t>
            </w:r>
          </w:p>
          <w:p w:rsidR="00AA1626" w:rsidRPr="00E77E65" w:rsidRDefault="00AA1626" w:rsidP="00AA1626">
            <w:pPr>
              <w:tabs>
                <w:tab w:val="left" w:pos="993"/>
              </w:tabs>
              <w:ind w:firstLine="709"/>
              <w:contextualSpacing/>
              <w:jc w:val="both"/>
              <w:rPr>
                <w:rFonts w:ascii="Times New Roman" w:hAnsi="Times New Roman" w:cs="Times New Roman"/>
                <w:b/>
                <w:sz w:val="28"/>
                <w:szCs w:val="28"/>
              </w:rPr>
            </w:pPr>
            <w:r w:rsidRPr="00E77E65">
              <w:rPr>
                <w:rFonts w:ascii="Times New Roman" w:hAnsi="Times New Roman" w:cs="Times New Roman"/>
                <w:b/>
                <w:sz w:val="28"/>
                <w:szCs w:val="28"/>
              </w:rPr>
              <w:t>В этом случае руководитель ППЭ в присутствии члена ГЭК:</w:t>
            </w:r>
          </w:p>
          <w:p w:rsidR="00AA1626" w:rsidRPr="00E77E65" w:rsidRDefault="00AA1626" w:rsidP="00030218">
            <w:pPr>
              <w:pStyle w:val="ad"/>
              <w:numPr>
                <w:ilvl w:val="0"/>
                <w:numId w:val="30"/>
              </w:numPr>
              <w:ind w:left="0" w:firstLine="709"/>
              <w:jc w:val="both"/>
              <w:rPr>
                <w:rFonts w:ascii="Times New Roman" w:hAnsi="Times New Roman" w:cs="Times New Roman"/>
                <w:b/>
                <w:sz w:val="28"/>
                <w:szCs w:val="28"/>
              </w:rPr>
            </w:pPr>
            <w:r w:rsidRPr="00E77E65">
              <w:rPr>
                <w:rFonts w:ascii="Times New Roman" w:hAnsi="Times New Roman" w:cs="Times New Roman"/>
                <w:sz w:val="28"/>
                <w:szCs w:val="28"/>
              </w:rPr>
              <w:t xml:space="preserve">вскрывает </w:t>
            </w:r>
            <w:r w:rsidR="0099370C" w:rsidRPr="00E77E65">
              <w:rPr>
                <w:rFonts w:ascii="Times New Roman" w:hAnsi="Times New Roman" w:cs="Times New Roman"/>
                <w:sz w:val="28"/>
                <w:szCs w:val="28"/>
              </w:rPr>
              <w:t>конверты</w:t>
            </w:r>
            <w:r w:rsidRPr="00E77E65">
              <w:rPr>
                <w:rFonts w:ascii="Times New Roman" w:hAnsi="Times New Roman" w:cs="Times New Roman"/>
                <w:sz w:val="28"/>
                <w:szCs w:val="28"/>
              </w:rPr>
              <w:t xml:space="preserve"> с бланками, полученными от ответственных организаторов;</w:t>
            </w:r>
          </w:p>
          <w:p w:rsidR="00AA1626" w:rsidRPr="00E77E65" w:rsidRDefault="00AA1626" w:rsidP="00030218">
            <w:pPr>
              <w:pStyle w:val="ad"/>
              <w:numPr>
                <w:ilvl w:val="0"/>
                <w:numId w:val="30"/>
              </w:numPr>
              <w:ind w:left="0" w:firstLine="709"/>
              <w:jc w:val="both"/>
              <w:rPr>
                <w:rFonts w:ascii="Times New Roman" w:hAnsi="Times New Roman" w:cs="Times New Roman"/>
                <w:sz w:val="28"/>
                <w:szCs w:val="28"/>
              </w:rPr>
            </w:pPr>
            <w:r w:rsidRPr="00E77E65">
              <w:rPr>
                <w:rFonts w:ascii="Times New Roman" w:hAnsi="Times New Roman" w:cs="Times New Roman"/>
                <w:sz w:val="28"/>
                <w:szCs w:val="28"/>
              </w:rPr>
              <w:t>приглашает технического специалиста для осуществления сканирования бланков и отчетных форм;</w:t>
            </w:r>
          </w:p>
          <w:p w:rsidR="00AA1626" w:rsidRPr="00E77E65" w:rsidRDefault="00AA1626" w:rsidP="00030218">
            <w:pPr>
              <w:pStyle w:val="ad"/>
              <w:numPr>
                <w:ilvl w:val="0"/>
                <w:numId w:val="30"/>
              </w:numPr>
              <w:ind w:left="0" w:firstLine="709"/>
              <w:jc w:val="both"/>
              <w:rPr>
                <w:rFonts w:ascii="Times New Roman" w:hAnsi="Times New Roman" w:cs="Times New Roman"/>
                <w:b/>
                <w:sz w:val="28"/>
                <w:szCs w:val="28"/>
              </w:rPr>
            </w:pPr>
            <w:r w:rsidRPr="00E77E65">
              <w:rPr>
                <w:rFonts w:ascii="Times New Roman" w:hAnsi="Times New Roman" w:cs="Times New Roman"/>
                <w:sz w:val="28"/>
                <w:szCs w:val="28"/>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AA1626" w:rsidRPr="00E77E65" w:rsidRDefault="00AA1626" w:rsidP="00030218">
            <w:pPr>
              <w:pStyle w:val="ad"/>
              <w:numPr>
                <w:ilvl w:val="0"/>
                <w:numId w:val="30"/>
              </w:numPr>
              <w:ind w:left="0" w:firstLine="709"/>
              <w:jc w:val="both"/>
              <w:rPr>
                <w:rFonts w:ascii="Times New Roman" w:hAnsi="Times New Roman" w:cs="Times New Roman"/>
                <w:sz w:val="28"/>
                <w:szCs w:val="28"/>
              </w:rPr>
            </w:pPr>
            <w:r w:rsidRPr="00E77E65">
              <w:rPr>
                <w:rFonts w:ascii="Times New Roman" w:hAnsi="Times New Roman" w:cs="Times New Roman"/>
                <w:sz w:val="28"/>
                <w:szCs w:val="28"/>
              </w:rPr>
              <w:t>осуществляет передачу электронных образов бланков и отчетных форм в РЦОИ посредством автоматизированной системы «АРМ Государственная (итоговая) аттестация выпускников»;</w:t>
            </w:r>
          </w:p>
          <w:p w:rsidR="00AA1626" w:rsidRPr="00774D3B" w:rsidRDefault="00AA1626" w:rsidP="00030218">
            <w:pPr>
              <w:pStyle w:val="ad"/>
              <w:numPr>
                <w:ilvl w:val="0"/>
                <w:numId w:val="30"/>
              </w:numPr>
              <w:ind w:left="0" w:firstLine="709"/>
              <w:jc w:val="both"/>
              <w:rPr>
                <w:rFonts w:ascii="Times New Roman" w:hAnsi="Times New Roman" w:cs="Times New Roman"/>
                <w:b/>
                <w:sz w:val="28"/>
                <w:szCs w:val="28"/>
              </w:rPr>
            </w:pPr>
            <w:r w:rsidRPr="00E77E65">
              <w:rPr>
                <w:rFonts w:ascii="Times New Roman" w:hAnsi="Times New Roman" w:cs="Times New Roman"/>
                <w:sz w:val="28"/>
                <w:szCs w:val="28"/>
              </w:rPr>
              <w:t xml:space="preserve">совместно с </w:t>
            </w:r>
            <w:r w:rsidRPr="00E77E65">
              <w:rPr>
                <w:rFonts w:ascii="Times New Roman" w:eastAsia="Calibri" w:hAnsi="Times New Roman" w:cs="Times New Roman"/>
                <w:sz w:val="28"/>
                <w:szCs w:val="26"/>
              </w:rPr>
              <w:t>членом ГЭК</w:t>
            </w:r>
            <w:r w:rsidRPr="00E77E65">
              <w:rPr>
                <w:rFonts w:ascii="Times New Roman" w:hAnsi="Times New Roman" w:cs="Times New Roman"/>
                <w:sz w:val="32"/>
                <w:szCs w:val="28"/>
              </w:rPr>
              <w:t xml:space="preserve"> </w:t>
            </w:r>
            <w:r w:rsidRPr="00E77E65">
              <w:rPr>
                <w:rFonts w:ascii="Times New Roman" w:hAnsi="Times New Roman" w:cs="Times New Roman"/>
                <w:sz w:val="28"/>
                <w:szCs w:val="28"/>
              </w:rPr>
              <w:t xml:space="preserve">и техническим специалистом ожидает в Штабе ППЭ подтверждения от РЦОИ факта успешного получения </w:t>
            </w:r>
            <w:r w:rsidRPr="00774D3B">
              <w:rPr>
                <w:rFonts w:ascii="Times New Roman" w:hAnsi="Times New Roman" w:cs="Times New Roman"/>
                <w:sz w:val="28"/>
                <w:szCs w:val="28"/>
              </w:rPr>
              <w:t>переданного пакета (пакетов) с электронными образами бланков и форм ППЭ;</w:t>
            </w:r>
          </w:p>
          <w:p w:rsidR="005C74FB" w:rsidRPr="00774D3B" w:rsidRDefault="005C74FB" w:rsidP="00030218">
            <w:pPr>
              <w:pStyle w:val="ad"/>
              <w:numPr>
                <w:ilvl w:val="0"/>
                <w:numId w:val="30"/>
              </w:numPr>
              <w:ind w:left="0" w:firstLine="709"/>
              <w:jc w:val="both"/>
              <w:rPr>
                <w:rFonts w:ascii="Times New Roman" w:hAnsi="Times New Roman" w:cs="Times New Roman"/>
                <w:sz w:val="28"/>
                <w:szCs w:val="28"/>
              </w:rPr>
            </w:pPr>
            <w:r w:rsidRPr="00774D3B">
              <w:rPr>
                <w:rFonts w:ascii="Times New Roman" w:hAnsi="Times New Roman" w:cs="Times New Roman"/>
                <w:sz w:val="28"/>
                <w:szCs w:val="28"/>
              </w:rPr>
              <w:t>готовит новые конверты с наклеенной формой ППЭ-11-ГВЭ</w:t>
            </w:r>
            <w:r w:rsidR="00C370E0" w:rsidRPr="00774D3B">
              <w:rPr>
                <w:rFonts w:ascii="Times New Roman" w:hAnsi="Times New Roman" w:cs="Times New Roman"/>
                <w:sz w:val="28"/>
                <w:szCs w:val="28"/>
              </w:rPr>
              <w:t xml:space="preserve"> и переносит </w:t>
            </w:r>
            <w:r w:rsidR="00552916" w:rsidRPr="00774D3B">
              <w:rPr>
                <w:rFonts w:ascii="Times New Roman" w:hAnsi="Times New Roman" w:cs="Times New Roman"/>
                <w:sz w:val="28"/>
                <w:szCs w:val="28"/>
              </w:rPr>
              <w:t xml:space="preserve">на них </w:t>
            </w:r>
            <w:r w:rsidR="00C370E0" w:rsidRPr="00774D3B">
              <w:rPr>
                <w:rFonts w:ascii="Times New Roman" w:hAnsi="Times New Roman" w:cs="Times New Roman"/>
                <w:sz w:val="28"/>
                <w:szCs w:val="28"/>
              </w:rPr>
              <w:t>информацию с сопроводительного бланка (формы ППЭ-11-ГВЭ)</w:t>
            </w:r>
            <w:r w:rsidR="007619B3" w:rsidRPr="00774D3B">
              <w:rPr>
                <w:rFonts w:ascii="Times New Roman" w:hAnsi="Times New Roman" w:cs="Times New Roman"/>
                <w:sz w:val="28"/>
                <w:szCs w:val="28"/>
              </w:rPr>
              <w:t xml:space="preserve"> конверт</w:t>
            </w:r>
            <w:r w:rsidR="007A652D" w:rsidRPr="00774D3B">
              <w:rPr>
                <w:rFonts w:ascii="Times New Roman" w:hAnsi="Times New Roman" w:cs="Times New Roman"/>
                <w:sz w:val="28"/>
                <w:szCs w:val="28"/>
              </w:rPr>
              <w:t>ов</w:t>
            </w:r>
            <w:r w:rsidR="007619B3" w:rsidRPr="00774D3B">
              <w:rPr>
                <w:rFonts w:ascii="Times New Roman" w:hAnsi="Times New Roman" w:cs="Times New Roman"/>
                <w:sz w:val="28"/>
                <w:szCs w:val="28"/>
              </w:rPr>
              <w:t>, в котор</w:t>
            </w:r>
            <w:r w:rsidR="007A652D" w:rsidRPr="00774D3B">
              <w:rPr>
                <w:rFonts w:ascii="Times New Roman" w:hAnsi="Times New Roman" w:cs="Times New Roman"/>
                <w:sz w:val="28"/>
                <w:szCs w:val="28"/>
              </w:rPr>
              <w:t>ых</w:t>
            </w:r>
            <w:r w:rsidR="007619B3" w:rsidRPr="00774D3B">
              <w:rPr>
                <w:rFonts w:ascii="Times New Roman" w:hAnsi="Times New Roman" w:cs="Times New Roman"/>
                <w:sz w:val="28"/>
                <w:szCs w:val="28"/>
              </w:rPr>
              <w:t xml:space="preserve"> бланки ГВЭ были доставлены в Штаб ППЭ из аудитории</w:t>
            </w:r>
            <w:r w:rsidR="00552916" w:rsidRPr="00774D3B">
              <w:rPr>
                <w:rFonts w:ascii="Times New Roman" w:hAnsi="Times New Roman" w:cs="Times New Roman"/>
                <w:sz w:val="28"/>
                <w:szCs w:val="28"/>
              </w:rPr>
              <w:t>;</w:t>
            </w:r>
          </w:p>
          <w:p w:rsidR="00AA1626" w:rsidRPr="00774D3B" w:rsidRDefault="00AA1626" w:rsidP="00030218">
            <w:pPr>
              <w:pStyle w:val="ad"/>
              <w:numPr>
                <w:ilvl w:val="0"/>
                <w:numId w:val="30"/>
              </w:numPr>
              <w:ind w:left="0" w:firstLine="709"/>
              <w:jc w:val="both"/>
              <w:rPr>
                <w:rFonts w:ascii="Times New Roman" w:hAnsi="Times New Roman" w:cs="Times New Roman"/>
                <w:b/>
                <w:sz w:val="28"/>
                <w:szCs w:val="28"/>
              </w:rPr>
            </w:pPr>
            <w:r w:rsidRPr="00774D3B">
              <w:rPr>
                <w:rFonts w:ascii="Times New Roman" w:hAnsi="Times New Roman" w:cs="Times New Roman"/>
                <w:sz w:val="28"/>
                <w:szCs w:val="28"/>
              </w:rPr>
              <w:lastRenderedPageBreak/>
              <w:t>совместно с членом ГЭК ещё раз пересчитывае</w:t>
            </w:r>
            <w:r w:rsidR="00846B33" w:rsidRPr="00774D3B">
              <w:rPr>
                <w:rFonts w:ascii="Times New Roman" w:hAnsi="Times New Roman" w:cs="Times New Roman"/>
                <w:sz w:val="28"/>
                <w:szCs w:val="28"/>
              </w:rPr>
              <w:t>т все бланки</w:t>
            </w:r>
            <w:r w:rsidR="00127883" w:rsidRPr="00774D3B">
              <w:rPr>
                <w:rFonts w:ascii="Times New Roman" w:hAnsi="Times New Roman" w:cs="Times New Roman"/>
                <w:sz w:val="28"/>
                <w:szCs w:val="28"/>
              </w:rPr>
              <w:t>, сверяет информацию на сопроводительных бланках конвертов, в которых бланки ГВЭ</w:t>
            </w:r>
            <w:r w:rsidR="00525C70" w:rsidRPr="00774D3B">
              <w:rPr>
                <w:rFonts w:ascii="Times New Roman" w:hAnsi="Times New Roman" w:cs="Times New Roman"/>
                <w:sz w:val="28"/>
                <w:szCs w:val="28"/>
              </w:rPr>
              <w:t xml:space="preserve"> были доставлены в Штаб ППЭ из аудитории, и новых конвертов,</w:t>
            </w:r>
            <w:r w:rsidRPr="00774D3B">
              <w:rPr>
                <w:rFonts w:ascii="Times New Roman" w:hAnsi="Times New Roman" w:cs="Times New Roman"/>
                <w:sz w:val="28"/>
                <w:szCs w:val="28"/>
              </w:rPr>
              <w:t xml:space="preserve"> </w:t>
            </w:r>
            <w:r w:rsidR="00846B33" w:rsidRPr="00774D3B">
              <w:rPr>
                <w:rFonts w:ascii="Times New Roman" w:hAnsi="Times New Roman" w:cs="Times New Roman"/>
                <w:sz w:val="28"/>
                <w:szCs w:val="28"/>
              </w:rPr>
              <w:t>упаковывает</w:t>
            </w:r>
            <w:r w:rsidRPr="00774D3B">
              <w:rPr>
                <w:rFonts w:ascii="Times New Roman" w:hAnsi="Times New Roman" w:cs="Times New Roman"/>
                <w:sz w:val="28"/>
                <w:szCs w:val="28"/>
              </w:rPr>
              <w:t xml:space="preserve"> </w:t>
            </w:r>
            <w:r w:rsidR="001F6236" w:rsidRPr="00774D3B">
              <w:rPr>
                <w:rFonts w:ascii="Times New Roman" w:hAnsi="Times New Roman" w:cs="Times New Roman"/>
                <w:sz w:val="28"/>
                <w:szCs w:val="28"/>
              </w:rPr>
              <w:t>бланки</w:t>
            </w:r>
            <w:r w:rsidRPr="00774D3B">
              <w:rPr>
                <w:rFonts w:ascii="Times New Roman" w:hAnsi="Times New Roman" w:cs="Times New Roman"/>
                <w:sz w:val="28"/>
                <w:szCs w:val="28"/>
              </w:rPr>
              <w:t xml:space="preserve"> в </w:t>
            </w:r>
            <w:r w:rsidR="00846B33" w:rsidRPr="00774D3B">
              <w:rPr>
                <w:rFonts w:ascii="Times New Roman" w:hAnsi="Times New Roman" w:cs="Times New Roman"/>
                <w:sz w:val="28"/>
                <w:szCs w:val="28"/>
              </w:rPr>
              <w:t>новые</w:t>
            </w:r>
            <w:r w:rsidRPr="00774D3B">
              <w:rPr>
                <w:rFonts w:ascii="Times New Roman" w:hAnsi="Times New Roman" w:cs="Times New Roman"/>
                <w:sz w:val="28"/>
                <w:szCs w:val="28"/>
              </w:rPr>
              <w:t xml:space="preserve"> </w:t>
            </w:r>
            <w:r w:rsidR="0099370C" w:rsidRPr="00774D3B">
              <w:rPr>
                <w:rFonts w:ascii="Times New Roman" w:hAnsi="Times New Roman" w:cs="Times New Roman"/>
                <w:sz w:val="28"/>
                <w:szCs w:val="28"/>
              </w:rPr>
              <w:t>конверты</w:t>
            </w:r>
            <w:r w:rsidRPr="00774D3B">
              <w:rPr>
                <w:rFonts w:ascii="Times New Roman" w:hAnsi="Times New Roman" w:cs="Times New Roman"/>
                <w:sz w:val="28"/>
                <w:szCs w:val="28"/>
              </w:rPr>
              <w:t xml:space="preserve">, </w:t>
            </w:r>
            <w:r w:rsidR="00846B33" w:rsidRPr="00774D3B">
              <w:rPr>
                <w:rFonts w:ascii="Times New Roman" w:hAnsi="Times New Roman" w:cs="Times New Roman"/>
                <w:sz w:val="28"/>
                <w:szCs w:val="28"/>
              </w:rPr>
              <w:t>с наклеенной формой ППЭ-11-ГВЭ</w:t>
            </w:r>
            <w:r w:rsidR="001F6236" w:rsidRPr="00774D3B">
              <w:rPr>
                <w:rFonts w:ascii="Times New Roman" w:hAnsi="Times New Roman" w:cs="Times New Roman"/>
                <w:sz w:val="28"/>
                <w:szCs w:val="28"/>
              </w:rPr>
              <w:t>, и запечатывает для хранения и транспортировки</w:t>
            </w:r>
            <w:r w:rsidRPr="00774D3B">
              <w:rPr>
                <w:rFonts w:ascii="Times New Roman" w:hAnsi="Times New Roman" w:cs="Times New Roman"/>
                <w:sz w:val="28"/>
                <w:szCs w:val="28"/>
              </w:rPr>
              <w:t>.</w:t>
            </w:r>
          </w:p>
          <w:p w:rsidR="00187A03" w:rsidRPr="00F92A0F" w:rsidRDefault="00037301" w:rsidP="00B25E94">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b/>
                <w:spacing w:val="-6"/>
                <w:sz w:val="28"/>
                <w:szCs w:val="28"/>
              </w:rPr>
              <w:t xml:space="preserve">После сканирования отчетных форм и ЭМ руководитель ППЭ </w:t>
            </w:r>
            <w:r w:rsidR="00187A03" w:rsidRPr="00F92A0F">
              <w:rPr>
                <w:rFonts w:ascii="Times New Roman" w:hAnsi="Times New Roman" w:cs="Times New Roman"/>
                <w:b/>
                <w:spacing w:val="-6"/>
                <w:sz w:val="28"/>
                <w:szCs w:val="28"/>
              </w:rPr>
              <w:t>совместно</w:t>
            </w:r>
            <w:r w:rsidR="00187A03" w:rsidRPr="00F92A0F">
              <w:rPr>
                <w:rFonts w:ascii="Times New Roman" w:hAnsi="Times New Roman" w:cs="Times New Roman"/>
                <w:b/>
                <w:sz w:val="28"/>
                <w:szCs w:val="28"/>
              </w:rPr>
              <w:t xml:space="preserve"> с членом ГЭК</w:t>
            </w:r>
            <w:r>
              <w:rPr>
                <w:rFonts w:ascii="Times New Roman" w:hAnsi="Times New Roman" w:cs="Times New Roman"/>
                <w:b/>
                <w:sz w:val="28"/>
                <w:szCs w:val="28"/>
              </w:rPr>
              <w:t xml:space="preserve"> должен</w:t>
            </w:r>
            <w:r w:rsidR="00187A03" w:rsidRPr="00F92A0F">
              <w:rPr>
                <w:rFonts w:ascii="Times New Roman" w:hAnsi="Times New Roman" w:cs="Times New Roman"/>
                <w:b/>
                <w:sz w:val="28"/>
                <w:szCs w:val="28"/>
              </w:rPr>
              <w:t xml:space="preserve"> упаковать и запечатать</w:t>
            </w:r>
            <w:r w:rsidR="00187A03" w:rsidRPr="00F92A0F">
              <w:rPr>
                <w:rFonts w:ascii="Times New Roman" w:hAnsi="Times New Roman" w:cs="Times New Roman"/>
                <w:sz w:val="28"/>
                <w:szCs w:val="28"/>
              </w:rPr>
              <w:t xml:space="preserve"> формы за специально подготовленным столом, находящимся в зоне видимости камер видеонаблюдения, в сейф-пакет. В карман сейф-пакета необходимо вложить сопроводительный бланк к экзаменационным материалам №2.</w:t>
            </w:r>
          </w:p>
          <w:p w:rsidR="00187A03" w:rsidRPr="00540AB3" w:rsidRDefault="00187A03" w:rsidP="00B25E94">
            <w:pPr>
              <w:tabs>
                <w:tab w:val="left" w:pos="993"/>
              </w:tabs>
              <w:ind w:firstLine="709"/>
              <w:contextualSpacing/>
              <w:jc w:val="both"/>
              <w:rPr>
                <w:rFonts w:ascii="Times New Roman" w:eastAsia="Times New Roman" w:hAnsi="Times New Roman" w:cs="Times New Roman"/>
                <w:sz w:val="28"/>
                <w:szCs w:val="28"/>
                <w:lang w:eastAsia="ru-RU"/>
              </w:rPr>
            </w:pPr>
            <w:r w:rsidRPr="00540AB3">
              <w:rPr>
                <w:rFonts w:ascii="Times New Roman" w:eastAsia="Times New Roman" w:hAnsi="Times New Roman" w:cs="Times New Roman"/>
                <w:sz w:val="28"/>
                <w:szCs w:val="28"/>
                <w:lang w:eastAsia="ru-RU"/>
              </w:rPr>
              <w:t xml:space="preserve">В </w:t>
            </w:r>
            <w:r w:rsidRPr="00540AB3">
              <w:rPr>
                <w:rFonts w:ascii="Times New Roman" w:hAnsi="Times New Roman" w:cs="Times New Roman"/>
                <w:sz w:val="28"/>
                <w:szCs w:val="28"/>
              </w:rPr>
              <w:t>сейф-пакет</w:t>
            </w:r>
            <w:r w:rsidRPr="00540AB3">
              <w:rPr>
                <w:rFonts w:ascii="Times New Roman" w:eastAsia="Times New Roman" w:hAnsi="Times New Roman" w:cs="Times New Roman"/>
                <w:sz w:val="28"/>
                <w:szCs w:val="28"/>
                <w:lang w:eastAsia="ru-RU"/>
              </w:rPr>
              <w:t xml:space="preserve"> (пакет руководителя ППЭ) упаковываются следующие формы: </w:t>
            </w:r>
          </w:p>
          <w:p w:rsidR="00187A03" w:rsidRPr="00540AB3" w:rsidRDefault="00187A03" w:rsidP="00B25E94">
            <w:pPr>
              <w:pStyle w:val="aff6"/>
              <w:numPr>
                <w:ilvl w:val="0"/>
                <w:numId w:val="12"/>
              </w:numPr>
              <w:ind w:left="0" w:firstLine="709"/>
              <w:jc w:val="both"/>
              <w:rPr>
                <w:sz w:val="28"/>
                <w:szCs w:val="28"/>
              </w:rPr>
            </w:pPr>
            <w:r w:rsidRPr="00540AB3">
              <w:rPr>
                <w:sz w:val="28"/>
                <w:szCs w:val="28"/>
              </w:rPr>
              <w:t>форма ППЭ-02 «Апелляция о нарушении установленного порядка проведения ГИА» (при наличии);</w:t>
            </w:r>
          </w:p>
          <w:p w:rsidR="00187A03" w:rsidRPr="00540AB3" w:rsidRDefault="00187A03" w:rsidP="00B25E94">
            <w:pPr>
              <w:pStyle w:val="aff6"/>
              <w:numPr>
                <w:ilvl w:val="0"/>
                <w:numId w:val="12"/>
              </w:numPr>
              <w:ind w:left="0" w:firstLine="709"/>
              <w:jc w:val="both"/>
              <w:rPr>
                <w:sz w:val="28"/>
                <w:szCs w:val="28"/>
              </w:rPr>
            </w:pPr>
            <w:r w:rsidRPr="00540AB3">
              <w:rPr>
                <w:sz w:val="28"/>
                <w:szCs w:val="28"/>
              </w:rPr>
              <w:t>форма ППЭ-03 «Протокол рассмотрения апелляции о нарушении установленного порядка проведения ГИА» (при наличии);</w:t>
            </w:r>
          </w:p>
          <w:p w:rsidR="00187A03" w:rsidRPr="00540AB3" w:rsidRDefault="00187A03" w:rsidP="00B25E94">
            <w:pPr>
              <w:pStyle w:val="aff6"/>
              <w:numPr>
                <w:ilvl w:val="0"/>
                <w:numId w:val="12"/>
              </w:numPr>
              <w:ind w:left="0" w:firstLine="709"/>
              <w:jc w:val="both"/>
              <w:rPr>
                <w:sz w:val="28"/>
                <w:szCs w:val="28"/>
              </w:rPr>
            </w:pPr>
            <w:r w:rsidRPr="00540AB3">
              <w:rPr>
                <w:sz w:val="28"/>
                <w:szCs w:val="28"/>
              </w:rPr>
              <w:t>формы ППЭ-05-02-ГВЭ «Протокол проведения ГВЭ в аудитории» (по количеству аудиторий ГВЭ в ППЭ);</w:t>
            </w:r>
          </w:p>
          <w:p w:rsidR="00187A03" w:rsidRPr="00540AB3" w:rsidRDefault="00187A03" w:rsidP="00B25E94">
            <w:pPr>
              <w:pStyle w:val="aff6"/>
              <w:numPr>
                <w:ilvl w:val="0"/>
                <w:numId w:val="12"/>
              </w:numPr>
              <w:ind w:left="0" w:firstLine="709"/>
              <w:jc w:val="both"/>
              <w:rPr>
                <w:sz w:val="28"/>
                <w:szCs w:val="28"/>
              </w:rPr>
            </w:pPr>
            <w:r w:rsidRPr="00540AB3">
              <w:rPr>
                <w:sz w:val="28"/>
                <w:szCs w:val="28"/>
              </w:rPr>
              <w:t>форма ППЭ-07 «Список работников ППЭ</w:t>
            </w:r>
            <w:r w:rsidRPr="00B908ED">
              <w:rPr>
                <w:sz w:val="28"/>
                <w:szCs w:val="28"/>
              </w:rPr>
              <w:t xml:space="preserve"> </w:t>
            </w:r>
            <w:r w:rsidRPr="00540AB3">
              <w:rPr>
                <w:sz w:val="28"/>
                <w:szCs w:val="28"/>
              </w:rPr>
              <w:t xml:space="preserve">и общественных наблюдателей»; </w:t>
            </w:r>
          </w:p>
          <w:p w:rsidR="00187A03" w:rsidRPr="00540AB3" w:rsidRDefault="00187A03" w:rsidP="00B25E94">
            <w:pPr>
              <w:pStyle w:val="aff6"/>
              <w:numPr>
                <w:ilvl w:val="0"/>
                <w:numId w:val="12"/>
              </w:numPr>
              <w:ind w:left="0" w:firstLine="709"/>
              <w:jc w:val="both"/>
              <w:rPr>
                <w:sz w:val="28"/>
                <w:szCs w:val="28"/>
              </w:rPr>
            </w:pPr>
            <w:r w:rsidRPr="00540AB3">
              <w:rPr>
                <w:sz w:val="28"/>
                <w:szCs w:val="28"/>
              </w:rPr>
              <w:t>формы ППЭ-12-02 «Ведомость коррекции персональных данных участников экзамена в аудитории» (при наличии);</w:t>
            </w:r>
          </w:p>
          <w:p w:rsidR="00187A03" w:rsidRPr="00540AB3" w:rsidRDefault="00187A03" w:rsidP="00B25E94">
            <w:pPr>
              <w:pStyle w:val="aff6"/>
              <w:numPr>
                <w:ilvl w:val="0"/>
                <w:numId w:val="12"/>
              </w:numPr>
              <w:ind w:left="0" w:firstLine="709"/>
              <w:jc w:val="both"/>
              <w:rPr>
                <w:sz w:val="28"/>
                <w:szCs w:val="28"/>
              </w:rPr>
            </w:pPr>
            <w:r w:rsidRPr="00540AB3">
              <w:rPr>
                <w:sz w:val="28"/>
                <w:szCs w:val="28"/>
              </w:rPr>
              <w:t>формы ППЭ-12-04-МАШ «Ведомость учета времени отсутствия участников экзамена в аудитории»;</w:t>
            </w:r>
          </w:p>
          <w:p w:rsidR="00187A03" w:rsidRPr="00540AB3" w:rsidRDefault="00187A03" w:rsidP="00B25E94">
            <w:pPr>
              <w:pStyle w:val="aff6"/>
              <w:numPr>
                <w:ilvl w:val="0"/>
                <w:numId w:val="12"/>
              </w:numPr>
              <w:ind w:left="0" w:firstLine="709"/>
              <w:jc w:val="both"/>
              <w:rPr>
                <w:sz w:val="28"/>
                <w:szCs w:val="28"/>
              </w:rPr>
            </w:pPr>
            <w:r w:rsidRPr="00540AB3">
              <w:rPr>
                <w:sz w:val="28"/>
                <w:szCs w:val="28"/>
              </w:rPr>
              <w:t>форма ППЭ-13-01-ГВЭ «Протокол проведения ГВЭ в ППЭ»;</w:t>
            </w:r>
          </w:p>
          <w:p w:rsidR="00187A03" w:rsidRPr="00540AB3" w:rsidRDefault="00187A03" w:rsidP="00B25E94">
            <w:pPr>
              <w:pStyle w:val="aff6"/>
              <w:numPr>
                <w:ilvl w:val="0"/>
                <w:numId w:val="12"/>
              </w:numPr>
              <w:ind w:left="0" w:firstLine="709"/>
              <w:jc w:val="both"/>
              <w:rPr>
                <w:sz w:val="28"/>
                <w:szCs w:val="28"/>
              </w:rPr>
            </w:pPr>
            <w:r w:rsidRPr="00540AB3">
              <w:rPr>
                <w:sz w:val="28"/>
                <w:szCs w:val="28"/>
              </w:rPr>
              <w:t>форма ППЭ-14-02-ГВЭ «Ведомость учета экзаменационных материалов»;</w:t>
            </w:r>
          </w:p>
          <w:p w:rsidR="00187A03" w:rsidRPr="00E73543" w:rsidRDefault="00187A03" w:rsidP="00B25E94">
            <w:pPr>
              <w:pStyle w:val="aff6"/>
              <w:numPr>
                <w:ilvl w:val="0"/>
                <w:numId w:val="12"/>
              </w:numPr>
              <w:ind w:left="0" w:firstLine="709"/>
              <w:jc w:val="both"/>
              <w:rPr>
                <w:sz w:val="28"/>
                <w:szCs w:val="28"/>
              </w:rPr>
            </w:pPr>
            <w:r w:rsidRPr="00E73543">
              <w:rPr>
                <w:sz w:val="28"/>
                <w:szCs w:val="28"/>
              </w:rPr>
              <w:t>формы ППЭ-18-ГВЭ «Акт общественного наблюдения за проведением экзамена в ППЭ» (при наличии);</w:t>
            </w:r>
          </w:p>
          <w:p w:rsidR="00187A03" w:rsidRPr="00540AB3" w:rsidRDefault="00187A03" w:rsidP="00B25E94">
            <w:pPr>
              <w:pStyle w:val="aff6"/>
              <w:numPr>
                <w:ilvl w:val="0"/>
                <w:numId w:val="12"/>
              </w:numPr>
              <w:ind w:left="0" w:firstLine="709"/>
              <w:jc w:val="both"/>
              <w:rPr>
                <w:sz w:val="28"/>
                <w:szCs w:val="28"/>
              </w:rPr>
            </w:pPr>
            <w:r w:rsidRPr="00540AB3">
              <w:rPr>
                <w:sz w:val="28"/>
                <w:szCs w:val="28"/>
              </w:rPr>
              <w:t>форму ППЭ-19 «Контроль изменения состава работников в день экзамена» (при наличии);</w:t>
            </w:r>
          </w:p>
          <w:p w:rsidR="00187A03" w:rsidRPr="00540AB3" w:rsidRDefault="00187A03" w:rsidP="00B25E94">
            <w:pPr>
              <w:pStyle w:val="aff6"/>
              <w:numPr>
                <w:ilvl w:val="0"/>
                <w:numId w:val="12"/>
              </w:numPr>
              <w:ind w:left="0" w:firstLine="709"/>
              <w:jc w:val="both"/>
              <w:rPr>
                <w:sz w:val="28"/>
                <w:szCs w:val="28"/>
              </w:rPr>
            </w:pPr>
            <w:r w:rsidRPr="00540AB3">
              <w:rPr>
                <w:sz w:val="28"/>
                <w:szCs w:val="28"/>
              </w:rPr>
              <w:t xml:space="preserve">форма ППЭ-21 «Акт об удалении участника </w:t>
            </w:r>
            <w:r>
              <w:rPr>
                <w:sz w:val="28"/>
                <w:szCs w:val="28"/>
              </w:rPr>
              <w:t>экзамена</w:t>
            </w:r>
            <w:r w:rsidRPr="00540AB3">
              <w:rPr>
                <w:sz w:val="28"/>
                <w:szCs w:val="28"/>
              </w:rPr>
              <w:t>» (при наличии);</w:t>
            </w:r>
          </w:p>
          <w:p w:rsidR="00187A03" w:rsidRPr="00540AB3" w:rsidRDefault="00187A03" w:rsidP="00B25E94">
            <w:pPr>
              <w:pStyle w:val="aff6"/>
              <w:numPr>
                <w:ilvl w:val="0"/>
                <w:numId w:val="12"/>
              </w:numPr>
              <w:ind w:left="0" w:firstLine="709"/>
              <w:jc w:val="both"/>
              <w:rPr>
                <w:sz w:val="28"/>
                <w:szCs w:val="28"/>
              </w:rPr>
            </w:pPr>
            <w:r w:rsidRPr="00540AB3">
              <w:rPr>
                <w:sz w:val="28"/>
                <w:szCs w:val="28"/>
              </w:rPr>
              <w:t>форма ППЭ-22 «Акт о досрочном завершении экзамена по объективным причинам» (при наличии);</w:t>
            </w:r>
          </w:p>
          <w:p w:rsidR="00187A03" w:rsidRPr="00134548" w:rsidRDefault="00187A03" w:rsidP="00B25E94">
            <w:pPr>
              <w:pStyle w:val="aff6"/>
              <w:numPr>
                <w:ilvl w:val="0"/>
                <w:numId w:val="12"/>
              </w:numPr>
              <w:ind w:left="0" w:firstLine="709"/>
              <w:jc w:val="both"/>
              <w:rPr>
                <w:sz w:val="28"/>
                <w:szCs w:val="28"/>
              </w:rPr>
            </w:pPr>
            <w:r w:rsidRPr="00134548">
              <w:rPr>
                <w:sz w:val="28"/>
                <w:szCs w:val="28"/>
              </w:rPr>
              <w:t>журнал учета участников ГВЭ, обратившихся к медицинскому работнику во время проведения экзамена (в случае досрочного завершения экзамена по объективным причинам);</w:t>
            </w:r>
          </w:p>
          <w:p w:rsidR="00187A03" w:rsidRPr="00540AB3" w:rsidRDefault="00187A03" w:rsidP="00B25E94">
            <w:pPr>
              <w:pStyle w:val="aff6"/>
              <w:numPr>
                <w:ilvl w:val="0"/>
                <w:numId w:val="12"/>
              </w:numPr>
              <w:ind w:left="0" w:firstLine="709"/>
              <w:jc w:val="both"/>
              <w:rPr>
                <w:sz w:val="28"/>
                <w:szCs w:val="28"/>
              </w:rPr>
            </w:pPr>
            <w:r w:rsidRPr="00540AB3">
              <w:rPr>
                <w:sz w:val="28"/>
                <w:szCs w:val="28"/>
              </w:rPr>
              <w:t>служебные записки и другие материалы.</w:t>
            </w:r>
          </w:p>
          <w:p w:rsidR="00187A03" w:rsidRPr="00E77E65" w:rsidRDefault="00187A03" w:rsidP="00B25E94">
            <w:pPr>
              <w:tabs>
                <w:tab w:val="left" w:pos="993"/>
              </w:tabs>
              <w:ind w:firstLine="709"/>
              <w:contextualSpacing/>
              <w:jc w:val="both"/>
              <w:rPr>
                <w:rFonts w:ascii="Times New Roman" w:hAnsi="Times New Roman" w:cs="Times New Roman"/>
                <w:sz w:val="28"/>
                <w:szCs w:val="28"/>
              </w:rPr>
            </w:pPr>
            <w:r w:rsidRPr="00E77E65">
              <w:rPr>
                <w:rFonts w:ascii="Times New Roman" w:hAnsi="Times New Roman" w:cs="Times New Roman"/>
                <w:sz w:val="28"/>
                <w:szCs w:val="28"/>
              </w:rPr>
              <w:t xml:space="preserve">По акту приемки-передачи экзаменационных материалов в ППЭ (форма ППЭ-14-01-ГВЭ в 2 экземплярах, один экземпляр передается члену ГЭК, второй остается у руководителя ППЭ) </w:t>
            </w:r>
            <w:r w:rsidRPr="00E77E65">
              <w:rPr>
                <w:rFonts w:ascii="Times New Roman" w:hAnsi="Times New Roman" w:cs="Times New Roman"/>
                <w:b/>
                <w:sz w:val="28"/>
                <w:szCs w:val="28"/>
              </w:rPr>
              <w:t>передать</w:t>
            </w:r>
            <w:r w:rsidRPr="00E77E65">
              <w:rPr>
                <w:rFonts w:ascii="Times New Roman" w:hAnsi="Times New Roman" w:cs="Times New Roman"/>
                <w:sz w:val="28"/>
                <w:szCs w:val="28"/>
              </w:rPr>
              <w:t xml:space="preserve"> </w:t>
            </w:r>
            <w:r w:rsidRPr="00E77E65">
              <w:rPr>
                <w:rFonts w:ascii="Times New Roman" w:hAnsi="Times New Roman" w:cs="Times New Roman"/>
                <w:b/>
                <w:sz w:val="28"/>
                <w:szCs w:val="28"/>
              </w:rPr>
              <w:t xml:space="preserve">члену ГЭК </w:t>
            </w:r>
            <w:r w:rsidRPr="00E77E65">
              <w:rPr>
                <w:rFonts w:ascii="Times New Roman" w:hAnsi="Times New Roman" w:cs="Times New Roman"/>
                <w:sz w:val="28"/>
                <w:szCs w:val="28"/>
              </w:rPr>
              <w:t>за специально подготовленным столом, находящимся в зоне видимости камер видеонаблюдения, ЭМ для последующей передачи в РЦОИ:</w:t>
            </w:r>
          </w:p>
          <w:p w:rsidR="00187A03" w:rsidRPr="001E4564" w:rsidRDefault="00187A03" w:rsidP="00B25E94">
            <w:pPr>
              <w:pStyle w:val="aff6"/>
              <w:numPr>
                <w:ilvl w:val="0"/>
                <w:numId w:val="12"/>
              </w:numPr>
              <w:ind w:left="0" w:firstLine="709"/>
              <w:jc w:val="both"/>
              <w:rPr>
                <w:sz w:val="28"/>
                <w:szCs w:val="28"/>
              </w:rPr>
            </w:pPr>
            <w:r w:rsidRPr="001E4564">
              <w:rPr>
                <w:sz w:val="28"/>
                <w:szCs w:val="28"/>
              </w:rPr>
              <w:t xml:space="preserve">запечатанные в каждой аудитории ГВЭ </w:t>
            </w:r>
            <w:r w:rsidR="0099370C">
              <w:rPr>
                <w:sz w:val="28"/>
                <w:szCs w:val="28"/>
              </w:rPr>
              <w:t>конверты</w:t>
            </w:r>
            <w:r w:rsidRPr="001E4564">
              <w:rPr>
                <w:sz w:val="28"/>
                <w:szCs w:val="28"/>
              </w:rPr>
              <w:t xml:space="preserve"> с бланками </w:t>
            </w:r>
            <w:r w:rsidRPr="001E4564">
              <w:rPr>
                <w:sz w:val="28"/>
                <w:szCs w:val="28"/>
              </w:rPr>
              <w:lastRenderedPageBreak/>
              <w:t>ответов участников ГВЭ с наклеенной и заполненной формой ППЭ-11-ГВЭ из каждой аудитории;</w:t>
            </w:r>
          </w:p>
          <w:p w:rsidR="00187A03" w:rsidRPr="001E4564" w:rsidRDefault="00187A03" w:rsidP="00B25E94">
            <w:pPr>
              <w:pStyle w:val="aff6"/>
              <w:numPr>
                <w:ilvl w:val="0"/>
                <w:numId w:val="12"/>
              </w:numPr>
              <w:ind w:left="0" w:firstLine="709"/>
              <w:jc w:val="both"/>
              <w:rPr>
                <w:sz w:val="28"/>
                <w:szCs w:val="28"/>
              </w:rPr>
            </w:pPr>
            <w:r w:rsidRPr="001E4564">
              <w:rPr>
                <w:sz w:val="28"/>
                <w:szCs w:val="28"/>
              </w:rPr>
              <w:t xml:space="preserve">запечатанный </w:t>
            </w:r>
            <w:r w:rsidRPr="00067E57">
              <w:rPr>
                <w:sz w:val="28"/>
                <w:szCs w:val="28"/>
              </w:rPr>
              <w:t>в Штабе ППЭ сейф-пакет с комплектом руководителя ППЭ (пакет руководителя ППЭ) с вложенной формой ППЭ-11-01-ГВЭ;</w:t>
            </w:r>
          </w:p>
          <w:p w:rsidR="00187A03" w:rsidRPr="001E4564" w:rsidRDefault="00187A03" w:rsidP="00B25E94">
            <w:pPr>
              <w:pStyle w:val="aff6"/>
              <w:numPr>
                <w:ilvl w:val="0"/>
                <w:numId w:val="12"/>
              </w:numPr>
              <w:ind w:left="0" w:firstLine="709"/>
              <w:jc w:val="both"/>
              <w:rPr>
                <w:sz w:val="28"/>
                <w:szCs w:val="28"/>
              </w:rPr>
            </w:pPr>
            <w:r w:rsidRPr="00037301">
              <w:rPr>
                <w:sz w:val="28"/>
                <w:szCs w:val="28"/>
              </w:rPr>
              <w:t xml:space="preserve">запечатанные конверты из каждой аудитории с использованными КИМ ГВЭ и имеющими полиграфические дефекты </w:t>
            </w:r>
            <w:r w:rsidR="00A03ABA" w:rsidRPr="00037301">
              <w:rPr>
                <w:sz w:val="28"/>
                <w:szCs w:val="28"/>
              </w:rPr>
              <w:t>ЭМ</w:t>
            </w:r>
            <w:r w:rsidRPr="00037301">
              <w:rPr>
                <w:sz w:val="28"/>
                <w:szCs w:val="28"/>
              </w:rPr>
              <w:t xml:space="preserve"> с наклеенной и заполненной формой</w:t>
            </w:r>
            <w:r w:rsidRPr="00067E57">
              <w:rPr>
                <w:sz w:val="28"/>
                <w:szCs w:val="28"/>
              </w:rPr>
              <w:t xml:space="preserve"> ППЭ-11-ГВЭ</w:t>
            </w:r>
            <w:r w:rsidRPr="001E4564">
              <w:rPr>
                <w:sz w:val="28"/>
                <w:szCs w:val="28"/>
              </w:rPr>
              <w:t>;</w:t>
            </w:r>
          </w:p>
          <w:p w:rsidR="00187A03" w:rsidRPr="001E4564" w:rsidRDefault="00187A03" w:rsidP="00B25E94">
            <w:pPr>
              <w:pStyle w:val="aff6"/>
              <w:numPr>
                <w:ilvl w:val="0"/>
                <w:numId w:val="12"/>
              </w:numPr>
              <w:ind w:left="0" w:firstLine="709"/>
              <w:jc w:val="both"/>
              <w:rPr>
                <w:sz w:val="28"/>
                <w:szCs w:val="28"/>
              </w:rPr>
            </w:pPr>
            <w:r w:rsidRPr="001E4564">
              <w:rPr>
                <w:sz w:val="28"/>
                <w:szCs w:val="28"/>
              </w:rPr>
              <w:t>запечатанные конверты из каждой аудитории с использованными листами бумаги для черновиков с наклеенной и заполненной формой ППЭ-11-01-ГВЭ;</w:t>
            </w:r>
          </w:p>
          <w:p w:rsidR="00187A03" w:rsidRPr="001E4564" w:rsidRDefault="00187A03" w:rsidP="00B25E94">
            <w:pPr>
              <w:pStyle w:val="aff6"/>
              <w:numPr>
                <w:ilvl w:val="0"/>
                <w:numId w:val="12"/>
              </w:numPr>
              <w:ind w:left="0" w:firstLine="709"/>
              <w:jc w:val="both"/>
              <w:rPr>
                <w:sz w:val="28"/>
                <w:szCs w:val="28"/>
              </w:rPr>
            </w:pPr>
            <w:r w:rsidRPr="001E4564">
              <w:rPr>
                <w:sz w:val="28"/>
                <w:szCs w:val="28"/>
              </w:rPr>
              <w:t>другие материалы (при наличии).</w:t>
            </w:r>
          </w:p>
          <w:p w:rsidR="00DE17A4" w:rsidRPr="00E77E65" w:rsidRDefault="003E3460" w:rsidP="00B25E94">
            <w:pPr>
              <w:tabs>
                <w:tab w:val="left" w:pos="993"/>
              </w:tabs>
              <w:ind w:firstLine="709"/>
              <w:contextualSpacing/>
              <w:jc w:val="both"/>
              <w:rPr>
                <w:rFonts w:ascii="Times New Roman" w:eastAsia="Calibri" w:hAnsi="Times New Roman" w:cs="Times New Roman"/>
                <w:sz w:val="28"/>
                <w:szCs w:val="26"/>
              </w:rPr>
            </w:pPr>
            <w:r w:rsidRPr="00E77E65">
              <w:rPr>
                <w:rFonts w:ascii="Times New Roman" w:eastAsia="Calibri" w:hAnsi="Times New Roman" w:cs="Times New Roman"/>
                <w:sz w:val="28"/>
                <w:szCs w:val="26"/>
              </w:rPr>
              <w:t>Неиспользованные дополнительные бланки упаковываются в отдельный конверт, который помещается в сейф до следующего экзамена. На конверте указывается количество неиспользованных ДБО и ставятся подписи руководителя ППЭ и члена ГЭК.</w:t>
            </w:r>
          </w:p>
          <w:p w:rsidR="00037301" w:rsidRPr="00E77E65" w:rsidRDefault="00037301" w:rsidP="00B25E94">
            <w:pPr>
              <w:tabs>
                <w:tab w:val="left" w:pos="993"/>
              </w:tabs>
              <w:ind w:firstLine="709"/>
              <w:contextualSpacing/>
              <w:jc w:val="both"/>
              <w:rPr>
                <w:rFonts w:ascii="Times New Roman" w:hAnsi="Times New Roman" w:cs="Times New Roman"/>
                <w:sz w:val="28"/>
                <w:szCs w:val="28"/>
              </w:rPr>
            </w:pPr>
            <w:r w:rsidRPr="00E77E65">
              <w:rPr>
                <w:rFonts w:ascii="Times New Roman" w:eastAsia="Calibri" w:hAnsi="Times New Roman" w:cs="Times New Roman"/>
                <w:sz w:val="28"/>
                <w:szCs w:val="26"/>
              </w:rPr>
              <w:t xml:space="preserve">Все материалы остаются на хранение в ППЭ до момента передачи их в РЦОИ в соответствии с </w:t>
            </w:r>
            <w:r w:rsidRPr="00E77E65">
              <w:rPr>
                <w:rFonts w:ascii="Times New Roman" w:eastAsia="Times New Roman" w:hAnsi="Times New Roman" w:cs="Times New Roman"/>
                <w:sz w:val="28"/>
                <w:szCs w:val="26"/>
                <w:lang w:eastAsia="ru-RU"/>
              </w:rPr>
              <w:t>приказом Департамента образования.</w:t>
            </w:r>
          </w:p>
          <w:p w:rsidR="00187A03" w:rsidRPr="001E4564" w:rsidRDefault="00187A03" w:rsidP="00B25E94">
            <w:pPr>
              <w:tabs>
                <w:tab w:val="left" w:pos="993"/>
              </w:tabs>
              <w:ind w:firstLine="709"/>
              <w:contextualSpacing/>
              <w:jc w:val="both"/>
              <w:rPr>
                <w:rFonts w:ascii="Times New Roman" w:hAnsi="Times New Roman" w:cs="Times New Roman"/>
                <w:sz w:val="28"/>
                <w:szCs w:val="28"/>
              </w:rPr>
            </w:pPr>
            <w:r w:rsidRPr="001E4564">
              <w:rPr>
                <w:rFonts w:ascii="Times New Roman" w:hAnsi="Times New Roman" w:cs="Times New Roman"/>
                <w:sz w:val="28"/>
                <w:szCs w:val="28"/>
              </w:rPr>
              <w:t>У руководителя ППЭ остаются следующие документы и материалы:</w:t>
            </w:r>
          </w:p>
          <w:p w:rsidR="00187A03" w:rsidRPr="001E4564" w:rsidRDefault="00187A03" w:rsidP="00B25E94">
            <w:pPr>
              <w:pStyle w:val="aff6"/>
              <w:numPr>
                <w:ilvl w:val="0"/>
                <w:numId w:val="12"/>
              </w:numPr>
              <w:ind w:left="0" w:firstLine="709"/>
              <w:jc w:val="both"/>
              <w:rPr>
                <w:sz w:val="28"/>
                <w:szCs w:val="28"/>
              </w:rPr>
            </w:pPr>
            <w:r w:rsidRPr="001E4564">
              <w:rPr>
                <w:sz w:val="28"/>
                <w:szCs w:val="28"/>
              </w:rPr>
              <w:t xml:space="preserve">форма ППЭ-05-01-ГВЭ «Список участников ГВЭ в аудитории ППЭ»; </w:t>
            </w:r>
          </w:p>
          <w:p w:rsidR="00187A03" w:rsidRPr="00B95707" w:rsidRDefault="00187A03" w:rsidP="00B25E94">
            <w:pPr>
              <w:pStyle w:val="aff6"/>
              <w:numPr>
                <w:ilvl w:val="0"/>
                <w:numId w:val="12"/>
              </w:numPr>
              <w:ind w:left="0" w:firstLine="709"/>
              <w:jc w:val="both"/>
              <w:rPr>
                <w:sz w:val="28"/>
                <w:szCs w:val="28"/>
              </w:rPr>
            </w:pPr>
            <w:r w:rsidRPr="001E4564">
              <w:rPr>
                <w:sz w:val="28"/>
                <w:szCs w:val="28"/>
              </w:rPr>
              <w:t>форма ППЭ-06-01 «Список участников ГВЭ образовательной организации</w:t>
            </w:r>
            <w:r w:rsidRPr="00B95707">
              <w:rPr>
                <w:sz w:val="28"/>
                <w:szCs w:val="28"/>
              </w:rPr>
              <w:t>»;</w:t>
            </w:r>
          </w:p>
          <w:p w:rsidR="00187A03" w:rsidRPr="00B95707" w:rsidRDefault="00187A03" w:rsidP="00B25E94">
            <w:pPr>
              <w:pStyle w:val="aff6"/>
              <w:numPr>
                <w:ilvl w:val="0"/>
                <w:numId w:val="12"/>
              </w:numPr>
              <w:ind w:left="0" w:firstLine="709"/>
              <w:jc w:val="both"/>
              <w:rPr>
                <w:sz w:val="28"/>
                <w:szCs w:val="28"/>
              </w:rPr>
            </w:pPr>
            <w:r w:rsidRPr="00B95707">
              <w:rPr>
                <w:sz w:val="28"/>
                <w:szCs w:val="28"/>
              </w:rPr>
              <w:t>форма ППЭ-06-02 «Список участников ГВЭ в ППЭ по алфавиту»;</w:t>
            </w:r>
          </w:p>
          <w:p w:rsidR="00187A03" w:rsidRPr="00B95707" w:rsidRDefault="00187A03" w:rsidP="00B25E94">
            <w:pPr>
              <w:pStyle w:val="aff6"/>
              <w:numPr>
                <w:ilvl w:val="0"/>
                <w:numId w:val="12"/>
              </w:numPr>
              <w:ind w:left="0" w:firstLine="709"/>
              <w:jc w:val="both"/>
              <w:rPr>
                <w:sz w:val="28"/>
                <w:szCs w:val="28"/>
              </w:rPr>
            </w:pPr>
            <w:r w:rsidRPr="00B95707">
              <w:rPr>
                <w:sz w:val="28"/>
                <w:szCs w:val="28"/>
              </w:rPr>
              <w:t>форма ППЭ-14-01-ГВЭ «Акт приемки-передачи экзаменационных материалов в ППЭ» (1 экземпляр у руководителя ППЭ);</w:t>
            </w:r>
          </w:p>
          <w:p w:rsidR="00187A03" w:rsidRPr="00B95707" w:rsidRDefault="00187A03" w:rsidP="00B25E94">
            <w:pPr>
              <w:pStyle w:val="aff6"/>
              <w:numPr>
                <w:ilvl w:val="0"/>
                <w:numId w:val="12"/>
              </w:numPr>
              <w:ind w:left="0" w:firstLine="709"/>
              <w:jc w:val="both"/>
              <w:rPr>
                <w:sz w:val="28"/>
                <w:szCs w:val="28"/>
              </w:rPr>
            </w:pPr>
            <w:r w:rsidRPr="00B95707">
              <w:rPr>
                <w:sz w:val="28"/>
                <w:szCs w:val="28"/>
              </w:rPr>
              <w:t>форма ППЭ-16 «Расшифровка кодов образовательных организаций»;</w:t>
            </w:r>
          </w:p>
          <w:p w:rsidR="00187A03" w:rsidRPr="00B95707" w:rsidRDefault="00187A03" w:rsidP="00B25E94">
            <w:pPr>
              <w:pStyle w:val="aff6"/>
              <w:numPr>
                <w:ilvl w:val="0"/>
                <w:numId w:val="12"/>
              </w:numPr>
              <w:ind w:left="0" w:firstLine="709"/>
              <w:jc w:val="both"/>
              <w:rPr>
                <w:sz w:val="28"/>
                <w:szCs w:val="28"/>
              </w:rPr>
            </w:pPr>
            <w:r w:rsidRPr="00B95707">
              <w:rPr>
                <w:sz w:val="28"/>
                <w:szCs w:val="28"/>
              </w:rPr>
              <w:t xml:space="preserve">форма ППЭ-20 «Акт об идентификации личности участника </w:t>
            </w:r>
            <w:r>
              <w:rPr>
                <w:sz w:val="28"/>
                <w:szCs w:val="28"/>
              </w:rPr>
              <w:t>ГИА</w:t>
            </w:r>
            <w:r w:rsidRPr="00B95707">
              <w:rPr>
                <w:sz w:val="28"/>
                <w:szCs w:val="28"/>
              </w:rPr>
              <w:t>»;</w:t>
            </w:r>
          </w:p>
          <w:p w:rsidR="00187A03" w:rsidRPr="00B95707" w:rsidRDefault="00187A03" w:rsidP="00B25E94">
            <w:pPr>
              <w:pStyle w:val="aff6"/>
              <w:numPr>
                <w:ilvl w:val="0"/>
                <w:numId w:val="12"/>
              </w:numPr>
              <w:ind w:left="0" w:firstLine="709"/>
              <w:jc w:val="both"/>
              <w:rPr>
                <w:sz w:val="28"/>
                <w:szCs w:val="28"/>
              </w:rPr>
            </w:pPr>
            <w:r w:rsidRPr="00B95707">
              <w:rPr>
                <w:sz w:val="28"/>
                <w:szCs w:val="28"/>
              </w:rPr>
              <w:t>неиспользованные листы бумаги для черновиков;</w:t>
            </w:r>
          </w:p>
          <w:p w:rsidR="00187A03" w:rsidRPr="00B95707" w:rsidRDefault="00187A03" w:rsidP="00B25E94">
            <w:pPr>
              <w:pStyle w:val="aff6"/>
              <w:numPr>
                <w:ilvl w:val="0"/>
                <w:numId w:val="12"/>
              </w:numPr>
              <w:ind w:left="0" w:firstLine="709"/>
              <w:jc w:val="both"/>
              <w:rPr>
                <w:sz w:val="28"/>
                <w:szCs w:val="28"/>
              </w:rPr>
            </w:pPr>
            <w:r w:rsidRPr="00B95707">
              <w:rPr>
                <w:sz w:val="28"/>
                <w:szCs w:val="28"/>
              </w:rPr>
              <w:t>комплект инструкций для работников ППЭ;</w:t>
            </w:r>
          </w:p>
          <w:p w:rsidR="00187A03" w:rsidRPr="00B95707" w:rsidRDefault="00187A03" w:rsidP="00B25E94">
            <w:pPr>
              <w:pStyle w:val="aff6"/>
              <w:numPr>
                <w:ilvl w:val="0"/>
                <w:numId w:val="12"/>
              </w:numPr>
              <w:ind w:left="0" w:firstLine="709"/>
              <w:jc w:val="both"/>
              <w:rPr>
                <w:sz w:val="28"/>
                <w:szCs w:val="28"/>
              </w:rPr>
            </w:pPr>
            <w:r w:rsidRPr="00B95707">
              <w:rPr>
                <w:sz w:val="28"/>
                <w:szCs w:val="28"/>
              </w:rPr>
              <w:t>журнал учета участников ГВЭ, обратившихся к медицинскому работнику во время проведения экзамена (в случае если в ППЭ не было досрочного завершения эк</w:t>
            </w:r>
            <w:r w:rsidR="00A03ABA">
              <w:rPr>
                <w:sz w:val="28"/>
                <w:szCs w:val="28"/>
              </w:rPr>
              <w:t>замена по объективным причинам).</w:t>
            </w:r>
          </w:p>
          <w:p w:rsidR="00187A03" w:rsidRPr="00287551" w:rsidRDefault="00187A03" w:rsidP="00B25E94">
            <w:pPr>
              <w:widowControl w:val="0"/>
              <w:spacing w:before="120"/>
              <w:ind w:left="34" w:firstLine="675"/>
              <w:jc w:val="both"/>
              <w:rPr>
                <w:rFonts w:ascii="Times New Roman" w:eastAsia="Times New Roman" w:hAnsi="Times New Roman" w:cs="Times New Roman"/>
                <w:b/>
                <w:spacing w:val="-6"/>
                <w:sz w:val="28"/>
                <w:szCs w:val="28"/>
                <w:lang w:eastAsia="ru-RU"/>
              </w:rPr>
            </w:pPr>
            <w:r w:rsidRPr="00287551">
              <w:rPr>
                <w:rFonts w:ascii="Times New Roman" w:eastAsia="Times New Roman" w:hAnsi="Times New Roman" w:cs="Times New Roman"/>
                <w:b/>
                <w:spacing w:val="-6"/>
                <w:sz w:val="28"/>
                <w:szCs w:val="28"/>
                <w:lang w:eastAsia="ru-RU"/>
              </w:rPr>
              <w:t xml:space="preserve">В случае </w:t>
            </w:r>
            <w:r w:rsidRPr="00287551">
              <w:rPr>
                <w:rFonts w:ascii="Times New Roman" w:hAnsi="Times New Roman" w:cs="Times New Roman"/>
                <w:b/>
                <w:sz w:val="28"/>
                <w:szCs w:val="28"/>
              </w:rPr>
              <w:t xml:space="preserve">использования в ППЭ </w:t>
            </w:r>
            <w:r w:rsidRPr="00287551">
              <w:rPr>
                <w:rFonts w:ascii="Times New Roman" w:hAnsi="Times New Roman" w:cs="Times New Roman"/>
                <w:b/>
                <w:sz w:val="28"/>
                <w:szCs w:val="26"/>
              </w:rPr>
              <w:t>мобильных видеорегистраторов или ноутбуков:</w:t>
            </w:r>
          </w:p>
          <w:p w:rsidR="00187A03" w:rsidRPr="00287551" w:rsidRDefault="00187A03" w:rsidP="00B25E94">
            <w:pPr>
              <w:tabs>
                <w:tab w:val="left" w:pos="993"/>
              </w:tabs>
              <w:ind w:firstLine="709"/>
              <w:contextualSpacing/>
              <w:jc w:val="both"/>
              <w:rPr>
                <w:rFonts w:ascii="Times New Roman" w:eastAsia="Times New Roman" w:hAnsi="Times New Roman" w:cs="Times New Roman"/>
                <w:sz w:val="28"/>
                <w:szCs w:val="26"/>
                <w:lang w:eastAsia="ru-RU"/>
              </w:rPr>
            </w:pPr>
            <w:r w:rsidRPr="00287551">
              <w:rPr>
                <w:rFonts w:ascii="Times New Roman" w:eastAsia="Times New Roman" w:hAnsi="Times New Roman" w:cs="Times New Roman"/>
                <w:spacing w:val="-6"/>
                <w:sz w:val="28"/>
                <w:szCs w:val="28"/>
                <w:lang w:eastAsia="ru-RU"/>
              </w:rPr>
              <w:t xml:space="preserve">После окончания </w:t>
            </w:r>
            <w:r w:rsidRPr="00287551">
              <w:rPr>
                <w:rFonts w:ascii="Times New Roman" w:eastAsia="Times New Roman" w:hAnsi="Times New Roman" w:cs="Times New Roman"/>
                <w:sz w:val="28"/>
                <w:szCs w:val="26"/>
                <w:lang w:eastAsia="ru-RU"/>
              </w:rPr>
              <w:t xml:space="preserve">экзамена в аудитории руководитель ППЭ дает указание </w:t>
            </w:r>
            <w:r w:rsidRPr="00287551">
              <w:rPr>
                <w:rFonts w:ascii="Times New Roman" w:hAnsi="Times New Roman" w:cs="Times New Roman"/>
                <w:sz w:val="28"/>
                <w:szCs w:val="28"/>
              </w:rPr>
              <w:t>техническому</w:t>
            </w:r>
            <w:r w:rsidRPr="00287551">
              <w:rPr>
                <w:rFonts w:ascii="Times New Roman" w:eastAsia="Times New Roman" w:hAnsi="Times New Roman" w:cs="Times New Roman"/>
                <w:sz w:val="28"/>
                <w:szCs w:val="26"/>
                <w:lang w:eastAsia="ru-RU"/>
              </w:rPr>
              <w:t xml:space="preserve"> специалисту выключить режим видеозаписи в аудитории.</w:t>
            </w:r>
          </w:p>
          <w:p w:rsidR="00187A03" w:rsidRPr="00287551" w:rsidRDefault="00187A03" w:rsidP="00B25E94">
            <w:pPr>
              <w:tabs>
                <w:tab w:val="left" w:pos="993"/>
              </w:tabs>
              <w:ind w:firstLine="709"/>
              <w:contextualSpacing/>
              <w:jc w:val="both"/>
              <w:rPr>
                <w:rFonts w:ascii="Times New Roman" w:eastAsia="Times New Roman" w:hAnsi="Times New Roman" w:cs="Times New Roman"/>
                <w:spacing w:val="-6"/>
                <w:sz w:val="28"/>
                <w:szCs w:val="28"/>
                <w:lang w:eastAsia="ru-RU"/>
              </w:rPr>
            </w:pPr>
            <w:r w:rsidRPr="00287551">
              <w:rPr>
                <w:rFonts w:ascii="Times New Roman" w:eastAsia="Times New Roman" w:hAnsi="Times New Roman" w:cs="Times New Roman"/>
                <w:sz w:val="28"/>
                <w:szCs w:val="26"/>
                <w:lang w:eastAsia="ru-RU"/>
              </w:rPr>
              <w:t xml:space="preserve">После передачи всех ЭМ члену ГЭК руководитель ППЭ дает указание </w:t>
            </w:r>
            <w:r w:rsidRPr="00287551">
              <w:rPr>
                <w:rFonts w:ascii="Times New Roman" w:eastAsia="Times New Roman" w:hAnsi="Times New Roman" w:cs="Times New Roman"/>
                <w:spacing w:val="-6"/>
                <w:sz w:val="28"/>
                <w:szCs w:val="28"/>
                <w:lang w:eastAsia="ru-RU"/>
              </w:rPr>
              <w:t>техническому специалисту выключить режим видеозаписи в штабе ППЭ.</w:t>
            </w:r>
          </w:p>
          <w:p w:rsidR="00187A03" w:rsidRPr="00287551" w:rsidRDefault="00187A03" w:rsidP="00B25E94">
            <w:pPr>
              <w:tabs>
                <w:tab w:val="left" w:pos="993"/>
              </w:tabs>
              <w:ind w:firstLine="709"/>
              <w:contextualSpacing/>
              <w:jc w:val="both"/>
              <w:rPr>
                <w:rFonts w:ascii="Times New Roman" w:eastAsia="Times New Roman" w:hAnsi="Times New Roman" w:cs="Times New Roman"/>
                <w:spacing w:val="-6"/>
                <w:sz w:val="28"/>
                <w:szCs w:val="28"/>
                <w:lang w:eastAsia="ru-RU"/>
              </w:rPr>
            </w:pPr>
            <w:r w:rsidRPr="00287551">
              <w:rPr>
                <w:rFonts w:ascii="Times New Roman" w:eastAsia="Times New Roman" w:hAnsi="Times New Roman" w:cs="Times New Roman"/>
                <w:spacing w:val="-6"/>
                <w:sz w:val="28"/>
                <w:szCs w:val="28"/>
                <w:lang w:eastAsia="ru-RU"/>
              </w:rPr>
              <w:lastRenderedPageBreak/>
              <w:t>При использовании мобильного видеорегистратора или ноутбука руководитель ППЭ дает указание техническому специалисту скопировать произведенные видеозаписи с карты памяти на компьютер/ноутбук для последующего хранения в образовательной организации, на базе которой организован ППЭ.</w:t>
            </w:r>
          </w:p>
          <w:p w:rsidR="00187A03" w:rsidRPr="00287551" w:rsidRDefault="00187A03" w:rsidP="00B25E94">
            <w:pPr>
              <w:tabs>
                <w:tab w:val="left" w:pos="993"/>
              </w:tabs>
              <w:ind w:firstLine="709"/>
              <w:contextualSpacing/>
              <w:jc w:val="both"/>
              <w:rPr>
                <w:rFonts w:ascii="Times New Roman" w:hAnsi="Times New Roman" w:cs="Times New Roman"/>
                <w:sz w:val="28"/>
                <w:szCs w:val="28"/>
              </w:rPr>
            </w:pPr>
            <w:r w:rsidRPr="00287551">
              <w:rPr>
                <w:rFonts w:ascii="Times New Roman" w:eastAsia="Times New Roman" w:hAnsi="Times New Roman" w:cs="Times New Roman"/>
                <w:spacing w:val="-6"/>
                <w:sz w:val="28"/>
                <w:szCs w:val="28"/>
                <w:lang w:eastAsia="ru-RU"/>
              </w:rPr>
              <w:t xml:space="preserve">Видеозаписи из ППЭ на дому передаются в РЦОИ на отчуждаемых носителях либо на мобильных видеорегистраторах для хранения. </w:t>
            </w:r>
          </w:p>
          <w:p w:rsidR="00187A03" w:rsidRPr="000F41BB" w:rsidRDefault="00187A03" w:rsidP="00B25E94">
            <w:pPr>
              <w:tabs>
                <w:tab w:val="left" w:pos="490"/>
              </w:tabs>
              <w:contextualSpacing/>
              <w:rPr>
                <w:rFonts w:ascii="Times New Roman" w:hAnsi="Times New Roman" w:cs="Times New Roman"/>
                <w:color w:val="FF0000"/>
                <w:spacing w:val="120"/>
                <w:sz w:val="28"/>
                <w:szCs w:val="28"/>
              </w:rPr>
            </w:pPr>
          </w:p>
        </w:tc>
      </w:tr>
    </w:tbl>
    <w:p w:rsidR="00187A03" w:rsidRPr="000F41BB" w:rsidRDefault="00187A03" w:rsidP="00187A03">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931"/>
      </w:tblGrid>
      <w:tr w:rsidR="0010032A" w:rsidRPr="00540AB3" w:rsidTr="00FB56B0">
        <w:tc>
          <w:tcPr>
            <w:tcW w:w="4499" w:type="dxa"/>
          </w:tcPr>
          <w:p w:rsidR="0010032A" w:rsidRPr="00540AB3" w:rsidRDefault="0010032A" w:rsidP="002248F6">
            <w:pPr>
              <w:ind w:firstLine="709"/>
              <w:rPr>
                <w:rFonts w:ascii="Times New Roman" w:hAnsi="Times New Roman" w:cs="Times New Roman"/>
              </w:rPr>
            </w:pPr>
          </w:p>
        </w:tc>
        <w:tc>
          <w:tcPr>
            <w:tcW w:w="4931" w:type="dxa"/>
          </w:tcPr>
          <w:p w:rsidR="0010032A" w:rsidRPr="00540AB3" w:rsidRDefault="0010032A" w:rsidP="002248F6">
            <w:pPr>
              <w:pStyle w:val="ad"/>
              <w:ind w:left="0" w:firstLine="709"/>
              <w:jc w:val="right"/>
              <w:rPr>
                <w:rFonts w:ascii="Times New Roman" w:hAnsi="Times New Roman" w:cs="Times New Roman"/>
                <w:sz w:val="28"/>
                <w:szCs w:val="28"/>
              </w:rPr>
            </w:pPr>
            <w:r w:rsidRPr="00540AB3">
              <w:rPr>
                <w:rFonts w:ascii="Times New Roman" w:hAnsi="Times New Roman" w:cs="Times New Roman"/>
                <w:sz w:val="28"/>
                <w:szCs w:val="28"/>
              </w:rPr>
              <w:t xml:space="preserve">Приложение </w:t>
            </w:r>
            <w:r w:rsidR="004D45D4">
              <w:rPr>
                <w:rFonts w:ascii="Times New Roman" w:hAnsi="Times New Roman" w:cs="Times New Roman"/>
                <w:sz w:val="28"/>
                <w:szCs w:val="28"/>
              </w:rPr>
              <w:t>1</w:t>
            </w:r>
            <w:r w:rsidR="00046182">
              <w:rPr>
                <w:rFonts w:ascii="Times New Roman" w:hAnsi="Times New Roman" w:cs="Times New Roman"/>
                <w:sz w:val="28"/>
                <w:szCs w:val="28"/>
              </w:rPr>
              <w:t>2</w:t>
            </w:r>
            <w:r w:rsidRPr="00540AB3">
              <w:rPr>
                <w:rFonts w:ascii="Times New Roman" w:hAnsi="Times New Roman" w:cs="Times New Roman"/>
                <w:sz w:val="28"/>
                <w:szCs w:val="28"/>
              </w:rPr>
              <w:t xml:space="preserve"> к приказу Департамента образования Ивановской области</w:t>
            </w:r>
          </w:p>
          <w:p w:rsidR="0010032A" w:rsidRPr="00DE17A4" w:rsidRDefault="0010032A" w:rsidP="00DE17A4">
            <w:pPr>
              <w:pStyle w:val="ad"/>
              <w:ind w:left="0" w:firstLine="709"/>
              <w:jc w:val="right"/>
              <w:rPr>
                <w:rFonts w:ascii="Times New Roman" w:hAnsi="Times New Roman" w:cs="Times New Roman"/>
                <w:sz w:val="28"/>
                <w:szCs w:val="28"/>
              </w:rPr>
            </w:pPr>
            <w:r w:rsidRPr="00540AB3">
              <w:rPr>
                <w:rFonts w:ascii="Times New Roman" w:hAnsi="Times New Roman" w:cs="Times New Roman"/>
                <w:sz w:val="28"/>
                <w:szCs w:val="28"/>
              </w:rPr>
              <w:t>от __________№ _________</w:t>
            </w:r>
            <w:r w:rsidR="00DE17A4">
              <w:rPr>
                <w:rFonts w:ascii="Times New Roman" w:hAnsi="Times New Roman" w:cs="Times New Roman"/>
                <w:sz w:val="28"/>
                <w:szCs w:val="28"/>
              </w:rPr>
              <w:t>-о</w:t>
            </w:r>
          </w:p>
        </w:tc>
      </w:tr>
    </w:tbl>
    <w:p w:rsidR="0010032A" w:rsidRPr="00134548" w:rsidRDefault="0010032A" w:rsidP="0010032A">
      <w:pPr>
        <w:spacing w:after="0" w:line="240" w:lineRule="auto"/>
        <w:jc w:val="center"/>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10032A" w:rsidRPr="00540AB3" w:rsidTr="002248F6">
        <w:tc>
          <w:tcPr>
            <w:tcW w:w="9287" w:type="dxa"/>
            <w:tcBorders>
              <w:top w:val="nil"/>
              <w:left w:val="nil"/>
              <w:bottom w:val="nil"/>
              <w:right w:val="nil"/>
            </w:tcBorders>
          </w:tcPr>
          <w:p w:rsidR="0010032A" w:rsidRPr="00540AB3" w:rsidRDefault="0010032A" w:rsidP="002248F6">
            <w:pPr>
              <w:contextualSpacing/>
              <w:jc w:val="center"/>
              <w:rPr>
                <w:rFonts w:ascii="Times New Roman" w:hAnsi="Times New Roman" w:cs="Times New Roman"/>
                <w:b/>
                <w:sz w:val="28"/>
              </w:rPr>
            </w:pPr>
            <w:r w:rsidRPr="00540AB3">
              <w:rPr>
                <w:rFonts w:ascii="Times New Roman" w:hAnsi="Times New Roman" w:cs="Times New Roman"/>
                <w:b/>
                <w:sz w:val="28"/>
              </w:rPr>
              <w:t xml:space="preserve">И Н С Т Р У К Ц И Я </w:t>
            </w:r>
          </w:p>
          <w:p w:rsidR="0010032A" w:rsidRPr="00540AB3" w:rsidRDefault="0010032A" w:rsidP="002248F6">
            <w:pPr>
              <w:contextualSpacing/>
              <w:jc w:val="center"/>
              <w:rPr>
                <w:rFonts w:ascii="Times New Roman" w:hAnsi="Times New Roman" w:cs="Times New Roman"/>
                <w:b/>
                <w:spacing w:val="120"/>
                <w:sz w:val="28"/>
                <w:szCs w:val="28"/>
              </w:rPr>
            </w:pPr>
            <w:r w:rsidRPr="00540AB3">
              <w:rPr>
                <w:rFonts w:ascii="Times New Roman" w:hAnsi="Times New Roman" w:cs="Times New Roman"/>
                <w:b/>
                <w:sz w:val="28"/>
              </w:rPr>
              <w:t xml:space="preserve">для организатора в </w:t>
            </w:r>
            <w:r w:rsidRPr="00E77E65">
              <w:rPr>
                <w:rFonts w:ascii="Times New Roman" w:hAnsi="Times New Roman" w:cs="Times New Roman"/>
                <w:b/>
                <w:sz w:val="28"/>
              </w:rPr>
              <w:t>аудитории</w:t>
            </w:r>
            <w:r w:rsidR="00E50F5A" w:rsidRPr="00E77E65">
              <w:rPr>
                <w:rFonts w:ascii="Times New Roman" w:hAnsi="Times New Roman" w:cs="Times New Roman"/>
                <w:b/>
                <w:sz w:val="28"/>
              </w:rPr>
              <w:t xml:space="preserve"> для традиционной категории участников ГВЭ</w:t>
            </w:r>
          </w:p>
        </w:tc>
      </w:tr>
    </w:tbl>
    <w:p w:rsidR="0010032A" w:rsidRPr="00134548" w:rsidRDefault="0010032A" w:rsidP="00134548">
      <w:pPr>
        <w:spacing w:after="0" w:line="240" w:lineRule="auto"/>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9736EB" w:rsidRPr="000F41BB" w:rsidTr="002248F6">
        <w:tc>
          <w:tcPr>
            <w:tcW w:w="9287" w:type="dxa"/>
            <w:tcBorders>
              <w:top w:val="nil"/>
              <w:left w:val="nil"/>
              <w:bottom w:val="nil"/>
              <w:right w:val="nil"/>
            </w:tcBorders>
          </w:tcPr>
          <w:p w:rsidR="00134548" w:rsidRDefault="00134548" w:rsidP="00134548">
            <w:pPr>
              <w:ind w:firstLine="709"/>
              <w:contextualSpacing/>
              <w:jc w:val="both"/>
              <w:rPr>
                <w:rFonts w:ascii="Times New Roman" w:eastAsia="Times New Roman" w:hAnsi="Times New Roman" w:cs="Times New Roman"/>
                <w:sz w:val="28"/>
                <w:szCs w:val="26"/>
                <w:lang w:eastAsia="ru-RU"/>
              </w:rPr>
            </w:pPr>
            <w:r w:rsidRPr="00E77E65">
              <w:rPr>
                <w:rFonts w:ascii="Times New Roman" w:eastAsia="Times New Roman" w:hAnsi="Times New Roman" w:cs="Times New Roman"/>
                <w:sz w:val="28"/>
                <w:szCs w:val="26"/>
                <w:lang w:eastAsia="ru-RU"/>
              </w:rPr>
              <w:t xml:space="preserve">При проведении ГВЭ в ППЭ на дому, </w:t>
            </w:r>
            <w:r w:rsidRPr="00E77E65">
              <w:rPr>
                <w:rFonts w:ascii="Times New Roman" w:hAnsi="Times New Roman" w:cs="Times New Roman"/>
                <w:sz w:val="28"/>
              </w:rPr>
              <w:t>в ППЭ на базе учреждений УФСИН время выполнения обязанностей организатора до выдачи ЭМ планируется руководителем ППЭ с учетом графика прибытия в ППЭ, утвержденным Департаментом образования, но не позднее 09.00.</w:t>
            </w:r>
          </w:p>
          <w:p w:rsidR="004E7DD7" w:rsidRPr="00540AB3" w:rsidRDefault="004E7DD7" w:rsidP="004E7DD7">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В день проведения ГВЭ организатор в</w:t>
            </w:r>
            <w:r w:rsidR="005C663C">
              <w:rPr>
                <w:rFonts w:ascii="Times New Roman" w:eastAsia="Times New Roman" w:hAnsi="Times New Roman" w:cs="Times New Roman"/>
                <w:b/>
                <w:sz w:val="28"/>
                <w:szCs w:val="26"/>
                <w:lang w:eastAsia="ru-RU"/>
              </w:rPr>
              <w:t xml:space="preserve"> </w:t>
            </w:r>
            <w:r w:rsidRPr="00540AB3">
              <w:rPr>
                <w:rFonts w:ascii="Times New Roman" w:eastAsia="Times New Roman" w:hAnsi="Times New Roman" w:cs="Times New Roman"/>
                <w:b/>
                <w:sz w:val="28"/>
                <w:szCs w:val="26"/>
                <w:lang w:eastAsia="ru-RU"/>
              </w:rPr>
              <w:t>аудитории ППЭ должен:</w:t>
            </w:r>
          </w:p>
          <w:p w:rsidR="004E7DD7" w:rsidRDefault="004E7DD7" w:rsidP="004E7DD7">
            <w:pPr>
              <w:ind w:firstLine="709"/>
              <w:contextualSpacing/>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а) явиться в</w:t>
            </w:r>
            <w:r w:rsidR="00A24CE3" w:rsidRPr="00540AB3">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ППЭ в 08.00 и</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зарегистрироваться у</w:t>
            </w:r>
            <w:r w:rsidR="00A24CE3" w:rsidRPr="00540AB3">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ответственного организатора вне аудитории, уп</w:t>
            </w:r>
            <w:r w:rsidR="00A13C68">
              <w:rPr>
                <w:rFonts w:ascii="Times New Roman" w:eastAsia="Times New Roman" w:hAnsi="Times New Roman" w:cs="Times New Roman"/>
                <w:sz w:val="28"/>
                <w:szCs w:val="26"/>
                <w:lang w:eastAsia="ru-RU"/>
              </w:rPr>
              <w:t>олномоченного руководителем ППЭ.</w:t>
            </w:r>
          </w:p>
          <w:p w:rsidR="00A13C68" w:rsidRPr="006303BF" w:rsidRDefault="00A13C68" w:rsidP="00A13C68">
            <w:pPr>
              <w:autoSpaceDE w:val="0"/>
              <w:autoSpaceDN w:val="0"/>
              <w:adjustRightInd w:val="0"/>
              <w:ind w:firstLine="709"/>
              <w:jc w:val="both"/>
              <w:rPr>
                <w:rFonts w:ascii="Times New Roman" w:eastAsia="Times New Roman" w:hAnsi="Times New Roman" w:cs="Times New Roman"/>
                <w:color w:val="FF0000"/>
                <w:sz w:val="28"/>
                <w:szCs w:val="26"/>
                <w:lang w:eastAsia="ru-RU"/>
              </w:rPr>
            </w:pPr>
            <w:r w:rsidRPr="006303BF">
              <w:rPr>
                <w:rFonts w:ascii="Times New Roman" w:eastAsia="Times New Roman" w:hAnsi="Times New Roman" w:cs="Times New Roman"/>
                <w:color w:val="FF0000"/>
                <w:sz w:val="28"/>
                <w:szCs w:val="26"/>
                <w:lang w:eastAsia="ru-RU"/>
              </w:rPr>
              <w:t>При входе в ППЭ</w:t>
            </w:r>
            <w:r>
              <w:rPr>
                <w:rFonts w:ascii="Times New Roman" w:eastAsia="Times New Roman" w:hAnsi="Times New Roman" w:cs="Times New Roman"/>
                <w:color w:val="FF0000"/>
                <w:sz w:val="28"/>
                <w:szCs w:val="26"/>
                <w:lang w:eastAsia="ru-RU"/>
              </w:rPr>
              <w:t xml:space="preserve"> организатор</w:t>
            </w:r>
            <w:r w:rsidRPr="006303BF">
              <w:rPr>
                <w:rFonts w:ascii="Times New Roman" w:eastAsia="Times New Roman" w:hAnsi="Times New Roman" w:cs="Times New Roman"/>
                <w:color w:val="FF0000"/>
                <w:sz w:val="28"/>
                <w:szCs w:val="26"/>
                <w:lang w:eastAsia="ru-RU"/>
              </w:rPr>
              <w:t>:</w:t>
            </w:r>
          </w:p>
          <w:p w:rsidR="00A13C68" w:rsidRPr="00C57EA1" w:rsidRDefault="00A13C68"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проходит обязательную бесконтактную термометрию;</w:t>
            </w:r>
          </w:p>
          <w:p w:rsidR="00A13C68" w:rsidRDefault="00A13C68"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сдает/заполняет чек-лист о состоянии здоровья специалис</w:t>
            </w:r>
            <w:r>
              <w:rPr>
                <w:rFonts w:ascii="Times New Roman" w:eastAsia="Times New Roman" w:hAnsi="Times New Roman" w:cs="Times New Roman"/>
                <w:color w:val="FF0000"/>
                <w:sz w:val="28"/>
                <w:szCs w:val="26"/>
                <w:lang w:eastAsia="ru-RU"/>
              </w:rPr>
              <w:t xml:space="preserve">тов, привлекаемых к проведению </w:t>
            </w:r>
            <w:r w:rsidRPr="00C57EA1">
              <w:rPr>
                <w:rFonts w:ascii="Times New Roman" w:eastAsia="Times New Roman" w:hAnsi="Times New Roman" w:cs="Times New Roman"/>
                <w:color w:val="FF0000"/>
                <w:sz w:val="28"/>
                <w:szCs w:val="26"/>
                <w:lang w:eastAsia="ru-RU"/>
              </w:rPr>
              <w:t>Г</w:t>
            </w:r>
            <w:r w:rsidR="0023269F">
              <w:rPr>
                <w:rFonts w:ascii="Times New Roman" w:eastAsia="Times New Roman" w:hAnsi="Times New Roman" w:cs="Times New Roman"/>
                <w:color w:val="FF0000"/>
                <w:sz w:val="28"/>
                <w:szCs w:val="26"/>
                <w:lang w:eastAsia="ru-RU"/>
              </w:rPr>
              <w:t>ВЭ</w:t>
            </w:r>
            <w:r w:rsidRPr="00C57EA1">
              <w:rPr>
                <w:rFonts w:ascii="Times New Roman" w:eastAsia="Times New Roman" w:hAnsi="Times New Roman" w:cs="Times New Roman"/>
                <w:color w:val="FF0000"/>
                <w:sz w:val="28"/>
                <w:szCs w:val="26"/>
                <w:lang w:eastAsia="ru-RU"/>
              </w:rPr>
              <w:t>, и выполнении ими требований об ограничении контактов вне пункта проведения экзаменов</w:t>
            </w:r>
            <w:r>
              <w:rPr>
                <w:rFonts w:ascii="Times New Roman" w:eastAsia="Times New Roman" w:hAnsi="Times New Roman" w:cs="Times New Roman"/>
                <w:color w:val="FF0000"/>
                <w:sz w:val="28"/>
                <w:szCs w:val="26"/>
                <w:lang w:eastAsia="ru-RU"/>
              </w:rPr>
              <w:t>;</w:t>
            </w:r>
          </w:p>
          <w:p w:rsidR="00AA1626" w:rsidRPr="00A13C68" w:rsidRDefault="00AA1626"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AA1626">
              <w:rPr>
                <w:rFonts w:ascii="Times New Roman" w:eastAsia="Times New Roman" w:hAnsi="Times New Roman" w:cs="Times New Roman"/>
                <w:color w:val="FF0000"/>
                <w:sz w:val="28"/>
                <w:szCs w:val="26"/>
                <w:lang w:eastAsia="ru-RU"/>
              </w:rPr>
              <w:t xml:space="preserve">обеспечивается комплектом средств индивидуальной защиты для работников ППЭ, состоящим из </w:t>
            </w:r>
            <w:r>
              <w:rPr>
                <w:rFonts w:ascii="Times New Roman" w:eastAsia="Times New Roman" w:hAnsi="Times New Roman" w:cs="Times New Roman"/>
                <w:color w:val="FF0000"/>
                <w:sz w:val="28"/>
                <w:szCs w:val="26"/>
                <w:lang w:eastAsia="ru-RU"/>
              </w:rPr>
              <w:t>3</w:t>
            </w:r>
            <w:r w:rsidRPr="00AA1626">
              <w:rPr>
                <w:rFonts w:ascii="Times New Roman" w:eastAsia="Times New Roman" w:hAnsi="Times New Roman" w:cs="Times New Roman"/>
                <w:color w:val="FF0000"/>
                <w:sz w:val="28"/>
                <w:szCs w:val="26"/>
                <w:lang w:eastAsia="ru-RU"/>
              </w:rPr>
              <w:t xml:space="preserve"> одноразовых масок</w:t>
            </w:r>
            <w:r w:rsidR="007A689F">
              <w:rPr>
                <w:rFonts w:ascii="Times New Roman" w:eastAsia="Times New Roman" w:hAnsi="Times New Roman" w:cs="Times New Roman"/>
                <w:color w:val="FF0000"/>
                <w:sz w:val="28"/>
                <w:szCs w:val="26"/>
                <w:lang w:eastAsia="ru-RU"/>
              </w:rPr>
              <w:t xml:space="preserve"> и пары перчаток</w:t>
            </w:r>
            <w:r w:rsidRPr="00AA1626">
              <w:rPr>
                <w:rFonts w:ascii="Times New Roman" w:eastAsia="Times New Roman" w:hAnsi="Times New Roman" w:cs="Times New Roman"/>
                <w:color w:val="FF0000"/>
                <w:sz w:val="28"/>
                <w:szCs w:val="26"/>
                <w:lang w:eastAsia="ru-RU"/>
              </w:rPr>
              <w:t>;</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б) оставить личные вещи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месте для хранения личных вещей организаторов, которое расположено до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входа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ППЭ; </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в) пройти инструктаж у</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по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процедуре проведения экзамена. Инструктаж проводится не</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ранее 08.15;</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г) получить у</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информацию 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назначении ответственных организаторов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аудитории и</w:t>
            </w:r>
            <w:r w:rsidR="004B460E">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распределении по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аудиториям ППЭ согласно форме ППЭ-07 «Список работников ППЭ</w:t>
            </w:r>
            <w:r w:rsidR="00540AB3">
              <w:rPr>
                <w:rFonts w:ascii="Times New Roman" w:eastAsia="Times New Roman" w:hAnsi="Times New Roman" w:cs="Times New Roman"/>
                <w:sz w:val="28"/>
                <w:szCs w:val="26"/>
                <w:lang w:eastAsia="ru-RU"/>
              </w:rPr>
              <w:t xml:space="preserve"> и общественных наблюдателей</w:t>
            </w:r>
            <w:r w:rsidRPr="00540AB3">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д) получить у</w:t>
            </w:r>
            <w:r w:rsidR="00A24CE3" w:rsidRPr="00540AB3">
              <w:rPr>
                <w:rFonts w:ascii="Times New Roman" w:eastAsia="Times New Roman" w:hAnsi="Times New Roman" w:cs="Times New Roman"/>
                <w:b/>
                <w:sz w:val="28"/>
                <w:szCs w:val="26"/>
                <w:lang w:eastAsia="ru-RU"/>
              </w:rPr>
              <w:t xml:space="preserve"> </w:t>
            </w:r>
            <w:r w:rsidRPr="00540AB3">
              <w:rPr>
                <w:rFonts w:ascii="Times New Roman" w:eastAsia="Times New Roman" w:hAnsi="Times New Roman" w:cs="Times New Roman"/>
                <w:b/>
                <w:sz w:val="28"/>
                <w:szCs w:val="26"/>
                <w:lang w:eastAsia="ru-RU"/>
              </w:rPr>
              <w:t>руководителя ППЭ:</w:t>
            </w:r>
          </w:p>
          <w:p w:rsidR="00963E5C" w:rsidRPr="001E27AB"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ППЭ-05-01-ГВЭ </w:t>
            </w:r>
            <w:r w:rsidRPr="004B460E">
              <w:rPr>
                <w:rFonts w:ascii="Times New Roman" w:eastAsia="Times New Roman" w:hAnsi="Times New Roman" w:cs="Times New Roman"/>
                <w:sz w:val="28"/>
                <w:szCs w:val="28"/>
                <w:lang w:eastAsia="ru-RU"/>
              </w:rPr>
              <w:t>«</w:t>
            </w:r>
            <w:r w:rsidRPr="001E27AB">
              <w:rPr>
                <w:rFonts w:ascii="Times New Roman" w:eastAsia="Times New Roman" w:hAnsi="Times New Roman" w:cs="Times New Roman"/>
                <w:sz w:val="28"/>
                <w:szCs w:val="28"/>
                <w:lang w:eastAsia="ru-RU"/>
              </w:rPr>
              <w:t xml:space="preserve">Список участников ГВЭ в аудитории ППЭ» (2 экземпляра); </w:t>
            </w:r>
          </w:p>
          <w:p w:rsidR="00963E5C" w:rsidRPr="004B460E"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форму ППЭ-05-02-ГВЭ «Протокол проведения ГВЭ в аудитории»;</w:t>
            </w:r>
          </w:p>
          <w:p w:rsidR="00963E5C" w:rsidRPr="001E27AB"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ППЭ-12-02 «Ведомость коррекции персональных данных участников экзамена в аудитории»;</w:t>
            </w:r>
          </w:p>
          <w:p w:rsidR="00963E5C" w:rsidRPr="001E27AB"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ППЭ-12-04-МАШ «Ведомость учета времени отсутствия участников экзамена в аудитории»;</w:t>
            </w:r>
          </w:p>
          <w:p w:rsidR="00963E5C" w:rsidRPr="004B460E"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форму ППЭ-16 «Расшифровка кодов образовательных организаций»;</w:t>
            </w:r>
          </w:p>
          <w:p w:rsidR="00963E5C" w:rsidRPr="004B460E"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инструкцию для участников ГВЭ, зачитываемую организатором в аудитории перед началом экзамена (одна инструкция на аудиторию);</w:t>
            </w:r>
          </w:p>
          <w:p w:rsidR="00963E5C" w:rsidRPr="00EE36F8" w:rsidRDefault="00FC5D98"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таблички с номерами аудиторий;</w:t>
            </w:r>
          </w:p>
          <w:p w:rsidR="00963E5C" w:rsidRPr="00EE36F8" w:rsidRDefault="00963E5C" w:rsidP="00030218">
            <w:pPr>
              <w:pStyle w:val="ad"/>
              <w:numPr>
                <w:ilvl w:val="0"/>
                <w:numId w:val="16"/>
              </w:numPr>
              <w:ind w:left="0" w:firstLine="709"/>
              <w:jc w:val="both"/>
              <w:rPr>
                <w:rFonts w:ascii="Times New Roman" w:eastAsia="Times New Roman" w:hAnsi="Times New Roman" w:cs="Times New Roman"/>
                <w:i/>
                <w:sz w:val="28"/>
                <w:szCs w:val="28"/>
                <w:lang w:eastAsia="ru-RU"/>
              </w:rPr>
            </w:pPr>
            <w:r w:rsidRPr="00EE36F8">
              <w:rPr>
                <w:rFonts w:ascii="Times New Roman" w:eastAsia="Times New Roman" w:hAnsi="Times New Roman" w:cs="Times New Roman"/>
                <w:sz w:val="28"/>
                <w:szCs w:val="28"/>
                <w:lang w:eastAsia="ru-RU"/>
              </w:rPr>
              <w:t xml:space="preserve">листы бумаги для черновиков со штампом образовательной организации, на базе которой расположен ППЭ </w:t>
            </w:r>
            <w:r w:rsidRPr="00EE36F8">
              <w:rPr>
                <w:rFonts w:ascii="Times New Roman" w:eastAsia="Times New Roman" w:hAnsi="Times New Roman" w:cs="Times New Roman"/>
                <w:i/>
                <w:sz w:val="28"/>
                <w:szCs w:val="28"/>
                <w:lang w:eastAsia="ru-RU"/>
              </w:rPr>
              <w:t>(минимальное количество черновиков – два на одного участника);</w:t>
            </w:r>
          </w:p>
          <w:p w:rsidR="00F84ABC" w:rsidRPr="009026F1" w:rsidRDefault="0099370C"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00F84ABC" w:rsidRPr="00EE36F8">
              <w:rPr>
                <w:rFonts w:ascii="Times New Roman" w:eastAsia="Times New Roman" w:hAnsi="Times New Roman" w:cs="Times New Roman"/>
                <w:sz w:val="28"/>
                <w:szCs w:val="28"/>
                <w:lang w:eastAsia="ru-RU"/>
              </w:rPr>
              <w:t xml:space="preserve"> для упаковки бланков ответов участников ГВЭ с наклеенной формой ППЭ-11-ГВЭ (один конверт на аудиторию);</w:t>
            </w:r>
          </w:p>
          <w:p w:rsidR="00F84ABC" w:rsidRPr="009026F1" w:rsidRDefault="004B460E"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9026F1">
              <w:rPr>
                <w:rFonts w:ascii="Times New Roman" w:eastAsia="Times New Roman" w:hAnsi="Times New Roman" w:cs="Times New Roman"/>
                <w:sz w:val="28"/>
                <w:szCs w:val="28"/>
                <w:lang w:eastAsia="ru-RU"/>
              </w:rPr>
              <w:t>конверты</w:t>
            </w:r>
            <w:r w:rsidR="00F84ABC" w:rsidRPr="009026F1">
              <w:rPr>
                <w:rFonts w:ascii="Times New Roman" w:eastAsia="Times New Roman" w:hAnsi="Times New Roman" w:cs="Times New Roman"/>
                <w:sz w:val="28"/>
                <w:szCs w:val="28"/>
                <w:lang w:eastAsia="ru-RU"/>
              </w:rPr>
              <w:t xml:space="preserve"> для </w:t>
            </w:r>
            <w:r w:rsidR="00291B25" w:rsidRPr="009026F1">
              <w:rPr>
                <w:rFonts w:ascii="Times New Roman" w:eastAsia="Times New Roman" w:hAnsi="Times New Roman" w:cs="Times New Roman"/>
                <w:sz w:val="28"/>
                <w:szCs w:val="28"/>
                <w:lang w:eastAsia="ru-RU"/>
              </w:rPr>
              <w:t>упаковки использованных КИМ ГВЭ и</w:t>
            </w:r>
            <w:r w:rsidR="00F84ABC" w:rsidRPr="009026F1">
              <w:rPr>
                <w:rFonts w:ascii="Times New Roman" w:eastAsia="Times New Roman" w:hAnsi="Times New Roman" w:cs="Times New Roman"/>
                <w:sz w:val="28"/>
                <w:szCs w:val="28"/>
                <w:lang w:eastAsia="ru-RU"/>
              </w:rPr>
              <w:t xml:space="preserve"> неиспользованных (или имеющих полиграфические дефекты) ИК с наклеенной формой ППЭ-11-ГВЭ (один пакет на аудиторию);</w:t>
            </w:r>
          </w:p>
          <w:p w:rsidR="00963E5C" w:rsidRPr="001E27AB"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9026F1">
              <w:rPr>
                <w:rFonts w:ascii="Times New Roman" w:eastAsia="Times New Roman" w:hAnsi="Times New Roman" w:cs="Times New Roman"/>
                <w:sz w:val="28"/>
                <w:szCs w:val="28"/>
                <w:lang w:eastAsia="ru-RU"/>
              </w:rPr>
              <w:t>конверты для упаковки</w:t>
            </w:r>
            <w:r w:rsidRPr="001E27AB">
              <w:rPr>
                <w:rFonts w:ascii="Times New Roman" w:eastAsia="Times New Roman" w:hAnsi="Times New Roman" w:cs="Times New Roman"/>
                <w:sz w:val="28"/>
                <w:szCs w:val="28"/>
                <w:lang w:eastAsia="ru-RU"/>
              </w:rPr>
              <w:t xml:space="preserve"> использованных листов бумаги для черновиков </w:t>
            </w:r>
            <w:r w:rsidR="00291B25" w:rsidRPr="00134548">
              <w:rPr>
                <w:rFonts w:ascii="Times New Roman" w:eastAsia="Times New Roman" w:hAnsi="Times New Roman" w:cs="Times New Roman"/>
                <w:sz w:val="28"/>
                <w:szCs w:val="28"/>
                <w:lang w:eastAsia="ru-RU"/>
              </w:rPr>
              <w:t>с наклеенной формой</w:t>
            </w:r>
            <w:r w:rsidRPr="00134548">
              <w:rPr>
                <w:rFonts w:ascii="Times New Roman" w:eastAsia="Times New Roman" w:hAnsi="Times New Roman" w:cs="Times New Roman"/>
                <w:sz w:val="28"/>
                <w:szCs w:val="28"/>
                <w:lang w:eastAsia="ru-RU"/>
              </w:rPr>
              <w:t xml:space="preserve"> ППЭ-11-01-ГВЭ </w:t>
            </w:r>
            <w:r w:rsidR="00291B25" w:rsidRPr="00134548">
              <w:rPr>
                <w:rFonts w:ascii="Times New Roman" w:eastAsia="Times New Roman" w:hAnsi="Times New Roman" w:cs="Times New Roman"/>
                <w:sz w:val="28"/>
                <w:szCs w:val="28"/>
                <w:lang w:eastAsia="ru-RU"/>
              </w:rPr>
              <w:t>(</w:t>
            </w:r>
            <w:r w:rsidR="00291B25">
              <w:rPr>
                <w:rFonts w:ascii="Times New Roman" w:eastAsia="Times New Roman" w:hAnsi="Times New Roman" w:cs="Times New Roman"/>
                <w:sz w:val="28"/>
                <w:szCs w:val="28"/>
                <w:lang w:eastAsia="ru-RU"/>
              </w:rPr>
              <w:t>один</w:t>
            </w:r>
            <w:r w:rsidRPr="001E27AB">
              <w:rPr>
                <w:rFonts w:ascii="Times New Roman" w:eastAsia="Times New Roman" w:hAnsi="Times New Roman" w:cs="Times New Roman"/>
                <w:sz w:val="28"/>
                <w:szCs w:val="28"/>
                <w:lang w:eastAsia="ru-RU"/>
              </w:rPr>
              <w:t xml:space="preserve"> конверт на аудиторию);</w:t>
            </w:r>
          </w:p>
          <w:p w:rsidR="00963E5C" w:rsidRPr="00A279CC" w:rsidRDefault="00963E5C"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внешние носители для перенесения записанных устных ответов </w:t>
            </w:r>
            <w:r w:rsidRPr="00A279CC">
              <w:rPr>
                <w:rFonts w:ascii="Times New Roman" w:eastAsia="Times New Roman" w:hAnsi="Times New Roman" w:cs="Times New Roman"/>
                <w:sz w:val="28"/>
                <w:szCs w:val="28"/>
                <w:lang w:eastAsia="ru-RU"/>
              </w:rPr>
              <w:t>участников ГВЭ (в случае проведения ГВЭ в устной форме);</w:t>
            </w:r>
          </w:p>
          <w:p w:rsidR="00006507" w:rsidRPr="004B460E" w:rsidRDefault="0000650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A279CC">
              <w:rPr>
                <w:rFonts w:ascii="Times New Roman" w:eastAsia="Times New Roman" w:hAnsi="Times New Roman" w:cs="Times New Roman"/>
                <w:sz w:val="28"/>
                <w:szCs w:val="28"/>
                <w:lang w:eastAsia="ru-RU"/>
              </w:rPr>
              <w:t>инструкцию</w:t>
            </w:r>
            <w:r w:rsidRPr="004B460E">
              <w:rPr>
                <w:rFonts w:ascii="Times New Roman" w:eastAsia="Times New Roman" w:hAnsi="Times New Roman" w:cs="Times New Roman"/>
                <w:sz w:val="28"/>
                <w:szCs w:val="28"/>
                <w:lang w:eastAsia="ru-RU"/>
              </w:rPr>
              <w:t xml:space="preserve"> для организатора в аудитории (1 экземпляр на аудиторию);</w:t>
            </w:r>
          </w:p>
          <w:p w:rsidR="00006507" w:rsidRPr="004B460E" w:rsidRDefault="0000650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н</w:t>
            </w:r>
            <w:r w:rsidR="007A3CC3" w:rsidRPr="004B460E">
              <w:rPr>
                <w:rFonts w:ascii="Times New Roman" w:eastAsia="Times New Roman" w:hAnsi="Times New Roman" w:cs="Times New Roman"/>
                <w:sz w:val="28"/>
                <w:szCs w:val="28"/>
                <w:lang w:eastAsia="ru-RU"/>
              </w:rPr>
              <w:t>ожницы для вскрытия пакета с ЭМ</w:t>
            </w:r>
            <w:r w:rsidRPr="004B460E">
              <w:rPr>
                <w:rFonts w:ascii="Times New Roman" w:eastAsia="Times New Roman" w:hAnsi="Times New Roman" w:cs="Times New Roman"/>
                <w:sz w:val="28"/>
                <w:szCs w:val="28"/>
                <w:lang w:eastAsia="ru-RU"/>
              </w:rPr>
              <w:t>;</w:t>
            </w:r>
          </w:p>
          <w:p w:rsidR="00006507" w:rsidRPr="004B460E" w:rsidRDefault="0000650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 xml:space="preserve">орфографические и толковые словари при проведении ГВЭ по русскому языку; </w:t>
            </w:r>
          </w:p>
          <w:p w:rsidR="00006507" w:rsidRPr="00963E5C" w:rsidRDefault="00006507" w:rsidP="00030218">
            <w:pPr>
              <w:pStyle w:val="ad"/>
              <w:numPr>
                <w:ilvl w:val="0"/>
                <w:numId w:val="16"/>
              </w:numPr>
              <w:ind w:left="0" w:firstLine="709"/>
              <w:jc w:val="both"/>
              <w:rPr>
                <w:sz w:val="28"/>
                <w:szCs w:val="28"/>
              </w:rPr>
            </w:pPr>
            <w:r w:rsidRPr="004B460E">
              <w:rPr>
                <w:rFonts w:ascii="Times New Roman" w:eastAsia="Times New Roman" w:hAnsi="Times New Roman" w:cs="Times New Roman"/>
                <w:sz w:val="28"/>
                <w:szCs w:val="28"/>
                <w:lang w:eastAsia="ru-RU"/>
              </w:rPr>
              <w:t>список</w:t>
            </w:r>
            <w:r w:rsidRPr="00963E5C">
              <w:rPr>
                <w:rFonts w:ascii="Times New Roman" w:hAnsi="Times New Roman" w:cs="Times New Roman"/>
                <w:sz w:val="28"/>
                <w:szCs w:val="28"/>
              </w:rPr>
              <w:t xml:space="preserve"> ассистентов</w:t>
            </w:r>
            <w:r w:rsidR="00291B25">
              <w:rPr>
                <w:rFonts w:ascii="Times New Roman" w:hAnsi="Times New Roman" w:cs="Times New Roman"/>
                <w:sz w:val="28"/>
                <w:szCs w:val="28"/>
              </w:rPr>
              <w:t xml:space="preserve"> (при наличии)</w:t>
            </w:r>
            <w:r w:rsidRPr="00963E5C">
              <w:rPr>
                <w:sz w:val="28"/>
                <w:szCs w:val="28"/>
              </w:rPr>
              <w:t>.</w:t>
            </w:r>
          </w:p>
          <w:p w:rsidR="004E7DD7" w:rsidRPr="00B95D12" w:rsidRDefault="004E7DD7" w:rsidP="004E7DD7">
            <w:pPr>
              <w:ind w:firstLine="709"/>
              <w:jc w:val="both"/>
              <w:rPr>
                <w:rFonts w:ascii="Times New Roman" w:eastAsia="Times New Roman" w:hAnsi="Times New Roman" w:cs="Times New Roman"/>
                <w:b/>
                <w:sz w:val="28"/>
                <w:szCs w:val="26"/>
                <w:lang w:eastAsia="ru-RU"/>
              </w:rPr>
            </w:pPr>
            <w:r w:rsidRPr="00B95D12">
              <w:rPr>
                <w:rFonts w:ascii="Times New Roman" w:eastAsia="Times New Roman" w:hAnsi="Times New Roman" w:cs="Times New Roman"/>
                <w:b/>
                <w:sz w:val="28"/>
                <w:szCs w:val="26"/>
                <w:lang w:eastAsia="ru-RU"/>
              </w:rPr>
              <w:t xml:space="preserve">е) не позднее </w:t>
            </w:r>
            <w:r w:rsidR="00A24CE3" w:rsidRPr="00B95D12">
              <w:rPr>
                <w:rFonts w:ascii="Times New Roman" w:eastAsia="Times New Roman" w:hAnsi="Times New Roman" w:cs="Times New Roman"/>
                <w:b/>
                <w:sz w:val="28"/>
                <w:szCs w:val="26"/>
                <w:lang w:eastAsia="ru-RU"/>
              </w:rPr>
              <w:t>0</w:t>
            </w:r>
            <w:r w:rsidRPr="00B95D12">
              <w:rPr>
                <w:rFonts w:ascii="Times New Roman" w:eastAsia="Times New Roman" w:hAnsi="Times New Roman" w:cs="Times New Roman"/>
                <w:b/>
                <w:sz w:val="28"/>
                <w:szCs w:val="26"/>
                <w:lang w:eastAsia="ru-RU"/>
              </w:rPr>
              <w:t>8.45</w:t>
            </w:r>
            <w:r w:rsidRPr="00B95D12">
              <w:rPr>
                <w:rFonts w:ascii="Times New Roman" w:eastAsia="Times New Roman" w:hAnsi="Times New Roman" w:cs="Times New Roman"/>
                <w:sz w:val="28"/>
                <w:szCs w:val="26"/>
                <w:lang w:eastAsia="ru-RU"/>
              </w:rPr>
              <w:t>:</w:t>
            </w:r>
          </w:p>
          <w:p w:rsidR="004E7DD7" w:rsidRPr="00FC5D98" w:rsidRDefault="004E7DD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6"/>
                <w:lang w:eastAsia="ru-RU"/>
              </w:rPr>
              <w:t xml:space="preserve">пройти </w:t>
            </w:r>
            <w:r w:rsidRPr="00FC5D98">
              <w:rPr>
                <w:rFonts w:ascii="Times New Roman" w:eastAsia="Times New Roman" w:hAnsi="Times New Roman" w:cs="Times New Roman"/>
                <w:sz w:val="28"/>
                <w:szCs w:val="28"/>
                <w:lang w:eastAsia="ru-RU"/>
              </w:rPr>
              <w:t>в</w:t>
            </w:r>
            <w:r w:rsidR="00FC5D98" w:rsidRP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свою аудиторию, проверить ее</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готовность к</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экзамену (в том числе готовность средств видеонаблюдения), проветрить аудиторию (при необходимости) и</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приступить к</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выполнению своих обязанностей;</w:t>
            </w:r>
          </w:p>
          <w:p w:rsidR="004E7DD7" w:rsidRPr="00FC5D98" w:rsidRDefault="004E7DD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вывесить у</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входа в</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аудиторию один экземпляр формы ППЭ-05-01-ГВЭ «Список участников ГВЭ в аудитории ППЭ»;</w:t>
            </w:r>
          </w:p>
          <w:p w:rsidR="004E7DD7" w:rsidRPr="00FC5D98" w:rsidRDefault="004E7DD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раздать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 xml:space="preserve">рабочие места участников ГВЭ </w:t>
            </w:r>
            <w:r w:rsidR="00B95D12" w:rsidRPr="00FC5D98">
              <w:rPr>
                <w:rFonts w:ascii="Times New Roman" w:eastAsia="Times New Roman" w:hAnsi="Times New Roman" w:cs="Times New Roman"/>
                <w:sz w:val="28"/>
                <w:szCs w:val="28"/>
                <w:lang w:eastAsia="ru-RU"/>
              </w:rPr>
              <w:t>листы бумаги для черновиков</w:t>
            </w:r>
            <w:r w:rsidRPr="00FC5D98">
              <w:rPr>
                <w:rFonts w:ascii="Times New Roman" w:eastAsia="Times New Roman" w:hAnsi="Times New Roman" w:cs="Times New Roman"/>
                <w:sz w:val="28"/>
                <w:szCs w:val="28"/>
                <w:lang w:eastAsia="ru-RU"/>
              </w:rPr>
              <w:t xml:space="preserve"> со</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штампом образовательной организации,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базе которой расположен ППЭ, на</w:t>
            </w:r>
            <w:r w:rsidR="00A24CE3" w:rsidRP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каждого уча</w:t>
            </w:r>
            <w:r w:rsidR="00A279CC" w:rsidRPr="00FC5D98">
              <w:rPr>
                <w:rFonts w:ascii="Times New Roman" w:eastAsia="Times New Roman" w:hAnsi="Times New Roman" w:cs="Times New Roman"/>
                <w:sz w:val="28"/>
                <w:szCs w:val="28"/>
                <w:lang w:eastAsia="ru-RU"/>
              </w:rPr>
              <w:t>стника (минимальное количество –</w:t>
            </w:r>
            <w:r w:rsidRPr="00FC5D98">
              <w:rPr>
                <w:rFonts w:ascii="Times New Roman" w:eastAsia="Times New Roman" w:hAnsi="Times New Roman" w:cs="Times New Roman"/>
                <w:sz w:val="28"/>
                <w:szCs w:val="28"/>
                <w:lang w:eastAsia="ru-RU"/>
              </w:rPr>
              <w:t xml:space="preserve"> два листа);</w:t>
            </w:r>
          </w:p>
          <w:p w:rsidR="004E7DD7" w:rsidRPr="00B95D12" w:rsidRDefault="004E7DD7" w:rsidP="00030218">
            <w:pPr>
              <w:pStyle w:val="ad"/>
              <w:numPr>
                <w:ilvl w:val="0"/>
                <w:numId w:val="16"/>
              </w:numPr>
              <w:ind w:left="0" w:firstLine="709"/>
              <w:jc w:val="both"/>
              <w:rPr>
                <w:rFonts w:ascii="Times New Roman" w:eastAsia="Times New Roman" w:hAnsi="Times New Roman" w:cs="Times New Roman"/>
                <w:sz w:val="28"/>
                <w:szCs w:val="26"/>
                <w:lang w:eastAsia="ru-RU"/>
              </w:rPr>
            </w:pPr>
            <w:r w:rsidRPr="00FC5D98">
              <w:rPr>
                <w:rFonts w:ascii="Times New Roman" w:eastAsia="Times New Roman" w:hAnsi="Times New Roman" w:cs="Times New Roman"/>
                <w:sz w:val="28"/>
                <w:szCs w:val="28"/>
                <w:lang w:eastAsia="ru-RU"/>
              </w:rPr>
              <w:t>оформить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доске образец регистрационных полей бланка регистрации участника ГВЭ, 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также подготовить необходимую информацию для заполнения бланков регистрации с</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использованием</w:t>
            </w:r>
            <w:r w:rsidRPr="00B95D12">
              <w:rPr>
                <w:rFonts w:ascii="Times New Roman" w:eastAsia="Times New Roman" w:hAnsi="Times New Roman" w:cs="Times New Roman"/>
                <w:sz w:val="28"/>
                <w:szCs w:val="26"/>
                <w:lang w:eastAsia="ru-RU"/>
              </w:rPr>
              <w:t xml:space="preserve"> полученной у</w:t>
            </w:r>
            <w:r w:rsidR="00FC5D98">
              <w:rPr>
                <w:rFonts w:ascii="Times New Roman" w:eastAsia="Times New Roman" w:hAnsi="Times New Roman" w:cs="Times New Roman"/>
                <w:sz w:val="28"/>
                <w:szCs w:val="26"/>
                <w:lang w:eastAsia="ru-RU"/>
              </w:rPr>
              <w:t xml:space="preserve"> </w:t>
            </w:r>
            <w:r w:rsidRPr="00B95D12">
              <w:rPr>
                <w:rFonts w:ascii="Times New Roman" w:eastAsia="Times New Roman" w:hAnsi="Times New Roman" w:cs="Times New Roman"/>
                <w:sz w:val="28"/>
                <w:szCs w:val="26"/>
                <w:lang w:eastAsia="ru-RU"/>
              </w:rPr>
              <w:t>руководителя формы ППЭ-16 «Расшифровка кодов образовательных организаций».</w:t>
            </w:r>
            <w:r w:rsidR="00A24CE3" w:rsidRPr="00B95D12">
              <w:t xml:space="preserve"> </w:t>
            </w:r>
            <w:r w:rsidR="00A24CE3" w:rsidRPr="00B95D12">
              <w:rPr>
                <w:rFonts w:ascii="Times New Roman" w:hAnsi="Times New Roman" w:cs="Times New Roman"/>
                <w:sz w:val="28"/>
                <w:szCs w:val="28"/>
              </w:rPr>
              <w:t>Оформление на доске регистрационных полей бланка регистрации участника ГВЭ может быть произведено за день до проведения экзамена.</w:t>
            </w:r>
          </w:p>
          <w:p w:rsidR="009736EB" w:rsidRPr="000F41BB" w:rsidRDefault="004E7DD7" w:rsidP="000A6A32">
            <w:pPr>
              <w:spacing w:before="120" w:after="120"/>
              <w:jc w:val="center"/>
              <w:rPr>
                <w:rFonts w:ascii="Times New Roman" w:hAnsi="Times New Roman" w:cs="Times New Roman"/>
                <w:color w:val="FF0000"/>
                <w:spacing w:val="120"/>
                <w:sz w:val="28"/>
                <w:szCs w:val="28"/>
              </w:rPr>
            </w:pPr>
            <w:r w:rsidRPr="00B95D12">
              <w:rPr>
                <w:rFonts w:ascii="Times New Roman" w:eastAsia="Times New Roman" w:hAnsi="Times New Roman" w:cs="Times New Roman"/>
                <w:b/>
                <w:sz w:val="28"/>
                <w:szCs w:val="26"/>
                <w:lang w:eastAsia="ru-RU"/>
              </w:rPr>
              <w:t>Проведение экзамена</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4E7DD7" w:rsidRPr="000F41BB" w:rsidTr="00134548">
        <w:trPr>
          <w:trHeight w:val="4330"/>
        </w:trPr>
        <w:tc>
          <w:tcPr>
            <w:tcW w:w="9179" w:type="dxa"/>
          </w:tcPr>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lastRenderedPageBreak/>
              <w:t>Организатору необходимо помнить, что экзамен проводится в</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спокойной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доброжелательной обстановке.</w:t>
            </w:r>
          </w:p>
          <w:p w:rsidR="004E7DD7" w:rsidRPr="00B95D12" w:rsidRDefault="004E7DD7" w:rsidP="002248F6">
            <w:pPr>
              <w:spacing w:after="0" w:line="240" w:lineRule="auto"/>
              <w:ind w:firstLine="709"/>
              <w:jc w:val="both"/>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sz w:val="28"/>
                <w:szCs w:val="28"/>
                <w:lang w:eastAsia="ru-RU"/>
              </w:rPr>
              <w:t>В день проведения экзамена (в период с</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момента входа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до окончания экзамена) в</w:t>
            </w:r>
            <w:r w:rsidR="00B95D12"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организатору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аудитории </w:t>
            </w:r>
            <w:r w:rsidRPr="00B95D12">
              <w:rPr>
                <w:rFonts w:ascii="Times New Roman" w:eastAsia="Times New Roman" w:hAnsi="Times New Roman" w:cs="Times New Roman"/>
                <w:b/>
                <w:sz w:val="28"/>
                <w:szCs w:val="28"/>
                <w:lang w:eastAsia="ru-RU"/>
              </w:rPr>
              <w:t xml:space="preserve">запрещается: </w:t>
            </w:r>
          </w:p>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а) иметь при себе средства связи, электронно-вычислительную технику, фото-, аудио-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видеоаппаратуру, справочные материалы, письменные заметки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иные средства хранения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передачи информации, художественную литературу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т.д.; </w:t>
            </w:r>
          </w:p>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б) оказывать содействие участникам ГВЭ,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том числе передавать им</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средства связи, электронно-вычислительную технику, фото-, аудио- и</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видеоаппаратуру, справочные материалы, письменные заметки и иные средства хранения и передачи информации;</w:t>
            </w:r>
          </w:p>
          <w:p w:rsidR="004E7DD7" w:rsidRPr="000F41BB" w:rsidRDefault="004E7DD7" w:rsidP="00B91BB4">
            <w:pPr>
              <w:spacing w:after="0" w:line="240" w:lineRule="auto"/>
              <w:ind w:firstLine="709"/>
              <w:jc w:val="both"/>
              <w:rPr>
                <w:rFonts w:ascii="Times New Roman" w:eastAsia="Times New Roman" w:hAnsi="Times New Roman" w:cs="Times New Roman"/>
                <w:i/>
                <w:color w:val="FF0000"/>
                <w:sz w:val="28"/>
                <w:szCs w:val="28"/>
                <w:lang w:eastAsia="ru-RU"/>
              </w:rPr>
            </w:pPr>
            <w:r w:rsidRPr="00B95D12">
              <w:rPr>
                <w:rFonts w:ascii="Times New Roman" w:eastAsia="Times New Roman" w:hAnsi="Times New Roman" w:cs="Times New Roman"/>
                <w:sz w:val="28"/>
                <w:szCs w:val="28"/>
                <w:lang w:eastAsia="ru-RU"/>
              </w:rPr>
              <w:t>в) выносить из</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аудиторий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экзаменационные материалы (ЭМ) на</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бумажном или электронном носителях, фотографировать ЭМ.</w:t>
            </w:r>
          </w:p>
        </w:tc>
      </w:tr>
    </w:tbl>
    <w:tbl>
      <w:tblPr>
        <w:tblStyle w:val="a3"/>
        <w:tblW w:w="0" w:type="auto"/>
        <w:tblLook w:val="04A0" w:firstRow="1" w:lastRow="0" w:firstColumn="1" w:lastColumn="0" w:noHBand="0" w:noVBand="1"/>
      </w:tblPr>
      <w:tblGrid>
        <w:gridCol w:w="9287"/>
      </w:tblGrid>
      <w:tr w:rsidR="004E7DD7" w:rsidRPr="00B95D12" w:rsidTr="002248F6">
        <w:tc>
          <w:tcPr>
            <w:tcW w:w="9287" w:type="dxa"/>
            <w:tcBorders>
              <w:top w:val="nil"/>
              <w:left w:val="nil"/>
              <w:bottom w:val="nil"/>
              <w:right w:val="nil"/>
            </w:tcBorders>
          </w:tcPr>
          <w:p w:rsidR="004E7DD7" w:rsidRPr="00B95D12" w:rsidRDefault="004E7DD7" w:rsidP="004D35FB">
            <w:pPr>
              <w:spacing w:before="120" w:after="120"/>
              <w:jc w:val="center"/>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t>Вход участников ГВЭ в</w:t>
            </w:r>
            <w:r w:rsidR="004D35FB">
              <w:rPr>
                <w:rFonts w:ascii="Times New Roman" w:eastAsia="Times New Roman" w:hAnsi="Times New Roman" w:cs="Times New Roman"/>
                <w:b/>
                <w:sz w:val="28"/>
                <w:szCs w:val="28"/>
                <w:lang w:eastAsia="ru-RU"/>
              </w:rPr>
              <w:t xml:space="preserve"> </w:t>
            </w:r>
            <w:r w:rsidRPr="00B95D12">
              <w:rPr>
                <w:rFonts w:ascii="Times New Roman" w:eastAsia="Times New Roman" w:hAnsi="Times New Roman" w:cs="Times New Roman"/>
                <w:b/>
                <w:sz w:val="28"/>
                <w:szCs w:val="28"/>
                <w:lang w:eastAsia="ru-RU"/>
              </w:rPr>
              <w:t>аудиторию</w:t>
            </w:r>
          </w:p>
          <w:p w:rsidR="004E7DD7" w:rsidRPr="00B95D12" w:rsidRDefault="004E7DD7" w:rsidP="004E7DD7">
            <w:pPr>
              <w:ind w:firstLine="709"/>
              <w:jc w:val="both"/>
              <w:rPr>
                <w:rFonts w:ascii="Times New Roman" w:eastAsia="Times New Roman" w:hAnsi="Times New Roman" w:cs="Times New Roman"/>
                <w:i/>
                <w:sz w:val="28"/>
                <w:szCs w:val="28"/>
                <w:lang w:eastAsia="ru-RU"/>
              </w:rPr>
            </w:pPr>
            <w:r w:rsidRPr="00B95D12">
              <w:rPr>
                <w:rFonts w:ascii="Times New Roman" w:eastAsia="Times New Roman" w:hAnsi="Times New Roman" w:cs="Times New Roman"/>
                <w:i/>
                <w:sz w:val="28"/>
                <w:szCs w:val="28"/>
                <w:lang w:eastAsia="ru-RU"/>
              </w:rPr>
              <w:t>Ответственный организатор при входе участников в</w:t>
            </w:r>
            <w:r w:rsidR="004D35FB">
              <w:rPr>
                <w:rFonts w:ascii="Times New Roman" w:eastAsia="Times New Roman" w:hAnsi="Times New Roman" w:cs="Times New Roman"/>
                <w:i/>
                <w:sz w:val="28"/>
                <w:szCs w:val="28"/>
                <w:lang w:eastAsia="ru-RU"/>
              </w:rPr>
              <w:t xml:space="preserve"> </w:t>
            </w:r>
            <w:r w:rsidRPr="00B95D12">
              <w:rPr>
                <w:rFonts w:ascii="Times New Roman" w:eastAsia="Times New Roman" w:hAnsi="Times New Roman" w:cs="Times New Roman"/>
                <w:i/>
                <w:sz w:val="28"/>
                <w:szCs w:val="28"/>
                <w:lang w:eastAsia="ru-RU"/>
              </w:rPr>
              <w:t>аудиторию должен:</w:t>
            </w:r>
          </w:p>
          <w:p w:rsidR="000466AE" w:rsidRPr="00B14CAA" w:rsidRDefault="000466AE" w:rsidP="00030218">
            <w:pPr>
              <w:pStyle w:val="ad"/>
              <w:numPr>
                <w:ilvl w:val="0"/>
                <w:numId w:val="16"/>
              </w:numPr>
              <w:ind w:left="0" w:firstLine="709"/>
              <w:jc w:val="both"/>
              <w:rPr>
                <w:rFonts w:ascii="Times New Roman" w:eastAsia="Times New Roman" w:hAnsi="Times New Roman" w:cs="Times New Roman"/>
                <w:color w:val="FF0000"/>
                <w:sz w:val="28"/>
                <w:szCs w:val="28"/>
                <w:lang w:eastAsia="ru-RU"/>
              </w:rPr>
            </w:pPr>
            <w:r w:rsidRPr="00B14CAA">
              <w:rPr>
                <w:rFonts w:ascii="Times New Roman" w:eastAsia="Times New Roman" w:hAnsi="Times New Roman" w:cs="Times New Roman"/>
                <w:color w:val="FF0000"/>
                <w:sz w:val="28"/>
                <w:szCs w:val="28"/>
                <w:lang w:eastAsia="ru-RU"/>
              </w:rPr>
              <w:t>обеспечить вход участников в аудиторию по одному;</w:t>
            </w:r>
          </w:p>
          <w:p w:rsidR="004E7DD7" w:rsidRPr="00B95D12" w:rsidRDefault="004E7DD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сверить данные документа, удостоверяющего личность участника ГВЭ, с</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данными в</w:t>
            </w:r>
            <w:r w:rsidR="004D35FB">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форме ППЭ-05-02-ГВЭ «Протокол проведения ГВЭ в</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аудитории». В</w:t>
            </w:r>
            <w:r w:rsidR="004D35FB">
              <w:rPr>
                <w:rFonts w:ascii="Times New Roman" w:eastAsia="Times New Roman" w:hAnsi="Times New Roman" w:cs="Times New Roman"/>
                <w:sz w:val="28"/>
                <w:szCs w:val="28"/>
                <w:lang w:eastAsia="ru-RU"/>
              </w:rPr>
              <w:t xml:space="preserve"> </w:t>
            </w:r>
            <w:r w:rsidRPr="000466AE">
              <w:rPr>
                <w:rFonts w:ascii="Times New Roman" w:eastAsia="Times New Roman" w:hAnsi="Times New Roman" w:cs="Times New Roman"/>
                <w:sz w:val="28"/>
                <w:szCs w:val="28"/>
                <w:lang w:eastAsia="ru-RU"/>
              </w:rPr>
              <w:t>случае расхождения персональных данных участника ГВЭ в</w:t>
            </w:r>
            <w:r w:rsidR="00A24CE3" w:rsidRPr="000466AE">
              <w:rPr>
                <w:rFonts w:ascii="Times New Roman" w:eastAsia="Times New Roman" w:hAnsi="Times New Roman" w:cs="Times New Roman"/>
                <w:sz w:val="28"/>
                <w:szCs w:val="28"/>
                <w:lang w:eastAsia="ru-RU"/>
              </w:rPr>
              <w:t xml:space="preserve"> </w:t>
            </w:r>
            <w:r w:rsidRPr="000466AE">
              <w:rPr>
                <w:rFonts w:ascii="Times New Roman" w:eastAsia="Times New Roman" w:hAnsi="Times New Roman" w:cs="Times New Roman"/>
                <w:sz w:val="28"/>
                <w:szCs w:val="28"/>
                <w:lang w:eastAsia="ru-RU"/>
              </w:rPr>
              <w:t>документе, удостоверяющем личность, с</w:t>
            </w:r>
            <w:r w:rsidR="004D35FB" w:rsidRPr="000466AE">
              <w:rPr>
                <w:rFonts w:ascii="Times New Roman" w:eastAsia="Times New Roman" w:hAnsi="Times New Roman" w:cs="Times New Roman"/>
                <w:sz w:val="28"/>
                <w:szCs w:val="28"/>
                <w:lang w:eastAsia="ru-RU"/>
              </w:rPr>
              <w:t xml:space="preserve"> </w:t>
            </w:r>
            <w:r w:rsidRPr="000466AE">
              <w:rPr>
                <w:rFonts w:ascii="Times New Roman" w:eastAsia="Times New Roman" w:hAnsi="Times New Roman" w:cs="Times New Roman"/>
                <w:sz w:val="28"/>
                <w:szCs w:val="28"/>
                <w:lang w:eastAsia="ru-RU"/>
              </w:rPr>
              <w:t>данными в</w:t>
            </w:r>
            <w:r w:rsidR="004D35FB" w:rsidRPr="000466AE">
              <w:rPr>
                <w:rFonts w:ascii="Times New Roman" w:eastAsia="Times New Roman" w:hAnsi="Times New Roman" w:cs="Times New Roman"/>
                <w:sz w:val="28"/>
                <w:szCs w:val="28"/>
                <w:lang w:eastAsia="ru-RU"/>
              </w:rPr>
              <w:t xml:space="preserve"> </w:t>
            </w:r>
            <w:r w:rsidRPr="000466AE">
              <w:rPr>
                <w:rFonts w:ascii="Times New Roman" w:eastAsia="Times New Roman" w:hAnsi="Times New Roman" w:cs="Times New Roman"/>
                <w:sz w:val="28"/>
                <w:szCs w:val="28"/>
                <w:lang w:eastAsia="ru-RU"/>
              </w:rPr>
              <w:t xml:space="preserve">форме </w:t>
            </w:r>
            <w:r w:rsidRPr="00B95D12">
              <w:rPr>
                <w:rFonts w:ascii="Times New Roman" w:eastAsia="Times New Roman" w:hAnsi="Times New Roman" w:cs="Times New Roman"/>
                <w:sz w:val="28"/>
                <w:szCs w:val="28"/>
                <w:lang w:eastAsia="ru-RU"/>
              </w:rPr>
              <w:t>ППЭ-05-02-ГВЭ «Протокол проведения ГВЭ в</w:t>
            </w:r>
            <w:r w:rsidR="004D35FB">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аудитории» </w:t>
            </w:r>
            <w:r w:rsidRPr="000466AE">
              <w:rPr>
                <w:rFonts w:ascii="Times New Roman" w:eastAsia="Times New Roman" w:hAnsi="Times New Roman" w:cs="Times New Roman"/>
                <w:sz w:val="28"/>
                <w:szCs w:val="28"/>
                <w:lang w:eastAsia="ru-RU"/>
              </w:rPr>
              <w:t>ответственный организатор заполняет форму ППЭ 12-02 «Ведомость коррекции персональных данных участников ГИА в</w:t>
            </w:r>
            <w:r w:rsidR="004D35FB" w:rsidRPr="000466AE">
              <w:rPr>
                <w:rFonts w:ascii="Times New Roman" w:eastAsia="Times New Roman" w:hAnsi="Times New Roman" w:cs="Times New Roman"/>
                <w:sz w:val="28"/>
                <w:szCs w:val="28"/>
                <w:lang w:eastAsia="ru-RU"/>
              </w:rPr>
              <w:t xml:space="preserve"> </w:t>
            </w:r>
            <w:r w:rsidRPr="000466AE">
              <w:rPr>
                <w:rFonts w:ascii="Times New Roman" w:eastAsia="Times New Roman" w:hAnsi="Times New Roman" w:cs="Times New Roman"/>
                <w:sz w:val="28"/>
                <w:szCs w:val="28"/>
                <w:lang w:eastAsia="ru-RU"/>
              </w:rPr>
              <w:t>аудитории»;</w:t>
            </w:r>
          </w:p>
          <w:p w:rsidR="004E7DD7" w:rsidRPr="00B95D12" w:rsidRDefault="004E7DD7"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сообщить участнику ГВЭ номер его места в</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аудитории</w:t>
            </w:r>
            <w:r w:rsidR="000523FD">
              <w:rPr>
                <w:rFonts w:ascii="Times New Roman" w:eastAsia="Times New Roman" w:hAnsi="Times New Roman" w:cs="Times New Roman"/>
                <w:sz w:val="28"/>
                <w:szCs w:val="28"/>
                <w:lang w:eastAsia="ru-RU"/>
              </w:rPr>
              <w:t xml:space="preserve"> и в форме ППЭ-05-02 поле «Явился в аудиторию</w:t>
            </w:r>
            <w:r w:rsidR="006E4298">
              <w:rPr>
                <w:rFonts w:ascii="Times New Roman" w:eastAsia="Times New Roman" w:hAnsi="Times New Roman" w:cs="Times New Roman"/>
                <w:sz w:val="28"/>
                <w:szCs w:val="28"/>
                <w:lang w:eastAsia="ru-RU"/>
              </w:rPr>
              <w:t>» поставить метку</w:t>
            </w:r>
            <w:r w:rsidRPr="00B95D12">
              <w:rPr>
                <w:rFonts w:ascii="Times New Roman" w:eastAsia="Times New Roman" w:hAnsi="Times New Roman" w:cs="Times New Roman"/>
                <w:sz w:val="28"/>
                <w:szCs w:val="28"/>
                <w:lang w:eastAsia="ru-RU"/>
              </w:rPr>
              <w:t>.</w:t>
            </w:r>
          </w:p>
        </w:tc>
      </w:tr>
    </w:tbl>
    <w:p w:rsidR="004E7DD7" w:rsidRPr="00B95D12" w:rsidRDefault="004E7DD7" w:rsidP="00A279CC">
      <w:pPr>
        <w:spacing w:after="0" w:line="240" w:lineRule="auto"/>
        <w:rPr>
          <w:rFonts w:ascii="Times New Roman" w:hAnsi="Times New Roman" w:cs="Times New Roman"/>
          <w:b/>
          <w:sz w:val="28"/>
          <w:szCs w:val="28"/>
        </w:rPr>
      </w:pPr>
    </w:p>
    <w:tbl>
      <w:tblPr>
        <w:tblW w:w="0" w:type="auto"/>
        <w:tblInd w:w="-34"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214"/>
      </w:tblGrid>
      <w:tr w:rsidR="00B95D12" w:rsidRPr="00B95D12" w:rsidTr="001E4564">
        <w:tc>
          <w:tcPr>
            <w:tcW w:w="9214" w:type="dxa"/>
          </w:tcPr>
          <w:p w:rsidR="00B95D12" w:rsidRPr="00B95D12" w:rsidRDefault="00B95D12" w:rsidP="00B95D12">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 xml:space="preserve">Участники ГВЭ могут взять с собой в аудиторию только документ, удостоверяющий личность, </w:t>
            </w:r>
            <w:proofErr w:type="spellStart"/>
            <w:r w:rsidRPr="00B95D12">
              <w:rPr>
                <w:rFonts w:ascii="Times New Roman" w:eastAsia="Times New Roman" w:hAnsi="Times New Roman" w:cs="Times New Roman"/>
                <w:sz w:val="28"/>
                <w:szCs w:val="28"/>
                <w:lang w:eastAsia="ru-RU"/>
              </w:rPr>
              <w:t>гелевую</w:t>
            </w:r>
            <w:proofErr w:type="spellEnd"/>
            <w:r w:rsidRPr="00B95D12">
              <w:rPr>
                <w:rFonts w:ascii="Times New Roman" w:eastAsia="Times New Roman" w:hAnsi="Times New Roman" w:cs="Times New Roman"/>
                <w:sz w:val="28"/>
                <w:szCs w:val="28"/>
                <w:lang w:eastAsia="ru-RU"/>
              </w:rPr>
              <w:t xml:space="preserve">, капиллярную ручку с чернилами черного цвета, специальные технические средства (для участников ГВЭ с ОВЗ, участников ГВЭ - детей-инвалидов, инвалидов), при необходимости - лекарства и питание, а также средства обучения и воспитания. </w:t>
            </w:r>
          </w:p>
          <w:p w:rsidR="00B95D12" w:rsidRPr="00B95D12" w:rsidRDefault="00B95D12" w:rsidP="00E50F5A">
            <w:pPr>
              <w:spacing w:after="12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 xml:space="preserve">На ГВЭ разрешается пользоваться следующими дополнительными материалами: </w:t>
            </w:r>
          </w:p>
          <w:tbl>
            <w:tblPr>
              <w:tblStyle w:val="a3"/>
              <w:tblW w:w="0" w:type="auto"/>
              <w:tblLook w:val="04A0" w:firstRow="1" w:lastRow="0" w:firstColumn="1" w:lastColumn="0" w:noHBand="0" w:noVBand="1"/>
            </w:tblPr>
            <w:tblGrid>
              <w:gridCol w:w="1463"/>
              <w:gridCol w:w="1543"/>
              <w:gridCol w:w="2835"/>
              <w:gridCol w:w="3147"/>
            </w:tblGrid>
            <w:tr w:rsidR="006D0429" w:rsidRPr="006D0429" w:rsidTr="00781E26">
              <w:tc>
                <w:tcPr>
                  <w:tcW w:w="1463" w:type="dxa"/>
                </w:tcPr>
                <w:p w:rsidR="006D0429" w:rsidRPr="004F3198" w:rsidRDefault="006D0429" w:rsidP="004F3198">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Учебный предмет</w:t>
                  </w:r>
                </w:p>
              </w:tc>
              <w:tc>
                <w:tcPr>
                  <w:tcW w:w="1543" w:type="dxa"/>
                </w:tcPr>
                <w:p w:rsidR="006D0429" w:rsidRPr="004F3198" w:rsidRDefault="006D0429" w:rsidP="004F3198">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Форма проведения ГВЭ</w:t>
                  </w:r>
                </w:p>
              </w:tc>
              <w:tc>
                <w:tcPr>
                  <w:tcW w:w="2835" w:type="dxa"/>
                </w:tcPr>
                <w:p w:rsidR="006D0429" w:rsidRPr="004F3198" w:rsidRDefault="006D0429" w:rsidP="004F3198">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Категории участников ГВЭ</w:t>
                  </w:r>
                </w:p>
              </w:tc>
              <w:tc>
                <w:tcPr>
                  <w:tcW w:w="3147" w:type="dxa"/>
                </w:tcPr>
                <w:p w:rsidR="006D0429" w:rsidRPr="004F3198" w:rsidRDefault="006D0429" w:rsidP="004F3198">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Средства обучения и воспитания</w:t>
                  </w:r>
                </w:p>
              </w:tc>
            </w:tr>
            <w:tr w:rsidR="000023DC" w:rsidRPr="006D0429" w:rsidTr="00781E26">
              <w:tc>
                <w:tcPr>
                  <w:tcW w:w="1463" w:type="dxa"/>
                  <w:vMerge w:val="restart"/>
                </w:tcPr>
                <w:p w:rsidR="000023DC" w:rsidRPr="006D0429" w:rsidRDefault="000023DC" w:rsidP="00B95D1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543" w:type="dxa"/>
                  <w:vMerge w:val="restart"/>
                </w:tcPr>
                <w:p w:rsidR="000023DC" w:rsidRPr="006D0429" w:rsidRDefault="000023DC" w:rsidP="00B95D1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2835" w:type="dxa"/>
                </w:tcPr>
                <w:p w:rsidR="000023DC" w:rsidRPr="006D0429" w:rsidRDefault="000023DC" w:rsidP="00B95D1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без ОВЗ</w:t>
                  </w:r>
                </w:p>
              </w:tc>
              <w:tc>
                <w:tcPr>
                  <w:tcW w:w="3147" w:type="dxa"/>
                  <w:vMerge w:val="restart"/>
                </w:tcPr>
                <w:p w:rsidR="000023DC" w:rsidRPr="006D0429" w:rsidRDefault="000023DC" w:rsidP="003F6B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F6BFC">
                    <w:rPr>
                      <w:rFonts w:ascii="Times New Roman" w:eastAsia="Times New Roman" w:hAnsi="Times New Roman" w:cs="Times New Roman"/>
                      <w:sz w:val="24"/>
                      <w:szCs w:val="24"/>
                      <w:lang w:eastAsia="ru-RU"/>
                    </w:rPr>
                    <w:t xml:space="preserve">рфографические и толковые словари для установления нормативного написания слов и определения значения </w:t>
                  </w:r>
                  <w:r w:rsidRPr="003F6BFC">
                    <w:rPr>
                      <w:rFonts w:ascii="Times New Roman" w:eastAsia="Times New Roman" w:hAnsi="Times New Roman" w:cs="Times New Roman"/>
                      <w:sz w:val="24"/>
                      <w:szCs w:val="24"/>
                      <w:lang w:eastAsia="ru-RU"/>
                    </w:rPr>
                    <w:lastRenderedPageBreak/>
                    <w:t>лексической единицы</w:t>
                  </w:r>
                </w:p>
              </w:tc>
            </w:tr>
            <w:tr w:rsidR="000023DC" w:rsidRPr="006D0429" w:rsidTr="00781E26">
              <w:tc>
                <w:tcPr>
                  <w:tcW w:w="1463" w:type="dxa"/>
                  <w:vMerge/>
                </w:tcPr>
                <w:p w:rsidR="000023DC" w:rsidRPr="006D0429" w:rsidRDefault="000023DC" w:rsidP="00B95D12">
                  <w:pPr>
                    <w:jc w:val="both"/>
                    <w:rPr>
                      <w:rFonts w:ascii="Times New Roman" w:eastAsia="Times New Roman" w:hAnsi="Times New Roman" w:cs="Times New Roman"/>
                      <w:sz w:val="24"/>
                      <w:szCs w:val="24"/>
                      <w:lang w:eastAsia="ru-RU"/>
                    </w:rPr>
                  </w:pPr>
                </w:p>
              </w:tc>
              <w:tc>
                <w:tcPr>
                  <w:tcW w:w="1543" w:type="dxa"/>
                  <w:vMerge/>
                </w:tcPr>
                <w:p w:rsidR="000023DC" w:rsidRPr="006D0429" w:rsidRDefault="000023DC" w:rsidP="00B95D12">
                  <w:pPr>
                    <w:jc w:val="both"/>
                    <w:rPr>
                      <w:rFonts w:ascii="Times New Roman" w:eastAsia="Times New Roman" w:hAnsi="Times New Roman" w:cs="Times New Roman"/>
                      <w:sz w:val="24"/>
                      <w:szCs w:val="24"/>
                      <w:lang w:eastAsia="ru-RU"/>
                    </w:rPr>
                  </w:pPr>
                </w:p>
              </w:tc>
              <w:tc>
                <w:tcPr>
                  <w:tcW w:w="2835" w:type="dxa"/>
                </w:tcPr>
                <w:p w:rsidR="000023DC" w:rsidRPr="006D0429" w:rsidRDefault="000023DC" w:rsidP="00687CB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3147" w:type="dxa"/>
                  <w:vMerge/>
                </w:tcPr>
                <w:p w:rsidR="000023DC" w:rsidRPr="006D0429" w:rsidRDefault="000023DC" w:rsidP="00B95D12">
                  <w:pPr>
                    <w:jc w:val="both"/>
                    <w:rPr>
                      <w:rFonts w:ascii="Times New Roman" w:eastAsia="Times New Roman" w:hAnsi="Times New Roman" w:cs="Times New Roman"/>
                      <w:sz w:val="24"/>
                      <w:szCs w:val="24"/>
                      <w:lang w:eastAsia="ru-RU"/>
                    </w:rPr>
                  </w:pPr>
                </w:p>
              </w:tc>
            </w:tr>
            <w:tr w:rsidR="004F3198" w:rsidRPr="006D0429" w:rsidTr="00781E26">
              <w:tc>
                <w:tcPr>
                  <w:tcW w:w="1463" w:type="dxa"/>
                  <w:vMerge/>
                </w:tcPr>
                <w:p w:rsidR="004F3198" w:rsidRPr="006D0429" w:rsidRDefault="004F3198" w:rsidP="00B95D12">
                  <w:pPr>
                    <w:jc w:val="both"/>
                    <w:rPr>
                      <w:rFonts w:ascii="Times New Roman" w:eastAsia="Times New Roman" w:hAnsi="Times New Roman" w:cs="Times New Roman"/>
                      <w:sz w:val="24"/>
                      <w:szCs w:val="24"/>
                      <w:lang w:eastAsia="ru-RU"/>
                    </w:rPr>
                  </w:pPr>
                </w:p>
              </w:tc>
              <w:tc>
                <w:tcPr>
                  <w:tcW w:w="1543" w:type="dxa"/>
                </w:tcPr>
                <w:p w:rsidR="004F3198" w:rsidRPr="006D0429" w:rsidRDefault="004F3198" w:rsidP="00B95D1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w:t>
                  </w:r>
                </w:p>
              </w:tc>
              <w:tc>
                <w:tcPr>
                  <w:tcW w:w="2835" w:type="dxa"/>
                </w:tcPr>
                <w:p w:rsidR="004F3198" w:rsidRPr="006D0429" w:rsidRDefault="00687CB8" w:rsidP="00B95D1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3147" w:type="dxa"/>
                </w:tcPr>
                <w:p w:rsidR="004F3198" w:rsidRPr="006D0429" w:rsidRDefault="003F6BFC" w:rsidP="00B95D1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используются</w:t>
                  </w:r>
                </w:p>
              </w:tc>
            </w:tr>
            <w:tr w:rsidR="003F6BFC" w:rsidRPr="006D0429" w:rsidTr="00781E26">
              <w:tc>
                <w:tcPr>
                  <w:tcW w:w="1463" w:type="dxa"/>
                  <w:vMerge w:val="restart"/>
                </w:tcPr>
                <w:p w:rsidR="003F6BFC" w:rsidRPr="006D0429" w:rsidRDefault="003F6BFC" w:rsidP="00B95D1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543" w:type="dxa"/>
                  <w:vMerge w:val="restart"/>
                </w:tcPr>
                <w:p w:rsidR="003F6BFC" w:rsidRPr="006D0429" w:rsidRDefault="003F6BFC" w:rsidP="00B14CA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2835" w:type="dxa"/>
                </w:tcPr>
                <w:p w:rsidR="003F6BFC" w:rsidRPr="006D0429" w:rsidRDefault="00646464" w:rsidP="00B14CA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без ОВЗ</w:t>
                  </w:r>
                </w:p>
              </w:tc>
              <w:tc>
                <w:tcPr>
                  <w:tcW w:w="3147" w:type="dxa"/>
                  <w:vMerge w:val="restart"/>
                </w:tcPr>
                <w:p w:rsidR="003F6BFC" w:rsidRPr="006D0429" w:rsidRDefault="006E09AB" w:rsidP="006E09AB">
                  <w:pPr>
                    <w:jc w:val="both"/>
                    <w:rPr>
                      <w:rFonts w:ascii="Times New Roman" w:eastAsia="Times New Roman" w:hAnsi="Times New Roman" w:cs="Times New Roman"/>
                      <w:sz w:val="24"/>
                      <w:szCs w:val="24"/>
                      <w:lang w:eastAsia="ru-RU"/>
                    </w:rPr>
                  </w:pPr>
                  <w:r w:rsidRPr="006E09AB">
                    <w:rPr>
                      <w:rFonts w:ascii="Times New Roman" w:eastAsia="Times New Roman" w:hAnsi="Times New Roman" w:cs="Times New Roman"/>
                      <w:sz w:val="24"/>
                      <w:szCs w:val="24"/>
                      <w:lang w:eastAsia="ru-RU"/>
                    </w:rPr>
                    <w:t>линейка для построения чертежей и рисунков; справочные материалы,</w:t>
                  </w:r>
                  <w:r>
                    <w:rPr>
                      <w:rFonts w:ascii="Times New Roman" w:eastAsia="Times New Roman" w:hAnsi="Times New Roman" w:cs="Times New Roman"/>
                      <w:sz w:val="24"/>
                      <w:szCs w:val="24"/>
                      <w:lang w:eastAsia="ru-RU"/>
                    </w:rPr>
                    <w:t xml:space="preserve"> </w:t>
                  </w:r>
                  <w:r w:rsidRPr="006E09AB">
                    <w:rPr>
                      <w:rFonts w:ascii="Times New Roman" w:eastAsia="Times New Roman" w:hAnsi="Times New Roman" w:cs="Times New Roman"/>
                      <w:sz w:val="24"/>
                      <w:szCs w:val="24"/>
                      <w:lang w:eastAsia="ru-RU"/>
                    </w:rPr>
                    <w:t>содержащие основные формулы</w:t>
                  </w:r>
                  <w:r>
                    <w:rPr>
                      <w:rFonts w:ascii="Times New Roman" w:eastAsia="Times New Roman" w:hAnsi="Times New Roman" w:cs="Times New Roman"/>
                      <w:sz w:val="24"/>
                      <w:szCs w:val="24"/>
                      <w:lang w:eastAsia="ru-RU"/>
                    </w:rPr>
                    <w:t xml:space="preserve"> к</w:t>
                  </w:r>
                  <w:r w:rsidRPr="006E09AB">
                    <w:rPr>
                      <w:rFonts w:ascii="Times New Roman" w:eastAsia="Times New Roman" w:hAnsi="Times New Roman" w:cs="Times New Roman"/>
                      <w:sz w:val="24"/>
                      <w:szCs w:val="24"/>
                      <w:lang w:eastAsia="ru-RU"/>
                    </w:rPr>
                    <w:t>урса математики образовательной программы основного общего и среднего общего образования</w:t>
                  </w:r>
                </w:p>
              </w:tc>
            </w:tr>
            <w:tr w:rsidR="003F6BFC" w:rsidRPr="006D0429" w:rsidTr="00781E26">
              <w:tc>
                <w:tcPr>
                  <w:tcW w:w="1463" w:type="dxa"/>
                  <w:vMerge/>
                </w:tcPr>
                <w:p w:rsidR="003F6BFC" w:rsidRPr="006D0429" w:rsidRDefault="003F6BFC" w:rsidP="00B95D12">
                  <w:pPr>
                    <w:jc w:val="both"/>
                    <w:rPr>
                      <w:rFonts w:ascii="Times New Roman" w:eastAsia="Times New Roman" w:hAnsi="Times New Roman" w:cs="Times New Roman"/>
                      <w:sz w:val="24"/>
                      <w:szCs w:val="24"/>
                      <w:lang w:eastAsia="ru-RU"/>
                    </w:rPr>
                  </w:pPr>
                </w:p>
              </w:tc>
              <w:tc>
                <w:tcPr>
                  <w:tcW w:w="1543" w:type="dxa"/>
                  <w:vMerge/>
                </w:tcPr>
                <w:p w:rsidR="003F6BFC" w:rsidRPr="006D0429" w:rsidRDefault="003F6BFC" w:rsidP="00B95D12">
                  <w:pPr>
                    <w:jc w:val="both"/>
                    <w:rPr>
                      <w:rFonts w:ascii="Times New Roman" w:eastAsia="Times New Roman" w:hAnsi="Times New Roman" w:cs="Times New Roman"/>
                      <w:sz w:val="24"/>
                      <w:szCs w:val="24"/>
                      <w:lang w:eastAsia="ru-RU"/>
                    </w:rPr>
                  </w:pPr>
                </w:p>
              </w:tc>
              <w:tc>
                <w:tcPr>
                  <w:tcW w:w="2835" w:type="dxa"/>
                </w:tcPr>
                <w:p w:rsidR="003F6BFC" w:rsidRPr="006D0429" w:rsidRDefault="003F6BFC" w:rsidP="00B14CA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3147" w:type="dxa"/>
                  <w:vMerge/>
                </w:tcPr>
                <w:p w:rsidR="003F6BFC" w:rsidRPr="006D0429" w:rsidRDefault="003F6BFC" w:rsidP="00B95D12">
                  <w:pPr>
                    <w:jc w:val="both"/>
                    <w:rPr>
                      <w:rFonts w:ascii="Times New Roman" w:eastAsia="Times New Roman" w:hAnsi="Times New Roman" w:cs="Times New Roman"/>
                      <w:sz w:val="24"/>
                      <w:szCs w:val="24"/>
                      <w:lang w:eastAsia="ru-RU"/>
                    </w:rPr>
                  </w:pPr>
                </w:p>
              </w:tc>
            </w:tr>
            <w:tr w:rsidR="003F6BFC" w:rsidRPr="006D0429" w:rsidTr="00781E26">
              <w:tc>
                <w:tcPr>
                  <w:tcW w:w="1463" w:type="dxa"/>
                  <w:vMerge/>
                </w:tcPr>
                <w:p w:rsidR="003F6BFC" w:rsidRPr="006D0429" w:rsidRDefault="003F6BFC" w:rsidP="00B95D12">
                  <w:pPr>
                    <w:jc w:val="both"/>
                    <w:rPr>
                      <w:rFonts w:ascii="Times New Roman" w:eastAsia="Times New Roman" w:hAnsi="Times New Roman" w:cs="Times New Roman"/>
                      <w:sz w:val="24"/>
                      <w:szCs w:val="24"/>
                      <w:lang w:eastAsia="ru-RU"/>
                    </w:rPr>
                  </w:pPr>
                </w:p>
              </w:tc>
              <w:tc>
                <w:tcPr>
                  <w:tcW w:w="1543" w:type="dxa"/>
                </w:tcPr>
                <w:p w:rsidR="003F6BFC" w:rsidRPr="006D0429" w:rsidRDefault="003F6BFC" w:rsidP="00B14CA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w:t>
                  </w:r>
                </w:p>
              </w:tc>
              <w:tc>
                <w:tcPr>
                  <w:tcW w:w="2835" w:type="dxa"/>
                </w:tcPr>
                <w:p w:rsidR="003F6BFC" w:rsidRPr="006D0429" w:rsidRDefault="003F6BFC" w:rsidP="00B14CA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3147" w:type="dxa"/>
                  <w:vMerge/>
                </w:tcPr>
                <w:p w:rsidR="003F6BFC" w:rsidRPr="006D0429" w:rsidRDefault="003F6BFC" w:rsidP="00B95D12">
                  <w:pPr>
                    <w:jc w:val="both"/>
                    <w:rPr>
                      <w:rFonts w:ascii="Times New Roman" w:eastAsia="Times New Roman" w:hAnsi="Times New Roman" w:cs="Times New Roman"/>
                      <w:sz w:val="24"/>
                      <w:szCs w:val="24"/>
                      <w:lang w:eastAsia="ru-RU"/>
                    </w:rPr>
                  </w:pPr>
                </w:p>
              </w:tc>
            </w:tr>
          </w:tbl>
          <w:p w:rsidR="004E7DD7" w:rsidRPr="00B95D12" w:rsidRDefault="004E7DD7" w:rsidP="00B95D12">
            <w:pPr>
              <w:spacing w:after="0" w:line="240" w:lineRule="auto"/>
              <w:ind w:firstLine="709"/>
              <w:jc w:val="both"/>
              <w:rPr>
                <w:rFonts w:ascii="Times New Roman" w:eastAsia="Times New Roman" w:hAnsi="Times New Roman" w:cs="Times New Roman"/>
                <w:i/>
                <w:sz w:val="28"/>
                <w:szCs w:val="28"/>
                <w:lang w:eastAsia="ru-RU"/>
              </w:rPr>
            </w:pPr>
          </w:p>
        </w:tc>
      </w:tr>
    </w:tbl>
    <w:p w:rsidR="004E7DD7" w:rsidRPr="00B95D12" w:rsidRDefault="004E7DD7" w:rsidP="00A279CC">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180"/>
      </w:tblGrid>
      <w:tr w:rsidR="006C76EB" w:rsidRPr="000F41BB" w:rsidTr="00646464">
        <w:tc>
          <w:tcPr>
            <w:tcW w:w="9180" w:type="dxa"/>
            <w:tcBorders>
              <w:top w:val="nil"/>
              <w:left w:val="nil"/>
              <w:bottom w:val="nil"/>
              <w:right w:val="nil"/>
            </w:tcBorders>
          </w:tcPr>
          <w:p w:rsidR="006C76EB" w:rsidRPr="00B95D12" w:rsidRDefault="006C76EB" w:rsidP="00A54E60">
            <w:pPr>
              <w:ind w:firstLine="709"/>
              <w:jc w:val="both"/>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t>Организатор должен:</w:t>
            </w:r>
          </w:p>
          <w:p w:rsidR="006C76EB" w:rsidRPr="002049DA"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проследить, чтобы участник ГВЭ занял отведенное ему место строго в</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соответствии с формой ППЭ-05-01-ГВЭ «Список участников ГВЭ в аудитории ППЭ»;</w:t>
            </w:r>
          </w:p>
          <w:p w:rsidR="006C76EB" w:rsidRPr="002049DA"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следить, чтобы участники ГВЭ не</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менялись местами;</w:t>
            </w:r>
          </w:p>
          <w:p w:rsidR="006C76EB" w:rsidRPr="002049DA"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напомнить участникам ГВЭ о</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ведении видеонаблюдения в</w:t>
            </w:r>
            <w:r w:rsidR="002049DA"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ППЭ и</w:t>
            </w:r>
            <w:r w:rsidR="002049DA"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о запрете иметь при себе уведомление о</w:t>
            </w:r>
            <w:r w:rsidR="000B1BD7" w:rsidRPr="002049DA">
              <w:rPr>
                <w:rFonts w:ascii="Times New Roman" w:eastAsia="Times New Roman" w:hAnsi="Times New Roman" w:cs="Times New Roman"/>
                <w:sz w:val="28"/>
                <w:szCs w:val="28"/>
                <w:lang w:eastAsia="ru-RU"/>
              </w:rPr>
              <w:t xml:space="preserve"> регистрации на </w:t>
            </w:r>
            <w:r w:rsidRPr="002049DA">
              <w:rPr>
                <w:rFonts w:ascii="Times New Roman" w:eastAsia="Times New Roman" w:hAnsi="Times New Roman" w:cs="Times New Roman"/>
                <w:sz w:val="28"/>
                <w:szCs w:val="28"/>
                <w:lang w:eastAsia="ru-RU"/>
              </w:rPr>
              <w:t>экзамен, средства связи, электронно-вычислительную технику, фото-, аудио- и видеоаппаратуру, справочные материалы, письменные заметки и</w:t>
            </w:r>
            <w:r w:rsidR="002049DA"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иные средства хранения и</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 xml:space="preserve">передачи информации. </w:t>
            </w:r>
          </w:p>
          <w:p w:rsidR="006C76EB" w:rsidRPr="00DA5787" w:rsidRDefault="006C76EB" w:rsidP="001B2FCF">
            <w:pPr>
              <w:tabs>
                <w:tab w:val="left" w:pos="993"/>
              </w:tabs>
              <w:spacing w:before="120" w:after="120"/>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Выдача ЭМ</w:t>
            </w:r>
          </w:p>
          <w:p w:rsidR="006C76EB" w:rsidRPr="00DA5787" w:rsidRDefault="006C76EB" w:rsidP="00A54E60">
            <w:pPr>
              <w:ind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Не позднее 09.45 ответственный организатор в</w:t>
            </w:r>
            <w:r w:rsidR="002049DA">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Штабе ППЭ принимает у руководителя ППЭ ЭМ:</w:t>
            </w:r>
          </w:p>
          <w:p w:rsidR="006C76EB" w:rsidRPr="00DA5787"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дополнительные бланки ответов ГВЭ;</w:t>
            </w:r>
          </w:p>
          <w:p w:rsidR="006C76EB" w:rsidRPr="002049DA"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комплекты бланков ГВЭ в письменной форме</w:t>
            </w:r>
            <w:r w:rsidR="007922DD">
              <w:rPr>
                <w:rFonts w:ascii="Times New Roman" w:eastAsia="Times New Roman" w:hAnsi="Times New Roman" w:cs="Times New Roman"/>
                <w:sz w:val="28"/>
                <w:szCs w:val="28"/>
                <w:lang w:eastAsia="ru-RU"/>
              </w:rPr>
              <w:t>:</w:t>
            </w:r>
            <w:r w:rsidRPr="002049DA">
              <w:rPr>
                <w:rFonts w:ascii="Times New Roman" w:eastAsia="Times New Roman" w:hAnsi="Times New Roman" w:cs="Times New Roman"/>
                <w:sz w:val="28"/>
                <w:szCs w:val="28"/>
                <w:lang w:eastAsia="ru-RU"/>
              </w:rPr>
              <w:t xml:space="preserve"> бланк регистрации и </w:t>
            </w:r>
            <w:r w:rsidR="007922DD">
              <w:rPr>
                <w:rFonts w:ascii="Times New Roman" w:eastAsia="Times New Roman" w:hAnsi="Times New Roman" w:cs="Times New Roman"/>
                <w:sz w:val="28"/>
                <w:szCs w:val="28"/>
                <w:lang w:eastAsia="ru-RU"/>
              </w:rPr>
              <w:t xml:space="preserve">двусторонний </w:t>
            </w:r>
            <w:r w:rsidRPr="002049DA">
              <w:rPr>
                <w:rFonts w:ascii="Times New Roman" w:eastAsia="Times New Roman" w:hAnsi="Times New Roman" w:cs="Times New Roman"/>
                <w:sz w:val="28"/>
                <w:szCs w:val="28"/>
                <w:lang w:eastAsia="ru-RU"/>
              </w:rPr>
              <w:t>бланк ответов;</w:t>
            </w:r>
          </w:p>
          <w:p w:rsidR="006C76EB" w:rsidRPr="00DA5787" w:rsidRDefault="006C76EB" w:rsidP="00030218">
            <w:pPr>
              <w:pStyle w:val="ad"/>
              <w:numPr>
                <w:ilvl w:val="0"/>
                <w:numId w:val="16"/>
              </w:numPr>
              <w:ind w:left="0" w:firstLine="709"/>
              <w:jc w:val="both"/>
              <w:rPr>
                <w:rFonts w:ascii="Times New Roman" w:eastAsia="Calibri" w:hAnsi="Times New Roman" w:cs="Times New Roman"/>
                <w:sz w:val="28"/>
                <w:szCs w:val="28"/>
              </w:rPr>
            </w:pPr>
            <w:r w:rsidRPr="002049DA">
              <w:rPr>
                <w:rFonts w:ascii="Times New Roman" w:eastAsia="Times New Roman" w:hAnsi="Times New Roman" w:cs="Times New Roman"/>
                <w:sz w:val="28"/>
                <w:szCs w:val="28"/>
                <w:lang w:eastAsia="ru-RU"/>
              </w:rPr>
              <w:t>КИМ</w:t>
            </w:r>
            <w:r w:rsidRPr="00DA5787">
              <w:rPr>
                <w:rFonts w:ascii="Times New Roman" w:eastAsia="Calibri" w:hAnsi="Times New Roman" w:cs="Times New Roman"/>
                <w:sz w:val="28"/>
                <w:szCs w:val="28"/>
              </w:rPr>
              <w:t xml:space="preserve"> ГВЭ.</w:t>
            </w:r>
          </w:p>
          <w:p w:rsidR="006C76EB" w:rsidRPr="00DA5787" w:rsidRDefault="006C76EB" w:rsidP="00A54E60">
            <w:pPr>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При проведении ГВЭ в письменной форме организатору необходимо:</w:t>
            </w:r>
          </w:p>
          <w:p w:rsidR="006C76EB" w:rsidRPr="00DA5787"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провести первую часть инструктажа;</w:t>
            </w:r>
          </w:p>
          <w:p w:rsidR="005657F3" w:rsidRPr="00DA5787" w:rsidRDefault="005657F3"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 xml:space="preserve">раздать всем участникам ГВЭ </w:t>
            </w:r>
            <w:r w:rsidRPr="00B50F78">
              <w:rPr>
                <w:rFonts w:ascii="Times New Roman" w:eastAsia="Times New Roman" w:hAnsi="Times New Roman" w:cs="Times New Roman"/>
                <w:sz w:val="28"/>
                <w:szCs w:val="28"/>
                <w:lang w:eastAsia="ru-RU"/>
              </w:rPr>
              <w:t>ИК, содержащий комплект бланков ГВЭ и КИМ ГВЭ (в случае если</w:t>
            </w:r>
            <w:r w:rsidRPr="007922DD">
              <w:rPr>
                <w:rFonts w:ascii="Times New Roman" w:eastAsia="Times New Roman" w:hAnsi="Times New Roman" w:cs="Times New Roman"/>
                <w:sz w:val="28"/>
                <w:szCs w:val="28"/>
                <w:lang w:eastAsia="ru-RU"/>
              </w:rPr>
              <w:t xml:space="preserve"> </w:t>
            </w:r>
            <w:r w:rsidRPr="00B50F78">
              <w:rPr>
                <w:rFonts w:ascii="Times New Roman" w:eastAsia="Times New Roman" w:hAnsi="Times New Roman" w:cs="Times New Roman"/>
                <w:sz w:val="28"/>
                <w:szCs w:val="28"/>
                <w:lang w:eastAsia="ru-RU"/>
              </w:rPr>
              <w:t>для данной формы экзамена предполагается выдача КИМ ГВЭ);</w:t>
            </w:r>
          </w:p>
          <w:p w:rsidR="00B50F78" w:rsidRPr="007922DD" w:rsidRDefault="00B50F78"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раздать глухим и слабослышащим обучающимся в напечатанном виде «Правила по заполнению бланков ГВЭ» и «Инструкцию для участника ГВЭ, зачитываемую организатором в ауд</w:t>
            </w:r>
            <w:r>
              <w:rPr>
                <w:rFonts w:ascii="Times New Roman" w:eastAsia="Times New Roman" w:hAnsi="Times New Roman" w:cs="Times New Roman"/>
                <w:sz w:val="28"/>
                <w:szCs w:val="28"/>
                <w:lang w:eastAsia="ru-RU"/>
              </w:rPr>
              <w:t>итории перед началом экзамена»;</w:t>
            </w:r>
          </w:p>
          <w:p w:rsidR="006C76EB" w:rsidRPr="00DA5787"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провести вторую часть инструктажа;</w:t>
            </w:r>
          </w:p>
          <w:p w:rsidR="006C76EB" w:rsidRPr="00DA5787"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совпадение кода работы на бланке регистрации и бланке ответов ГВЭ;</w:t>
            </w:r>
          </w:p>
          <w:p w:rsidR="006C76EB" w:rsidRPr="00DA5787"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дать указание участникам ГВЭ приступить к</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заполнению бланков регистрации, регистрационных полей бланков ответов;</w:t>
            </w:r>
          </w:p>
          <w:p w:rsidR="006C76EB" w:rsidRPr="00DA5787"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lastRenderedPageBreak/>
              <w:t>проверить правильность заполнения регистрационных полей на всех бланках у</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каждого участника ГВЭ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соответствие данных участника ГВЭ (ФИО, серии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номера документа, удостоверяющего личность) в бланке регистрации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документе, удостоверяющем личность;</w:t>
            </w:r>
          </w:p>
          <w:p w:rsidR="006C76EB" w:rsidRDefault="006C76EB" w:rsidP="00030218">
            <w:pPr>
              <w:pStyle w:val="ad"/>
              <w:numPr>
                <w:ilvl w:val="0"/>
                <w:numId w:val="16"/>
              </w:numPr>
              <w:spacing w:after="120"/>
              <w:ind w:left="0" w:firstLine="709"/>
              <w:contextualSpacing w:val="0"/>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после заполнения всеми участниками бланков регистрации и регистрационных полей бланков ответов объявить начало, продолжительность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время окончания выполнения экзаменационной работы, время начала экзамена и его окончания зафиксировать на доске (информационном стенде).</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8934"/>
            </w:tblGrid>
            <w:tr w:rsidR="009026F1" w:rsidTr="009026F1">
              <w:tc>
                <w:tcPr>
                  <w:tcW w:w="8949" w:type="dxa"/>
                </w:tcPr>
                <w:p w:rsidR="009026F1" w:rsidRPr="009026F1" w:rsidRDefault="009026F1" w:rsidP="009026F1">
                  <w:pPr>
                    <w:tabs>
                      <w:tab w:val="left" w:pos="851"/>
                    </w:tabs>
                    <w:overflowPunct w:val="0"/>
                    <w:autoSpaceDE w:val="0"/>
                    <w:autoSpaceDN w:val="0"/>
                    <w:adjustRightInd w:val="0"/>
                    <w:spacing w:before="120" w:after="120"/>
                    <w:jc w:val="center"/>
                    <w:textAlignment w:val="baseline"/>
                    <w:rPr>
                      <w:rFonts w:ascii="Times New Roman" w:eastAsia="Times New Roman" w:hAnsi="Times New Roman" w:cs="Times New Roman"/>
                      <w:b/>
                      <w:sz w:val="28"/>
                      <w:szCs w:val="26"/>
                      <w:lang w:eastAsia="ru-RU"/>
                    </w:rPr>
                  </w:pPr>
                  <w:r w:rsidRPr="009026F1">
                    <w:rPr>
                      <w:rFonts w:ascii="Times New Roman" w:eastAsia="Times New Roman" w:hAnsi="Times New Roman" w:cs="Times New Roman"/>
                      <w:b/>
                      <w:sz w:val="28"/>
                      <w:szCs w:val="26"/>
                      <w:lang w:eastAsia="ru-RU"/>
                    </w:rPr>
                    <w:t>Организационные особенности проведения ГВЭ по русскому языку в форме изложения с творческим заданием</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b/>
                      <w:bCs/>
                      <w:sz w:val="28"/>
                      <w:szCs w:val="26"/>
                    </w:rPr>
                    <w:t>Текст для изложения</w:t>
                  </w:r>
                  <w:r w:rsidRPr="009026F1">
                    <w:rPr>
                      <w:rFonts w:ascii="Times New Roman" w:eastAsia="Calibri" w:hAnsi="Times New Roman" w:cs="Times New Roman"/>
                      <w:sz w:val="28"/>
                      <w:szCs w:val="26"/>
                    </w:rPr>
                    <w:t xml:space="preserve"> </w:t>
                  </w:r>
                  <w:r w:rsidRPr="009026F1">
                    <w:rPr>
                      <w:rFonts w:ascii="Times New Roman" w:eastAsia="Calibri" w:hAnsi="Times New Roman" w:cs="Times New Roman"/>
                      <w:b/>
                      <w:bCs/>
                      <w:sz w:val="28"/>
                      <w:szCs w:val="26"/>
                    </w:rPr>
                    <w:t>читается</w:t>
                  </w:r>
                  <w:r w:rsidRPr="009026F1">
                    <w:rPr>
                      <w:rFonts w:ascii="Times New Roman" w:eastAsia="Calibri" w:hAnsi="Times New Roman" w:cs="Times New Roman"/>
                      <w:sz w:val="28"/>
                      <w:szCs w:val="26"/>
                    </w:rPr>
                    <w:t xml:space="preserve"> организатором в аудитории </w:t>
                  </w:r>
                  <w:r w:rsidRPr="009026F1">
                    <w:rPr>
                      <w:rFonts w:ascii="Times New Roman" w:eastAsia="Calibri" w:hAnsi="Times New Roman" w:cs="Times New Roman"/>
                      <w:b/>
                      <w:bCs/>
                      <w:sz w:val="28"/>
                      <w:szCs w:val="26"/>
                    </w:rPr>
                    <w:t>дважды</w:t>
                  </w:r>
                  <w:r w:rsidRPr="009026F1">
                    <w:rPr>
                      <w:rFonts w:ascii="Times New Roman" w:eastAsia="Calibri" w:hAnsi="Times New Roman" w:cs="Times New Roman"/>
                      <w:sz w:val="28"/>
                      <w:szCs w:val="26"/>
                    </w:rPr>
                    <w:t xml:space="preserve"> с интервалом между прочтениями текста 2,5-3 минуты: </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1)</w:t>
                  </w:r>
                  <w:r w:rsidRPr="009026F1">
                    <w:rPr>
                      <w:rFonts w:ascii="Times New Roman" w:eastAsia="Calibri" w:hAnsi="Times New Roman" w:cs="Times New Roman"/>
                      <w:b/>
                      <w:bCs/>
                      <w:sz w:val="28"/>
                      <w:szCs w:val="26"/>
                    </w:rPr>
                    <w:t xml:space="preserve"> </w:t>
                  </w:r>
                  <w:r w:rsidRPr="009026F1">
                    <w:rPr>
                      <w:rFonts w:ascii="Times New Roman" w:eastAsia="Calibri" w:hAnsi="Times New Roman" w:cs="Times New Roman"/>
                      <w:sz w:val="28"/>
                      <w:szCs w:val="26"/>
                    </w:rPr>
                    <w:t>для участников ГВЭ без ОВЗ;</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2) иных категорий участников ГВЭ, которым требуется создание специальных условий (диабет, онкология, астма и др.).</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9026F1" w:rsidRPr="009026F1" w:rsidRDefault="009026F1" w:rsidP="009026F1">
                  <w:pPr>
                    <w:ind w:firstLine="709"/>
                    <w:contextualSpacing/>
                    <w:jc w:val="both"/>
                    <w:textAlignment w:val="baseline"/>
                    <w:rPr>
                      <w:rFonts w:ascii="Times New Roman" w:eastAsia="Calibri" w:hAnsi="Times New Roman" w:cs="Times New Roman"/>
                      <w:b/>
                      <w:bCs/>
                      <w:sz w:val="28"/>
                      <w:szCs w:val="26"/>
                    </w:rPr>
                  </w:pPr>
                  <w:r w:rsidRPr="009026F1">
                    <w:rPr>
                      <w:rFonts w:ascii="Times New Roman" w:eastAsia="Calibri" w:hAnsi="Times New Roman" w:cs="Times New Roman"/>
                      <w:b/>
                      <w:bCs/>
                      <w:sz w:val="28"/>
                      <w:szCs w:val="26"/>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1) участников экзамена с тяжелыми нарушениями речи; </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2) участников экзамена с задержкой психического развития;</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3) участников экзамена с расстройствами аутистического спектра;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4) участников экзамена с нарушениями опорно-двигательного аппарата;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5) слепых, слабовидящих участников экзамена;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6) глухих, </w:t>
                  </w:r>
                  <w:proofErr w:type="spellStart"/>
                  <w:r w:rsidRPr="009026F1">
                    <w:rPr>
                      <w:rFonts w:ascii="Times New Roman" w:eastAsia="Calibri" w:hAnsi="Times New Roman" w:cs="Times New Roman"/>
                      <w:sz w:val="28"/>
                      <w:szCs w:val="26"/>
                    </w:rPr>
                    <w:t>позднооглоших</w:t>
                  </w:r>
                  <w:proofErr w:type="spellEnd"/>
                  <w:r w:rsidRPr="009026F1">
                    <w:rPr>
                      <w:rFonts w:ascii="Times New Roman" w:eastAsia="Calibri" w:hAnsi="Times New Roman" w:cs="Times New Roman"/>
                      <w:sz w:val="28"/>
                      <w:szCs w:val="26"/>
                    </w:rPr>
                    <w:t xml:space="preserve"> и слабослышащих участников экзамена.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 </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По истечении 40 минут организатор в аудитории забирает текст </w:t>
                  </w:r>
                  <w:r w:rsidRPr="009026F1">
                    <w:rPr>
                      <w:rFonts w:ascii="Times New Roman" w:eastAsia="Calibri" w:hAnsi="Times New Roman" w:cs="Times New Roman"/>
                      <w:sz w:val="28"/>
                      <w:szCs w:val="26"/>
                    </w:rPr>
                    <w:lastRenderedPageBreak/>
                    <w:t>для изложения, и участники экзамена приступают к написанию изложения.</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Для глухих, </w:t>
                  </w:r>
                  <w:proofErr w:type="spellStart"/>
                  <w:r w:rsidRPr="009026F1">
                    <w:rPr>
                      <w:rFonts w:ascii="Times New Roman" w:eastAsia="Calibri" w:hAnsi="Times New Roman" w:cs="Times New Roman"/>
                      <w:sz w:val="28"/>
                      <w:szCs w:val="26"/>
                    </w:rPr>
                    <w:t>позднооглоших</w:t>
                  </w:r>
                  <w:proofErr w:type="spellEnd"/>
                  <w:r w:rsidRPr="009026F1">
                    <w:rPr>
                      <w:rFonts w:ascii="Times New Roman" w:eastAsia="Calibri" w:hAnsi="Times New Roman" w:cs="Times New Roman"/>
                      <w:sz w:val="28"/>
                      <w:szCs w:val="26"/>
                    </w:rPr>
                    <w:t xml:space="preserve"> и слабослышащих участников экзамена при необходимости (вместо выдачи текста для изложения на 40 минут) может быть осуществлен </w:t>
                  </w:r>
                  <w:proofErr w:type="spellStart"/>
                  <w:r w:rsidRPr="009026F1">
                    <w:rPr>
                      <w:rFonts w:ascii="Times New Roman" w:eastAsia="Calibri" w:hAnsi="Times New Roman" w:cs="Times New Roman"/>
                      <w:sz w:val="28"/>
                      <w:szCs w:val="26"/>
                    </w:rPr>
                    <w:t>сурдоперевод</w:t>
                  </w:r>
                  <w:proofErr w:type="spellEnd"/>
                  <w:r w:rsidRPr="009026F1">
                    <w:rPr>
                      <w:rFonts w:ascii="Times New Roman" w:eastAsia="Calibri" w:hAnsi="Times New Roman" w:cs="Times New Roman"/>
                      <w:sz w:val="28"/>
                      <w:szCs w:val="26"/>
                    </w:rPr>
                    <w:t xml:space="preserve"> текста для изложения (о необходимости обеспечения </w:t>
                  </w:r>
                  <w:proofErr w:type="spellStart"/>
                  <w:r w:rsidRPr="009026F1">
                    <w:rPr>
                      <w:rFonts w:ascii="Times New Roman" w:eastAsia="Calibri" w:hAnsi="Times New Roman" w:cs="Times New Roman"/>
                      <w:sz w:val="28"/>
                      <w:szCs w:val="26"/>
                    </w:rPr>
                    <w:t>сурдоперевода</w:t>
                  </w:r>
                  <w:proofErr w:type="spellEnd"/>
                  <w:r w:rsidRPr="009026F1">
                    <w:rPr>
                      <w:rFonts w:ascii="Times New Roman" w:eastAsia="Calibri" w:hAnsi="Times New Roman" w:cs="Times New Roman"/>
                      <w:sz w:val="28"/>
                      <w:szCs w:val="26"/>
                    </w:rPr>
                    <w:t xml:space="preserve"> текста для изложения сообщается во время подач</w:t>
                  </w:r>
                  <w:r>
                    <w:rPr>
                      <w:rFonts w:ascii="Times New Roman" w:eastAsia="Calibri" w:hAnsi="Times New Roman" w:cs="Times New Roman"/>
                      <w:sz w:val="28"/>
                      <w:szCs w:val="26"/>
                    </w:rPr>
                    <w:t xml:space="preserve">и заявления на участие в ГВЭ). </w:t>
                  </w:r>
                </w:p>
              </w:tc>
            </w:tr>
          </w:tbl>
          <w:p w:rsidR="006C76EB" w:rsidRPr="00DA5787" w:rsidRDefault="006C76EB" w:rsidP="0033557F">
            <w:pPr>
              <w:spacing w:before="120"/>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lastRenderedPageBreak/>
              <w:t>При проведении ГВЭ в устной форме организатору необходимо:</w:t>
            </w:r>
          </w:p>
          <w:p w:rsidR="006C76EB" w:rsidRPr="00DA5787"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совместно с техническим специалистом средства цифровой аудиозаписи, чтобы осуществить качественную запись устных ответов;</w:t>
            </w:r>
          </w:p>
          <w:p w:rsidR="006C76EB" w:rsidRPr="00DA5787"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провести первую часть инструктажа;</w:t>
            </w:r>
          </w:p>
          <w:p w:rsidR="006C76EB" w:rsidRPr="009479DC"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9479DC">
              <w:rPr>
                <w:rFonts w:ascii="Times New Roman" w:eastAsia="Times New Roman" w:hAnsi="Times New Roman" w:cs="Times New Roman"/>
                <w:sz w:val="28"/>
                <w:szCs w:val="28"/>
                <w:lang w:eastAsia="ru-RU"/>
              </w:rPr>
              <w:t xml:space="preserve">раздать всем участникам </w:t>
            </w:r>
            <w:r w:rsidR="00EE36F8" w:rsidRPr="009479DC">
              <w:rPr>
                <w:rFonts w:ascii="Times New Roman" w:eastAsia="Times New Roman" w:hAnsi="Times New Roman" w:cs="Times New Roman"/>
                <w:sz w:val="28"/>
                <w:szCs w:val="28"/>
                <w:lang w:eastAsia="ru-RU"/>
              </w:rPr>
              <w:t>ИК, содержащий комплект бланков ГВЭ и КИМ ГВЭ</w:t>
            </w:r>
            <w:r w:rsidR="009479DC">
              <w:t xml:space="preserve"> </w:t>
            </w:r>
            <w:r w:rsidR="009479DC" w:rsidRPr="009479DC">
              <w:rPr>
                <w:rFonts w:ascii="Times New Roman" w:eastAsia="Times New Roman" w:hAnsi="Times New Roman" w:cs="Times New Roman"/>
                <w:sz w:val="28"/>
                <w:szCs w:val="28"/>
                <w:lang w:eastAsia="ru-RU"/>
              </w:rPr>
              <w:t>(в случае, если для данной формы экзамена или для определенной категории участников с ОВЗ, детей-инвалидов и инвалидов предполагается выдача КИМ</w:t>
            </w:r>
            <w:r w:rsidR="009479DC">
              <w:rPr>
                <w:rFonts w:ascii="Times New Roman" w:eastAsia="Times New Roman" w:hAnsi="Times New Roman" w:cs="Times New Roman"/>
                <w:sz w:val="28"/>
                <w:szCs w:val="28"/>
                <w:lang w:eastAsia="ru-RU"/>
              </w:rPr>
              <w:t xml:space="preserve"> </w:t>
            </w:r>
            <w:r w:rsidR="009479DC" w:rsidRPr="009479DC">
              <w:rPr>
                <w:rFonts w:ascii="Times New Roman" w:eastAsia="Times New Roman" w:hAnsi="Times New Roman" w:cs="Times New Roman"/>
                <w:sz w:val="28"/>
                <w:szCs w:val="28"/>
                <w:lang w:eastAsia="ru-RU"/>
              </w:rPr>
              <w:t>ГВЭ)</w:t>
            </w:r>
            <w:r w:rsidRPr="009479DC">
              <w:rPr>
                <w:rFonts w:ascii="Times New Roman" w:eastAsia="Times New Roman" w:hAnsi="Times New Roman" w:cs="Times New Roman"/>
                <w:sz w:val="28"/>
                <w:szCs w:val="28"/>
                <w:lang w:eastAsia="ru-RU"/>
              </w:rPr>
              <w:t>. Бланк ответов при проведении ГВЭ в устной форме необходим для полноценной обработки всего комплекта бланков. 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p w:rsidR="006C76EB" w:rsidRPr="00096159"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провести вторую часть инструктажа;</w:t>
            </w:r>
          </w:p>
          <w:p w:rsidR="006C76EB" w:rsidRPr="00096159"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дать указание участникам ГВЭ приступить к</w:t>
            </w:r>
            <w:r w:rsidR="003D0FAA">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заполнению бланков регистрации (в случае</w:t>
            </w:r>
            <w:r w:rsidR="00096159" w:rsidRPr="00096159">
              <w:rPr>
                <w:rFonts w:ascii="Times New Roman" w:eastAsia="Times New Roman" w:hAnsi="Times New Roman" w:cs="Times New Roman"/>
                <w:sz w:val="28"/>
                <w:szCs w:val="28"/>
                <w:lang w:eastAsia="ru-RU"/>
              </w:rPr>
              <w:t xml:space="preserve"> если участник экзамена с ОВЗ, участник экзамена – р</w:t>
            </w:r>
            <w:r w:rsidRPr="00096159">
              <w:rPr>
                <w:rFonts w:ascii="Times New Roman" w:eastAsia="Times New Roman" w:hAnsi="Times New Roman" w:cs="Times New Roman"/>
                <w:sz w:val="28"/>
                <w:szCs w:val="28"/>
                <w:lang w:eastAsia="ru-RU"/>
              </w:rPr>
              <w:t xml:space="preserve">ебенок-инвалид или инвалид не может самостоятельно заполнить бланки, за него это делает </w:t>
            </w:r>
            <w:r w:rsidRPr="00B50F78">
              <w:rPr>
                <w:rFonts w:ascii="Times New Roman" w:eastAsia="Times New Roman" w:hAnsi="Times New Roman" w:cs="Times New Roman"/>
                <w:sz w:val="28"/>
                <w:szCs w:val="28"/>
                <w:lang w:eastAsia="ru-RU"/>
              </w:rPr>
              <w:t>ассистент или организатор</w:t>
            </w:r>
            <w:r w:rsidRPr="00096159">
              <w:rPr>
                <w:rFonts w:ascii="Times New Roman" w:eastAsia="Times New Roman" w:hAnsi="Times New Roman" w:cs="Times New Roman"/>
                <w:sz w:val="28"/>
                <w:szCs w:val="28"/>
                <w:lang w:eastAsia="ru-RU"/>
              </w:rPr>
              <w:t>);</w:t>
            </w:r>
          </w:p>
          <w:p w:rsidR="006C76EB" w:rsidRPr="00096159"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проверить правильность заполнения бланков регистрации у</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каждого участника ГВЭ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соответствие данных участника ГВЭ (ФИО, серии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номера документа, удостоверяющего личность) в</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бланке регистрации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документе, удостоверяющем личность;</w:t>
            </w:r>
          </w:p>
          <w:p w:rsidR="006C76EB" w:rsidRPr="00096159"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после заполнения всеми участниками бланков регистрации объявить начало, продолжительность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время окончания выполнения экзаменационной работы, время начала и окончания экзамена зафиксировать</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на доске (информационном стенде).</w:t>
            </w:r>
          </w:p>
          <w:p w:rsidR="00926F4C" w:rsidRDefault="00926F4C" w:rsidP="00926F4C">
            <w:pPr>
              <w:widowControl w:val="0"/>
              <w:ind w:firstLine="709"/>
              <w:contextualSpacing/>
              <w:jc w:val="both"/>
              <w:rPr>
                <w:rFonts w:ascii="Times New Roman" w:eastAsia="Calibri" w:hAnsi="Times New Roman" w:cs="Times New Roman"/>
                <w:bCs/>
                <w:sz w:val="28"/>
                <w:szCs w:val="28"/>
              </w:rPr>
            </w:pPr>
            <w:r w:rsidRPr="00926F4C">
              <w:rPr>
                <w:rFonts w:ascii="Times New Roman" w:eastAsia="Calibri" w:hAnsi="Times New Roman" w:cs="Times New Roman"/>
                <w:bCs/>
                <w:sz w:val="28"/>
                <w:szCs w:val="28"/>
              </w:rPr>
              <w:t>На подготовку устного ответа отводится: по русскому языку – 40 минут, по математике – 60 минут.</w:t>
            </w:r>
          </w:p>
          <w:p w:rsidR="006C76EB" w:rsidRPr="00096159" w:rsidRDefault="006C76EB" w:rsidP="00926F4C">
            <w:pPr>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sidRPr="00096159">
              <w:rPr>
                <w:rFonts w:ascii="Times New Roman" w:eastAsia="Calibri" w:hAnsi="Times New Roman" w:cs="Times New Roman"/>
                <w:sz w:val="28"/>
                <w:szCs w:val="28"/>
              </w:rPr>
              <w:t>После подготовки участника ГВЭ приглашают к средству цифровой аудиозаписи. Участник экзамена по команде организатора громко и разборчиво да</w:t>
            </w:r>
            <w:r w:rsidR="006C63C1" w:rsidRPr="00096159">
              <w:rPr>
                <w:rFonts w:ascii="Times New Roman" w:eastAsia="Calibri" w:hAnsi="Times New Roman" w:cs="Times New Roman"/>
                <w:sz w:val="28"/>
                <w:szCs w:val="28"/>
              </w:rPr>
              <w:t>е</w:t>
            </w:r>
            <w:r w:rsidRPr="00096159">
              <w:rPr>
                <w:rFonts w:ascii="Times New Roman" w:eastAsia="Calibri" w:hAnsi="Times New Roman" w:cs="Times New Roman"/>
                <w:sz w:val="28"/>
                <w:szCs w:val="28"/>
              </w:rPr>
              <w:t xml:space="preserve">т устный ответ на задание. </w:t>
            </w:r>
            <w:r w:rsidRPr="00096159">
              <w:rPr>
                <w:rFonts w:ascii="Times New Roman" w:eastAsia="Times New Roman" w:hAnsi="Times New Roman" w:cs="Times New Roman"/>
                <w:sz w:val="28"/>
                <w:szCs w:val="28"/>
                <w:lang w:eastAsia="ru-RU"/>
              </w:rPr>
              <w:t xml:space="preserve">Во время ответа одного участника остальные участники присутствуют в аудитории. </w:t>
            </w:r>
          </w:p>
          <w:p w:rsidR="00926F4C" w:rsidRPr="00926F4C" w:rsidRDefault="00926F4C" w:rsidP="00926F4C">
            <w:pPr>
              <w:autoSpaceDE w:val="0"/>
              <w:autoSpaceDN w:val="0"/>
              <w:adjustRightInd w:val="0"/>
              <w:ind w:firstLine="709"/>
              <w:jc w:val="both"/>
              <w:rPr>
                <w:rFonts w:ascii="Times New Roman" w:eastAsia="Calibri" w:hAnsi="Times New Roman" w:cs="Times New Roman"/>
                <w:sz w:val="28"/>
                <w:szCs w:val="28"/>
              </w:rPr>
            </w:pPr>
            <w:r w:rsidRPr="00926F4C">
              <w:rPr>
                <w:rFonts w:ascii="Times New Roman" w:eastAsia="Calibri" w:hAnsi="Times New Roman" w:cs="Times New Roman"/>
                <w:sz w:val="28"/>
                <w:szCs w:val="28"/>
              </w:rPr>
              <w:t xml:space="preserve">Организатор предоставляет участнику экзамена возможность прослушать запись его ответа и убедиться, что она произведена без технических сбоев. </w:t>
            </w:r>
          </w:p>
          <w:p w:rsidR="000B021B" w:rsidRDefault="00926F4C" w:rsidP="000B021B">
            <w:pPr>
              <w:autoSpaceDE w:val="0"/>
              <w:autoSpaceDN w:val="0"/>
              <w:adjustRightInd w:val="0"/>
              <w:ind w:firstLine="709"/>
              <w:jc w:val="both"/>
              <w:rPr>
                <w:rFonts w:ascii="Times New Roman" w:eastAsia="Calibri" w:hAnsi="Times New Roman" w:cs="Times New Roman"/>
                <w:sz w:val="28"/>
                <w:szCs w:val="28"/>
                <w:lang w:eastAsia="ru-RU"/>
              </w:rPr>
            </w:pPr>
            <w:r w:rsidRPr="00926F4C">
              <w:rPr>
                <w:rFonts w:ascii="Times New Roman" w:eastAsia="Calibri" w:hAnsi="Times New Roman" w:cs="Times New Roman"/>
                <w:sz w:val="28"/>
                <w:szCs w:val="28"/>
              </w:rPr>
              <w:t xml:space="preserve">В случае осуществления аудиозаписи устных ответов участника </w:t>
            </w:r>
            <w:r w:rsidRPr="00926F4C">
              <w:rPr>
                <w:rFonts w:ascii="Times New Roman" w:eastAsia="Calibri" w:hAnsi="Times New Roman" w:cs="Times New Roman"/>
                <w:sz w:val="28"/>
                <w:szCs w:val="28"/>
              </w:rPr>
              <w:lastRenderedPageBreak/>
              <w:t>ГВЭ с одновременным протоколированием его устных ответов участнику экзамена предоставляется возможность ознакомиться с его запротоколированным ответом</w:t>
            </w:r>
            <w:r w:rsidR="000B021B">
              <w:rPr>
                <w:rFonts w:ascii="Times New Roman" w:eastAsia="Calibri" w:hAnsi="Times New Roman" w:cs="Times New Roman"/>
                <w:sz w:val="28"/>
                <w:szCs w:val="28"/>
              </w:rPr>
              <w:t xml:space="preserve"> </w:t>
            </w:r>
            <w:r w:rsidRPr="00926F4C">
              <w:rPr>
                <w:rFonts w:ascii="Times New Roman" w:eastAsia="Calibri" w:hAnsi="Times New Roman" w:cs="Times New Roman"/>
                <w:sz w:val="28"/>
                <w:szCs w:val="28"/>
              </w:rPr>
              <w:t>и убедиться, что он записан верно.</w:t>
            </w:r>
          </w:p>
          <w:p w:rsidR="006C76EB" w:rsidRPr="003C3793" w:rsidRDefault="006C76EB" w:rsidP="000B021B">
            <w:pPr>
              <w:autoSpaceDE w:val="0"/>
              <w:autoSpaceDN w:val="0"/>
              <w:adjustRightInd w:val="0"/>
              <w:ind w:firstLine="709"/>
              <w:jc w:val="both"/>
              <w:rPr>
                <w:rFonts w:ascii="Times New Roman" w:eastAsia="Calibri" w:hAnsi="Times New Roman" w:cs="Times New Roman"/>
                <w:sz w:val="28"/>
                <w:szCs w:val="28"/>
                <w:lang w:eastAsia="ru-RU"/>
              </w:rPr>
            </w:pPr>
            <w:r w:rsidRPr="003C3793">
              <w:rPr>
                <w:rFonts w:ascii="Times New Roman" w:eastAsia="Times New Roman" w:hAnsi="Times New Roman" w:cs="Times New Roman"/>
                <w:sz w:val="28"/>
                <w:szCs w:val="28"/>
                <w:lang w:eastAsia="ru-RU"/>
              </w:rPr>
              <w:t>Если во время записи произошел технический сбой</w:t>
            </w:r>
            <w:r w:rsidR="000B021B">
              <w:rPr>
                <w:rFonts w:ascii="Times New Roman" w:eastAsia="Times New Roman" w:hAnsi="Times New Roman" w:cs="Times New Roman"/>
                <w:sz w:val="28"/>
                <w:szCs w:val="28"/>
                <w:lang w:eastAsia="ru-RU"/>
              </w:rPr>
              <w:t>,</w:t>
            </w:r>
            <w:r w:rsidRPr="003C3793">
              <w:rPr>
                <w:rFonts w:ascii="Times New Roman" w:eastAsia="Times New Roman"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принимается решение, что участник ГВЭ не</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закончили экзамен по</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объективным причинам с оформлением соответствующего акта (форма ППЭ-22 «Акт о досрочном завершении экзамена по</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объективным причинам»). Указанный участник направляется на</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пересдачу экзамена в</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резервный день решением ГЭК.</w:t>
            </w:r>
          </w:p>
          <w:p w:rsidR="006C76EB" w:rsidRPr="003C3793" w:rsidRDefault="006C76EB" w:rsidP="00571D95">
            <w:pPr>
              <w:widowControl w:val="0"/>
              <w:shd w:val="clear" w:color="auto" w:fill="FFFFFF"/>
              <w:ind w:firstLine="709"/>
              <w:jc w:val="both"/>
              <w:rPr>
                <w:rFonts w:ascii="Times New Roman" w:eastAsia="Calibri" w:hAnsi="Times New Roman" w:cs="Times New Roman"/>
                <w:bCs/>
                <w:sz w:val="28"/>
                <w:szCs w:val="28"/>
              </w:rPr>
            </w:pPr>
            <w:r w:rsidRPr="003C3793">
              <w:rPr>
                <w:rFonts w:ascii="Times New Roman" w:eastAsia="Calibri" w:hAnsi="Times New Roman" w:cs="Times New Roman"/>
                <w:bCs/>
                <w:sz w:val="28"/>
                <w:szCs w:val="28"/>
              </w:rPr>
              <w:t>После окончания экзамена организаторы в аудитории собирают у участников</w:t>
            </w:r>
            <w:r w:rsidR="003C3793" w:rsidRPr="003C3793">
              <w:rPr>
                <w:rFonts w:ascii="Times New Roman" w:eastAsia="Calibri" w:hAnsi="Times New Roman" w:cs="Times New Roman"/>
                <w:bCs/>
                <w:sz w:val="28"/>
                <w:szCs w:val="28"/>
              </w:rPr>
              <w:t xml:space="preserve"> экзамена</w:t>
            </w:r>
            <w:r w:rsidRPr="003C3793">
              <w:rPr>
                <w:rFonts w:ascii="Times New Roman" w:eastAsia="Calibri" w:hAnsi="Times New Roman" w:cs="Times New Roman"/>
                <w:bCs/>
                <w:sz w:val="28"/>
                <w:szCs w:val="28"/>
              </w:rPr>
              <w:t xml:space="preserve"> бланки и укладывают их в </w:t>
            </w:r>
            <w:r w:rsidR="0099370C">
              <w:rPr>
                <w:rFonts w:ascii="Times New Roman" w:eastAsia="Calibri" w:hAnsi="Times New Roman" w:cs="Times New Roman"/>
                <w:bCs/>
                <w:sz w:val="28"/>
                <w:szCs w:val="28"/>
              </w:rPr>
              <w:t>конверт</w:t>
            </w:r>
            <w:r w:rsidR="00571D95">
              <w:rPr>
                <w:rFonts w:ascii="Times New Roman" w:eastAsia="Calibri" w:hAnsi="Times New Roman" w:cs="Times New Roman"/>
                <w:bCs/>
                <w:sz w:val="28"/>
                <w:szCs w:val="28"/>
              </w:rPr>
              <w:t>.</w:t>
            </w:r>
            <w:r w:rsidRPr="003C3793">
              <w:rPr>
                <w:rFonts w:ascii="Times New Roman" w:eastAsia="Calibri" w:hAnsi="Times New Roman" w:cs="Times New Roman"/>
                <w:bCs/>
                <w:sz w:val="28"/>
                <w:szCs w:val="28"/>
              </w:rPr>
              <w:t xml:space="preserve"> </w:t>
            </w:r>
            <w:r w:rsidR="00571D95" w:rsidRPr="00571D95">
              <w:rPr>
                <w:rFonts w:ascii="Times New Roman" w:eastAsia="Calibri" w:hAnsi="Times New Roman" w:cs="Times New Roman"/>
                <w:bCs/>
                <w:sz w:val="28"/>
                <w:szCs w:val="28"/>
              </w:rPr>
              <w:t xml:space="preserve">Аудиозаписи устных ответов участников экзамена сохраняются техническим специалистом с присвоением в качестве имени уникального идентификатора (кода работы). </w:t>
            </w:r>
            <w:r w:rsidRPr="003C3793">
              <w:rPr>
                <w:rFonts w:ascii="Times New Roman" w:eastAsia="Calibri" w:hAnsi="Times New Roman" w:cs="Times New Roman"/>
                <w:bCs/>
                <w:sz w:val="28"/>
                <w:szCs w:val="28"/>
              </w:rPr>
              <w:t>КИМ</w:t>
            </w:r>
            <w:r w:rsidR="003C3793" w:rsidRPr="003C3793">
              <w:rPr>
                <w:rFonts w:ascii="Times New Roman" w:eastAsia="Calibri" w:hAnsi="Times New Roman" w:cs="Times New Roman"/>
                <w:bCs/>
                <w:sz w:val="28"/>
                <w:szCs w:val="28"/>
              </w:rPr>
              <w:t xml:space="preserve"> ГВЭ</w:t>
            </w:r>
            <w:r w:rsidRPr="003C3793">
              <w:rPr>
                <w:rFonts w:ascii="Times New Roman" w:eastAsia="Calibri" w:hAnsi="Times New Roman" w:cs="Times New Roman"/>
                <w:bCs/>
                <w:sz w:val="28"/>
                <w:szCs w:val="28"/>
              </w:rPr>
              <w:t xml:space="preserve"> упаковывается в отдельный </w:t>
            </w:r>
            <w:r w:rsidR="008E5ABA">
              <w:rPr>
                <w:rFonts w:ascii="Times New Roman" w:eastAsia="Calibri" w:hAnsi="Times New Roman" w:cs="Times New Roman"/>
                <w:bCs/>
                <w:sz w:val="28"/>
                <w:szCs w:val="28"/>
              </w:rPr>
              <w:t>конверт</w:t>
            </w:r>
            <w:r w:rsidR="003C3793" w:rsidRPr="003C3793">
              <w:rPr>
                <w:rFonts w:ascii="Times New Roman" w:eastAsia="Calibri" w:hAnsi="Times New Roman" w:cs="Times New Roman"/>
                <w:bCs/>
                <w:sz w:val="28"/>
                <w:szCs w:val="28"/>
              </w:rPr>
              <w:t xml:space="preserve"> </w:t>
            </w:r>
            <w:r w:rsidRPr="003C3793">
              <w:rPr>
                <w:rFonts w:ascii="Times New Roman" w:eastAsia="Calibri" w:hAnsi="Times New Roman" w:cs="Times New Roman"/>
                <w:bCs/>
                <w:sz w:val="28"/>
                <w:szCs w:val="28"/>
              </w:rPr>
              <w:t xml:space="preserve">и запечатывается. Использованные </w:t>
            </w:r>
            <w:r w:rsidR="003C3793" w:rsidRPr="003C3793">
              <w:rPr>
                <w:rFonts w:ascii="Times New Roman" w:eastAsia="Calibri" w:hAnsi="Times New Roman" w:cs="Times New Roman"/>
                <w:bCs/>
                <w:sz w:val="28"/>
                <w:szCs w:val="28"/>
              </w:rPr>
              <w:t>листы бумаги для черновиков</w:t>
            </w:r>
            <w:r w:rsidRPr="003C3793">
              <w:rPr>
                <w:rFonts w:ascii="Times New Roman" w:eastAsia="Calibri" w:hAnsi="Times New Roman" w:cs="Times New Roman"/>
                <w:bCs/>
                <w:sz w:val="28"/>
                <w:szCs w:val="28"/>
              </w:rPr>
              <w:t xml:space="preserve"> также упаковываются в отдельный конверт. </w:t>
            </w:r>
          </w:p>
          <w:p w:rsidR="006C76EB" w:rsidRPr="003C3793" w:rsidRDefault="006C76EB" w:rsidP="00A54E60">
            <w:pPr>
              <w:widowControl w:val="0"/>
              <w:overflowPunct w:val="0"/>
              <w:autoSpaceDE w:val="0"/>
              <w:autoSpaceDN w:val="0"/>
              <w:adjustRightInd w:val="0"/>
              <w:ind w:firstLine="709"/>
              <w:jc w:val="both"/>
              <w:textAlignment w:val="baseline"/>
              <w:rPr>
                <w:rFonts w:ascii="Times New Roman" w:eastAsia="Calibri" w:hAnsi="Times New Roman" w:cs="Times New Roman"/>
                <w:bCs/>
                <w:sz w:val="28"/>
                <w:szCs w:val="28"/>
              </w:rPr>
            </w:pPr>
            <w:r w:rsidRPr="003C3793">
              <w:rPr>
                <w:rFonts w:ascii="Times New Roman" w:eastAsia="Calibri" w:hAnsi="Times New Roman" w:cs="Times New Roman"/>
                <w:bCs/>
                <w:sz w:val="28"/>
                <w:szCs w:val="28"/>
              </w:rPr>
              <w:t xml:space="preserve">Технический специалист в ППЭ осуществляет копирование всех аудиозаписей ответов участников в ППЭ </w:t>
            </w:r>
            <w:proofErr w:type="spellStart"/>
            <w:r w:rsidRPr="003C3793">
              <w:rPr>
                <w:rFonts w:ascii="Times New Roman" w:eastAsia="Calibri" w:hAnsi="Times New Roman" w:cs="Times New Roman"/>
                <w:bCs/>
                <w:sz w:val="28"/>
                <w:szCs w:val="28"/>
              </w:rPr>
              <w:t>поаудиторно</w:t>
            </w:r>
            <w:proofErr w:type="spellEnd"/>
            <w:r w:rsidRPr="003C3793">
              <w:rPr>
                <w:rFonts w:ascii="Times New Roman" w:eastAsia="Calibri" w:hAnsi="Times New Roman" w:cs="Times New Roman"/>
                <w:bCs/>
                <w:sz w:val="28"/>
                <w:szCs w:val="28"/>
              </w:rPr>
              <w:t xml:space="preserve"> на внешний носитель. По завершении записи передает внешний носитель в Штабе руководителю ППЭ в присутствии члена ГЭК за специально отведенным столом, находящимся в зоне видимости камер видеонаблюдения.</w:t>
            </w:r>
          </w:p>
          <w:p w:rsidR="00B14CAA" w:rsidRPr="003B3897" w:rsidRDefault="00B14CAA" w:rsidP="00B43CD9">
            <w:pPr>
              <w:spacing w:before="120"/>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Во время выполнения экзаменационной работы участниками экзамена </w:t>
            </w:r>
            <w:r w:rsidRPr="003B3897">
              <w:rPr>
                <w:rFonts w:ascii="Times New Roman" w:eastAsia="Times New Roman" w:hAnsi="Times New Roman" w:cs="Times New Roman"/>
                <w:b/>
                <w:sz w:val="28"/>
                <w:szCs w:val="28"/>
                <w:lang w:eastAsia="ru-RU"/>
              </w:rPr>
              <w:t>организатор в аудитории должен</w:t>
            </w:r>
            <w:r w:rsidRPr="003B3897">
              <w:rPr>
                <w:rFonts w:ascii="Times New Roman" w:eastAsia="Times New Roman" w:hAnsi="Times New Roman" w:cs="Times New Roman"/>
                <w:sz w:val="28"/>
                <w:szCs w:val="28"/>
                <w:lang w:eastAsia="ru-RU"/>
              </w:rPr>
              <w:t>:</w:t>
            </w:r>
          </w:p>
          <w:p w:rsidR="00B14CAA" w:rsidRPr="003B3897"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следить за порядком в аудитории и:</w:t>
            </w:r>
          </w:p>
          <w:p w:rsidR="00B14CAA" w:rsidRPr="003B3897"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разговоров участников экзамена между собой;</w:t>
            </w:r>
          </w:p>
          <w:p w:rsidR="00B14CAA" w:rsidRPr="003B3897"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обмена любыми материалами и предметами между участниками экзамена;</w:t>
            </w:r>
          </w:p>
          <w:p w:rsidR="00B14CAA" w:rsidRPr="003B3897"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B14CAA" w:rsidRPr="003B3897"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переписывания участниками экзамена заданий КИМ в листы бумаги для черновиков со штампом образовательной организации;</w:t>
            </w:r>
          </w:p>
          <w:p w:rsidR="00B14CAA" w:rsidRPr="003B3897"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произвольного выхода участника экзамена из аудитории и перемещения по ППЭ без сопровождения организатора вне аудитории;</w:t>
            </w:r>
          </w:p>
          <w:p w:rsidR="00B14CAA" w:rsidRPr="003B3897"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содействия участникам экзамена,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B14CAA" w:rsidRPr="003B3897"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не допускать выноса из аудиторий листов бумаги для черновиков со штампом образовательной организации, на базе которой </w:t>
            </w:r>
            <w:r w:rsidRPr="003B3897">
              <w:rPr>
                <w:rFonts w:ascii="Times New Roman" w:eastAsia="Times New Roman" w:hAnsi="Times New Roman" w:cs="Times New Roman"/>
                <w:sz w:val="28"/>
                <w:szCs w:val="28"/>
                <w:lang w:eastAsia="ru-RU"/>
              </w:rPr>
              <w:lastRenderedPageBreak/>
              <w:t>расположен ППЭ,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экзамена, а также организаторами или техническими специалистами;</w:t>
            </w:r>
          </w:p>
          <w:p w:rsidR="00B14CAA" w:rsidRPr="003B3897" w:rsidRDefault="00B14CAA"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следить за состоянием участников экзамена и при ухудшении их самочувствия направлять участников экзамена в сопровождении организаторов вне аудиторий в медицинский кабинет. В этом случае следует напомнить участнику экзамена о возможности досрочно завершить экзамен и прийти на пересдачу;</w:t>
            </w:r>
          </w:p>
          <w:p w:rsidR="00B14CAA" w:rsidRPr="003B3897" w:rsidRDefault="00B14CAA" w:rsidP="00B14CAA">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 случае если участник экзамена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F5675F" w:rsidRPr="003B3897" w:rsidRDefault="00B14CAA" w:rsidP="00F5675F">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При выходе участника экзамена из аудитории необходимо проверить комплектность оставленных им на рабочем столе ЭМ и черновиков </w:t>
            </w:r>
            <w:r w:rsidR="00F5675F" w:rsidRPr="003B3897">
              <w:rPr>
                <w:rFonts w:ascii="Times New Roman" w:eastAsia="Times New Roman" w:hAnsi="Times New Roman" w:cs="Times New Roman"/>
                <w:sz w:val="28"/>
                <w:szCs w:val="28"/>
                <w:lang w:eastAsia="ru-RU"/>
              </w:rPr>
              <w:t>(листов бумаги для черновиков).</w:t>
            </w:r>
          </w:p>
          <w:p w:rsidR="00F5675F" w:rsidRPr="003B3897" w:rsidRDefault="00F5675F" w:rsidP="00F5675F">
            <w:pPr>
              <w:spacing w:before="120" w:after="120"/>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b/>
                <w:sz w:val="28"/>
                <w:szCs w:val="28"/>
                <w:lang w:eastAsia="ru-RU"/>
              </w:rPr>
              <w:t>Случаи удаления с экзамена</w:t>
            </w:r>
          </w:p>
          <w:p w:rsidR="00F5675F" w:rsidRPr="003B3897" w:rsidRDefault="00F5675F" w:rsidP="00F5675F">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При установлении факта наличия у участников экзамена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ими установленного Порядка такие участники удаляются с экзамена. </w:t>
            </w:r>
          </w:p>
          <w:p w:rsidR="00F5675F" w:rsidRPr="003B3897" w:rsidRDefault="00F5675F" w:rsidP="00F5675F">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 этом случае ответственный организатор в аудитории совместно с членом(членами) ГЭК, руководителем ППЭ должен: </w:t>
            </w:r>
          </w:p>
          <w:p w:rsidR="00F5675F" w:rsidRPr="003B3897" w:rsidRDefault="00F5675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заполнить форму ППЭ-21 «Акт об удалении участника экзамена» в Штабе ППЭ в зоне видимости камер видеонаблюдения;</w:t>
            </w:r>
          </w:p>
          <w:p w:rsidR="00F5675F" w:rsidRPr="003B3897" w:rsidRDefault="00F5675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 аудитории ППЭ внести соответствующую запись в форму ППЭ-05-02-ГВЭ «Протокол проведения ГВЭ в аудитории»; </w:t>
            </w:r>
          </w:p>
          <w:p w:rsidR="00F5675F" w:rsidRPr="003B3897" w:rsidRDefault="00F5675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 аудитории поставить в бланке регистрации в поле «Удален с экзамена в связи с нарушением порядка проведения ГИА» соответствующую отметку и поставить свою подпись в соответствующем поле. </w:t>
            </w:r>
          </w:p>
          <w:p w:rsidR="00F5675F" w:rsidRPr="003B3897" w:rsidRDefault="00F5675F" w:rsidP="00F5675F">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rsidR="00B43CD9" w:rsidRPr="003B3897" w:rsidRDefault="00B43CD9" w:rsidP="00B43CD9">
            <w:pPr>
              <w:spacing w:before="120" w:after="120"/>
              <w:ind w:firstLine="709"/>
              <w:jc w:val="both"/>
              <w:rPr>
                <w:rFonts w:ascii="Times New Roman" w:eastAsia="Times New Roman" w:hAnsi="Times New Roman" w:cs="Times New Roman"/>
                <w:b/>
                <w:sz w:val="28"/>
                <w:szCs w:val="28"/>
                <w:lang w:eastAsia="ru-RU"/>
              </w:rPr>
            </w:pPr>
            <w:r w:rsidRPr="003B3897">
              <w:rPr>
                <w:rFonts w:ascii="Times New Roman" w:eastAsia="Times New Roman" w:hAnsi="Times New Roman" w:cs="Times New Roman"/>
                <w:b/>
                <w:sz w:val="28"/>
                <w:szCs w:val="28"/>
                <w:lang w:eastAsia="ru-RU"/>
              </w:rPr>
              <w:t>Досрочное завершение экзамена по объективным причинам</w:t>
            </w:r>
          </w:p>
          <w:p w:rsidR="00F5675F" w:rsidRPr="003B3897" w:rsidRDefault="00F5675F" w:rsidP="00F5675F">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 случае если участник экзамена по состоянию здоровья или другим </w:t>
            </w:r>
            <w:r w:rsidRPr="003B3897">
              <w:rPr>
                <w:rFonts w:ascii="Times New Roman" w:eastAsia="Times New Roman" w:hAnsi="Times New Roman" w:cs="Times New Roman"/>
                <w:sz w:val="28"/>
                <w:szCs w:val="28"/>
                <w:lang w:eastAsia="ru-RU"/>
              </w:rPr>
              <w:lastRenderedPageBreak/>
              <w:t xml:space="preserve">объективным причинам не может завершить выполнение экзаменационной работы, он может покинуть аудиторию. Ответственный организатор в аудитории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случае согласия участника экзамена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w:t>
            </w:r>
          </w:p>
          <w:p w:rsidR="00F5675F" w:rsidRPr="003B3897" w:rsidRDefault="00F5675F" w:rsidP="00F5675F">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Ответственный организатор в аудитории и руководитель ППЭ ставят свою подпись в указанном акте. Ответственный организатор в аудитории должен:</w:t>
            </w:r>
          </w:p>
          <w:p w:rsidR="00F5675F" w:rsidRPr="003B3897" w:rsidRDefault="00F5675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 аудитории внести соответствующую запись в форму ППЭ-05-02-ГВЭ «Протокол проведения ГВЭ в аудитории»;</w:t>
            </w:r>
          </w:p>
          <w:p w:rsidR="00AE14FD" w:rsidRPr="003B3897" w:rsidRDefault="00F5675F"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 аудитории поставить соответствующую отметку в бланке регистрации участника экзамена в поле «Не закончил экзамен по уважительной причине» и поставить свою подпись в соответствующем поле.</w:t>
            </w:r>
          </w:p>
          <w:p w:rsidR="00B43CD9" w:rsidRPr="003C3793" w:rsidRDefault="00B43CD9" w:rsidP="00B43CD9">
            <w:pPr>
              <w:tabs>
                <w:tab w:val="left" w:pos="993"/>
              </w:tabs>
              <w:spacing w:before="120"/>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b/>
                <w:sz w:val="28"/>
                <w:szCs w:val="28"/>
                <w:lang w:eastAsia="ru-RU"/>
              </w:rPr>
              <w:t xml:space="preserve">Выдача </w:t>
            </w:r>
            <w:r>
              <w:rPr>
                <w:rFonts w:ascii="Times New Roman" w:eastAsia="Times New Roman" w:hAnsi="Times New Roman" w:cs="Times New Roman"/>
                <w:b/>
                <w:sz w:val="28"/>
                <w:szCs w:val="28"/>
                <w:lang w:eastAsia="ru-RU"/>
              </w:rPr>
              <w:t>ДБО</w:t>
            </w:r>
            <w:r w:rsidRPr="003C3793">
              <w:rPr>
                <w:rFonts w:ascii="Times New Roman" w:eastAsia="Times New Roman" w:hAnsi="Times New Roman" w:cs="Times New Roman"/>
                <w:b/>
                <w:sz w:val="28"/>
                <w:szCs w:val="28"/>
                <w:lang w:eastAsia="ru-RU"/>
              </w:rPr>
              <w:t xml:space="preserve"> </w:t>
            </w:r>
            <w:r w:rsidRPr="003C3793">
              <w:rPr>
                <w:rFonts w:ascii="Times New Roman" w:eastAsia="Times New Roman" w:hAnsi="Times New Roman" w:cs="Times New Roman"/>
                <w:i/>
                <w:sz w:val="28"/>
                <w:szCs w:val="28"/>
                <w:lang w:eastAsia="ru-RU"/>
              </w:rPr>
              <w:t>(при проведении ГВЭ в устной форме</w:t>
            </w:r>
            <w:r w:rsidRPr="003C3793">
              <w:rPr>
                <w:rFonts w:ascii="Calibri" w:eastAsia="Calibri" w:hAnsi="Calibri" w:cs="Times New Roman"/>
                <w:i/>
                <w:sz w:val="28"/>
                <w:szCs w:val="28"/>
              </w:rPr>
              <w:t xml:space="preserve"> </w:t>
            </w:r>
            <w:r>
              <w:rPr>
                <w:rFonts w:ascii="Times New Roman" w:eastAsia="Times New Roman" w:hAnsi="Times New Roman" w:cs="Times New Roman"/>
                <w:i/>
                <w:sz w:val="28"/>
                <w:szCs w:val="28"/>
                <w:lang w:eastAsia="ru-RU"/>
              </w:rPr>
              <w:t>ДБО</w:t>
            </w:r>
            <w:r w:rsidRPr="003C3793">
              <w:rPr>
                <w:rFonts w:ascii="Times New Roman" w:eastAsia="Times New Roman" w:hAnsi="Times New Roman" w:cs="Times New Roman"/>
                <w:i/>
                <w:sz w:val="28"/>
                <w:szCs w:val="28"/>
                <w:lang w:eastAsia="ru-RU"/>
              </w:rPr>
              <w:t xml:space="preserve"> могут при необходимости использоваться в случае осуществления аудиозаписи устных ответов с одновременным протоколированием устных ответов участника ГВЭ).</w:t>
            </w:r>
          </w:p>
          <w:p w:rsidR="00B43CD9" w:rsidRPr="003C3793" w:rsidRDefault="00B43CD9" w:rsidP="00B43CD9">
            <w:pPr>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В случае если участник полностью заполнил бланк ответов, включая его оборотную сторону, организатор должен:</w:t>
            </w:r>
          </w:p>
          <w:p w:rsidR="00B43CD9" w:rsidRPr="0005071B" w:rsidRDefault="00B43CD9"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 xml:space="preserve">убедиться, что бланк ответов полностью заполнен, включая его оборотную сторону; </w:t>
            </w:r>
          </w:p>
          <w:p w:rsidR="00B43CD9" w:rsidRPr="003C3793" w:rsidRDefault="00B43CD9"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выдать по</w:t>
            </w:r>
            <w:r>
              <w:rPr>
                <w:rFonts w:ascii="Times New Roman" w:eastAsia="Times New Roman" w:hAnsi="Times New Roman" w:cs="Times New Roman"/>
                <w:sz w:val="28"/>
                <w:szCs w:val="28"/>
                <w:lang w:eastAsia="ru-RU"/>
              </w:rPr>
              <w:t xml:space="preserve"> </w:t>
            </w:r>
            <w:r w:rsidRPr="003C3793">
              <w:rPr>
                <w:rFonts w:ascii="Times New Roman" w:eastAsia="Times New Roman" w:hAnsi="Times New Roman" w:cs="Times New Roman"/>
                <w:sz w:val="28"/>
                <w:szCs w:val="28"/>
                <w:lang w:eastAsia="ru-RU"/>
              </w:rPr>
              <w:t>просьбе участника дополнительный бланк ответов;</w:t>
            </w:r>
          </w:p>
          <w:p w:rsidR="00B43CD9" w:rsidRPr="003C3793" w:rsidRDefault="00B43CD9"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дать указание заполнить все поля в соответствии с информацией, внесенной в бланк ответов участника ГВЭ, обратить особое внимание на заполнение поля «Код работы», он должен быть аналогичным «Коду работы», указанному в бланк</w:t>
            </w:r>
            <w:r>
              <w:rPr>
                <w:rFonts w:ascii="Times New Roman" w:eastAsia="Times New Roman" w:hAnsi="Times New Roman" w:cs="Times New Roman"/>
                <w:sz w:val="28"/>
                <w:szCs w:val="28"/>
                <w:lang w:eastAsia="ru-RU"/>
              </w:rPr>
              <w:t>е регистрации и бланке ответов;</w:t>
            </w:r>
          </w:p>
          <w:p w:rsidR="00B43CD9" w:rsidRPr="003C3793" w:rsidRDefault="00B43CD9"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поле «Лист №» при выдаче ДБО</w:t>
            </w:r>
            <w:r w:rsidRPr="003C3793">
              <w:rPr>
                <w:rFonts w:ascii="Times New Roman" w:eastAsia="Times New Roman" w:hAnsi="Times New Roman" w:cs="Times New Roman"/>
                <w:sz w:val="28"/>
                <w:szCs w:val="28"/>
                <w:lang w:eastAsia="ru-RU"/>
              </w:rPr>
              <w:t xml:space="preserve"> вносится порядковый номер листа работы участника (при этом листом № 1 является основной бланк ответов, который участник получил в составе комплекта бланков ГВЭ);</w:t>
            </w:r>
          </w:p>
          <w:p w:rsidR="00B43CD9" w:rsidRPr="00642CBF" w:rsidRDefault="00B43CD9"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 xml:space="preserve">проверить правильность заполнения </w:t>
            </w:r>
            <w:r>
              <w:rPr>
                <w:rFonts w:ascii="Times New Roman" w:eastAsia="Times New Roman" w:hAnsi="Times New Roman" w:cs="Times New Roman"/>
                <w:sz w:val="28"/>
                <w:szCs w:val="28"/>
                <w:lang w:eastAsia="ru-RU"/>
              </w:rPr>
              <w:t>ДБО</w:t>
            </w:r>
            <w:r w:rsidRPr="00642CBF">
              <w:rPr>
                <w:rFonts w:ascii="Times New Roman" w:eastAsia="Times New Roman" w:hAnsi="Times New Roman" w:cs="Times New Roman"/>
                <w:sz w:val="28"/>
                <w:szCs w:val="28"/>
                <w:lang w:eastAsia="ru-RU"/>
              </w:rPr>
              <w:t>.</w:t>
            </w:r>
          </w:p>
          <w:p w:rsidR="006C76EB" w:rsidRPr="00642CBF" w:rsidRDefault="006C76EB" w:rsidP="00A54E60">
            <w:pPr>
              <w:ind w:firstLine="709"/>
              <w:jc w:val="both"/>
              <w:rPr>
                <w:rFonts w:ascii="Times New Roman" w:eastAsia="Times New Roman" w:hAnsi="Times New Roman" w:cs="Times New Roman"/>
                <w:b/>
                <w:sz w:val="28"/>
                <w:szCs w:val="28"/>
                <w:lang w:eastAsia="ru-RU"/>
              </w:rPr>
            </w:pPr>
            <w:r w:rsidRPr="00642CBF">
              <w:rPr>
                <w:rFonts w:ascii="Times New Roman" w:eastAsia="Times New Roman" w:hAnsi="Times New Roman" w:cs="Times New Roman"/>
                <w:b/>
                <w:sz w:val="28"/>
                <w:szCs w:val="28"/>
                <w:lang w:eastAsia="ru-RU"/>
              </w:rPr>
              <w:t xml:space="preserve">По окончании выполнения экзаменационной работы участниками организатор </w:t>
            </w:r>
            <w:r w:rsidR="00AE13CE">
              <w:rPr>
                <w:rFonts w:ascii="Times New Roman" w:eastAsia="Times New Roman" w:hAnsi="Times New Roman" w:cs="Times New Roman"/>
                <w:b/>
                <w:sz w:val="28"/>
                <w:szCs w:val="28"/>
                <w:lang w:eastAsia="ru-RU"/>
              </w:rPr>
              <w:t xml:space="preserve">в аудитории </w:t>
            </w:r>
            <w:r w:rsidRPr="00642CBF">
              <w:rPr>
                <w:rFonts w:ascii="Times New Roman" w:eastAsia="Times New Roman" w:hAnsi="Times New Roman" w:cs="Times New Roman"/>
                <w:b/>
                <w:sz w:val="28"/>
                <w:szCs w:val="28"/>
                <w:lang w:eastAsia="ru-RU"/>
              </w:rPr>
              <w:t>должен:</w:t>
            </w:r>
          </w:p>
          <w:p w:rsidR="006C76EB" w:rsidRPr="00642CBF"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в центре видимости камер видеонаблюдения объявить, что выполнение экзаменационной работы окончено;</w:t>
            </w:r>
          </w:p>
          <w:p w:rsidR="006C76EB" w:rsidRPr="00642CBF"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попросить положить все ЭМ</w:t>
            </w:r>
            <w:r w:rsidR="00861B0A">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 xml:space="preserve">на край стола (включая КИМ </w:t>
            </w:r>
            <w:r w:rsidR="00642CBF">
              <w:rPr>
                <w:rFonts w:ascii="Times New Roman" w:eastAsia="Times New Roman" w:hAnsi="Times New Roman" w:cs="Times New Roman"/>
                <w:sz w:val="28"/>
                <w:szCs w:val="28"/>
                <w:lang w:eastAsia="ru-RU"/>
              </w:rPr>
              <w:t xml:space="preserve">ГВЭ </w:t>
            </w:r>
            <w:r w:rsidRPr="00642CBF">
              <w:rPr>
                <w:rFonts w:ascii="Times New Roman" w:eastAsia="Times New Roman" w:hAnsi="Times New Roman" w:cs="Times New Roman"/>
                <w:sz w:val="28"/>
                <w:szCs w:val="28"/>
                <w:lang w:eastAsia="ru-RU"/>
              </w:rPr>
              <w:t xml:space="preserve">и </w:t>
            </w:r>
            <w:r w:rsidR="00642CBF">
              <w:rPr>
                <w:rFonts w:ascii="Times New Roman" w:eastAsia="Times New Roman" w:hAnsi="Times New Roman" w:cs="Times New Roman"/>
                <w:sz w:val="28"/>
                <w:szCs w:val="28"/>
                <w:lang w:eastAsia="ru-RU"/>
              </w:rPr>
              <w:t xml:space="preserve">листы бумаги для </w:t>
            </w:r>
            <w:r w:rsidRPr="00642CBF">
              <w:rPr>
                <w:rFonts w:ascii="Times New Roman" w:eastAsia="Times New Roman" w:hAnsi="Times New Roman" w:cs="Times New Roman"/>
                <w:sz w:val="28"/>
                <w:szCs w:val="28"/>
                <w:lang w:eastAsia="ru-RU"/>
              </w:rPr>
              <w:t>черновик</w:t>
            </w:r>
            <w:r w:rsidR="00642CBF">
              <w:rPr>
                <w:rFonts w:ascii="Times New Roman" w:eastAsia="Times New Roman" w:hAnsi="Times New Roman" w:cs="Times New Roman"/>
                <w:sz w:val="28"/>
                <w:szCs w:val="28"/>
                <w:lang w:eastAsia="ru-RU"/>
              </w:rPr>
              <w:t>ов</w:t>
            </w:r>
            <w:r w:rsidRPr="00642CBF">
              <w:rPr>
                <w:rFonts w:ascii="Times New Roman" w:eastAsia="Times New Roman" w:hAnsi="Times New Roman" w:cs="Times New Roman"/>
                <w:sz w:val="28"/>
                <w:szCs w:val="28"/>
                <w:lang w:eastAsia="ru-RU"/>
              </w:rPr>
              <w:t>);</w:t>
            </w:r>
          </w:p>
          <w:p w:rsidR="006C76EB" w:rsidRPr="00AE13CE"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собрать у</w:t>
            </w:r>
            <w:r w:rsidR="00861B0A">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участников ГВЭ:</w:t>
            </w:r>
          </w:p>
          <w:p w:rsidR="006C76EB" w:rsidRPr="00B953C7"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B953C7">
              <w:rPr>
                <w:rFonts w:ascii="Times New Roman" w:eastAsia="Times New Roman" w:hAnsi="Times New Roman" w:cs="Times New Roman"/>
                <w:sz w:val="28"/>
                <w:szCs w:val="28"/>
                <w:lang w:eastAsia="ru-RU"/>
              </w:rPr>
              <w:t xml:space="preserve">бланки регистрации, бланки ответов, </w:t>
            </w:r>
            <w:r w:rsidR="00B953C7" w:rsidRPr="00B953C7">
              <w:rPr>
                <w:rFonts w:ascii="Times New Roman" w:eastAsia="Times New Roman" w:hAnsi="Times New Roman" w:cs="Times New Roman"/>
                <w:sz w:val="28"/>
                <w:szCs w:val="28"/>
                <w:lang w:eastAsia="ru-RU"/>
              </w:rPr>
              <w:t>ДБО</w:t>
            </w:r>
            <w:r w:rsidRPr="00B953C7">
              <w:rPr>
                <w:rFonts w:ascii="Times New Roman" w:eastAsia="Times New Roman" w:hAnsi="Times New Roman" w:cs="Times New Roman"/>
                <w:sz w:val="28"/>
                <w:szCs w:val="28"/>
                <w:lang w:eastAsia="ru-RU"/>
              </w:rPr>
              <w:t xml:space="preserve"> (в случае если </w:t>
            </w:r>
            <w:r w:rsidRPr="00B953C7">
              <w:rPr>
                <w:rFonts w:ascii="Times New Roman" w:eastAsia="Times New Roman" w:hAnsi="Times New Roman" w:cs="Times New Roman"/>
                <w:sz w:val="28"/>
                <w:szCs w:val="28"/>
                <w:lang w:eastAsia="ru-RU"/>
              </w:rPr>
              <w:lastRenderedPageBreak/>
              <w:t>такие бланки выдавались участникам ГВЭ).</w:t>
            </w:r>
            <w:r w:rsidR="00B953C7" w:rsidRPr="00B953C7">
              <w:rPr>
                <w:rFonts w:ascii="Times New Roman" w:eastAsia="Times New Roman" w:hAnsi="Times New Roman" w:cs="Times New Roman"/>
                <w:sz w:val="28"/>
                <w:szCs w:val="28"/>
                <w:lang w:eastAsia="ru-RU"/>
              </w:rPr>
              <w:t xml:space="preserve"> </w:t>
            </w:r>
            <w:r w:rsidRPr="00B953C7">
              <w:rPr>
                <w:rFonts w:ascii="Times New Roman" w:eastAsia="Times New Roman" w:hAnsi="Times New Roman" w:cs="Times New Roman"/>
                <w:sz w:val="28"/>
                <w:szCs w:val="28"/>
                <w:lang w:eastAsia="ru-RU"/>
              </w:rPr>
              <w:t xml:space="preserve">В случае если бланки ответов и </w:t>
            </w:r>
            <w:r w:rsidR="00B953C7">
              <w:rPr>
                <w:rFonts w:ascii="Times New Roman" w:eastAsia="Times New Roman" w:hAnsi="Times New Roman" w:cs="Times New Roman"/>
                <w:sz w:val="28"/>
                <w:szCs w:val="28"/>
                <w:lang w:eastAsia="ru-RU"/>
              </w:rPr>
              <w:t>ДБО</w:t>
            </w:r>
            <w:r w:rsidRPr="00B953C7">
              <w:rPr>
                <w:rFonts w:ascii="Times New Roman" w:eastAsia="Times New Roman" w:hAnsi="Times New Roman" w:cs="Times New Roman"/>
                <w:sz w:val="28"/>
                <w:szCs w:val="28"/>
                <w:lang w:eastAsia="ru-RU"/>
              </w:rPr>
              <w:t xml:space="preserve"> (если такие выдавались по просьбе участника) содержат незаполненные области (за исключением регистрационных полей), то необходимо погасить их следующим образом: «Z»;</w:t>
            </w:r>
          </w:p>
          <w:p w:rsidR="006C76EB" w:rsidRPr="00AE13CE"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КИМ</w:t>
            </w:r>
            <w:r w:rsidR="00A51C48" w:rsidRPr="00AE13CE">
              <w:rPr>
                <w:rFonts w:ascii="Times New Roman" w:eastAsia="Times New Roman" w:hAnsi="Times New Roman" w:cs="Times New Roman"/>
                <w:sz w:val="28"/>
                <w:szCs w:val="28"/>
                <w:lang w:eastAsia="ru-RU"/>
              </w:rPr>
              <w:t xml:space="preserve"> ГВЭ</w:t>
            </w:r>
            <w:r w:rsidRPr="00AE13CE">
              <w:rPr>
                <w:rFonts w:ascii="Times New Roman" w:eastAsia="Times New Roman" w:hAnsi="Times New Roman" w:cs="Times New Roman"/>
                <w:sz w:val="28"/>
                <w:szCs w:val="28"/>
                <w:lang w:eastAsia="ru-RU"/>
              </w:rPr>
              <w:t>;</w:t>
            </w:r>
          </w:p>
          <w:p w:rsidR="006C76EB" w:rsidRPr="00AE13CE" w:rsidRDefault="001678CE"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л</w:t>
            </w:r>
            <w:r w:rsidR="00A51C48" w:rsidRPr="00AE13CE">
              <w:rPr>
                <w:rFonts w:ascii="Times New Roman" w:eastAsia="Times New Roman" w:hAnsi="Times New Roman" w:cs="Times New Roman"/>
                <w:sz w:val="28"/>
                <w:szCs w:val="28"/>
                <w:lang w:eastAsia="ru-RU"/>
              </w:rPr>
              <w:t xml:space="preserve">исты бумаги для </w:t>
            </w:r>
            <w:r w:rsidR="006C76EB" w:rsidRPr="00AE13CE">
              <w:rPr>
                <w:rFonts w:ascii="Times New Roman" w:eastAsia="Times New Roman" w:hAnsi="Times New Roman" w:cs="Times New Roman"/>
                <w:sz w:val="28"/>
                <w:szCs w:val="28"/>
                <w:lang w:eastAsia="ru-RU"/>
              </w:rPr>
              <w:t>черновик</w:t>
            </w:r>
            <w:r w:rsidR="00A51C48" w:rsidRPr="00AE13CE">
              <w:rPr>
                <w:rFonts w:ascii="Times New Roman" w:eastAsia="Times New Roman" w:hAnsi="Times New Roman" w:cs="Times New Roman"/>
                <w:sz w:val="28"/>
                <w:szCs w:val="28"/>
                <w:lang w:eastAsia="ru-RU"/>
              </w:rPr>
              <w:t>ов</w:t>
            </w:r>
            <w:r w:rsidR="006C76EB" w:rsidRPr="00AE13CE">
              <w:rPr>
                <w:rFonts w:ascii="Times New Roman" w:eastAsia="Times New Roman" w:hAnsi="Times New Roman" w:cs="Times New Roman"/>
                <w:sz w:val="28"/>
                <w:szCs w:val="28"/>
                <w:lang w:eastAsia="ru-RU"/>
              </w:rPr>
              <w:t xml:space="preserve"> со</w:t>
            </w:r>
            <w:r w:rsidR="00A51C48" w:rsidRPr="00AE13CE">
              <w:rPr>
                <w:rFonts w:ascii="Times New Roman" w:eastAsia="Times New Roman" w:hAnsi="Times New Roman" w:cs="Times New Roman"/>
                <w:sz w:val="28"/>
                <w:szCs w:val="28"/>
                <w:lang w:eastAsia="ru-RU"/>
              </w:rPr>
              <w:t xml:space="preserve"> </w:t>
            </w:r>
            <w:r w:rsidR="006C76EB" w:rsidRPr="00AE13CE">
              <w:rPr>
                <w:rFonts w:ascii="Times New Roman" w:eastAsia="Times New Roman" w:hAnsi="Times New Roman" w:cs="Times New Roman"/>
                <w:sz w:val="28"/>
                <w:szCs w:val="28"/>
                <w:lang w:eastAsia="ru-RU"/>
              </w:rPr>
              <w:t>штампом образовательной организации, на</w:t>
            </w:r>
            <w:r w:rsidR="00861B0A">
              <w:rPr>
                <w:rFonts w:ascii="Times New Roman" w:eastAsia="Times New Roman" w:hAnsi="Times New Roman" w:cs="Times New Roman"/>
                <w:sz w:val="28"/>
                <w:szCs w:val="28"/>
                <w:lang w:eastAsia="ru-RU"/>
              </w:rPr>
              <w:t xml:space="preserve"> </w:t>
            </w:r>
            <w:r w:rsidR="006C76EB" w:rsidRPr="00AE13CE">
              <w:rPr>
                <w:rFonts w:ascii="Times New Roman" w:eastAsia="Times New Roman" w:hAnsi="Times New Roman" w:cs="Times New Roman"/>
                <w:sz w:val="28"/>
                <w:szCs w:val="28"/>
                <w:lang w:eastAsia="ru-RU"/>
              </w:rPr>
              <w:t>базе которой расположен ППЭ;</w:t>
            </w:r>
          </w:p>
          <w:p w:rsidR="006C76EB" w:rsidRPr="00AE13CE"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заполнить форму ППЭ-05-02-ГВЭ «Протокол проведения ГВЭ в аудитории».</w:t>
            </w:r>
          </w:p>
          <w:p w:rsidR="006C76EB" w:rsidRPr="00A51C48" w:rsidRDefault="003A615F" w:rsidP="003A615F">
            <w:pPr>
              <w:tabs>
                <w:tab w:val="left" w:pos="993"/>
              </w:tabs>
              <w:spacing w:before="120" w:after="12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Упаковка ЭМ</w:t>
            </w:r>
          </w:p>
          <w:p w:rsidR="006C76EB" w:rsidRPr="00A51C48" w:rsidRDefault="006C76EB" w:rsidP="00A54E60">
            <w:pPr>
              <w:ind w:firstLine="709"/>
              <w:contextualSpacing/>
              <w:jc w:val="both"/>
              <w:rPr>
                <w:rFonts w:ascii="Times New Roman" w:eastAsia="Times New Roman" w:hAnsi="Times New Roman" w:cs="Times New Roman"/>
                <w:sz w:val="28"/>
                <w:szCs w:val="28"/>
              </w:rPr>
            </w:pPr>
            <w:r w:rsidRPr="00A51C48">
              <w:rPr>
                <w:rFonts w:ascii="Times New Roman" w:eastAsia="Times New Roman" w:hAnsi="Times New Roman" w:cs="Times New Roman"/>
                <w:sz w:val="28"/>
                <w:szCs w:val="28"/>
              </w:rPr>
              <w:t>Оформление соответствующих форм ППЭ, осуществление раскладки и последующей упаковки организаторами ЭМ, собранных у участников ГВЭ, осуществляется в специально выделенном в</w:t>
            </w:r>
            <w:r w:rsidR="003A615F">
              <w:rPr>
                <w:rFonts w:ascii="Times New Roman" w:eastAsia="Times New Roman" w:hAnsi="Times New Roman" w:cs="Times New Roman"/>
                <w:sz w:val="28"/>
                <w:szCs w:val="28"/>
              </w:rPr>
              <w:t xml:space="preserve"> </w:t>
            </w:r>
            <w:r w:rsidRPr="00A51C48">
              <w:rPr>
                <w:rFonts w:ascii="Times New Roman" w:eastAsia="Times New Roman" w:hAnsi="Times New Roman" w:cs="Times New Roman"/>
                <w:sz w:val="28"/>
                <w:szCs w:val="28"/>
              </w:rPr>
              <w:t>аудитории месте (столе), находящемся в зоне видимости камер видеонаблюдения.</w:t>
            </w:r>
          </w:p>
          <w:p w:rsidR="00A51C48" w:rsidRDefault="003A615F" w:rsidP="00A54E60">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51C48" w:rsidRPr="00A51C48">
              <w:rPr>
                <w:rFonts w:ascii="Times New Roman" w:eastAsia="Times New Roman" w:hAnsi="Times New Roman" w:cs="Times New Roman"/>
                <w:sz w:val="28"/>
                <w:szCs w:val="28"/>
              </w:rPr>
              <w:t xml:space="preserve"> </w:t>
            </w:r>
            <w:r w:rsidR="0099370C">
              <w:rPr>
                <w:rFonts w:ascii="Times New Roman" w:eastAsia="Times New Roman" w:hAnsi="Times New Roman" w:cs="Times New Roman"/>
                <w:sz w:val="28"/>
                <w:szCs w:val="28"/>
              </w:rPr>
              <w:t>конверты</w:t>
            </w:r>
            <w:r w:rsidR="006C76EB" w:rsidRPr="00A51C48">
              <w:rPr>
                <w:rFonts w:ascii="Times New Roman" w:eastAsia="Times New Roman" w:hAnsi="Times New Roman" w:cs="Times New Roman"/>
                <w:sz w:val="28"/>
                <w:szCs w:val="28"/>
              </w:rPr>
              <w:t xml:space="preserve"> упаковываются только использованные участниками ГВЭ блан</w:t>
            </w:r>
            <w:r w:rsidR="00105BAB">
              <w:rPr>
                <w:rFonts w:ascii="Times New Roman" w:eastAsia="Times New Roman" w:hAnsi="Times New Roman" w:cs="Times New Roman"/>
                <w:sz w:val="28"/>
                <w:szCs w:val="28"/>
              </w:rPr>
              <w:t>ки ГВЭ.</w:t>
            </w:r>
          </w:p>
          <w:p w:rsidR="00AF1256" w:rsidRDefault="006C76EB" w:rsidP="00105BAB">
            <w:pPr>
              <w:ind w:firstLine="709"/>
              <w:contextualSpacing/>
              <w:jc w:val="both"/>
              <w:rPr>
                <w:rFonts w:ascii="Times New Roman" w:eastAsia="Times New Roman" w:hAnsi="Times New Roman" w:cs="Times New Roman"/>
                <w:i/>
                <w:sz w:val="28"/>
                <w:szCs w:val="28"/>
                <w:lang w:eastAsia="ru-RU"/>
              </w:rPr>
            </w:pPr>
            <w:r w:rsidRPr="00A51C48">
              <w:rPr>
                <w:rFonts w:ascii="Times New Roman" w:eastAsia="Times New Roman" w:hAnsi="Times New Roman" w:cs="Times New Roman"/>
                <w:i/>
                <w:sz w:val="28"/>
                <w:szCs w:val="28"/>
                <w:lang w:eastAsia="ru-RU"/>
              </w:rPr>
              <w:t>При упаковке ЭМ необходимо</w:t>
            </w:r>
            <w:r w:rsidR="00AF1256">
              <w:rPr>
                <w:rFonts w:ascii="Times New Roman" w:eastAsia="Times New Roman" w:hAnsi="Times New Roman" w:cs="Times New Roman"/>
                <w:i/>
                <w:sz w:val="28"/>
                <w:szCs w:val="28"/>
                <w:lang w:eastAsia="ru-RU"/>
              </w:rPr>
              <w:t>:</w:t>
            </w:r>
          </w:p>
          <w:p w:rsidR="006C76EB" w:rsidRPr="00105BAB" w:rsidRDefault="006C76EB" w:rsidP="00030218">
            <w:pPr>
              <w:pStyle w:val="ad"/>
              <w:numPr>
                <w:ilvl w:val="0"/>
                <w:numId w:val="16"/>
              </w:numPr>
              <w:ind w:left="0" w:firstLine="709"/>
              <w:jc w:val="both"/>
              <w:rPr>
                <w:rFonts w:ascii="Times New Roman" w:eastAsia="Times New Roman" w:hAnsi="Times New Roman" w:cs="Times New Roman"/>
                <w:sz w:val="28"/>
                <w:szCs w:val="28"/>
              </w:rPr>
            </w:pPr>
            <w:r w:rsidRPr="00105BAB">
              <w:rPr>
                <w:rFonts w:ascii="Times New Roman" w:eastAsia="Times New Roman" w:hAnsi="Times New Roman" w:cs="Times New Roman"/>
                <w:sz w:val="28"/>
                <w:szCs w:val="28"/>
                <w:lang w:eastAsia="ru-RU"/>
              </w:rPr>
              <w:t>пересчитать</w:t>
            </w:r>
            <w:r w:rsidRPr="00105BAB">
              <w:rPr>
                <w:rFonts w:ascii="Times New Roman" w:eastAsia="Times New Roman" w:hAnsi="Times New Roman" w:cs="Times New Roman"/>
                <w:sz w:val="28"/>
                <w:szCs w:val="28"/>
              </w:rPr>
              <w:t xml:space="preserve"> все типы бланков ГВЭ и запечатать их</w:t>
            </w:r>
            <w:r w:rsidR="00A51C48" w:rsidRPr="00105BAB">
              <w:rPr>
                <w:rFonts w:ascii="Times New Roman" w:eastAsia="Times New Roman" w:hAnsi="Times New Roman" w:cs="Times New Roman"/>
                <w:sz w:val="28"/>
                <w:szCs w:val="28"/>
              </w:rPr>
              <w:t xml:space="preserve"> </w:t>
            </w:r>
            <w:r w:rsidRPr="00105BAB">
              <w:rPr>
                <w:rFonts w:ascii="Times New Roman" w:eastAsia="Times New Roman" w:hAnsi="Times New Roman" w:cs="Times New Roman"/>
                <w:sz w:val="28"/>
                <w:szCs w:val="28"/>
              </w:rPr>
              <w:t xml:space="preserve">в </w:t>
            </w:r>
            <w:r w:rsidR="0099370C">
              <w:rPr>
                <w:rFonts w:ascii="Times New Roman" w:eastAsia="Times New Roman" w:hAnsi="Times New Roman" w:cs="Times New Roman"/>
                <w:sz w:val="28"/>
                <w:szCs w:val="28"/>
              </w:rPr>
              <w:t>конверт</w:t>
            </w:r>
            <w:r w:rsidRPr="00105BAB">
              <w:rPr>
                <w:rFonts w:ascii="Times New Roman" w:eastAsia="Times New Roman" w:hAnsi="Times New Roman" w:cs="Times New Roman"/>
                <w:sz w:val="28"/>
                <w:szCs w:val="28"/>
              </w:rPr>
              <w:t xml:space="preserve"> (бланки должны быть сложены последовательно по каждому участнику ГВЭ отдельно: сначала бланк регистрации, затем бланк ответов, затем его </w:t>
            </w:r>
            <w:r w:rsidR="00105BAB">
              <w:rPr>
                <w:rFonts w:ascii="Times New Roman" w:eastAsia="Times New Roman" w:hAnsi="Times New Roman" w:cs="Times New Roman"/>
                <w:sz w:val="28"/>
                <w:szCs w:val="28"/>
              </w:rPr>
              <w:t>ДБО</w:t>
            </w:r>
            <w:r w:rsidRPr="00105BAB">
              <w:rPr>
                <w:rFonts w:ascii="Times New Roman" w:eastAsia="Times New Roman" w:hAnsi="Times New Roman" w:cs="Times New Roman"/>
                <w:sz w:val="28"/>
                <w:szCs w:val="28"/>
              </w:rPr>
              <w:t>).</w:t>
            </w:r>
          </w:p>
          <w:p w:rsidR="006C76EB" w:rsidRPr="00A51C48" w:rsidRDefault="006C76EB" w:rsidP="008B4242">
            <w:pPr>
              <w:pStyle w:val="aff6"/>
              <w:ind w:left="743" w:firstLine="391"/>
              <w:jc w:val="both"/>
              <w:rPr>
                <w:sz w:val="28"/>
                <w:szCs w:val="28"/>
              </w:rPr>
            </w:pPr>
            <w:r w:rsidRPr="00A51C48">
              <w:rPr>
                <w:b/>
                <w:sz w:val="28"/>
                <w:szCs w:val="28"/>
              </w:rPr>
              <w:t>При этом запрещается</w:t>
            </w:r>
            <w:r w:rsidRPr="00A51C48">
              <w:rPr>
                <w:sz w:val="28"/>
                <w:szCs w:val="28"/>
              </w:rPr>
              <w:t>:</w:t>
            </w:r>
          </w:p>
          <w:p w:rsidR="006C76EB" w:rsidRPr="003B6A34"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вкладывать вместе с бланками ГВЭ какие-либо другие материалы;</w:t>
            </w:r>
          </w:p>
          <w:p w:rsidR="006C76EB" w:rsidRPr="003B6A34"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скреплять бланки (скрепками, </w:t>
            </w:r>
            <w:proofErr w:type="spellStart"/>
            <w:r w:rsidRPr="003B6A34">
              <w:rPr>
                <w:rFonts w:ascii="Times New Roman" w:eastAsia="Times New Roman" w:hAnsi="Times New Roman" w:cs="Times New Roman"/>
                <w:sz w:val="28"/>
                <w:szCs w:val="28"/>
                <w:lang w:eastAsia="ru-RU"/>
              </w:rPr>
              <w:t>степлерами</w:t>
            </w:r>
            <w:proofErr w:type="spellEnd"/>
            <w:r w:rsidRPr="003B6A34">
              <w:rPr>
                <w:rFonts w:ascii="Times New Roman" w:eastAsia="Times New Roman" w:hAnsi="Times New Roman" w:cs="Times New Roman"/>
                <w:sz w:val="28"/>
                <w:szCs w:val="28"/>
                <w:lang w:eastAsia="ru-RU"/>
              </w:rPr>
              <w:t xml:space="preserve"> и т.п.);</w:t>
            </w:r>
          </w:p>
          <w:p w:rsidR="006C76EB" w:rsidRPr="003B6A34"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менять</w:t>
            </w:r>
            <w:r w:rsidRPr="00A51C48">
              <w:rPr>
                <w:sz w:val="28"/>
                <w:szCs w:val="28"/>
              </w:rPr>
              <w:t xml:space="preserve"> </w:t>
            </w:r>
            <w:r w:rsidRPr="003B6A34">
              <w:rPr>
                <w:rFonts w:ascii="Times New Roman" w:eastAsia="Times New Roman" w:hAnsi="Times New Roman" w:cs="Times New Roman"/>
                <w:sz w:val="28"/>
                <w:szCs w:val="28"/>
                <w:lang w:eastAsia="ru-RU"/>
              </w:rPr>
              <w:t>ориентацию</w:t>
            </w:r>
            <w:r w:rsidR="00A51C48" w:rsidRPr="003B6A34">
              <w:rPr>
                <w:rFonts w:ascii="Times New Roman" w:eastAsia="Times New Roman" w:hAnsi="Times New Roman" w:cs="Times New Roman"/>
                <w:sz w:val="28"/>
                <w:szCs w:val="28"/>
                <w:lang w:eastAsia="ru-RU"/>
              </w:rPr>
              <w:t xml:space="preserve"> всех</w:t>
            </w:r>
            <w:r w:rsidRPr="003B6A34">
              <w:rPr>
                <w:rFonts w:ascii="Times New Roman" w:eastAsia="Times New Roman" w:hAnsi="Times New Roman" w:cs="Times New Roman"/>
                <w:sz w:val="28"/>
                <w:szCs w:val="28"/>
                <w:lang w:eastAsia="ru-RU"/>
              </w:rPr>
              <w:t xml:space="preserve"> бланков </w:t>
            </w:r>
            <w:r w:rsidR="00A51C48" w:rsidRPr="003B6A34">
              <w:rPr>
                <w:rFonts w:ascii="Times New Roman" w:eastAsia="Times New Roman" w:hAnsi="Times New Roman" w:cs="Times New Roman"/>
                <w:sz w:val="28"/>
                <w:szCs w:val="28"/>
                <w:lang w:eastAsia="ru-RU"/>
              </w:rPr>
              <w:t>и их.</w:t>
            </w:r>
          </w:p>
          <w:p w:rsidR="006C76EB" w:rsidRPr="00AF1256" w:rsidRDefault="001678CE"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AF1256">
              <w:rPr>
                <w:rFonts w:ascii="Times New Roman" w:eastAsia="Times New Roman" w:hAnsi="Times New Roman" w:cs="Times New Roman"/>
                <w:sz w:val="28"/>
                <w:szCs w:val="28"/>
                <w:lang w:eastAsia="ru-RU"/>
              </w:rPr>
              <w:t>заполнить</w:t>
            </w:r>
            <w:r w:rsidR="006C76EB" w:rsidRPr="008F2D7E">
              <w:rPr>
                <w:sz w:val="28"/>
                <w:szCs w:val="28"/>
              </w:rPr>
              <w:t xml:space="preserve"> </w:t>
            </w:r>
            <w:r w:rsidR="008B4242" w:rsidRPr="00AF1256">
              <w:rPr>
                <w:rFonts w:ascii="Times New Roman" w:eastAsia="Times New Roman" w:hAnsi="Times New Roman" w:cs="Times New Roman"/>
                <w:sz w:val="28"/>
                <w:szCs w:val="28"/>
                <w:lang w:eastAsia="ru-RU"/>
              </w:rPr>
              <w:t xml:space="preserve">наклеенную </w:t>
            </w:r>
            <w:r w:rsidRPr="00AF1256">
              <w:rPr>
                <w:rFonts w:ascii="Times New Roman" w:eastAsia="Times New Roman" w:hAnsi="Times New Roman" w:cs="Times New Roman"/>
                <w:sz w:val="28"/>
                <w:szCs w:val="28"/>
                <w:lang w:eastAsia="ru-RU"/>
              </w:rPr>
              <w:t xml:space="preserve">форму ППЭ-11-ГВЭ на </w:t>
            </w:r>
            <w:r w:rsidR="006C76EB" w:rsidRPr="00AF1256">
              <w:rPr>
                <w:rFonts w:ascii="Times New Roman" w:eastAsia="Times New Roman" w:hAnsi="Times New Roman" w:cs="Times New Roman"/>
                <w:sz w:val="28"/>
                <w:szCs w:val="28"/>
                <w:lang w:eastAsia="ru-RU"/>
              </w:rPr>
              <w:t>пакет</w:t>
            </w:r>
            <w:r w:rsidRPr="00AF1256">
              <w:rPr>
                <w:rFonts w:ascii="Times New Roman" w:eastAsia="Times New Roman" w:hAnsi="Times New Roman" w:cs="Times New Roman"/>
                <w:sz w:val="28"/>
                <w:szCs w:val="28"/>
                <w:lang w:eastAsia="ru-RU"/>
              </w:rPr>
              <w:t>е</w:t>
            </w:r>
            <w:r w:rsidR="006C76EB" w:rsidRPr="00AF1256">
              <w:rPr>
                <w:rFonts w:ascii="Times New Roman" w:eastAsia="Times New Roman" w:hAnsi="Times New Roman" w:cs="Times New Roman"/>
                <w:sz w:val="28"/>
                <w:szCs w:val="28"/>
                <w:lang w:eastAsia="ru-RU"/>
              </w:rPr>
              <w:t xml:space="preserve"> с бланками участников ГВЭ</w:t>
            </w:r>
            <w:r w:rsidRPr="00AF1256">
              <w:rPr>
                <w:rFonts w:ascii="Times New Roman" w:eastAsia="Times New Roman" w:hAnsi="Times New Roman" w:cs="Times New Roman"/>
                <w:sz w:val="28"/>
                <w:szCs w:val="28"/>
                <w:lang w:eastAsia="ru-RU"/>
              </w:rPr>
              <w:t>, содержащую</w:t>
            </w:r>
            <w:r w:rsidR="006C76EB" w:rsidRPr="00AF1256">
              <w:rPr>
                <w:rFonts w:ascii="Times New Roman" w:eastAsia="Times New Roman" w:hAnsi="Times New Roman" w:cs="Times New Roman"/>
                <w:sz w:val="28"/>
                <w:szCs w:val="28"/>
                <w:lang w:eastAsia="ru-RU"/>
              </w:rPr>
              <w:t xml:space="preserve"> </w:t>
            </w:r>
            <w:r w:rsidRPr="00AF1256">
              <w:rPr>
                <w:rFonts w:ascii="Times New Roman" w:eastAsia="Times New Roman" w:hAnsi="Times New Roman" w:cs="Times New Roman"/>
                <w:sz w:val="28"/>
                <w:szCs w:val="28"/>
                <w:lang w:eastAsia="ru-RU"/>
              </w:rPr>
              <w:t xml:space="preserve">следующую </w:t>
            </w:r>
            <w:r w:rsidR="006C76EB" w:rsidRPr="00AF1256">
              <w:rPr>
                <w:rFonts w:ascii="Times New Roman" w:eastAsia="Times New Roman" w:hAnsi="Times New Roman" w:cs="Times New Roman"/>
                <w:sz w:val="28"/>
                <w:szCs w:val="28"/>
                <w:lang w:eastAsia="ru-RU"/>
              </w:rPr>
              <w:t xml:space="preserve">информацию: </w:t>
            </w:r>
          </w:p>
          <w:p w:rsidR="006C76EB" w:rsidRPr="003B6A34"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код региона, </w:t>
            </w:r>
          </w:p>
          <w:p w:rsidR="006C76EB" w:rsidRPr="003B6A34"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номер ППЭ (наименование и адрес), </w:t>
            </w:r>
          </w:p>
          <w:p w:rsidR="006C76EB" w:rsidRPr="003B6A34"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номер аудитории, </w:t>
            </w:r>
          </w:p>
          <w:p w:rsidR="006C76EB" w:rsidRPr="003B6A34"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код учебного предмета, </w:t>
            </w:r>
          </w:p>
          <w:p w:rsidR="006C76EB" w:rsidRPr="003B6A34"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название учебного предмета, по которому проводится ГВЭ,</w:t>
            </w:r>
          </w:p>
          <w:p w:rsidR="008B4242" w:rsidRPr="003B6A34" w:rsidRDefault="001678CE"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дата проведения экзамена,</w:t>
            </w:r>
          </w:p>
          <w:p w:rsidR="001678CE" w:rsidRPr="003B6A34"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форма проведения ГВЭ (письменная/устная/изложение/ сочинение/диктант),</w:t>
            </w:r>
          </w:p>
          <w:p w:rsidR="006C76EB" w:rsidRPr="003B6A34"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w:t>
            </w:r>
            <w:r w:rsidR="008B4242" w:rsidRPr="003B6A34">
              <w:rPr>
                <w:rFonts w:ascii="Times New Roman" w:eastAsia="Times New Roman" w:hAnsi="Times New Roman" w:cs="Times New Roman"/>
                <w:sz w:val="28"/>
                <w:szCs w:val="28"/>
                <w:lang w:eastAsia="ru-RU"/>
              </w:rPr>
              <w:t xml:space="preserve"> (всего)</w:t>
            </w:r>
            <w:r w:rsidRPr="003B6A34">
              <w:rPr>
                <w:rFonts w:ascii="Times New Roman" w:eastAsia="Times New Roman" w:hAnsi="Times New Roman" w:cs="Times New Roman"/>
                <w:sz w:val="28"/>
                <w:szCs w:val="28"/>
                <w:lang w:eastAsia="ru-RU"/>
              </w:rPr>
              <w:t xml:space="preserve">, </w:t>
            </w:r>
          </w:p>
          <w:p w:rsidR="008B4242" w:rsidRPr="003B6A34"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 регистрации,</w:t>
            </w:r>
          </w:p>
          <w:p w:rsidR="008B4242" w:rsidRPr="003B6A34"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 ответов,</w:t>
            </w:r>
          </w:p>
          <w:p w:rsidR="008B4242" w:rsidRPr="003B6A34"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дополнительных бланков ответов (при наличии),</w:t>
            </w:r>
          </w:p>
          <w:p w:rsidR="006C76EB" w:rsidRPr="003B6A34"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ФИО</w:t>
            </w:r>
            <w:r w:rsidRPr="001E4564">
              <w:rPr>
                <w:spacing w:val="-2"/>
                <w:sz w:val="28"/>
                <w:szCs w:val="28"/>
              </w:rPr>
              <w:t xml:space="preserve"> </w:t>
            </w:r>
            <w:r w:rsidRPr="003B6A34">
              <w:rPr>
                <w:rFonts w:ascii="Times New Roman" w:eastAsia="Times New Roman" w:hAnsi="Times New Roman" w:cs="Times New Roman"/>
                <w:sz w:val="28"/>
                <w:szCs w:val="28"/>
                <w:lang w:eastAsia="ru-RU"/>
              </w:rPr>
              <w:t>и подпис</w:t>
            </w:r>
            <w:r w:rsidR="008B4242" w:rsidRPr="003B6A34">
              <w:rPr>
                <w:rFonts w:ascii="Times New Roman" w:eastAsia="Times New Roman" w:hAnsi="Times New Roman" w:cs="Times New Roman"/>
                <w:sz w:val="28"/>
                <w:szCs w:val="28"/>
                <w:lang w:eastAsia="ru-RU"/>
              </w:rPr>
              <w:t>ь ответственного</w:t>
            </w:r>
            <w:r w:rsidRPr="003B6A34">
              <w:rPr>
                <w:rFonts w:ascii="Times New Roman" w:eastAsia="Times New Roman" w:hAnsi="Times New Roman" w:cs="Times New Roman"/>
                <w:sz w:val="28"/>
                <w:szCs w:val="28"/>
                <w:lang w:eastAsia="ru-RU"/>
              </w:rPr>
              <w:t xml:space="preserve"> организатор</w:t>
            </w:r>
            <w:r w:rsidR="008B4242" w:rsidRPr="003B6A34">
              <w:rPr>
                <w:rFonts w:ascii="Times New Roman" w:eastAsia="Times New Roman" w:hAnsi="Times New Roman" w:cs="Times New Roman"/>
                <w:sz w:val="28"/>
                <w:szCs w:val="28"/>
                <w:lang w:eastAsia="ru-RU"/>
              </w:rPr>
              <w:t>а</w:t>
            </w:r>
            <w:r w:rsidRPr="003B6A34">
              <w:rPr>
                <w:rFonts w:ascii="Times New Roman" w:eastAsia="Times New Roman" w:hAnsi="Times New Roman" w:cs="Times New Roman"/>
                <w:sz w:val="28"/>
                <w:szCs w:val="28"/>
                <w:lang w:eastAsia="ru-RU"/>
              </w:rPr>
              <w:t xml:space="preserve"> в аудитории, </w:t>
            </w:r>
            <w:r w:rsidRPr="003B6A34">
              <w:rPr>
                <w:rFonts w:ascii="Times New Roman" w:eastAsia="Times New Roman" w:hAnsi="Times New Roman" w:cs="Times New Roman"/>
                <w:sz w:val="28"/>
                <w:szCs w:val="28"/>
                <w:lang w:eastAsia="ru-RU"/>
              </w:rPr>
              <w:lastRenderedPageBreak/>
              <w:t>дата</w:t>
            </w:r>
            <w:r w:rsidR="008B4242" w:rsidRPr="003B6A34">
              <w:rPr>
                <w:rFonts w:ascii="Times New Roman" w:eastAsia="Times New Roman" w:hAnsi="Times New Roman" w:cs="Times New Roman"/>
                <w:sz w:val="28"/>
                <w:szCs w:val="28"/>
                <w:lang w:eastAsia="ru-RU"/>
              </w:rPr>
              <w:t xml:space="preserve"> и время</w:t>
            </w:r>
            <w:r w:rsidRPr="003B6A34">
              <w:rPr>
                <w:rFonts w:ascii="Times New Roman" w:eastAsia="Times New Roman" w:hAnsi="Times New Roman" w:cs="Times New Roman"/>
                <w:sz w:val="28"/>
                <w:szCs w:val="28"/>
                <w:lang w:eastAsia="ru-RU"/>
              </w:rPr>
              <w:t xml:space="preserve"> </w:t>
            </w:r>
            <w:r w:rsidR="008B4242" w:rsidRPr="003B6A34">
              <w:rPr>
                <w:rFonts w:ascii="Times New Roman" w:eastAsia="Times New Roman" w:hAnsi="Times New Roman" w:cs="Times New Roman"/>
                <w:sz w:val="28"/>
                <w:szCs w:val="28"/>
                <w:lang w:eastAsia="ru-RU"/>
              </w:rPr>
              <w:t>упаковки</w:t>
            </w:r>
            <w:r w:rsidRPr="003B6A34">
              <w:rPr>
                <w:rFonts w:ascii="Times New Roman" w:eastAsia="Times New Roman" w:hAnsi="Times New Roman" w:cs="Times New Roman"/>
                <w:sz w:val="28"/>
                <w:szCs w:val="28"/>
                <w:lang w:eastAsia="ru-RU"/>
              </w:rPr>
              <w:t xml:space="preserve"> материалов;</w:t>
            </w:r>
          </w:p>
          <w:p w:rsidR="006C76EB" w:rsidRPr="00943567"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запаковать все использованные КИМ</w:t>
            </w:r>
            <w:r w:rsidR="00C55A6D" w:rsidRPr="00943567">
              <w:rPr>
                <w:rFonts w:ascii="Times New Roman" w:eastAsia="Times New Roman" w:hAnsi="Times New Roman" w:cs="Times New Roman"/>
                <w:sz w:val="28"/>
                <w:szCs w:val="28"/>
                <w:lang w:eastAsia="ru-RU"/>
              </w:rPr>
              <w:t xml:space="preserve"> ГВЭ</w:t>
            </w:r>
            <w:r w:rsidRPr="00943567">
              <w:rPr>
                <w:rFonts w:ascii="Times New Roman" w:eastAsia="Times New Roman" w:hAnsi="Times New Roman" w:cs="Times New Roman"/>
                <w:sz w:val="28"/>
                <w:szCs w:val="28"/>
                <w:lang w:eastAsia="ru-RU"/>
              </w:rPr>
              <w:t xml:space="preserve">, неиспользованные (или имеющие полиграфические дефекты) ИК в отдельный </w:t>
            </w:r>
            <w:r w:rsidR="00943567" w:rsidRPr="00943567">
              <w:rPr>
                <w:rFonts w:ascii="Times New Roman" w:eastAsia="Times New Roman" w:hAnsi="Times New Roman" w:cs="Times New Roman"/>
                <w:sz w:val="28"/>
                <w:szCs w:val="28"/>
                <w:lang w:eastAsia="ru-RU"/>
              </w:rPr>
              <w:t>конверт</w:t>
            </w:r>
            <w:r w:rsidRPr="00943567">
              <w:rPr>
                <w:rFonts w:ascii="Times New Roman" w:eastAsia="Times New Roman" w:hAnsi="Times New Roman" w:cs="Times New Roman"/>
                <w:sz w:val="28"/>
                <w:szCs w:val="28"/>
                <w:lang w:eastAsia="ru-RU"/>
              </w:rPr>
              <w:t xml:space="preserve">. На </w:t>
            </w:r>
            <w:r w:rsidR="00943567" w:rsidRPr="00943567">
              <w:rPr>
                <w:rFonts w:ascii="Times New Roman" w:eastAsia="Times New Roman" w:hAnsi="Times New Roman" w:cs="Times New Roman"/>
                <w:sz w:val="28"/>
                <w:szCs w:val="28"/>
                <w:lang w:eastAsia="ru-RU"/>
              </w:rPr>
              <w:t>конверт</w:t>
            </w:r>
            <w:r w:rsidR="008B4242" w:rsidRPr="00943567">
              <w:rPr>
                <w:rFonts w:ascii="Times New Roman" w:eastAsia="Times New Roman" w:hAnsi="Times New Roman" w:cs="Times New Roman"/>
                <w:sz w:val="28"/>
                <w:szCs w:val="28"/>
                <w:lang w:eastAsia="ru-RU"/>
              </w:rPr>
              <w:t>е заполнить</w:t>
            </w:r>
            <w:r w:rsidRPr="00943567">
              <w:rPr>
                <w:rFonts w:ascii="Times New Roman" w:eastAsia="Times New Roman" w:hAnsi="Times New Roman" w:cs="Times New Roman"/>
                <w:sz w:val="28"/>
                <w:szCs w:val="28"/>
                <w:lang w:eastAsia="ru-RU"/>
              </w:rPr>
              <w:t xml:space="preserve"> накле</w:t>
            </w:r>
            <w:r w:rsidR="008B4242" w:rsidRPr="00943567">
              <w:rPr>
                <w:rFonts w:ascii="Times New Roman" w:eastAsia="Times New Roman" w:hAnsi="Times New Roman" w:cs="Times New Roman"/>
                <w:sz w:val="28"/>
                <w:szCs w:val="28"/>
                <w:lang w:eastAsia="ru-RU"/>
              </w:rPr>
              <w:t>енную форму ППЭ-11-</w:t>
            </w:r>
            <w:r w:rsidRPr="00943567">
              <w:rPr>
                <w:rFonts w:ascii="Times New Roman" w:eastAsia="Times New Roman" w:hAnsi="Times New Roman" w:cs="Times New Roman"/>
                <w:sz w:val="28"/>
                <w:szCs w:val="28"/>
                <w:lang w:eastAsia="ru-RU"/>
              </w:rPr>
              <w:t>ГВЭ</w:t>
            </w:r>
            <w:r w:rsidR="008B4242" w:rsidRPr="00943567">
              <w:rPr>
                <w:rFonts w:ascii="Times New Roman" w:eastAsia="Times New Roman" w:hAnsi="Times New Roman" w:cs="Times New Roman"/>
                <w:sz w:val="28"/>
                <w:szCs w:val="28"/>
                <w:lang w:eastAsia="ru-RU"/>
              </w:rPr>
              <w:t>, содержащую следующую</w:t>
            </w:r>
            <w:r w:rsidRPr="00943567">
              <w:rPr>
                <w:rFonts w:ascii="Times New Roman" w:eastAsia="Times New Roman" w:hAnsi="Times New Roman" w:cs="Times New Roman"/>
                <w:sz w:val="28"/>
                <w:szCs w:val="28"/>
                <w:lang w:eastAsia="ru-RU"/>
              </w:rPr>
              <w:t xml:space="preserve"> информацию</w:t>
            </w:r>
            <w:r w:rsidR="008B4242" w:rsidRPr="00943567">
              <w:rPr>
                <w:rFonts w:ascii="Times New Roman" w:eastAsia="Times New Roman" w:hAnsi="Times New Roman" w:cs="Times New Roman"/>
                <w:sz w:val="28"/>
                <w:szCs w:val="28"/>
                <w:lang w:eastAsia="ru-RU"/>
              </w:rPr>
              <w:t>:</w:t>
            </w:r>
          </w:p>
          <w:p w:rsidR="006C76EB" w:rsidRPr="00943567"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региона, </w:t>
            </w:r>
          </w:p>
          <w:p w:rsidR="006C76EB" w:rsidRPr="00943567"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ППЭ (наименование и адрес), </w:t>
            </w:r>
          </w:p>
          <w:p w:rsidR="006C76EB" w:rsidRPr="00943567"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аудитории, </w:t>
            </w:r>
          </w:p>
          <w:p w:rsidR="008B4242" w:rsidRPr="00943567"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учебного предмета, </w:t>
            </w:r>
          </w:p>
          <w:p w:rsidR="008B4242" w:rsidRPr="00943567"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название учебного предмета, </w:t>
            </w:r>
            <w:r w:rsidR="008B4242" w:rsidRPr="00943567">
              <w:rPr>
                <w:rFonts w:ascii="Times New Roman" w:eastAsia="Times New Roman" w:hAnsi="Times New Roman" w:cs="Times New Roman"/>
                <w:sz w:val="28"/>
                <w:szCs w:val="28"/>
                <w:lang w:eastAsia="ru-RU"/>
              </w:rPr>
              <w:t>по которому проводится ГВЭ,</w:t>
            </w:r>
          </w:p>
          <w:p w:rsidR="006C76EB" w:rsidRPr="00943567"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дата проведения экзамена,</w:t>
            </w:r>
          </w:p>
          <w:p w:rsidR="008B4242" w:rsidRPr="00943567"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форма проведения ГВЭ (письменная/устная/изложение/ сочинение/диктант),</w:t>
            </w:r>
          </w:p>
          <w:p w:rsidR="006C76EB" w:rsidRPr="00943567"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количество использованных КИМ</w:t>
            </w:r>
            <w:r w:rsidR="008B4242" w:rsidRPr="00943567">
              <w:rPr>
                <w:rFonts w:ascii="Times New Roman" w:eastAsia="Times New Roman" w:hAnsi="Times New Roman" w:cs="Times New Roman"/>
                <w:sz w:val="28"/>
                <w:szCs w:val="28"/>
                <w:lang w:eastAsia="ru-RU"/>
              </w:rPr>
              <w:t xml:space="preserve"> ГВЭ</w:t>
            </w:r>
            <w:r w:rsidRPr="00943567">
              <w:rPr>
                <w:rFonts w:ascii="Times New Roman" w:eastAsia="Times New Roman" w:hAnsi="Times New Roman" w:cs="Times New Roman"/>
                <w:sz w:val="28"/>
                <w:szCs w:val="28"/>
                <w:lang w:eastAsia="ru-RU"/>
              </w:rPr>
              <w:t xml:space="preserve">, </w:t>
            </w:r>
          </w:p>
          <w:p w:rsidR="008B4242" w:rsidRPr="00943567"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количество испорченных (или имеющих полиграфические дефекты) ИК</w:t>
            </w:r>
          </w:p>
          <w:p w:rsidR="006C76EB" w:rsidRPr="00943567" w:rsidRDefault="008B4242"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количество неиспользованных </w:t>
            </w:r>
            <w:r w:rsidR="006C76EB" w:rsidRPr="00943567">
              <w:rPr>
                <w:rFonts w:ascii="Times New Roman" w:eastAsia="Times New Roman" w:hAnsi="Times New Roman" w:cs="Times New Roman"/>
                <w:sz w:val="28"/>
                <w:szCs w:val="28"/>
                <w:lang w:eastAsia="ru-RU"/>
              </w:rPr>
              <w:t>ИК;</w:t>
            </w:r>
          </w:p>
          <w:p w:rsidR="00B50F78" w:rsidRPr="00943567" w:rsidRDefault="00B50F78"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ФИО и подпись ответственного организатора в аудитории, дата и время упаковки материалов;</w:t>
            </w:r>
          </w:p>
          <w:p w:rsidR="00C55A6D" w:rsidRPr="00943567" w:rsidRDefault="00C55A6D"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использованные и неиспользованные листы бумаги для черновиков необходимо пересчитать; </w:t>
            </w:r>
          </w:p>
          <w:p w:rsidR="006C76EB" w:rsidRPr="00943567"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запаковать все использованные </w:t>
            </w:r>
            <w:r w:rsidR="00C55A6D" w:rsidRPr="00943567">
              <w:rPr>
                <w:rFonts w:ascii="Times New Roman" w:eastAsia="Times New Roman" w:hAnsi="Times New Roman" w:cs="Times New Roman"/>
                <w:sz w:val="28"/>
                <w:szCs w:val="28"/>
                <w:lang w:eastAsia="ru-RU"/>
              </w:rPr>
              <w:t xml:space="preserve">листы бумаги для </w:t>
            </w:r>
            <w:r w:rsidRPr="00943567">
              <w:rPr>
                <w:rFonts w:ascii="Times New Roman" w:eastAsia="Times New Roman" w:hAnsi="Times New Roman" w:cs="Times New Roman"/>
                <w:sz w:val="28"/>
                <w:szCs w:val="28"/>
                <w:lang w:eastAsia="ru-RU"/>
              </w:rPr>
              <w:t>черновик</w:t>
            </w:r>
            <w:r w:rsidR="00C55A6D" w:rsidRPr="00943567">
              <w:rPr>
                <w:rFonts w:ascii="Times New Roman" w:eastAsia="Times New Roman" w:hAnsi="Times New Roman" w:cs="Times New Roman"/>
                <w:sz w:val="28"/>
                <w:szCs w:val="28"/>
                <w:lang w:eastAsia="ru-RU"/>
              </w:rPr>
              <w:t>ов</w:t>
            </w:r>
            <w:r w:rsidR="00740B3C" w:rsidRPr="00943567">
              <w:rPr>
                <w:rFonts w:ascii="Times New Roman" w:eastAsia="Times New Roman" w:hAnsi="Times New Roman" w:cs="Times New Roman"/>
                <w:sz w:val="28"/>
                <w:szCs w:val="28"/>
                <w:lang w:eastAsia="ru-RU"/>
              </w:rPr>
              <w:t xml:space="preserve"> в отдельный новый конверт</w:t>
            </w:r>
            <w:r w:rsidRPr="00943567">
              <w:rPr>
                <w:rFonts w:ascii="Times New Roman" w:eastAsia="Times New Roman" w:hAnsi="Times New Roman" w:cs="Times New Roman"/>
                <w:sz w:val="28"/>
                <w:szCs w:val="28"/>
                <w:lang w:eastAsia="ru-RU"/>
              </w:rPr>
              <w:t xml:space="preserve">. На </w:t>
            </w:r>
            <w:r w:rsidR="003E3460">
              <w:rPr>
                <w:rFonts w:ascii="Times New Roman" w:eastAsia="Times New Roman" w:hAnsi="Times New Roman" w:cs="Times New Roman"/>
                <w:sz w:val="28"/>
                <w:szCs w:val="28"/>
                <w:lang w:eastAsia="ru-RU"/>
              </w:rPr>
              <w:t>конверте</w:t>
            </w:r>
            <w:r w:rsidRPr="00943567">
              <w:rPr>
                <w:rFonts w:ascii="Times New Roman" w:eastAsia="Times New Roman" w:hAnsi="Times New Roman" w:cs="Times New Roman"/>
                <w:sz w:val="28"/>
                <w:szCs w:val="28"/>
                <w:lang w:eastAsia="ru-RU"/>
              </w:rPr>
              <w:t xml:space="preserve"> </w:t>
            </w:r>
            <w:r w:rsidR="00740B3C" w:rsidRPr="00943567">
              <w:rPr>
                <w:rFonts w:ascii="Times New Roman" w:eastAsia="Times New Roman" w:hAnsi="Times New Roman" w:cs="Times New Roman"/>
                <w:sz w:val="28"/>
                <w:szCs w:val="28"/>
                <w:lang w:eastAsia="ru-RU"/>
              </w:rPr>
              <w:t xml:space="preserve">заполнить </w:t>
            </w:r>
            <w:r w:rsidRPr="00943567">
              <w:rPr>
                <w:rFonts w:ascii="Times New Roman" w:eastAsia="Times New Roman" w:hAnsi="Times New Roman" w:cs="Times New Roman"/>
                <w:sz w:val="28"/>
                <w:szCs w:val="28"/>
                <w:lang w:eastAsia="ru-RU"/>
              </w:rPr>
              <w:t>накле</w:t>
            </w:r>
            <w:r w:rsidR="00740B3C" w:rsidRPr="00943567">
              <w:rPr>
                <w:rFonts w:ascii="Times New Roman" w:eastAsia="Times New Roman" w:hAnsi="Times New Roman" w:cs="Times New Roman"/>
                <w:sz w:val="28"/>
                <w:szCs w:val="28"/>
                <w:lang w:eastAsia="ru-RU"/>
              </w:rPr>
              <w:t>енную</w:t>
            </w:r>
            <w:r w:rsidRPr="00943567">
              <w:rPr>
                <w:rFonts w:ascii="Times New Roman" w:eastAsia="Times New Roman" w:hAnsi="Times New Roman" w:cs="Times New Roman"/>
                <w:sz w:val="28"/>
                <w:szCs w:val="28"/>
                <w:lang w:eastAsia="ru-RU"/>
              </w:rPr>
              <w:t xml:space="preserve"> форму ППЭ-11-01-ГВЭ</w:t>
            </w:r>
            <w:r w:rsidR="00740B3C" w:rsidRPr="00943567">
              <w:rPr>
                <w:rFonts w:ascii="Times New Roman" w:eastAsia="Times New Roman" w:hAnsi="Times New Roman" w:cs="Times New Roman"/>
                <w:sz w:val="28"/>
                <w:szCs w:val="28"/>
                <w:lang w:eastAsia="ru-RU"/>
              </w:rPr>
              <w:t>, содержащую следующую информацию:</w:t>
            </w:r>
          </w:p>
          <w:p w:rsidR="006C76EB" w:rsidRPr="00943567"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региона, </w:t>
            </w:r>
          </w:p>
          <w:p w:rsidR="00740B3C" w:rsidRPr="00943567"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код МОУО</w:t>
            </w:r>
          </w:p>
          <w:p w:rsidR="00740B3C" w:rsidRPr="00943567"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код</w:t>
            </w:r>
            <w:r w:rsidR="006C76EB" w:rsidRPr="00943567">
              <w:rPr>
                <w:rFonts w:ascii="Times New Roman" w:eastAsia="Times New Roman" w:hAnsi="Times New Roman" w:cs="Times New Roman"/>
                <w:sz w:val="28"/>
                <w:szCs w:val="28"/>
                <w:lang w:eastAsia="ru-RU"/>
              </w:rPr>
              <w:t xml:space="preserve"> ППЭ</w:t>
            </w:r>
            <w:r w:rsidRPr="00943567">
              <w:rPr>
                <w:rFonts w:ascii="Times New Roman" w:eastAsia="Times New Roman" w:hAnsi="Times New Roman" w:cs="Times New Roman"/>
                <w:sz w:val="28"/>
                <w:szCs w:val="28"/>
                <w:lang w:eastAsia="ru-RU"/>
              </w:rPr>
              <w:t>,</w:t>
            </w:r>
          </w:p>
          <w:p w:rsidR="00740B3C" w:rsidRPr="00943567"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аудитории, </w:t>
            </w:r>
          </w:p>
          <w:p w:rsidR="00740B3C" w:rsidRPr="00943567"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учебного предмета, </w:t>
            </w:r>
          </w:p>
          <w:p w:rsidR="00740B3C" w:rsidRPr="00943567"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название учебного предмета, по которому проводится ГВЭ,</w:t>
            </w:r>
          </w:p>
          <w:p w:rsidR="00740B3C" w:rsidRPr="00943567" w:rsidRDefault="00740B3C"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дата проведения экзамена,</w:t>
            </w:r>
          </w:p>
          <w:p w:rsidR="006C76EB" w:rsidRPr="00943567"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наименование и адрес</w:t>
            </w:r>
            <w:r w:rsidR="00740B3C" w:rsidRPr="00943567">
              <w:rPr>
                <w:rFonts w:ascii="Times New Roman" w:eastAsia="Times New Roman" w:hAnsi="Times New Roman" w:cs="Times New Roman"/>
                <w:sz w:val="28"/>
                <w:szCs w:val="28"/>
                <w:lang w:eastAsia="ru-RU"/>
              </w:rPr>
              <w:t xml:space="preserve"> ППЭ</w:t>
            </w:r>
            <w:r w:rsidRPr="00943567">
              <w:rPr>
                <w:rFonts w:ascii="Times New Roman" w:eastAsia="Times New Roman" w:hAnsi="Times New Roman" w:cs="Times New Roman"/>
                <w:sz w:val="28"/>
                <w:szCs w:val="28"/>
                <w:lang w:eastAsia="ru-RU"/>
              </w:rPr>
              <w:t xml:space="preserve">, </w:t>
            </w:r>
          </w:p>
          <w:p w:rsidR="00740B3C" w:rsidRPr="00943567"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количество использованных </w:t>
            </w:r>
            <w:r w:rsidR="00C55A6D" w:rsidRPr="00943567">
              <w:rPr>
                <w:rFonts w:ascii="Times New Roman" w:eastAsia="Times New Roman" w:hAnsi="Times New Roman" w:cs="Times New Roman"/>
                <w:sz w:val="28"/>
                <w:szCs w:val="28"/>
                <w:lang w:eastAsia="ru-RU"/>
              </w:rPr>
              <w:t xml:space="preserve">листов бумаги для </w:t>
            </w:r>
            <w:r w:rsidR="00740B3C" w:rsidRPr="00943567">
              <w:rPr>
                <w:rFonts w:ascii="Times New Roman" w:eastAsia="Times New Roman" w:hAnsi="Times New Roman" w:cs="Times New Roman"/>
                <w:sz w:val="28"/>
                <w:szCs w:val="28"/>
                <w:lang w:eastAsia="ru-RU"/>
              </w:rPr>
              <w:t>черновиков в пакете;</w:t>
            </w:r>
          </w:p>
          <w:p w:rsidR="00B50F78" w:rsidRPr="00943567" w:rsidRDefault="00B50F78"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время сдачи материалов;</w:t>
            </w:r>
          </w:p>
          <w:p w:rsidR="00B50F78" w:rsidRPr="00943567" w:rsidRDefault="00B50F78"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ФИО и подпись ответственного организатора;</w:t>
            </w:r>
          </w:p>
          <w:p w:rsidR="006C76EB" w:rsidRPr="008F2D7E" w:rsidRDefault="006C76EB" w:rsidP="00030218">
            <w:pPr>
              <w:pStyle w:val="ad"/>
              <w:numPr>
                <w:ilvl w:val="0"/>
                <w:numId w:val="16"/>
              </w:numPr>
              <w:ind w:left="0" w:firstLine="709"/>
              <w:jc w:val="both"/>
              <w:rPr>
                <w:sz w:val="28"/>
                <w:szCs w:val="28"/>
              </w:rPr>
            </w:pPr>
            <w:r w:rsidRPr="00DE60FC">
              <w:rPr>
                <w:rFonts w:ascii="Times New Roman" w:eastAsia="Times New Roman" w:hAnsi="Times New Roman" w:cs="Times New Roman"/>
                <w:sz w:val="28"/>
                <w:szCs w:val="28"/>
                <w:lang w:eastAsia="ru-RU"/>
              </w:rPr>
              <w:t>сформировать</w:t>
            </w:r>
            <w:r w:rsidRPr="008F2D7E">
              <w:rPr>
                <w:sz w:val="28"/>
                <w:szCs w:val="28"/>
              </w:rPr>
              <w:t xml:space="preserve"> </w:t>
            </w:r>
            <w:r w:rsidRPr="00EC1FB0">
              <w:rPr>
                <w:rFonts w:ascii="Times New Roman" w:eastAsia="Times New Roman" w:hAnsi="Times New Roman" w:cs="Times New Roman"/>
                <w:sz w:val="28"/>
                <w:szCs w:val="28"/>
                <w:lang w:eastAsia="ru-RU"/>
              </w:rPr>
              <w:t>стопки:</w:t>
            </w:r>
          </w:p>
          <w:p w:rsidR="006C76EB" w:rsidRPr="00DE60FC"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запечатанный новый </w:t>
            </w:r>
            <w:r w:rsidR="0099370C">
              <w:rPr>
                <w:rFonts w:ascii="Times New Roman" w:eastAsia="Times New Roman" w:hAnsi="Times New Roman" w:cs="Times New Roman"/>
                <w:sz w:val="28"/>
                <w:szCs w:val="28"/>
                <w:lang w:eastAsia="ru-RU"/>
              </w:rPr>
              <w:t>конверт</w:t>
            </w:r>
            <w:r w:rsidRPr="00DE60FC">
              <w:rPr>
                <w:rFonts w:ascii="Times New Roman" w:eastAsia="Times New Roman" w:hAnsi="Times New Roman" w:cs="Times New Roman"/>
                <w:sz w:val="28"/>
                <w:szCs w:val="28"/>
                <w:lang w:eastAsia="ru-RU"/>
              </w:rPr>
              <w:t xml:space="preserve"> с </w:t>
            </w:r>
            <w:r w:rsidR="00740B3C" w:rsidRPr="00DE60FC">
              <w:rPr>
                <w:rFonts w:ascii="Times New Roman" w:eastAsia="Times New Roman" w:hAnsi="Times New Roman" w:cs="Times New Roman"/>
                <w:sz w:val="28"/>
                <w:szCs w:val="28"/>
                <w:lang w:eastAsia="ru-RU"/>
              </w:rPr>
              <w:t xml:space="preserve">наклеенной и </w:t>
            </w:r>
            <w:r w:rsidRPr="00DE60FC">
              <w:rPr>
                <w:rFonts w:ascii="Times New Roman" w:eastAsia="Times New Roman" w:hAnsi="Times New Roman" w:cs="Times New Roman"/>
                <w:sz w:val="28"/>
                <w:szCs w:val="28"/>
                <w:lang w:eastAsia="ru-RU"/>
              </w:rPr>
              <w:t>заполненной сопроводительной информацией в соответствии с формой ППЭ-11-ГВЭ;</w:t>
            </w:r>
          </w:p>
          <w:p w:rsidR="006C76EB" w:rsidRPr="00DE60FC"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запечатанный отдельный новый</w:t>
            </w:r>
            <w:r w:rsidR="00740B3C" w:rsidRPr="00DE60FC">
              <w:rPr>
                <w:rFonts w:ascii="Times New Roman" w:eastAsia="Times New Roman" w:hAnsi="Times New Roman" w:cs="Times New Roman"/>
                <w:sz w:val="28"/>
                <w:szCs w:val="28"/>
                <w:lang w:eastAsia="ru-RU"/>
              </w:rPr>
              <w:t xml:space="preserve"> </w:t>
            </w:r>
            <w:r w:rsidR="00DE60FC">
              <w:rPr>
                <w:rFonts w:ascii="Times New Roman" w:eastAsia="Times New Roman" w:hAnsi="Times New Roman" w:cs="Times New Roman"/>
                <w:sz w:val="28"/>
                <w:szCs w:val="28"/>
                <w:lang w:eastAsia="ru-RU"/>
              </w:rPr>
              <w:t>конверт</w:t>
            </w:r>
            <w:r w:rsidRPr="00DE60FC">
              <w:rPr>
                <w:rFonts w:ascii="Times New Roman" w:eastAsia="Times New Roman" w:hAnsi="Times New Roman" w:cs="Times New Roman"/>
                <w:sz w:val="28"/>
                <w:szCs w:val="28"/>
                <w:lang w:eastAsia="ru-RU"/>
              </w:rPr>
              <w:t xml:space="preserve"> с использованными КИМ</w:t>
            </w:r>
            <w:r w:rsidR="00C55A6D" w:rsidRPr="00DE60FC">
              <w:rPr>
                <w:rFonts w:ascii="Times New Roman" w:eastAsia="Times New Roman" w:hAnsi="Times New Roman" w:cs="Times New Roman"/>
                <w:sz w:val="28"/>
                <w:szCs w:val="28"/>
                <w:lang w:eastAsia="ru-RU"/>
              </w:rPr>
              <w:t xml:space="preserve"> ГВЭ</w:t>
            </w:r>
            <w:r w:rsidRPr="00DE60FC">
              <w:rPr>
                <w:rFonts w:ascii="Times New Roman" w:eastAsia="Times New Roman" w:hAnsi="Times New Roman" w:cs="Times New Roman"/>
                <w:sz w:val="28"/>
                <w:szCs w:val="28"/>
                <w:lang w:eastAsia="ru-RU"/>
              </w:rPr>
              <w:t xml:space="preserve"> и неиспользованными (или имеющими полиграфические дефекты) ИК с </w:t>
            </w:r>
            <w:r w:rsidR="00740B3C" w:rsidRPr="00DE60FC">
              <w:rPr>
                <w:rFonts w:ascii="Times New Roman" w:eastAsia="Times New Roman" w:hAnsi="Times New Roman" w:cs="Times New Roman"/>
                <w:sz w:val="28"/>
                <w:szCs w:val="28"/>
                <w:lang w:eastAsia="ru-RU"/>
              </w:rPr>
              <w:t xml:space="preserve">наклеенной и </w:t>
            </w:r>
            <w:r w:rsidRPr="00DE60FC">
              <w:rPr>
                <w:rFonts w:ascii="Times New Roman" w:eastAsia="Times New Roman" w:hAnsi="Times New Roman" w:cs="Times New Roman"/>
                <w:sz w:val="28"/>
                <w:szCs w:val="28"/>
                <w:lang w:eastAsia="ru-RU"/>
              </w:rPr>
              <w:t xml:space="preserve">заполненной </w:t>
            </w:r>
            <w:r w:rsidRPr="00DE60FC">
              <w:rPr>
                <w:rFonts w:ascii="Times New Roman" w:eastAsia="Times New Roman" w:hAnsi="Times New Roman" w:cs="Times New Roman"/>
                <w:sz w:val="28"/>
                <w:szCs w:val="28"/>
                <w:lang w:eastAsia="ru-RU"/>
              </w:rPr>
              <w:lastRenderedPageBreak/>
              <w:t>сопроводительной информацией в соответствии с формой ППЭ-11-ГВЭ;</w:t>
            </w:r>
          </w:p>
          <w:p w:rsidR="006C76EB" w:rsidRPr="00DE60FC"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запечатанный отдельный новый </w:t>
            </w:r>
            <w:r w:rsidR="00740B3C" w:rsidRPr="00DE60FC">
              <w:rPr>
                <w:rFonts w:ascii="Times New Roman" w:eastAsia="Times New Roman" w:hAnsi="Times New Roman" w:cs="Times New Roman"/>
                <w:sz w:val="28"/>
                <w:szCs w:val="28"/>
                <w:lang w:eastAsia="ru-RU"/>
              </w:rPr>
              <w:t>конверт</w:t>
            </w:r>
            <w:r w:rsidRPr="00DE60FC">
              <w:rPr>
                <w:rFonts w:ascii="Times New Roman" w:eastAsia="Times New Roman" w:hAnsi="Times New Roman" w:cs="Times New Roman"/>
                <w:sz w:val="28"/>
                <w:szCs w:val="28"/>
                <w:lang w:eastAsia="ru-RU"/>
              </w:rPr>
              <w:t xml:space="preserve"> с использованными </w:t>
            </w:r>
            <w:r w:rsidR="00C55A6D" w:rsidRPr="00DE60FC">
              <w:rPr>
                <w:rFonts w:ascii="Times New Roman" w:eastAsia="Times New Roman" w:hAnsi="Times New Roman" w:cs="Times New Roman"/>
                <w:sz w:val="28"/>
                <w:szCs w:val="28"/>
                <w:lang w:eastAsia="ru-RU"/>
              </w:rPr>
              <w:t>листами бумаги для черновиков</w:t>
            </w:r>
            <w:r w:rsidRPr="00DE60FC">
              <w:rPr>
                <w:rFonts w:ascii="Times New Roman" w:eastAsia="Times New Roman" w:hAnsi="Times New Roman" w:cs="Times New Roman"/>
                <w:sz w:val="28"/>
                <w:szCs w:val="28"/>
                <w:lang w:eastAsia="ru-RU"/>
              </w:rPr>
              <w:t xml:space="preserve"> с заполненной сопроводительной информацией в соответствии с формой ППЭ-11-01-ГВЭ;</w:t>
            </w:r>
          </w:p>
          <w:p w:rsidR="006C76EB" w:rsidRPr="00DE60FC"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неиспользованные дополнительные бланки ответов;</w:t>
            </w:r>
          </w:p>
          <w:p w:rsidR="006C76EB" w:rsidRPr="00DE60FC"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неиспользованные </w:t>
            </w:r>
            <w:r w:rsidR="00C55A6D" w:rsidRPr="00DE60FC">
              <w:rPr>
                <w:rFonts w:ascii="Times New Roman" w:eastAsia="Times New Roman" w:hAnsi="Times New Roman" w:cs="Times New Roman"/>
                <w:sz w:val="28"/>
                <w:szCs w:val="28"/>
                <w:lang w:eastAsia="ru-RU"/>
              </w:rPr>
              <w:t>листы бумаги для черновиков</w:t>
            </w:r>
            <w:r w:rsidRPr="00DE60FC">
              <w:rPr>
                <w:rFonts w:ascii="Times New Roman" w:eastAsia="Times New Roman" w:hAnsi="Times New Roman" w:cs="Times New Roman"/>
                <w:sz w:val="28"/>
                <w:szCs w:val="28"/>
                <w:lang w:eastAsia="ru-RU"/>
              </w:rPr>
              <w:t>;</w:t>
            </w:r>
          </w:p>
          <w:p w:rsidR="006C76EB" w:rsidRPr="00DE60FC"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формы: </w:t>
            </w:r>
          </w:p>
          <w:p w:rsidR="006C76EB" w:rsidRPr="00DE60FC"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ППЭ-05-02-ГВЭ «Проток</w:t>
            </w:r>
            <w:r w:rsidR="00740B3C" w:rsidRPr="00DE60FC">
              <w:rPr>
                <w:rFonts w:ascii="Times New Roman" w:eastAsia="Times New Roman" w:hAnsi="Times New Roman" w:cs="Times New Roman"/>
                <w:sz w:val="28"/>
                <w:szCs w:val="28"/>
                <w:lang w:eastAsia="ru-RU"/>
              </w:rPr>
              <w:t>ол проведения ГВЭ в</w:t>
            </w:r>
            <w:r w:rsidR="00EC1FB0">
              <w:rPr>
                <w:rFonts w:ascii="Times New Roman" w:eastAsia="Times New Roman" w:hAnsi="Times New Roman" w:cs="Times New Roman"/>
                <w:sz w:val="28"/>
                <w:szCs w:val="28"/>
                <w:lang w:eastAsia="ru-RU"/>
              </w:rPr>
              <w:t xml:space="preserve"> </w:t>
            </w:r>
            <w:r w:rsidR="00740B3C" w:rsidRPr="00DE60FC">
              <w:rPr>
                <w:rFonts w:ascii="Times New Roman" w:eastAsia="Times New Roman" w:hAnsi="Times New Roman" w:cs="Times New Roman"/>
                <w:sz w:val="28"/>
                <w:szCs w:val="28"/>
                <w:lang w:eastAsia="ru-RU"/>
              </w:rPr>
              <w:t>аудитории»,</w:t>
            </w:r>
          </w:p>
          <w:p w:rsidR="006C76EB" w:rsidRPr="00DE60FC"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ППЭ-12-02 «Ведомость коррекции персональных данных участников </w:t>
            </w:r>
            <w:r w:rsidR="00C55A6D" w:rsidRPr="00DE60FC">
              <w:rPr>
                <w:rFonts w:ascii="Times New Roman" w:eastAsia="Times New Roman" w:hAnsi="Times New Roman" w:cs="Times New Roman"/>
                <w:sz w:val="28"/>
                <w:szCs w:val="28"/>
                <w:lang w:eastAsia="ru-RU"/>
              </w:rPr>
              <w:t>экзамена</w:t>
            </w:r>
            <w:r w:rsidRPr="00DE60FC">
              <w:rPr>
                <w:rFonts w:ascii="Times New Roman" w:eastAsia="Times New Roman" w:hAnsi="Times New Roman" w:cs="Times New Roman"/>
                <w:sz w:val="28"/>
                <w:szCs w:val="28"/>
                <w:lang w:eastAsia="ru-RU"/>
              </w:rPr>
              <w:t xml:space="preserve"> в аудитории» (при наличии), </w:t>
            </w:r>
          </w:p>
          <w:p w:rsidR="006C76EB" w:rsidRPr="00DE60FC"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ППЭ-12-04-МАШ «Ведомость учета времени отсутствия участников </w:t>
            </w:r>
            <w:r w:rsidR="00C55A6D" w:rsidRPr="00DE60FC">
              <w:rPr>
                <w:rFonts w:ascii="Times New Roman" w:eastAsia="Times New Roman" w:hAnsi="Times New Roman" w:cs="Times New Roman"/>
                <w:sz w:val="28"/>
                <w:szCs w:val="28"/>
                <w:lang w:eastAsia="ru-RU"/>
              </w:rPr>
              <w:t>экзамена</w:t>
            </w:r>
            <w:r w:rsidRPr="00DE60FC">
              <w:rPr>
                <w:rFonts w:ascii="Times New Roman" w:eastAsia="Times New Roman" w:hAnsi="Times New Roman" w:cs="Times New Roman"/>
                <w:sz w:val="28"/>
                <w:szCs w:val="28"/>
                <w:lang w:eastAsia="ru-RU"/>
              </w:rPr>
              <w:t xml:space="preserve"> в аудитории»;</w:t>
            </w:r>
          </w:p>
          <w:p w:rsidR="006C76EB" w:rsidRPr="00DE60FC" w:rsidRDefault="006C76EB"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служебные записки и иные материалы (при наличии).</w:t>
            </w:r>
          </w:p>
          <w:p w:rsidR="006C76EB" w:rsidRPr="00740B3C" w:rsidRDefault="006C76EB" w:rsidP="00A54E60">
            <w:pPr>
              <w:widowControl w:val="0"/>
              <w:ind w:firstLine="709"/>
              <w:jc w:val="both"/>
              <w:rPr>
                <w:rFonts w:ascii="Times New Roman" w:eastAsia="Times New Roman" w:hAnsi="Times New Roman" w:cs="Times New Roman"/>
                <w:sz w:val="28"/>
                <w:szCs w:val="28"/>
                <w:lang w:eastAsia="ru-RU"/>
              </w:rPr>
            </w:pPr>
            <w:r w:rsidRPr="00740B3C">
              <w:rPr>
                <w:rFonts w:ascii="Times New Roman" w:eastAsia="Times New Roman" w:hAnsi="Times New Roman" w:cs="Times New Roman"/>
                <w:sz w:val="28"/>
                <w:szCs w:val="28"/>
                <w:lang w:eastAsia="ru-RU"/>
              </w:rPr>
              <w:t xml:space="preserve">После проведения сбора ЭМ и подписания протокола о проведении экзамена в аудитории (форма ППЭ-05-02-ГВЭ «Протокол проведения ГВЭ в аудитории») ответственный организатор на камеру видеонаблюдения громко объявляет все данные протокола, в том числе наименование предмета, количество участников ГВЭ в данной аудитории и количество ЭМ (использованных и неиспользованных), а также время подписания протокола. </w:t>
            </w:r>
          </w:p>
          <w:p w:rsidR="006C76EB" w:rsidRPr="00740B3C" w:rsidRDefault="006C76EB" w:rsidP="00A54E60">
            <w:pPr>
              <w:widowControl w:val="0"/>
              <w:ind w:firstLine="709"/>
              <w:jc w:val="both"/>
              <w:rPr>
                <w:rFonts w:ascii="Times New Roman" w:eastAsia="Times New Roman" w:hAnsi="Times New Roman" w:cs="Times New Roman"/>
                <w:sz w:val="28"/>
                <w:szCs w:val="28"/>
                <w:lang w:eastAsia="ru-RU"/>
              </w:rPr>
            </w:pPr>
            <w:r w:rsidRPr="00740B3C">
              <w:rPr>
                <w:rFonts w:ascii="Times New Roman" w:eastAsia="Times New Roman" w:hAnsi="Times New Roman" w:cs="Times New Roman"/>
                <w:sz w:val="28"/>
                <w:szCs w:val="28"/>
                <w:lang w:eastAsia="ru-RU"/>
              </w:rPr>
              <w:t xml:space="preserve">Ответственный организатор также должен продемонстрировать на камеру видеонаблюдения запечатанный новый </w:t>
            </w:r>
            <w:r w:rsidR="0099370C">
              <w:rPr>
                <w:rFonts w:ascii="Times New Roman" w:eastAsia="Times New Roman" w:hAnsi="Times New Roman" w:cs="Times New Roman"/>
                <w:sz w:val="28"/>
                <w:szCs w:val="28"/>
                <w:lang w:eastAsia="ru-RU"/>
              </w:rPr>
              <w:t>конверт</w:t>
            </w:r>
            <w:r w:rsidRPr="00740B3C">
              <w:rPr>
                <w:rFonts w:ascii="Times New Roman" w:eastAsia="Times New Roman" w:hAnsi="Times New Roman" w:cs="Times New Roman"/>
                <w:sz w:val="28"/>
                <w:szCs w:val="28"/>
                <w:lang w:eastAsia="ru-RU"/>
              </w:rPr>
              <w:t xml:space="preserve"> с использованными бланками участников ГВЭ.</w:t>
            </w:r>
          </w:p>
          <w:p w:rsidR="006C76EB" w:rsidRPr="00C55A6D" w:rsidRDefault="006C76EB" w:rsidP="00C55A6D">
            <w:pPr>
              <w:widowControl w:val="0"/>
              <w:ind w:firstLine="709"/>
              <w:jc w:val="both"/>
              <w:rPr>
                <w:rFonts w:ascii="Times New Roman" w:eastAsia="Times New Roman" w:hAnsi="Times New Roman" w:cs="Times New Roman"/>
                <w:sz w:val="28"/>
                <w:szCs w:val="26"/>
                <w:lang w:eastAsia="ru-RU"/>
              </w:rPr>
            </w:pPr>
            <w:r w:rsidRPr="00C55A6D">
              <w:rPr>
                <w:rFonts w:ascii="Times New Roman" w:eastAsia="Times New Roman" w:hAnsi="Times New Roman" w:cs="Times New Roman"/>
                <w:b/>
                <w:sz w:val="28"/>
                <w:szCs w:val="26"/>
                <w:lang w:eastAsia="ru-RU"/>
              </w:rPr>
              <w:t>По завершении</w:t>
            </w:r>
            <w:r w:rsidRPr="00C55A6D">
              <w:rPr>
                <w:rFonts w:ascii="Times New Roman" w:eastAsia="Times New Roman" w:hAnsi="Times New Roman" w:cs="Times New Roman"/>
                <w:sz w:val="28"/>
                <w:szCs w:val="26"/>
                <w:lang w:eastAsia="ru-RU"/>
              </w:rPr>
              <w:t xml:space="preserve"> соответствующих процедур организатор</w:t>
            </w:r>
            <w:r w:rsidR="00C55A6D" w:rsidRPr="00C55A6D">
              <w:rPr>
                <w:rFonts w:ascii="Times New Roman" w:eastAsia="Times New Roman" w:hAnsi="Times New Roman" w:cs="Times New Roman"/>
                <w:sz w:val="28"/>
                <w:szCs w:val="26"/>
                <w:lang w:eastAsia="ru-RU"/>
              </w:rPr>
              <w:t>ам</w:t>
            </w:r>
            <w:r w:rsidRPr="00C55A6D">
              <w:rPr>
                <w:rFonts w:ascii="Times New Roman" w:eastAsia="Times New Roman" w:hAnsi="Times New Roman" w:cs="Times New Roman"/>
                <w:sz w:val="28"/>
                <w:szCs w:val="26"/>
                <w:lang w:eastAsia="ru-RU"/>
              </w:rPr>
              <w:t xml:space="preserve"> в аудитории </w:t>
            </w:r>
            <w:r w:rsidR="00C55A6D" w:rsidRPr="00C55A6D">
              <w:rPr>
                <w:rFonts w:ascii="Times New Roman" w:eastAsia="Times New Roman" w:hAnsi="Times New Roman" w:cs="Times New Roman"/>
                <w:sz w:val="28"/>
                <w:szCs w:val="26"/>
                <w:lang w:eastAsia="ru-RU"/>
              </w:rPr>
              <w:t>необходимо пройти в</w:t>
            </w:r>
            <w:r w:rsidR="006F3D68">
              <w:rPr>
                <w:rFonts w:ascii="Times New Roman" w:eastAsia="Times New Roman" w:hAnsi="Times New Roman" w:cs="Times New Roman"/>
                <w:sz w:val="28"/>
                <w:szCs w:val="26"/>
                <w:lang w:eastAsia="ru-RU"/>
              </w:rPr>
              <w:t xml:space="preserve"> </w:t>
            </w:r>
            <w:r w:rsidR="00C55A6D" w:rsidRPr="00C55A6D">
              <w:rPr>
                <w:rFonts w:ascii="Times New Roman" w:eastAsia="Times New Roman" w:hAnsi="Times New Roman" w:cs="Times New Roman"/>
                <w:sz w:val="28"/>
                <w:szCs w:val="26"/>
                <w:lang w:eastAsia="ru-RU"/>
              </w:rPr>
              <w:t>Штаб ППЭ с</w:t>
            </w:r>
            <w:r w:rsidR="006F3D68">
              <w:rPr>
                <w:rFonts w:ascii="Times New Roman" w:eastAsia="Times New Roman" w:hAnsi="Times New Roman" w:cs="Times New Roman"/>
                <w:sz w:val="28"/>
                <w:szCs w:val="26"/>
                <w:lang w:eastAsia="ru-RU"/>
              </w:rPr>
              <w:t xml:space="preserve"> </w:t>
            </w:r>
            <w:r w:rsidR="00C55A6D" w:rsidRPr="00C55A6D">
              <w:rPr>
                <w:rFonts w:ascii="Times New Roman" w:eastAsia="Times New Roman" w:hAnsi="Times New Roman" w:cs="Times New Roman"/>
                <w:sz w:val="28"/>
                <w:szCs w:val="26"/>
                <w:lang w:eastAsia="ru-RU"/>
              </w:rPr>
              <w:t xml:space="preserve">ЭМ. </w:t>
            </w:r>
            <w:r w:rsidRPr="00C55A6D">
              <w:rPr>
                <w:rFonts w:ascii="Times New Roman" w:eastAsia="Times New Roman" w:hAnsi="Times New Roman" w:cs="Times New Roman"/>
                <w:sz w:val="28"/>
                <w:szCs w:val="26"/>
                <w:lang w:eastAsia="ru-RU"/>
              </w:rPr>
              <w:t>В Штабе ППЭ за специально подготовленным столом, находящимся в зоне видимости камер видеонаблюдения, передать руководителю ППЭ в присутствии члена ГЭК по</w:t>
            </w:r>
            <w:r w:rsidR="006F3D68">
              <w:rPr>
                <w:rFonts w:ascii="Times New Roman" w:eastAsia="Times New Roman" w:hAnsi="Times New Roman" w:cs="Times New Roman"/>
                <w:sz w:val="28"/>
                <w:szCs w:val="26"/>
                <w:lang w:eastAsia="ru-RU"/>
              </w:rPr>
              <w:t xml:space="preserve"> </w:t>
            </w:r>
            <w:r w:rsidRPr="00C55A6D">
              <w:rPr>
                <w:rFonts w:ascii="Times New Roman" w:eastAsia="Times New Roman" w:hAnsi="Times New Roman" w:cs="Times New Roman"/>
                <w:sz w:val="28"/>
                <w:szCs w:val="26"/>
                <w:lang w:eastAsia="ru-RU"/>
              </w:rPr>
              <w:t>форме ППЭ-14-02-ГВЭ «Ведомость учета экзаменационных материалов»:</w:t>
            </w:r>
          </w:p>
          <w:p w:rsidR="006C76EB" w:rsidRPr="006F3D68"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новый </w:t>
            </w:r>
            <w:r w:rsidR="0099370C">
              <w:rPr>
                <w:rFonts w:ascii="Times New Roman" w:eastAsia="Times New Roman" w:hAnsi="Times New Roman" w:cs="Times New Roman"/>
                <w:sz w:val="28"/>
                <w:szCs w:val="28"/>
                <w:lang w:eastAsia="ru-RU"/>
              </w:rPr>
              <w:t>конверт</w:t>
            </w:r>
            <w:r w:rsidRPr="006F3D68">
              <w:rPr>
                <w:rFonts w:ascii="Times New Roman" w:eastAsia="Times New Roman" w:hAnsi="Times New Roman" w:cs="Times New Roman"/>
                <w:sz w:val="28"/>
                <w:szCs w:val="28"/>
                <w:lang w:eastAsia="ru-RU"/>
              </w:rPr>
              <w:t xml:space="preserve"> с</w:t>
            </w:r>
            <w:r w:rsidR="005D0BDD">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t>бланками ГВЭ;</w:t>
            </w:r>
            <w:r w:rsidR="00740B3C" w:rsidRPr="006F3D68">
              <w:rPr>
                <w:rFonts w:ascii="Times New Roman" w:eastAsia="Times New Roman" w:hAnsi="Times New Roman" w:cs="Times New Roman"/>
                <w:sz w:val="28"/>
                <w:szCs w:val="28"/>
                <w:lang w:eastAsia="ru-RU"/>
              </w:rPr>
              <w:t xml:space="preserve"> с наклеенным и заполненным сопроводительным бланком</w:t>
            </w:r>
            <w:r w:rsidR="008F2D7E" w:rsidRPr="006F3D68">
              <w:rPr>
                <w:rFonts w:ascii="Times New Roman" w:eastAsia="Times New Roman" w:hAnsi="Times New Roman" w:cs="Times New Roman"/>
                <w:sz w:val="28"/>
                <w:szCs w:val="28"/>
                <w:lang w:eastAsia="ru-RU"/>
              </w:rPr>
              <w:t xml:space="preserve"> к материалам государственного выпускного экзамена</w:t>
            </w:r>
            <w:r w:rsidR="00740B3C" w:rsidRPr="006F3D68">
              <w:rPr>
                <w:rFonts w:ascii="Times New Roman" w:eastAsia="Times New Roman" w:hAnsi="Times New Roman" w:cs="Times New Roman"/>
                <w:sz w:val="28"/>
                <w:szCs w:val="28"/>
                <w:lang w:eastAsia="ru-RU"/>
              </w:rPr>
              <w:t xml:space="preserve"> (форма ППЭ-11-ГВЭ);</w:t>
            </w:r>
          </w:p>
          <w:p w:rsidR="006C76EB" w:rsidRPr="003B3897"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отдельный новый </w:t>
            </w:r>
            <w:r w:rsidR="005D0BDD" w:rsidRPr="003B3897">
              <w:rPr>
                <w:rFonts w:ascii="Times New Roman" w:eastAsia="Times New Roman" w:hAnsi="Times New Roman" w:cs="Times New Roman"/>
                <w:sz w:val="28"/>
                <w:szCs w:val="28"/>
                <w:lang w:eastAsia="ru-RU"/>
              </w:rPr>
              <w:t>конверт</w:t>
            </w:r>
            <w:r w:rsidRPr="003B3897">
              <w:rPr>
                <w:rFonts w:ascii="Times New Roman" w:eastAsia="Times New Roman" w:hAnsi="Times New Roman" w:cs="Times New Roman"/>
                <w:sz w:val="28"/>
                <w:szCs w:val="28"/>
                <w:lang w:eastAsia="ru-RU"/>
              </w:rPr>
              <w:t xml:space="preserve"> с использованными КИМ ГВЭ и </w:t>
            </w:r>
            <w:r w:rsidR="00C55A6D" w:rsidRPr="003B3897">
              <w:rPr>
                <w:rFonts w:ascii="Times New Roman" w:eastAsia="Times New Roman" w:hAnsi="Times New Roman" w:cs="Times New Roman"/>
                <w:sz w:val="28"/>
                <w:szCs w:val="28"/>
                <w:lang w:eastAsia="ru-RU"/>
              </w:rPr>
              <w:t>неиспользованными (</w:t>
            </w:r>
            <w:r w:rsidRPr="003B3897">
              <w:rPr>
                <w:rFonts w:ascii="Times New Roman" w:eastAsia="Times New Roman" w:hAnsi="Times New Roman" w:cs="Times New Roman"/>
                <w:sz w:val="28"/>
                <w:szCs w:val="28"/>
                <w:lang w:eastAsia="ru-RU"/>
              </w:rPr>
              <w:t>или имеющими полиграфические дефекты) ИК с наклеенным и заполнен</w:t>
            </w:r>
            <w:r w:rsidR="008F2D7E" w:rsidRPr="003B3897">
              <w:rPr>
                <w:rFonts w:ascii="Times New Roman" w:eastAsia="Times New Roman" w:hAnsi="Times New Roman" w:cs="Times New Roman"/>
                <w:sz w:val="28"/>
                <w:szCs w:val="28"/>
                <w:lang w:eastAsia="ru-RU"/>
              </w:rPr>
              <w:t>ным сопроводительным бланком к</w:t>
            </w:r>
            <w:r w:rsidR="00740B3C" w:rsidRPr="003B3897">
              <w:rPr>
                <w:rFonts w:ascii="Times New Roman" w:eastAsia="Times New Roman" w:hAnsi="Times New Roman" w:cs="Times New Roman"/>
                <w:sz w:val="28"/>
                <w:szCs w:val="28"/>
                <w:lang w:eastAsia="ru-RU"/>
              </w:rPr>
              <w:t xml:space="preserve"> материалам</w:t>
            </w:r>
            <w:r w:rsidR="008F2D7E" w:rsidRPr="003B3897">
              <w:rPr>
                <w:rFonts w:ascii="Times New Roman" w:eastAsia="Times New Roman" w:hAnsi="Times New Roman" w:cs="Times New Roman"/>
                <w:sz w:val="28"/>
                <w:szCs w:val="28"/>
                <w:lang w:eastAsia="ru-RU"/>
              </w:rPr>
              <w:t xml:space="preserve"> государственного выпускного экзамена</w:t>
            </w:r>
            <w:r w:rsidR="00740B3C" w:rsidRPr="003B3897">
              <w:rPr>
                <w:rFonts w:ascii="Times New Roman" w:eastAsia="Times New Roman" w:hAnsi="Times New Roman" w:cs="Times New Roman"/>
                <w:sz w:val="28"/>
                <w:szCs w:val="28"/>
                <w:lang w:eastAsia="ru-RU"/>
              </w:rPr>
              <w:t xml:space="preserve"> (форма ППЭ-11</w:t>
            </w:r>
            <w:r w:rsidRPr="003B3897">
              <w:rPr>
                <w:rFonts w:ascii="Times New Roman" w:eastAsia="Times New Roman" w:hAnsi="Times New Roman" w:cs="Times New Roman"/>
                <w:sz w:val="28"/>
                <w:szCs w:val="28"/>
                <w:lang w:eastAsia="ru-RU"/>
              </w:rPr>
              <w:t>-ГВЭ);</w:t>
            </w:r>
          </w:p>
          <w:p w:rsidR="006C76EB" w:rsidRPr="006F3D68"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отдельный новый </w:t>
            </w:r>
            <w:r w:rsidR="008F2D7E" w:rsidRPr="006F3D68">
              <w:rPr>
                <w:rFonts w:ascii="Times New Roman" w:eastAsia="Times New Roman" w:hAnsi="Times New Roman" w:cs="Times New Roman"/>
                <w:sz w:val="28"/>
                <w:szCs w:val="28"/>
                <w:lang w:eastAsia="ru-RU"/>
              </w:rPr>
              <w:t>конверт</w:t>
            </w:r>
            <w:r w:rsidRPr="006F3D68">
              <w:rPr>
                <w:rFonts w:ascii="Times New Roman" w:eastAsia="Times New Roman" w:hAnsi="Times New Roman" w:cs="Times New Roman"/>
                <w:sz w:val="28"/>
                <w:szCs w:val="28"/>
                <w:lang w:eastAsia="ru-RU"/>
              </w:rPr>
              <w:t xml:space="preserve"> с использованными </w:t>
            </w:r>
            <w:r w:rsidR="00C55A6D" w:rsidRPr="006F3D68">
              <w:rPr>
                <w:rFonts w:ascii="Times New Roman" w:eastAsia="Times New Roman" w:hAnsi="Times New Roman" w:cs="Times New Roman"/>
                <w:sz w:val="28"/>
                <w:szCs w:val="28"/>
                <w:lang w:eastAsia="ru-RU"/>
              </w:rPr>
              <w:t>листами бумаги для черновиков</w:t>
            </w:r>
            <w:r w:rsidRPr="006F3D68">
              <w:rPr>
                <w:rFonts w:ascii="Times New Roman" w:eastAsia="Times New Roman" w:hAnsi="Times New Roman" w:cs="Times New Roman"/>
                <w:sz w:val="28"/>
                <w:szCs w:val="28"/>
                <w:lang w:eastAsia="ru-RU"/>
              </w:rPr>
              <w:t xml:space="preserve"> с наклеенным и заполненным сопроводительным бланком к материалам </w:t>
            </w:r>
            <w:r w:rsidR="008F2D7E" w:rsidRPr="006F3D68">
              <w:rPr>
                <w:rFonts w:ascii="Times New Roman" w:eastAsia="Times New Roman" w:hAnsi="Times New Roman" w:cs="Times New Roman"/>
                <w:sz w:val="28"/>
                <w:szCs w:val="28"/>
                <w:lang w:eastAsia="ru-RU"/>
              </w:rPr>
              <w:t xml:space="preserve">ГВЭ </w:t>
            </w:r>
            <w:r w:rsidRPr="006F3D68">
              <w:rPr>
                <w:rFonts w:ascii="Times New Roman" w:eastAsia="Times New Roman" w:hAnsi="Times New Roman" w:cs="Times New Roman"/>
                <w:sz w:val="28"/>
                <w:szCs w:val="28"/>
                <w:lang w:eastAsia="ru-RU"/>
              </w:rPr>
              <w:t>№2 (форма ППЭ-11-01-ГВЭ);</w:t>
            </w:r>
          </w:p>
          <w:p w:rsidR="006C76EB" w:rsidRPr="006F3D68"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форму ППЭ-05-02-ГВЭ «Протокол проведения ГВЭ в</w:t>
            </w:r>
            <w:r w:rsidR="005D0BDD">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lastRenderedPageBreak/>
              <w:t xml:space="preserve">аудитории»; </w:t>
            </w:r>
          </w:p>
          <w:p w:rsidR="006C76EB" w:rsidRPr="006F3D68"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ППЭ-12-02 «Ведомость коррекции персональных данных участников </w:t>
            </w:r>
            <w:r w:rsidR="00C55A6D" w:rsidRPr="006F3D68">
              <w:rPr>
                <w:rFonts w:ascii="Times New Roman" w:eastAsia="Times New Roman" w:hAnsi="Times New Roman" w:cs="Times New Roman"/>
                <w:sz w:val="28"/>
                <w:szCs w:val="28"/>
                <w:lang w:eastAsia="ru-RU"/>
              </w:rPr>
              <w:t>экзамена</w:t>
            </w:r>
            <w:r w:rsidRPr="006F3D68">
              <w:rPr>
                <w:rFonts w:ascii="Times New Roman" w:eastAsia="Times New Roman" w:hAnsi="Times New Roman" w:cs="Times New Roman"/>
                <w:sz w:val="28"/>
                <w:szCs w:val="28"/>
                <w:lang w:eastAsia="ru-RU"/>
              </w:rPr>
              <w:t xml:space="preserve"> в аудитории» (при наличии);</w:t>
            </w:r>
          </w:p>
          <w:p w:rsidR="006C76EB" w:rsidRPr="006F3D68"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ППЭ-12-04-МАШ «Ведомость учета времени отсутствия участников </w:t>
            </w:r>
            <w:r w:rsidR="00C55A6D" w:rsidRPr="006F3D68">
              <w:rPr>
                <w:rFonts w:ascii="Times New Roman" w:eastAsia="Times New Roman" w:hAnsi="Times New Roman" w:cs="Times New Roman"/>
                <w:sz w:val="28"/>
                <w:szCs w:val="28"/>
                <w:lang w:eastAsia="ru-RU"/>
              </w:rPr>
              <w:t>экзамена</w:t>
            </w:r>
            <w:r w:rsidRPr="006F3D68">
              <w:rPr>
                <w:rFonts w:ascii="Times New Roman" w:eastAsia="Times New Roman" w:hAnsi="Times New Roman" w:cs="Times New Roman"/>
                <w:sz w:val="28"/>
                <w:szCs w:val="28"/>
                <w:lang w:eastAsia="ru-RU"/>
              </w:rPr>
              <w:t xml:space="preserve"> в аудитории»;</w:t>
            </w:r>
          </w:p>
          <w:p w:rsidR="006C76EB" w:rsidRPr="006F3D68"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неиспользованные дополнительные бланки ответов ГВЭ;</w:t>
            </w:r>
          </w:p>
          <w:p w:rsidR="006C76EB" w:rsidRPr="006F3D68"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неиспользованные </w:t>
            </w:r>
            <w:r w:rsidR="00C55A6D" w:rsidRPr="006F3D68">
              <w:rPr>
                <w:rFonts w:ascii="Times New Roman" w:eastAsia="Times New Roman" w:hAnsi="Times New Roman" w:cs="Times New Roman"/>
                <w:sz w:val="28"/>
                <w:szCs w:val="28"/>
                <w:lang w:eastAsia="ru-RU"/>
              </w:rPr>
              <w:t>листы бумаги для черновиков</w:t>
            </w:r>
            <w:r w:rsidRPr="006F3D68">
              <w:rPr>
                <w:rFonts w:ascii="Times New Roman" w:eastAsia="Times New Roman" w:hAnsi="Times New Roman" w:cs="Times New Roman"/>
                <w:sz w:val="28"/>
                <w:szCs w:val="28"/>
                <w:lang w:eastAsia="ru-RU"/>
              </w:rPr>
              <w:t>;</w:t>
            </w:r>
          </w:p>
          <w:p w:rsidR="006C76EB" w:rsidRPr="006F3D68"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внешний носитель с аудиозаписями устных ответов участников (при проведении ГВЭ в устной форме);</w:t>
            </w:r>
          </w:p>
          <w:p w:rsidR="006C76EB" w:rsidRPr="005D0BDD" w:rsidRDefault="006C76EB"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служебные</w:t>
            </w:r>
            <w:r w:rsidRPr="005D0BDD">
              <w:rPr>
                <w:rFonts w:ascii="Times New Roman" w:eastAsia="Times New Roman" w:hAnsi="Times New Roman" w:cs="Times New Roman"/>
                <w:sz w:val="28"/>
                <w:szCs w:val="28"/>
                <w:lang w:eastAsia="ru-RU"/>
              </w:rPr>
              <w:t xml:space="preserve"> записки (при наличии).</w:t>
            </w:r>
          </w:p>
          <w:p w:rsidR="006C76EB" w:rsidRPr="000F41BB" w:rsidRDefault="006C76EB" w:rsidP="003B3897">
            <w:pPr>
              <w:tabs>
                <w:tab w:val="left" w:pos="993"/>
              </w:tabs>
              <w:ind w:firstLine="709"/>
              <w:jc w:val="both"/>
              <w:rPr>
                <w:rFonts w:ascii="Times New Roman" w:eastAsia="Times New Roman" w:hAnsi="Times New Roman" w:cs="Times New Roman"/>
                <w:color w:val="FF0000"/>
                <w:sz w:val="28"/>
                <w:szCs w:val="28"/>
                <w:lang w:eastAsia="ru-RU"/>
              </w:rPr>
            </w:pPr>
            <w:r w:rsidRPr="00C55A6D">
              <w:rPr>
                <w:rFonts w:ascii="Times New Roman" w:eastAsia="Times New Roman" w:hAnsi="Times New Roman" w:cs="Times New Roman"/>
                <w:sz w:val="28"/>
                <w:szCs w:val="28"/>
                <w:lang w:eastAsia="ru-RU"/>
              </w:rPr>
              <w:t>Организаторы в аудитории покидают ППЭ с разрешения руководителя ППЭ после передачи всех ЭМ</w:t>
            </w:r>
            <w:r w:rsidR="005D0BDD">
              <w:rPr>
                <w:rFonts w:ascii="Times New Roman" w:eastAsia="Times New Roman" w:hAnsi="Times New Roman" w:cs="Times New Roman"/>
                <w:sz w:val="28"/>
                <w:szCs w:val="28"/>
                <w:lang w:eastAsia="ru-RU"/>
              </w:rPr>
              <w:t xml:space="preserve"> </w:t>
            </w:r>
            <w:r w:rsidRPr="00C55A6D">
              <w:rPr>
                <w:rFonts w:ascii="Times New Roman" w:eastAsia="Times New Roman" w:hAnsi="Times New Roman" w:cs="Times New Roman"/>
                <w:sz w:val="28"/>
                <w:szCs w:val="28"/>
                <w:lang w:eastAsia="ru-RU"/>
              </w:rPr>
              <w:t>руководителю ППЭ.</w:t>
            </w:r>
          </w:p>
        </w:tc>
      </w:tr>
    </w:tbl>
    <w:p w:rsidR="00D46321" w:rsidRPr="000F41BB" w:rsidRDefault="00E53751">
      <w:pPr>
        <w:rPr>
          <w:color w:val="FF0000"/>
        </w:rPr>
      </w:pPr>
      <w:r w:rsidRPr="000F41BB">
        <w:rPr>
          <w:color w:val="FF0000"/>
        </w:rPr>
        <w:lastRenderedPageBreak/>
        <w:br w:type="page"/>
      </w:r>
    </w:p>
    <w:tbl>
      <w:tblPr>
        <w:tblStyle w:val="a3"/>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931"/>
      </w:tblGrid>
      <w:tr w:rsidR="00D46321" w:rsidRPr="00540AB3" w:rsidTr="003B3897">
        <w:tc>
          <w:tcPr>
            <w:tcW w:w="4499" w:type="dxa"/>
          </w:tcPr>
          <w:p w:rsidR="00D46321" w:rsidRPr="00540AB3" w:rsidRDefault="00D46321" w:rsidP="00B25E94">
            <w:pPr>
              <w:ind w:firstLine="709"/>
              <w:rPr>
                <w:rFonts w:ascii="Times New Roman" w:hAnsi="Times New Roman" w:cs="Times New Roman"/>
              </w:rPr>
            </w:pPr>
          </w:p>
        </w:tc>
        <w:tc>
          <w:tcPr>
            <w:tcW w:w="4931" w:type="dxa"/>
          </w:tcPr>
          <w:p w:rsidR="00D46321" w:rsidRPr="00540AB3" w:rsidRDefault="00D46321" w:rsidP="00B25E94">
            <w:pPr>
              <w:pStyle w:val="ad"/>
              <w:ind w:left="0" w:firstLine="709"/>
              <w:jc w:val="right"/>
              <w:rPr>
                <w:rFonts w:ascii="Times New Roman" w:hAnsi="Times New Roman" w:cs="Times New Roman"/>
                <w:sz w:val="28"/>
                <w:szCs w:val="28"/>
              </w:rPr>
            </w:pPr>
            <w:r w:rsidRPr="00540AB3">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2B174B">
              <w:rPr>
                <w:rFonts w:ascii="Times New Roman" w:hAnsi="Times New Roman" w:cs="Times New Roman"/>
                <w:sz w:val="28"/>
                <w:szCs w:val="28"/>
              </w:rPr>
              <w:t>3</w:t>
            </w:r>
            <w:r w:rsidRPr="00540AB3">
              <w:rPr>
                <w:rFonts w:ascii="Times New Roman" w:hAnsi="Times New Roman" w:cs="Times New Roman"/>
                <w:sz w:val="28"/>
                <w:szCs w:val="28"/>
              </w:rPr>
              <w:t xml:space="preserve"> к приказу Департамента образования Ивановской области</w:t>
            </w:r>
          </w:p>
          <w:p w:rsidR="00D46321" w:rsidRPr="0088171D" w:rsidRDefault="0088171D" w:rsidP="0088171D">
            <w:pPr>
              <w:pStyle w:val="ad"/>
              <w:ind w:left="0" w:firstLine="709"/>
              <w:jc w:val="right"/>
              <w:rPr>
                <w:rFonts w:ascii="Times New Roman" w:hAnsi="Times New Roman" w:cs="Times New Roman"/>
                <w:sz w:val="28"/>
                <w:szCs w:val="28"/>
              </w:rPr>
            </w:pPr>
            <w:r>
              <w:rPr>
                <w:rFonts w:ascii="Times New Roman" w:hAnsi="Times New Roman" w:cs="Times New Roman"/>
                <w:sz w:val="28"/>
                <w:szCs w:val="28"/>
              </w:rPr>
              <w:t>от __________№ _________-о</w:t>
            </w:r>
          </w:p>
        </w:tc>
      </w:tr>
    </w:tbl>
    <w:p w:rsidR="00D46321" w:rsidRPr="00134548" w:rsidRDefault="00D46321" w:rsidP="00D46321">
      <w:pPr>
        <w:spacing w:after="0" w:line="240" w:lineRule="auto"/>
        <w:jc w:val="center"/>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D46321" w:rsidRPr="00540AB3" w:rsidTr="00B25E94">
        <w:tc>
          <w:tcPr>
            <w:tcW w:w="9287" w:type="dxa"/>
            <w:tcBorders>
              <w:top w:val="nil"/>
              <w:left w:val="nil"/>
              <w:bottom w:val="nil"/>
              <w:right w:val="nil"/>
            </w:tcBorders>
          </w:tcPr>
          <w:p w:rsidR="00D46321" w:rsidRPr="00540AB3" w:rsidRDefault="00D46321" w:rsidP="00B25E94">
            <w:pPr>
              <w:contextualSpacing/>
              <w:jc w:val="center"/>
              <w:rPr>
                <w:rFonts w:ascii="Times New Roman" w:hAnsi="Times New Roman" w:cs="Times New Roman"/>
                <w:b/>
                <w:sz w:val="28"/>
              </w:rPr>
            </w:pPr>
            <w:r w:rsidRPr="00540AB3">
              <w:rPr>
                <w:rFonts w:ascii="Times New Roman" w:hAnsi="Times New Roman" w:cs="Times New Roman"/>
                <w:b/>
                <w:sz w:val="28"/>
              </w:rPr>
              <w:t xml:space="preserve">И Н С Т Р У К Ц И Я </w:t>
            </w:r>
          </w:p>
          <w:p w:rsidR="00D46321" w:rsidRPr="00540AB3" w:rsidRDefault="00D46321" w:rsidP="00646464">
            <w:pPr>
              <w:contextualSpacing/>
              <w:jc w:val="center"/>
              <w:rPr>
                <w:rFonts w:ascii="Times New Roman" w:hAnsi="Times New Roman" w:cs="Times New Roman"/>
                <w:b/>
                <w:spacing w:val="120"/>
                <w:sz w:val="28"/>
                <w:szCs w:val="28"/>
              </w:rPr>
            </w:pPr>
            <w:r w:rsidRPr="00540AB3">
              <w:rPr>
                <w:rFonts w:ascii="Times New Roman" w:hAnsi="Times New Roman" w:cs="Times New Roman"/>
                <w:b/>
                <w:sz w:val="28"/>
              </w:rPr>
              <w:t xml:space="preserve">для организатора в </w:t>
            </w:r>
            <w:r w:rsidRPr="00E77E65">
              <w:rPr>
                <w:rFonts w:ascii="Times New Roman" w:hAnsi="Times New Roman" w:cs="Times New Roman"/>
                <w:b/>
                <w:sz w:val="28"/>
              </w:rPr>
              <w:t xml:space="preserve">аудитории для </w:t>
            </w:r>
            <w:r w:rsidR="00646464" w:rsidRPr="00E77E65">
              <w:rPr>
                <w:rFonts w:ascii="Times New Roman" w:hAnsi="Times New Roman" w:cs="Times New Roman"/>
                <w:b/>
                <w:sz w:val="28"/>
              </w:rPr>
              <w:t>нов</w:t>
            </w:r>
            <w:r w:rsidRPr="00E77E65">
              <w:rPr>
                <w:rFonts w:ascii="Times New Roman" w:hAnsi="Times New Roman" w:cs="Times New Roman"/>
                <w:b/>
                <w:sz w:val="28"/>
              </w:rPr>
              <w:t>ой категории участников ГВЭ</w:t>
            </w:r>
          </w:p>
        </w:tc>
      </w:tr>
    </w:tbl>
    <w:p w:rsidR="00D46321" w:rsidRPr="00134548" w:rsidRDefault="00D46321" w:rsidP="00D46321">
      <w:pPr>
        <w:spacing w:after="0" w:line="240" w:lineRule="auto"/>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D46321" w:rsidRPr="000F41BB" w:rsidTr="00B25E94">
        <w:tc>
          <w:tcPr>
            <w:tcW w:w="9287" w:type="dxa"/>
            <w:tcBorders>
              <w:top w:val="nil"/>
              <w:left w:val="nil"/>
              <w:bottom w:val="nil"/>
              <w:right w:val="nil"/>
            </w:tcBorders>
          </w:tcPr>
          <w:p w:rsidR="00D46321" w:rsidRPr="00540AB3" w:rsidRDefault="00D46321" w:rsidP="00B25E94">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В день проведения ГВЭ организатор в</w:t>
            </w:r>
            <w:r>
              <w:rPr>
                <w:rFonts w:ascii="Times New Roman" w:eastAsia="Times New Roman" w:hAnsi="Times New Roman" w:cs="Times New Roman"/>
                <w:b/>
                <w:sz w:val="28"/>
                <w:szCs w:val="26"/>
                <w:lang w:eastAsia="ru-RU"/>
              </w:rPr>
              <w:t xml:space="preserve"> </w:t>
            </w:r>
            <w:r w:rsidRPr="00540AB3">
              <w:rPr>
                <w:rFonts w:ascii="Times New Roman" w:eastAsia="Times New Roman" w:hAnsi="Times New Roman" w:cs="Times New Roman"/>
                <w:b/>
                <w:sz w:val="28"/>
                <w:szCs w:val="26"/>
                <w:lang w:eastAsia="ru-RU"/>
              </w:rPr>
              <w:t>аудитории ППЭ должен:</w:t>
            </w:r>
          </w:p>
          <w:p w:rsidR="00D46321" w:rsidRDefault="00D46321" w:rsidP="00B25E94">
            <w:pPr>
              <w:ind w:firstLine="709"/>
              <w:contextualSpacing/>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а) явиться в ППЭ в 08.00 и</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зарегистрироваться у ответственного организатора вне аудитории, уп</w:t>
            </w:r>
            <w:r>
              <w:rPr>
                <w:rFonts w:ascii="Times New Roman" w:eastAsia="Times New Roman" w:hAnsi="Times New Roman" w:cs="Times New Roman"/>
                <w:sz w:val="28"/>
                <w:szCs w:val="26"/>
                <w:lang w:eastAsia="ru-RU"/>
              </w:rPr>
              <w:t>олномоченного руководителем ППЭ.</w:t>
            </w:r>
          </w:p>
          <w:p w:rsidR="00D46321" w:rsidRPr="006303BF" w:rsidRDefault="00D46321" w:rsidP="00B25E94">
            <w:pPr>
              <w:autoSpaceDE w:val="0"/>
              <w:autoSpaceDN w:val="0"/>
              <w:adjustRightInd w:val="0"/>
              <w:ind w:firstLine="709"/>
              <w:jc w:val="both"/>
              <w:rPr>
                <w:rFonts w:ascii="Times New Roman" w:eastAsia="Times New Roman" w:hAnsi="Times New Roman" w:cs="Times New Roman"/>
                <w:color w:val="FF0000"/>
                <w:sz w:val="28"/>
                <w:szCs w:val="26"/>
                <w:lang w:eastAsia="ru-RU"/>
              </w:rPr>
            </w:pPr>
            <w:r w:rsidRPr="006303BF">
              <w:rPr>
                <w:rFonts w:ascii="Times New Roman" w:eastAsia="Times New Roman" w:hAnsi="Times New Roman" w:cs="Times New Roman"/>
                <w:color w:val="FF0000"/>
                <w:sz w:val="28"/>
                <w:szCs w:val="26"/>
                <w:lang w:eastAsia="ru-RU"/>
              </w:rPr>
              <w:t>При входе в ППЭ</w:t>
            </w:r>
            <w:r>
              <w:rPr>
                <w:rFonts w:ascii="Times New Roman" w:eastAsia="Times New Roman" w:hAnsi="Times New Roman" w:cs="Times New Roman"/>
                <w:color w:val="FF0000"/>
                <w:sz w:val="28"/>
                <w:szCs w:val="26"/>
                <w:lang w:eastAsia="ru-RU"/>
              </w:rPr>
              <w:t xml:space="preserve"> организатор</w:t>
            </w:r>
            <w:r w:rsidRPr="006303BF">
              <w:rPr>
                <w:rFonts w:ascii="Times New Roman" w:eastAsia="Times New Roman" w:hAnsi="Times New Roman" w:cs="Times New Roman"/>
                <w:color w:val="FF0000"/>
                <w:sz w:val="28"/>
                <w:szCs w:val="26"/>
                <w:lang w:eastAsia="ru-RU"/>
              </w:rPr>
              <w:t>:</w:t>
            </w:r>
          </w:p>
          <w:p w:rsidR="00D46321" w:rsidRPr="00C57EA1" w:rsidRDefault="00D46321"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проходит обязательную бесконтактную термометрию;</w:t>
            </w:r>
          </w:p>
          <w:p w:rsidR="00D46321" w:rsidRDefault="00D46321"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сдает/заполняет чек-лист о состоянии здоровья специалис</w:t>
            </w:r>
            <w:r>
              <w:rPr>
                <w:rFonts w:ascii="Times New Roman" w:eastAsia="Times New Roman" w:hAnsi="Times New Roman" w:cs="Times New Roman"/>
                <w:color w:val="FF0000"/>
                <w:sz w:val="28"/>
                <w:szCs w:val="26"/>
                <w:lang w:eastAsia="ru-RU"/>
              </w:rPr>
              <w:t xml:space="preserve">тов, привлекаемых к проведению </w:t>
            </w:r>
            <w:r w:rsidRPr="00C57EA1">
              <w:rPr>
                <w:rFonts w:ascii="Times New Roman" w:eastAsia="Times New Roman" w:hAnsi="Times New Roman" w:cs="Times New Roman"/>
                <w:color w:val="FF0000"/>
                <w:sz w:val="28"/>
                <w:szCs w:val="26"/>
                <w:lang w:eastAsia="ru-RU"/>
              </w:rPr>
              <w:t>Г</w:t>
            </w:r>
            <w:r w:rsidR="0023269F">
              <w:rPr>
                <w:rFonts w:ascii="Times New Roman" w:eastAsia="Times New Roman" w:hAnsi="Times New Roman" w:cs="Times New Roman"/>
                <w:color w:val="FF0000"/>
                <w:sz w:val="28"/>
                <w:szCs w:val="26"/>
                <w:lang w:eastAsia="ru-RU"/>
              </w:rPr>
              <w:t>ВЭ</w:t>
            </w:r>
            <w:r w:rsidRPr="00C57EA1">
              <w:rPr>
                <w:rFonts w:ascii="Times New Roman" w:eastAsia="Times New Roman" w:hAnsi="Times New Roman" w:cs="Times New Roman"/>
                <w:color w:val="FF0000"/>
                <w:sz w:val="28"/>
                <w:szCs w:val="26"/>
                <w:lang w:eastAsia="ru-RU"/>
              </w:rPr>
              <w:t>, и выполнении ими требований об ограничении контактов вне пункта проведения экзаменов</w:t>
            </w:r>
            <w:r>
              <w:rPr>
                <w:rFonts w:ascii="Times New Roman" w:eastAsia="Times New Roman" w:hAnsi="Times New Roman" w:cs="Times New Roman"/>
                <w:color w:val="FF0000"/>
                <w:sz w:val="28"/>
                <w:szCs w:val="26"/>
                <w:lang w:eastAsia="ru-RU"/>
              </w:rPr>
              <w:t>;</w:t>
            </w:r>
          </w:p>
          <w:p w:rsidR="00AA1626" w:rsidRPr="00A13C68" w:rsidRDefault="00AA1626"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AA1626">
              <w:rPr>
                <w:rFonts w:ascii="Times New Roman" w:eastAsia="Times New Roman" w:hAnsi="Times New Roman" w:cs="Times New Roman"/>
                <w:color w:val="FF0000"/>
                <w:sz w:val="28"/>
                <w:szCs w:val="26"/>
                <w:lang w:eastAsia="ru-RU"/>
              </w:rPr>
              <w:t xml:space="preserve">обеспечивается комплектом средств индивидуальной защиты для работников ППЭ, состоящим из </w:t>
            </w:r>
            <w:r>
              <w:rPr>
                <w:rFonts w:ascii="Times New Roman" w:eastAsia="Times New Roman" w:hAnsi="Times New Roman" w:cs="Times New Roman"/>
                <w:color w:val="FF0000"/>
                <w:sz w:val="28"/>
                <w:szCs w:val="26"/>
                <w:lang w:eastAsia="ru-RU"/>
              </w:rPr>
              <w:t>3</w:t>
            </w:r>
            <w:r w:rsidRPr="00AA1626">
              <w:rPr>
                <w:rFonts w:ascii="Times New Roman" w:eastAsia="Times New Roman" w:hAnsi="Times New Roman" w:cs="Times New Roman"/>
                <w:color w:val="FF0000"/>
                <w:sz w:val="28"/>
                <w:szCs w:val="26"/>
                <w:lang w:eastAsia="ru-RU"/>
              </w:rPr>
              <w:t xml:space="preserve"> одноразовых масок</w:t>
            </w:r>
            <w:r w:rsidR="007A689F">
              <w:rPr>
                <w:rFonts w:ascii="Times New Roman" w:eastAsia="Times New Roman" w:hAnsi="Times New Roman" w:cs="Times New Roman"/>
                <w:color w:val="FF0000"/>
                <w:sz w:val="28"/>
                <w:szCs w:val="26"/>
                <w:lang w:eastAsia="ru-RU"/>
              </w:rPr>
              <w:t xml:space="preserve"> и пары перчаток</w:t>
            </w:r>
            <w:r w:rsidRPr="00AA1626">
              <w:rPr>
                <w:rFonts w:ascii="Times New Roman" w:eastAsia="Times New Roman" w:hAnsi="Times New Roman" w:cs="Times New Roman"/>
                <w:color w:val="FF0000"/>
                <w:sz w:val="28"/>
                <w:szCs w:val="26"/>
                <w:lang w:eastAsia="ru-RU"/>
              </w:rPr>
              <w:t>;</w:t>
            </w:r>
          </w:p>
          <w:p w:rsidR="00D46321" w:rsidRPr="00540AB3" w:rsidRDefault="00D46321" w:rsidP="00B25E94">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б) оставить личные вещи в</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месте для хранения личных вещей организаторов, которое расположено до</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входа в</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ППЭ; </w:t>
            </w:r>
          </w:p>
          <w:p w:rsidR="00D46321" w:rsidRPr="00540AB3" w:rsidRDefault="00D46321" w:rsidP="00B25E94">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в) пройти инструктаж у</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по</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процедуре проведения экзамена. Инструктаж проводится не</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ранее 08.15;</w:t>
            </w:r>
          </w:p>
          <w:p w:rsidR="00D46321" w:rsidRPr="00540AB3" w:rsidRDefault="00D46321" w:rsidP="00B25E94">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г) получить у</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информацию о</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назначении ответственных организаторов в</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аудитории и</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распределении по</w:t>
            </w:r>
            <w:r>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аудиториям ППЭ согласно форме ППЭ-07 «Список работников ППЭ</w:t>
            </w:r>
            <w:r>
              <w:rPr>
                <w:rFonts w:ascii="Times New Roman" w:eastAsia="Times New Roman" w:hAnsi="Times New Roman" w:cs="Times New Roman"/>
                <w:sz w:val="28"/>
                <w:szCs w:val="26"/>
                <w:lang w:eastAsia="ru-RU"/>
              </w:rPr>
              <w:t xml:space="preserve"> и общественных наблюдателей</w:t>
            </w:r>
            <w:r w:rsidRPr="00540AB3">
              <w:rPr>
                <w:rFonts w:ascii="Times New Roman" w:eastAsia="Times New Roman" w:hAnsi="Times New Roman" w:cs="Times New Roman"/>
                <w:sz w:val="28"/>
                <w:szCs w:val="26"/>
                <w:lang w:eastAsia="ru-RU"/>
              </w:rPr>
              <w:t>»;</w:t>
            </w:r>
          </w:p>
          <w:p w:rsidR="00D46321" w:rsidRPr="00540AB3" w:rsidRDefault="00D46321" w:rsidP="00B25E94">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д) получить у руководителя ППЭ:</w:t>
            </w:r>
          </w:p>
          <w:p w:rsidR="00D46321" w:rsidRPr="001E27AB"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ППЭ-05-01-ГВЭ </w:t>
            </w:r>
            <w:r w:rsidRPr="004B460E">
              <w:rPr>
                <w:rFonts w:ascii="Times New Roman" w:eastAsia="Times New Roman" w:hAnsi="Times New Roman" w:cs="Times New Roman"/>
                <w:sz w:val="28"/>
                <w:szCs w:val="28"/>
                <w:lang w:eastAsia="ru-RU"/>
              </w:rPr>
              <w:t>«</w:t>
            </w:r>
            <w:r w:rsidRPr="001E27AB">
              <w:rPr>
                <w:rFonts w:ascii="Times New Roman" w:eastAsia="Times New Roman" w:hAnsi="Times New Roman" w:cs="Times New Roman"/>
                <w:sz w:val="28"/>
                <w:szCs w:val="28"/>
                <w:lang w:eastAsia="ru-RU"/>
              </w:rPr>
              <w:t xml:space="preserve">Список участников ГВЭ в аудитории ППЭ» (2 экземпляра); </w:t>
            </w:r>
          </w:p>
          <w:p w:rsidR="00D46321" w:rsidRPr="004B460E"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форму ППЭ-05-02-ГВЭ «Протокол проведения ГВЭ в аудитории»;</w:t>
            </w:r>
          </w:p>
          <w:p w:rsidR="00D46321" w:rsidRPr="001E27AB"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ППЭ-12-02 «Ведомость коррекции персональных данных участников экзамена в аудитории»;</w:t>
            </w:r>
          </w:p>
          <w:p w:rsidR="00D46321" w:rsidRPr="001E27AB"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ППЭ-12-04-МАШ «Ведомость учета времени отсутствия участников экзамена в аудитории»;</w:t>
            </w:r>
          </w:p>
          <w:p w:rsidR="00D46321" w:rsidRPr="004B460E"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форму ППЭ-16 «Расшифровка кодов образовательных организаций»;</w:t>
            </w:r>
          </w:p>
          <w:p w:rsidR="00D46321" w:rsidRPr="004B460E"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инструкцию для участников ГВЭ, зачитываемую организатором в аудитории перед началом экзамена (одна инструкция на аудиторию);</w:t>
            </w:r>
          </w:p>
          <w:p w:rsidR="00D46321"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таблички с номерами аудиторий;</w:t>
            </w:r>
          </w:p>
          <w:p w:rsidR="00475299" w:rsidRPr="00DD56E3" w:rsidRDefault="00475299" w:rsidP="00030218">
            <w:pPr>
              <w:pStyle w:val="ad"/>
              <w:numPr>
                <w:ilvl w:val="0"/>
                <w:numId w:val="16"/>
              </w:numPr>
              <w:ind w:left="0" w:firstLine="709"/>
              <w:jc w:val="both"/>
              <w:rPr>
                <w:rFonts w:ascii="Times New Roman" w:eastAsia="Times New Roman" w:hAnsi="Times New Roman" w:cs="Times New Roman"/>
                <w:color w:val="FF0000"/>
                <w:sz w:val="28"/>
                <w:szCs w:val="28"/>
                <w:lang w:eastAsia="ru-RU"/>
              </w:rPr>
            </w:pPr>
            <w:r w:rsidRPr="00DD56E3">
              <w:rPr>
                <w:rFonts w:ascii="Times New Roman" w:eastAsia="Times New Roman" w:hAnsi="Times New Roman" w:cs="Times New Roman"/>
                <w:color w:val="FF0000"/>
                <w:sz w:val="28"/>
                <w:szCs w:val="28"/>
                <w:lang w:eastAsia="ru-RU"/>
              </w:rPr>
              <w:t xml:space="preserve">информационные плакаты о правилах поведения в условиях нераспространения </w:t>
            </w:r>
            <w:proofErr w:type="spellStart"/>
            <w:r w:rsidRPr="00DD56E3">
              <w:rPr>
                <w:rFonts w:ascii="Times New Roman" w:eastAsia="Times New Roman" w:hAnsi="Times New Roman" w:cs="Times New Roman"/>
                <w:color w:val="FF0000"/>
                <w:sz w:val="28"/>
                <w:szCs w:val="28"/>
                <w:lang w:eastAsia="ru-RU"/>
              </w:rPr>
              <w:t>коронавирусной</w:t>
            </w:r>
            <w:proofErr w:type="spellEnd"/>
            <w:r w:rsidRPr="00DD56E3">
              <w:rPr>
                <w:rFonts w:ascii="Times New Roman" w:eastAsia="Times New Roman" w:hAnsi="Times New Roman" w:cs="Times New Roman"/>
                <w:color w:val="FF0000"/>
                <w:sz w:val="28"/>
                <w:szCs w:val="28"/>
                <w:lang w:eastAsia="ru-RU"/>
              </w:rPr>
              <w:t xml:space="preserve"> инфекции для размещения на обеих сторонах двери аудитории;</w:t>
            </w:r>
          </w:p>
          <w:p w:rsidR="00D46321" w:rsidRPr="00EE36F8" w:rsidRDefault="00D46321" w:rsidP="00030218">
            <w:pPr>
              <w:pStyle w:val="ad"/>
              <w:numPr>
                <w:ilvl w:val="0"/>
                <w:numId w:val="16"/>
              </w:numPr>
              <w:ind w:left="0" w:firstLine="709"/>
              <w:jc w:val="both"/>
              <w:rPr>
                <w:rFonts w:ascii="Times New Roman" w:eastAsia="Times New Roman" w:hAnsi="Times New Roman" w:cs="Times New Roman"/>
                <w:i/>
                <w:sz w:val="28"/>
                <w:szCs w:val="28"/>
                <w:lang w:eastAsia="ru-RU"/>
              </w:rPr>
            </w:pPr>
            <w:r w:rsidRPr="00EE36F8">
              <w:rPr>
                <w:rFonts w:ascii="Times New Roman" w:eastAsia="Times New Roman" w:hAnsi="Times New Roman" w:cs="Times New Roman"/>
                <w:sz w:val="28"/>
                <w:szCs w:val="28"/>
                <w:lang w:eastAsia="ru-RU"/>
              </w:rPr>
              <w:lastRenderedPageBreak/>
              <w:t xml:space="preserve">листы бумаги для черновиков со штампом образовательной организации, на базе которой расположен ППЭ </w:t>
            </w:r>
            <w:r w:rsidRPr="00EE36F8">
              <w:rPr>
                <w:rFonts w:ascii="Times New Roman" w:eastAsia="Times New Roman" w:hAnsi="Times New Roman" w:cs="Times New Roman"/>
                <w:i/>
                <w:sz w:val="28"/>
                <w:szCs w:val="28"/>
                <w:lang w:eastAsia="ru-RU"/>
              </w:rPr>
              <w:t>(минимальное количество черновиков – два на одного участника);</w:t>
            </w:r>
          </w:p>
          <w:p w:rsidR="00D46321" w:rsidRPr="00EE36F8" w:rsidRDefault="0099370C"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00D46321" w:rsidRPr="00EE36F8">
              <w:rPr>
                <w:rFonts w:ascii="Times New Roman" w:eastAsia="Times New Roman" w:hAnsi="Times New Roman" w:cs="Times New Roman"/>
                <w:sz w:val="28"/>
                <w:szCs w:val="28"/>
                <w:lang w:eastAsia="ru-RU"/>
              </w:rPr>
              <w:t xml:space="preserve"> для упаковки бланков ответов участников ГВЭ с наклеенной формой ППЭ-11-ГВЭ (один конверт на аудиторию);</w:t>
            </w:r>
          </w:p>
          <w:p w:rsidR="00D46321" w:rsidRPr="00F84ABC"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Pr="00F84ABC">
              <w:rPr>
                <w:rFonts w:ascii="Times New Roman" w:eastAsia="Times New Roman" w:hAnsi="Times New Roman" w:cs="Times New Roman"/>
                <w:sz w:val="28"/>
                <w:szCs w:val="28"/>
                <w:lang w:eastAsia="ru-RU"/>
              </w:rPr>
              <w:t xml:space="preserve"> для </w:t>
            </w:r>
            <w:r w:rsidRPr="003B3897">
              <w:rPr>
                <w:rFonts w:ascii="Times New Roman" w:eastAsia="Times New Roman" w:hAnsi="Times New Roman" w:cs="Times New Roman"/>
                <w:sz w:val="28"/>
                <w:szCs w:val="28"/>
                <w:lang w:eastAsia="ru-RU"/>
              </w:rPr>
              <w:t>упаковки использованных КИМ ГВЭ и неиспользованных (или имеющих полиграфические дефекты) ИК с наклеенной формой ППЭ-11-ГВЭ (один</w:t>
            </w:r>
            <w:r>
              <w:rPr>
                <w:rFonts w:ascii="Times New Roman" w:eastAsia="Times New Roman" w:hAnsi="Times New Roman" w:cs="Times New Roman"/>
                <w:sz w:val="28"/>
                <w:szCs w:val="28"/>
                <w:lang w:eastAsia="ru-RU"/>
              </w:rPr>
              <w:t xml:space="preserve"> пакет на аудиторию)</w:t>
            </w:r>
            <w:r w:rsidRPr="00F84ABC">
              <w:rPr>
                <w:rFonts w:ascii="Times New Roman" w:eastAsia="Times New Roman" w:hAnsi="Times New Roman" w:cs="Times New Roman"/>
                <w:sz w:val="28"/>
                <w:szCs w:val="28"/>
                <w:lang w:eastAsia="ru-RU"/>
              </w:rPr>
              <w:t>;</w:t>
            </w:r>
          </w:p>
          <w:p w:rsidR="00D46321" w:rsidRPr="001E27AB"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конверты для упаковки использованных листов бумаги для черновиков </w:t>
            </w:r>
            <w:r w:rsidRPr="00134548">
              <w:rPr>
                <w:rFonts w:ascii="Times New Roman" w:eastAsia="Times New Roman" w:hAnsi="Times New Roman" w:cs="Times New Roman"/>
                <w:sz w:val="28"/>
                <w:szCs w:val="28"/>
                <w:lang w:eastAsia="ru-RU"/>
              </w:rPr>
              <w:t>с наклеенной формой ППЭ-11-01-ГВЭ (</w:t>
            </w:r>
            <w:r>
              <w:rPr>
                <w:rFonts w:ascii="Times New Roman" w:eastAsia="Times New Roman" w:hAnsi="Times New Roman" w:cs="Times New Roman"/>
                <w:sz w:val="28"/>
                <w:szCs w:val="28"/>
                <w:lang w:eastAsia="ru-RU"/>
              </w:rPr>
              <w:t>один</w:t>
            </w:r>
            <w:r w:rsidRPr="001E27AB">
              <w:rPr>
                <w:rFonts w:ascii="Times New Roman" w:eastAsia="Times New Roman" w:hAnsi="Times New Roman" w:cs="Times New Roman"/>
                <w:sz w:val="28"/>
                <w:szCs w:val="28"/>
                <w:lang w:eastAsia="ru-RU"/>
              </w:rPr>
              <w:t xml:space="preserve"> конверт на аудиторию);</w:t>
            </w:r>
          </w:p>
          <w:p w:rsidR="00D46321" w:rsidRPr="00F03B8C" w:rsidRDefault="00D46321" w:rsidP="00F03B8C">
            <w:pPr>
              <w:pStyle w:val="ad"/>
              <w:numPr>
                <w:ilvl w:val="0"/>
                <w:numId w:val="16"/>
              </w:numPr>
              <w:ind w:left="0" w:firstLine="709"/>
              <w:jc w:val="both"/>
              <w:rPr>
                <w:rFonts w:ascii="Times New Roman" w:eastAsia="Times New Roman" w:hAnsi="Times New Roman" w:cs="Times New Roman"/>
                <w:sz w:val="28"/>
                <w:szCs w:val="28"/>
                <w:lang w:eastAsia="ru-RU"/>
              </w:rPr>
            </w:pPr>
            <w:r w:rsidRPr="00A279CC">
              <w:rPr>
                <w:rFonts w:ascii="Times New Roman" w:eastAsia="Times New Roman" w:hAnsi="Times New Roman" w:cs="Times New Roman"/>
                <w:sz w:val="28"/>
                <w:szCs w:val="28"/>
                <w:lang w:eastAsia="ru-RU"/>
              </w:rPr>
              <w:t>инструкцию</w:t>
            </w:r>
            <w:r w:rsidRPr="004B460E">
              <w:rPr>
                <w:rFonts w:ascii="Times New Roman" w:eastAsia="Times New Roman" w:hAnsi="Times New Roman" w:cs="Times New Roman"/>
                <w:sz w:val="28"/>
                <w:szCs w:val="28"/>
                <w:lang w:eastAsia="ru-RU"/>
              </w:rPr>
              <w:t xml:space="preserve"> для организатора в аудит</w:t>
            </w:r>
            <w:r w:rsidR="00F03B8C">
              <w:rPr>
                <w:rFonts w:ascii="Times New Roman" w:eastAsia="Times New Roman" w:hAnsi="Times New Roman" w:cs="Times New Roman"/>
                <w:sz w:val="28"/>
                <w:szCs w:val="28"/>
                <w:lang w:eastAsia="ru-RU"/>
              </w:rPr>
              <w:t>ории (1 экземпляр на аудиторию)</w:t>
            </w:r>
            <w:r w:rsidR="00475299" w:rsidRPr="00F03B8C">
              <w:rPr>
                <w:rFonts w:ascii="Times New Roman" w:eastAsia="Times New Roman" w:hAnsi="Times New Roman" w:cs="Times New Roman"/>
                <w:sz w:val="28"/>
                <w:szCs w:val="28"/>
                <w:lang w:eastAsia="ru-RU"/>
              </w:rPr>
              <w:t>.</w:t>
            </w:r>
          </w:p>
          <w:p w:rsidR="00D46321" w:rsidRPr="00B95D12" w:rsidRDefault="00D46321" w:rsidP="00B25E94">
            <w:pPr>
              <w:ind w:firstLine="709"/>
              <w:jc w:val="both"/>
              <w:rPr>
                <w:rFonts w:ascii="Times New Roman" w:eastAsia="Times New Roman" w:hAnsi="Times New Roman" w:cs="Times New Roman"/>
                <w:b/>
                <w:sz w:val="28"/>
                <w:szCs w:val="26"/>
                <w:lang w:eastAsia="ru-RU"/>
              </w:rPr>
            </w:pPr>
            <w:r w:rsidRPr="00B95D12">
              <w:rPr>
                <w:rFonts w:ascii="Times New Roman" w:eastAsia="Times New Roman" w:hAnsi="Times New Roman" w:cs="Times New Roman"/>
                <w:b/>
                <w:sz w:val="28"/>
                <w:szCs w:val="26"/>
                <w:lang w:eastAsia="ru-RU"/>
              </w:rPr>
              <w:t>е) не позднее 08.45</w:t>
            </w:r>
            <w:r w:rsidRPr="00B95D12">
              <w:rPr>
                <w:rFonts w:ascii="Times New Roman" w:eastAsia="Times New Roman" w:hAnsi="Times New Roman" w:cs="Times New Roman"/>
                <w:sz w:val="28"/>
                <w:szCs w:val="26"/>
                <w:lang w:eastAsia="ru-RU"/>
              </w:rPr>
              <w:t>:</w:t>
            </w:r>
          </w:p>
          <w:p w:rsidR="00D46321" w:rsidRPr="00FC5D98"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6"/>
                <w:lang w:eastAsia="ru-RU"/>
              </w:rPr>
              <w:t xml:space="preserve">пройти </w:t>
            </w:r>
            <w:r w:rsidRPr="00FC5D98">
              <w:rPr>
                <w:rFonts w:ascii="Times New Roman" w:eastAsia="Times New Roman" w:hAnsi="Times New Roman" w:cs="Times New Roman"/>
                <w:sz w:val="28"/>
                <w:szCs w:val="28"/>
                <w:lang w:eastAsia="ru-RU"/>
              </w:rPr>
              <w:t>в свою аудиторию, проверить ее</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готовность к</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экзамену (в том числе готовность средств видеонаблюдения), проветрить аудиторию (при необходимости) и</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приступить к</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выполнению своих обязанностей;</w:t>
            </w:r>
          </w:p>
          <w:p w:rsidR="00D46321" w:rsidRPr="00FC5D98"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вывесить у</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входа в</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аудиторию один экземпляр формы ППЭ-05-01-ГВЭ «Список участников ГВЭ в аудитории ППЭ»;</w:t>
            </w:r>
          </w:p>
          <w:p w:rsidR="00D46321" w:rsidRPr="00FC5D98"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раздать на</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рабочие места участников ГВЭ листы бумаги для черновиков со</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штампом образовательной организации, на</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базе которой расположен ППЭ, на каждого участника (минимальное количество – два листа);</w:t>
            </w:r>
          </w:p>
          <w:p w:rsidR="00D46321" w:rsidRPr="00B95D12" w:rsidRDefault="00D46321" w:rsidP="00030218">
            <w:pPr>
              <w:pStyle w:val="ad"/>
              <w:numPr>
                <w:ilvl w:val="0"/>
                <w:numId w:val="16"/>
              </w:numPr>
              <w:ind w:left="0" w:firstLine="709"/>
              <w:jc w:val="both"/>
              <w:rPr>
                <w:rFonts w:ascii="Times New Roman" w:eastAsia="Times New Roman" w:hAnsi="Times New Roman" w:cs="Times New Roman"/>
                <w:sz w:val="28"/>
                <w:szCs w:val="26"/>
                <w:lang w:eastAsia="ru-RU"/>
              </w:rPr>
            </w:pPr>
            <w:r w:rsidRPr="00FC5D98">
              <w:rPr>
                <w:rFonts w:ascii="Times New Roman" w:eastAsia="Times New Roman" w:hAnsi="Times New Roman" w:cs="Times New Roman"/>
                <w:sz w:val="28"/>
                <w:szCs w:val="28"/>
                <w:lang w:eastAsia="ru-RU"/>
              </w:rPr>
              <w:t>оформить на</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доске образец регистрационных полей бланка регистрации участника ГВЭ, а</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также подготовить необходимую информацию для заполнения бланков регистрации с</w:t>
            </w:r>
            <w:r>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использованием</w:t>
            </w:r>
            <w:r w:rsidRPr="00B95D12">
              <w:rPr>
                <w:rFonts w:ascii="Times New Roman" w:eastAsia="Times New Roman" w:hAnsi="Times New Roman" w:cs="Times New Roman"/>
                <w:sz w:val="28"/>
                <w:szCs w:val="26"/>
                <w:lang w:eastAsia="ru-RU"/>
              </w:rPr>
              <w:t xml:space="preserve"> полученной у</w:t>
            </w:r>
            <w:r>
              <w:rPr>
                <w:rFonts w:ascii="Times New Roman" w:eastAsia="Times New Roman" w:hAnsi="Times New Roman" w:cs="Times New Roman"/>
                <w:sz w:val="28"/>
                <w:szCs w:val="26"/>
                <w:lang w:eastAsia="ru-RU"/>
              </w:rPr>
              <w:t xml:space="preserve"> </w:t>
            </w:r>
            <w:r w:rsidRPr="00B95D12">
              <w:rPr>
                <w:rFonts w:ascii="Times New Roman" w:eastAsia="Times New Roman" w:hAnsi="Times New Roman" w:cs="Times New Roman"/>
                <w:sz w:val="28"/>
                <w:szCs w:val="26"/>
                <w:lang w:eastAsia="ru-RU"/>
              </w:rPr>
              <w:t>руководителя формы ППЭ-16 «Расшифровка кодов образовательных организаций».</w:t>
            </w:r>
            <w:r w:rsidRPr="00B95D12">
              <w:t xml:space="preserve"> </w:t>
            </w:r>
            <w:r w:rsidRPr="00B95D12">
              <w:rPr>
                <w:rFonts w:ascii="Times New Roman" w:hAnsi="Times New Roman" w:cs="Times New Roman"/>
                <w:sz w:val="28"/>
                <w:szCs w:val="28"/>
              </w:rPr>
              <w:t>Оформление на доске регистрационных полей бланка регистрации участника ГВЭ может быть произведено за день до проведения экзамена.</w:t>
            </w:r>
          </w:p>
          <w:p w:rsidR="00D46321" w:rsidRPr="000F41BB" w:rsidRDefault="00D46321" w:rsidP="00B25E94">
            <w:pPr>
              <w:spacing w:before="120" w:after="120"/>
              <w:jc w:val="center"/>
              <w:rPr>
                <w:rFonts w:ascii="Times New Roman" w:hAnsi="Times New Roman" w:cs="Times New Roman"/>
                <w:color w:val="FF0000"/>
                <w:spacing w:val="120"/>
                <w:sz w:val="28"/>
                <w:szCs w:val="28"/>
              </w:rPr>
            </w:pPr>
            <w:r w:rsidRPr="00B95D12">
              <w:rPr>
                <w:rFonts w:ascii="Times New Roman" w:eastAsia="Times New Roman" w:hAnsi="Times New Roman" w:cs="Times New Roman"/>
                <w:b/>
                <w:sz w:val="28"/>
                <w:szCs w:val="26"/>
                <w:lang w:eastAsia="ru-RU"/>
              </w:rPr>
              <w:t>Проведение экзамена</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D46321" w:rsidRPr="000F41BB" w:rsidTr="00B25E94">
        <w:trPr>
          <w:trHeight w:val="4330"/>
        </w:trPr>
        <w:tc>
          <w:tcPr>
            <w:tcW w:w="9179" w:type="dxa"/>
          </w:tcPr>
          <w:p w:rsidR="00D46321" w:rsidRPr="00B95D12" w:rsidRDefault="00D46321" w:rsidP="00B25E94">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lastRenderedPageBreak/>
              <w:t>Организатору необходимо помнить, что экзамен проводится в спокойной и</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доброжелательной обстановке.</w:t>
            </w:r>
          </w:p>
          <w:p w:rsidR="00D46321" w:rsidRPr="00B95D12" w:rsidRDefault="00D46321" w:rsidP="00B25E94">
            <w:pPr>
              <w:spacing w:after="0" w:line="240" w:lineRule="auto"/>
              <w:ind w:firstLine="709"/>
              <w:jc w:val="both"/>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sz w:val="28"/>
                <w:szCs w:val="28"/>
                <w:lang w:eastAsia="ru-RU"/>
              </w:rPr>
              <w:t>В день проведения экзамена (в период с</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момента входа в</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и</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до окончания экзамена) в ППЭ организатору в</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аудитории </w:t>
            </w:r>
            <w:r w:rsidRPr="00B95D12">
              <w:rPr>
                <w:rFonts w:ascii="Times New Roman" w:eastAsia="Times New Roman" w:hAnsi="Times New Roman" w:cs="Times New Roman"/>
                <w:b/>
                <w:sz w:val="28"/>
                <w:szCs w:val="28"/>
                <w:lang w:eastAsia="ru-RU"/>
              </w:rPr>
              <w:t xml:space="preserve">запрещается: </w:t>
            </w:r>
          </w:p>
          <w:p w:rsidR="00D46321" w:rsidRPr="00B95D12" w:rsidRDefault="00D46321" w:rsidP="00B25E94">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а) иметь при себе средства связи, электронно-вычислительную технику, фото-, аудио- и</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видеоаппаратуру, справочные материалы, письменные заметки и</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иные средства хранения и</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передачи информации, художественную литературу и</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т.д.; </w:t>
            </w:r>
          </w:p>
          <w:p w:rsidR="00D46321" w:rsidRPr="00B95D12" w:rsidRDefault="00D46321" w:rsidP="00B25E94">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б) оказывать содействие участникам ГВЭ, в</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46321" w:rsidRPr="000F41BB" w:rsidRDefault="00D46321" w:rsidP="00B25E94">
            <w:pPr>
              <w:spacing w:after="0" w:line="240" w:lineRule="auto"/>
              <w:ind w:firstLine="709"/>
              <w:jc w:val="both"/>
              <w:rPr>
                <w:rFonts w:ascii="Times New Roman" w:eastAsia="Times New Roman" w:hAnsi="Times New Roman" w:cs="Times New Roman"/>
                <w:i/>
                <w:color w:val="FF0000"/>
                <w:sz w:val="28"/>
                <w:szCs w:val="28"/>
                <w:lang w:eastAsia="ru-RU"/>
              </w:rPr>
            </w:pPr>
            <w:r w:rsidRPr="00B95D12">
              <w:rPr>
                <w:rFonts w:ascii="Times New Roman" w:eastAsia="Times New Roman" w:hAnsi="Times New Roman" w:cs="Times New Roman"/>
                <w:sz w:val="28"/>
                <w:szCs w:val="28"/>
                <w:lang w:eastAsia="ru-RU"/>
              </w:rPr>
              <w:t>в) выносить из</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аудиторий и</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экзаменационные материалы (ЭМ) на бумажном или электронном носителях, фотографировать ЭМ.</w:t>
            </w:r>
          </w:p>
        </w:tc>
      </w:tr>
    </w:tbl>
    <w:tbl>
      <w:tblPr>
        <w:tblStyle w:val="a3"/>
        <w:tblW w:w="0" w:type="auto"/>
        <w:tblLook w:val="04A0" w:firstRow="1" w:lastRow="0" w:firstColumn="1" w:lastColumn="0" w:noHBand="0" w:noVBand="1"/>
      </w:tblPr>
      <w:tblGrid>
        <w:gridCol w:w="9287"/>
      </w:tblGrid>
      <w:tr w:rsidR="00D46321" w:rsidRPr="00B95D12" w:rsidTr="00B25E94">
        <w:tc>
          <w:tcPr>
            <w:tcW w:w="9287" w:type="dxa"/>
            <w:tcBorders>
              <w:top w:val="nil"/>
              <w:left w:val="nil"/>
              <w:bottom w:val="nil"/>
              <w:right w:val="nil"/>
            </w:tcBorders>
          </w:tcPr>
          <w:p w:rsidR="00D46321" w:rsidRPr="00B95D12" w:rsidRDefault="00D46321" w:rsidP="00B25E94">
            <w:pPr>
              <w:spacing w:before="120" w:after="120"/>
              <w:jc w:val="center"/>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t>Вход участников ГВЭ в</w:t>
            </w:r>
            <w:r>
              <w:rPr>
                <w:rFonts w:ascii="Times New Roman" w:eastAsia="Times New Roman" w:hAnsi="Times New Roman" w:cs="Times New Roman"/>
                <w:b/>
                <w:sz w:val="28"/>
                <w:szCs w:val="28"/>
                <w:lang w:eastAsia="ru-RU"/>
              </w:rPr>
              <w:t xml:space="preserve"> </w:t>
            </w:r>
            <w:r w:rsidRPr="00B95D12">
              <w:rPr>
                <w:rFonts w:ascii="Times New Roman" w:eastAsia="Times New Roman" w:hAnsi="Times New Roman" w:cs="Times New Roman"/>
                <w:b/>
                <w:sz w:val="28"/>
                <w:szCs w:val="28"/>
                <w:lang w:eastAsia="ru-RU"/>
              </w:rPr>
              <w:t>аудиторию</w:t>
            </w:r>
          </w:p>
          <w:p w:rsidR="00D46321" w:rsidRPr="00B95D12" w:rsidRDefault="00D46321" w:rsidP="00B25E94">
            <w:pPr>
              <w:ind w:firstLine="709"/>
              <w:jc w:val="both"/>
              <w:rPr>
                <w:rFonts w:ascii="Times New Roman" w:eastAsia="Times New Roman" w:hAnsi="Times New Roman" w:cs="Times New Roman"/>
                <w:i/>
                <w:sz w:val="28"/>
                <w:szCs w:val="28"/>
                <w:lang w:eastAsia="ru-RU"/>
              </w:rPr>
            </w:pPr>
            <w:r w:rsidRPr="00B95D12">
              <w:rPr>
                <w:rFonts w:ascii="Times New Roman" w:eastAsia="Times New Roman" w:hAnsi="Times New Roman" w:cs="Times New Roman"/>
                <w:i/>
                <w:sz w:val="28"/>
                <w:szCs w:val="28"/>
                <w:lang w:eastAsia="ru-RU"/>
              </w:rPr>
              <w:t>Ответственный организатор при входе участников в</w:t>
            </w:r>
            <w:r>
              <w:rPr>
                <w:rFonts w:ascii="Times New Roman" w:eastAsia="Times New Roman" w:hAnsi="Times New Roman" w:cs="Times New Roman"/>
                <w:i/>
                <w:sz w:val="28"/>
                <w:szCs w:val="28"/>
                <w:lang w:eastAsia="ru-RU"/>
              </w:rPr>
              <w:t xml:space="preserve"> </w:t>
            </w:r>
            <w:r w:rsidRPr="00B95D12">
              <w:rPr>
                <w:rFonts w:ascii="Times New Roman" w:eastAsia="Times New Roman" w:hAnsi="Times New Roman" w:cs="Times New Roman"/>
                <w:i/>
                <w:sz w:val="28"/>
                <w:szCs w:val="28"/>
                <w:lang w:eastAsia="ru-RU"/>
              </w:rPr>
              <w:t>аудиторию должен:</w:t>
            </w:r>
          </w:p>
          <w:p w:rsidR="00D46321" w:rsidRPr="00B14CAA" w:rsidRDefault="00D46321" w:rsidP="00030218">
            <w:pPr>
              <w:pStyle w:val="ad"/>
              <w:numPr>
                <w:ilvl w:val="0"/>
                <w:numId w:val="16"/>
              </w:numPr>
              <w:ind w:left="0" w:firstLine="709"/>
              <w:jc w:val="both"/>
              <w:rPr>
                <w:rFonts w:ascii="Times New Roman" w:eastAsia="Times New Roman" w:hAnsi="Times New Roman" w:cs="Times New Roman"/>
                <w:color w:val="FF0000"/>
                <w:sz w:val="28"/>
                <w:szCs w:val="28"/>
                <w:lang w:eastAsia="ru-RU"/>
              </w:rPr>
            </w:pPr>
            <w:r w:rsidRPr="00B14CAA">
              <w:rPr>
                <w:rFonts w:ascii="Times New Roman" w:eastAsia="Times New Roman" w:hAnsi="Times New Roman" w:cs="Times New Roman"/>
                <w:color w:val="FF0000"/>
                <w:sz w:val="28"/>
                <w:szCs w:val="28"/>
                <w:lang w:eastAsia="ru-RU"/>
              </w:rPr>
              <w:t>обеспечить вход участников в аудиторию по одному;</w:t>
            </w:r>
          </w:p>
          <w:p w:rsidR="00D46321" w:rsidRPr="00B95D12"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сверить данные документа, удостоверяющего личность участника ГВЭ, с данными в</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форме ППЭ-05-02-ГВЭ «Протокол проведения ГВЭ в аудитории». В</w:t>
            </w:r>
            <w:r>
              <w:rPr>
                <w:rFonts w:ascii="Times New Roman" w:eastAsia="Times New Roman" w:hAnsi="Times New Roman" w:cs="Times New Roman"/>
                <w:sz w:val="28"/>
                <w:szCs w:val="28"/>
                <w:lang w:eastAsia="ru-RU"/>
              </w:rPr>
              <w:t xml:space="preserve"> </w:t>
            </w:r>
            <w:r w:rsidRPr="000466AE">
              <w:rPr>
                <w:rFonts w:ascii="Times New Roman" w:eastAsia="Times New Roman" w:hAnsi="Times New Roman" w:cs="Times New Roman"/>
                <w:sz w:val="28"/>
                <w:szCs w:val="28"/>
                <w:lang w:eastAsia="ru-RU"/>
              </w:rPr>
              <w:t xml:space="preserve">случае расхождения персональных данных участника ГВЭ в документе, удостоверяющем личность, с данными в форме </w:t>
            </w:r>
            <w:r w:rsidRPr="00B95D12">
              <w:rPr>
                <w:rFonts w:ascii="Times New Roman" w:eastAsia="Times New Roman" w:hAnsi="Times New Roman" w:cs="Times New Roman"/>
                <w:sz w:val="28"/>
                <w:szCs w:val="28"/>
                <w:lang w:eastAsia="ru-RU"/>
              </w:rPr>
              <w:t>ППЭ-05-02-ГВЭ «Протокол проведения ГВЭ в</w:t>
            </w:r>
            <w:r>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аудитории» </w:t>
            </w:r>
            <w:r w:rsidRPr="000466AE">
              <w:rPr>
                <w:rFonts w:ascii="Times New Roman" w:eastAsia="Times New Roman" w:hAnsi="Times New Roman" w:cs="Times New Roman"/>
                <w:sz w:val="28"/>
                <w:szCs w:val="28"/>
                <w:lang w:eastAsia="ru-RU"/>
              </w:rPr>
              <w:t>ответственный организатор заполняет форму ППЭ 12-02 «Ведомость коррекции персональных данных участников ГИА в аудитории»;</w:t>
            </w:r>
          </w:p>
          <w:p w:rsidR="00D46321" w:rsidRPr="00B95D12"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сообщить участнику ГВЭ номер его места в аудитории</w:t>
            </w:r>
            <w:r>
              <w:rPr>
                <w:rFonts w:ascii="Times New Roman" w:eastAsia="Times New Roman" w:hAnsi="Times New Roman" w:cs="Times New Roman"/>
                <w:sz w:val="28"/>
                <w:szCs w:val="28"/>
                <w:lang w:eastAsia="ru-RU"/>
              </w:rPr>
              <w:t xml:space="preserve"> и в форме ППЭ-05-02 поле «Явился в аудиторию» поставить метку</w:t>
            </w:r>
            <w:r w:rsidRPr="00B95D12">
              <w:rPr>
                <w:rFonts w:ascii="Times New Roman" w:eastAsia="Times New Roman" w:hAnsi="Times New Roman" w:cs="Times New Roman"/>
                <w:sz w:val="28"/>
                <w:szCs w:val="28"/>
                <w:lang w:eastAsia="ru-RU"/>
              </w:rPr>
              <w:t>.</w:t>
            </w:r>
          </w:p>
        </w:tc>
      </w:tr>
    </w:tbl>
    <w:p w:rsidR="00D46321" w:rsidRPr="00B95D12" w:rsidRDefault="00D46321" w:rsidP="00D46321">
      <w:pPr>
        <w:spacing w:after="0" w:line="240" w:lineRule="auto"/>
        <w:rPr>
          <w:rFonts w:ascii="Times New Roman" w:hAnsi="Times New Roman" w:cs="Times New Roman"/>
          <w:b/>
          <w:sz w:val="28"/>
          <w:szCs w:val="28"/>
        </w:rPr>
      </w:pPr>
    </w:p>
    <w:tbl>
      <w:tblPr>
        <w:tblW w:w="0" w:type="auto"/>
        <w:tblInd w:w="-34"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214"/>
      </w:tblGrid>
      <w:tr w:rsidR="00D46321" w:rsidRPr="00B95D12" w:rsidTr="00B25E94">
        <w:tc>
          <w:tcPr>
            <w:tcW w:w="9214" w:type="dxa"/>
          </w:tcPr>
          <w:p w:rsidR="00D46321" w:rsidRPr="00B95D12" w:rsidRDefault="00D46321" w:rsidP="00B25E94">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 xml:space="preserve">Участники ГВЭ могут взять с собой в аудиторию только документ, удостоверяющий личность, </w:t>
            </w:r>
            <w:proofErr w:type="spellStart"/>
            <w:r w:rsidRPr="00B95D12">
              <w:rPr>
                <w:rFonts w:ascii="Times New Roman" w:eastAsia="Times New Roman" w:hAnsi="Times New Roman" w:cs="Times New Roman"/>
                <w:sz w:val="28"/>
                <w:szCs w:val="28"/>
                <w:lang w:eastAsia="ru-RU"/>
              </w:rPr>
              <w:t>гелевую</w:t>
            </w:r>
            <w:proofErr w:type="spellEnd"/>
            <w:r w:rsidRPr="00B95D12">
              <w:rPr>
                <w:rFonts w:ascii="Times New Roman" w:eastAsia="Times New Roman" w:hAnsi="Times New Roman" w:cs="Times New Roman"/>
                <w:sz w:val="28"/>
                <w:szCs w:val="28"/>
                <w:lang w:eastAsia="ru-RU"/>
              </w:rPr>
              <w:t xml:space="preserve">, капиллярную ручку с чернилами черного цвета, специальные технические средства (для участников ГВЭ с ОВЗ, участников ГВЭ - детей-инвалидов, инвалидов), при необходимости - лекарства и питание, а также средства обучения и воспитания. </w:t>
            </w:r>
          </w:p>
          <w:p w:rsidR="00D46321" w:rsidRPr="00B95D12" w:rsidRDefault="00D46321" w:rsidP="00B25E94">
            <w:pPr>
              <w:spacing w:after="12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 xml:space="preserve">На ГВЭ разрешается пользоваться следующими дополнительными материалами: </w:t>
            </w:r>
          </w:p>
          <w:tbl>
            <w:tblPr>
              <w:tblStyle w:val="a3"/>
              <w:tblW w:w="0" w:type="auto"/>
              <w:tblLook w:val="04A0" w:firstRow="1" w:lastRow="0" w:firstColumn="1" w:lastColumn="0" w:noHBand="0" w:noVBand="1"/>
            </w:tblPr>
            <w:tblGrid>
              <w:gridCol w:w="1463"/>
              <w:gridCol w:w="1543"/>
              <w:gridCol w:w="1985"/>
              <w:gridCol w:w="3997"/>
            </w:tblGrid>
            <w:tr w:rsidR="00D46321" w:rsidRPr="006D0429" w:rsidTr="00377A38">
              <w:tc>
                <w:tcPr>
                  <w:tcW w:w="1463" w:type="dxa"/>
                </w:tcPr>
                <w:p w:rsidR="00D46321" w:rsidRPr="004F3198" w:rsidRDefault="00D46321" w:rsidP="00B25E94">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Учебный предмет</w:t>
                  </w:r>
                </w:p>
              </w:tc>
              <w:tc>
                <w:tcPr>
                  <w:tcW w:w="1543" w:type="dxa"/>
                </w:tcPr>
                <w:p w:rsidR="00D46321" w:rsidRPr="004F3198" w:rsidRDefault="00D46321" w:rsidP="00B25E94">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Форма проведения ГВЭ</w:t>
                  </w:r>
                </w:p>
              </w:tc>
              <w:tc>
                <w:tcPr>
                  <w:tcW w:w="1985" w:type="dxa"/>
                </w:tcPr>
                <w:p w:rsidR="00D46321" w:rsidRPr="004F3198" w:rsidRDefault="00D46321" w:rsidP="00B25E94">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Категории участников ГВЭ</w:t>
                  </w:r>
                </w:p>
              </w:tc>
              <w:tc>
                <w:tcPr>
                  <w:tcW w:w="3997" w:type="dxa"/>
                </w:tcPr>
                <w:p w:rsidR="00D46321" w:rsidRPr="004F3198" w:rsidRDefault="00D46321" w:rsidP="00B25E94">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Средства обучения и воспитания</w:t>
                  </w:r>
                </w:p>
              </w:tc>
            </w:tr>
            <w:tr w:rsidR="00D46321" w:rsidRPr="006D0429" w:rsidTr="00377A38">
              <w:tc>
                <w:tcPr>
                  <w:tcW w:w="1463" w:type="dxa"/>
                </w:tcPr>
                <w:p w:rsidR="00D46321" w:rsidRPr="006D0429" w:rsidRDefault="00D46321" w:rsidP="00B25E9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543" w:type="dxa"/>
                </w:tcPr>
                <w:p w:rsidR="00D46321" w:rsidRPr="006D0429" w:rsidRDefault="00D46321" w:rsidP="00B25E9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1985" w:type="dxa"/>
                </w:tcPr>
                <w:p w:rsidR="00D46321" w:rsidRPr="006D0429" w:rsidRDefault="00D46321" w:rsidP="00B25E9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Новая категория участников ГВЭ</w:t>
                  </w:r>
                </w:p>
              </w:tc>
              <w:tc>
                <w:tcPr>
                  <w:tcW w:w="3997" w:type="dxa"/>
                </w:tcPr>
                <w:p w:rsidR="00D46321" w:rsidRPr="006D0429" w:rsidRDefault="00D46321" w:rsidP="00B25E9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используются</w:t>
                  </w:r>
                </w:p>
              </w:tc>
            </w:tr>
            <w:tr w:rsidR="00D46321" w:rsidRPr="006D0429" w:rsidTr="00377A38">
              <w:tc>
                <w:tcPr>
                  <w:tcW w:w="1463" w:type="dxa"/>
                </w:tcPr>
                <w:p w:rsidR="00D46321" w:rsidRPr="006D0429" w:rsidRDefault="00D46321" w:rsidP="00B25E9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543" w:type="dxa"/>
                </w:tcPr>
                <w:p w:rsidR="00D46321" w:rsidRPr="006D0429" w:rsidRDefault="00D46321" w:rsidP="00B25E9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1985" w:type="dxa"/>
                </w:tcPr>
                <w:p w:rsidR="00D46321" w:rsidRPr="006D0429" w:rsidRDefault="00D46321" w:rsidP="00B25E9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Новая категория участников ГВЭ</w:t>
                  </w:r>
                </w:p>
              </w:tc>
              <w:tc>
                <w:tcPr>
                  <w:tcW w:w="3997" w:type="dxa"/>
                </w:tcPr>
                <w:p w:rsidR="00D46321" w:rsidRPr="006D0429" w:rsidRDefault="00D46321" w:rsidP="00B25E94">
                  <w:pPr>
                    <w:jc w:val="both"/>
                    <w:rPr>
                      <w:rFonts w:ascii="Times New Roman" w:eastAsia="Times New Roman" w:hAnsi="Times New Roman" w:cs="Times New Roman"/>
                      <w:sz w:val="24"/>
                      <w:szCs w:val="24"/>
                      <w:lang w:eastAsia="ru-RU"/>
                    </w:rPr>
                  </w:pPr>
                  <w:r w:rsidRPr="006E09AB">
                    <w:rPr>
                      <w:rFonts w:ascii="Times New Roman" w:eastAsia="Times New Roman" w:hAnsi="Times New Roman" w:cs="Times New Roman"/>
                      <w:sz w:val="24"/>
                      <w:szCs w:val="24"/>
                      <w:lang w:eastAsia="ru-RU"/>
                    </w:rPr>
                    <w:t>линейка для построения чертежей и рисунков; справочные материалы,</w:t>
                  </w:r>
                  <w:r>
                    <w:rPr>
                      <w:rFonts w:ascii="Times New Roman" w:eastAsia="Times New Roman" w:hAnsi="Times New Roman" w:cs="Times New Roman"/>
                      <w:sz w:val="24"/>
                      <w:szCs w:val="24"/>
                      <w:lang w:eastAsia="ru-RU"/>
                    </w:rPr>
                    <w:t xml:space="preserve"> </w:t>
                  </w:r>
                  <w:r w:rsidRPr="006E09AB">
                    <w:rPr>
                      <w:rFonts w:ascii="Times New Roman" w:eastAsia="Times New Roman" w:hAnsi="Times New Roman" w:cs="Times New Roman"/>
                      <w:sz w:val="24"/>
                      <w:szCs w:val="24"/>
                      <w:lang w:eastAsia="ru-RU"/>
                    </w:rPr>
                    <w:t>содержащие основные формулы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к</w:t>
                  </w:r>
                  <w:r w:rsidRPr="006E09AB">
                    <w:rPr>
                      <w:rFonts w:ascii="Times New Roman" w:eastAsia="Times New Roman" w:hAnsi="Times New Roman" w:cs="Times New Roman"/>
                      <w:sz w:val="24"/>
                      <w:szCs w:val="24"/>
                      <w:lang w:eastAsia="ru-RU"/>
                    </w:rPr>
                    <w:t>урса математики образовательной программы основного общего и среднего общего образования</w:t>
                  </w:r>
                </w:p>
              </w:tc>
            </w:tr>
          </w:tbl>
          <w:p w:rsidR="00D46321" w:rsidRPr="00B95D12" w:rsidRDefault="00D46321" w:rsidP="00B25E94">
            <w:pPr>
              <w:spacing w:after="0" w:line="240" w:lineRule="auto"/>
              <w:ind w:firstLine="709"/>
              <w:jc w:val="both"/>
              <w:rPr>
                <w:rFonts w:ascii="Times New Roman" w:eastAsia="Times New Roman" w:hAnsi="Times New Roman" w:cs="Times New Roman"/>
                <w:i/>
                <w:sz w:val="28"/>
                <w:szCs w:val="28"/>
                <w:lang w:eastAsia="ru-RU"/>
              </w:rPr>
            </w:pPr>
          </w:p>
        </w:tc>
      </w:tr>
    </w:tbl>
    <w:p w:rsidR="00D46321" w:rsidRPr="00B95D12" w:rsidRDefault="00D46321" w:rsidP="00D46321">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071"/>
      </w:tblGrid>
      <w:tr w:rsidR="00D46321" w:rsidRPr="000F41BB" w:rsidTr="00B25E94">
        <w:tc>
          <w:tcPr>
            <w:tcW w:w="9071" w:type="dxa"/>
            <w:tcBorders>
              <w:top w:val="nil"/>
              <w:left w:val="nil"/>
              <w:bottom w:val="nil"/>
              <w:right w:val="nil"/>
            </w:tcBorders>
          </w:tcPr>
          <w:p w:rsidR="00D46321" w:rsidRPr="00B95D12" w:rsidRDefault="00D46321" w:rsidP="00B25E94">
            <w:pPr>
              <w:ind w:firstLine="709"/>
              <w:jc w:val="both"/>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t>Организатор должен:</w:t>
            </w:r>
          </w:p>
          <w:p w:rsidR="00D46321" w:rsidRPr="002049DA"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проследить, чтобы участник ГВЭ занял отведенное ему место строго в соответствии с формой ППЭ-05-01-ГВЭ «Список участников ГВЭ в аудитории ППЭ»;</w:t>
            </w:r>
          </w:p>
          <w:p w:rsidR="00D46321" w:rsidRPr="002049DA"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следить, чтобы участники ГВЭ не менялись местами;</w:t>
            </w:r>
          </w:p>
          <w:p w:rsidR="00D46321" w:rsidRPr="002049DA"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 xml:space="preserve">напомнить участникам ГВЭ о ведении видеонаблюдения в ППЭ и о запрете 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D46321" w:rsidRPr="00DA5787" w:rsidRDefault="00D46321" w:rsidP="00B25E94">
            <w:pPr>
              <w:tabs>
                <w:tab w:val="left" w:pos="993"/>
              </w:tabs>
              <w:spacing w:before="120" w:after="120"/>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Выдача ЭМ</w:t>
            </w:r>
          </w:p>
          <w:p w:rsidR="00D46321" w:rsidRPr="00DA5787" w:rsidRDefault="00D46321" w:rsidP="00B25E94">
            <w:pPr>
              <w:ind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Не позднее 09.45 ответственный организатор в</w:t>
            </w:r>
            <w:r>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Штабе ППЭ принимает у руководителя ППЭ ЭМ:</w:t>
            </w:r>
          </w:p>
          <w:p w:rsidR="00D46321" w:rsidRPr="00DA578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дополнительные бланки ответов ГВЭ;</w:t>
            </w:r>
          </w:p>
          <w:p w:rsidR="00D46321" w:rsidRPr="00301EF6" w:rsidRDefault="00301EF6"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комплекты бланков ГВЭ:</w:t>
            </w:r>
            <w:r w:rsidR="00D46321" w:rsidRPr="002049DA">
              <w:rPr>
                <w:rFonts w:ascii="Times New Roman" w:eastAsia="Times New Roman" w:hAnsi="Times New Roman" w:cs="Times New Roman"/>
                <w:sz w:val="28"/>
                <w:szCs w:val="28"/>
                <w:lang w:eastAsia="ru-RU"/>
              </w:rPr>
              <w:t xml:space="preserve"> бланк регистрации и </w:t>
            </w:r>
            <w:r w:rsidR="00D46321">
              <w:rPr>
                <w:rFonts w:ascii="Times New Roman" w:eastAsia="Times New Roman" w:hAnsi="Times New Roman" w:cs="Times New Roman"/>
                <w:sz w:val="28"/>
                <w:szCs w:val="28"/>
                <w:lang w:eastAsia="ru-RU"/>
              </w:rPr>
              <w:t xml:space="preserve">двусторонний </w:t>
            </w:r>
            <w:r>
              <w:rPr>
                <w:rFonts w:ascii="Times New Roman" w:eastAsia="Times New Roman" w:hAnsi="Times New Roman" w:cs="Times New Roman"/>
                <w:sz w:val="28"/>
                <w:szCs w:val="28"/>
                <w:lang w:eastAsia="ru-RU"/>
              </w:rPr>
              <w:t>бланк ответов</w:t>
            </w:r>
            <w:r w:rsidR="00D46321" w:rsidRPr="00301EF6">
              <w:rPr>
                <w:rFonts w:ascii="Times New Roman" w:eastAsia="Calibri" w:hAnsi="Times New Roman" w:cs="Times New Roman"/>
                <w:sz w:val="28"/>
                <w:szCs w:val="28"/>
              </w:rPr>
              <w:t>.</w:t>
            </w:r>
          </w:p>
          <w:p w:rsidR="00D46321" w:rsidRPr="00DA5787" w:rsidRDefault="00D46321" w:rsidP="00B25E94">
            <w:pPr>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При проведении ГВЭ организатору необходимо:</w:t>
            </w:r>
          </w:p>
          <w:p w:rsidR="00D46321" w:rsidRPr="00E77E65"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77E65">
              <w:rPr>
                <w:rFonts w:ascii="Times New Roman" w:eastAsia="Times New Roman" w:hAnsi="Times New Roman" w:cs="Times New Roman"/>
                <w:sz w:val="28"/>
                <w:szCs w:val="28"/>
                <w:lang w:eastAsia="ru-RU"/>
              </w:rPr>
              <w:t>провести первую часть инструктажа;</w:t>
            </w:r>
          </w:p>
          <w:p w:rsidR="009D0264" w:rsidRPr="00E77E65" w:rsidRDefault="009D0264"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77E65">
              <w:rPr>
                <w:rFonts w:ascii="Times New Roman" w:eastAsia="Times New Roman" w:hAnsi="Times New Roman" w:cs="Times New Roman"/>
                <w:b/>
                <w:sz w:val="28"/>
                <w:szCs w:val="28"/>
                <w:lang w:eastAsia="ru-RU"/>
              </w:rPr>
              <w:t>не ранее 10.00</w:t>
            </w:r>
            <w:r w:rsidRPr="00E77E65">
              <w:rPr>
                <w:rFonts w:ascii="Times New Roman" w:eastAsia="Times New Roman" w:hAnsi="Times New Roman" w:cs="Times New Roman"/>
                <w:sz w:val="28"/>
                <w:szCs w:val="28"/>
                <w:lang w:eastAsia="ru-RU"/>
              </w:rPr>
              <w:t xml:space="preserve"> инициировать печать </w:t>
            </w:r>
            <w:r w:rsidR="001426CF" w:rsidRPr="00E77E65">
              <w:rPr>
                <w:rFonts w:ascii="Times New Roman" w:eastAsia="Times New Roman" w:hAnsi="Times New Roman" w:cs="Times New Roman"/>
                <w:sz w:val="28"/>
                <w:szCs w:val="28"/>
                <w:lang w:eastAsia="ru-RU"/>
              </w:rPr>
              <w:t>КИМ</w:t>
            </w:r>
            <w:r w:rsidRPr="00E77E65">
              <w:rPr>
                <w:rFonts w:ascii="Times New Roman" w:eastAsia="Times New Roman" w:hAnsi="Times New Roman" w:cs="Times New Roman"/>
                <w:sz w:val="28"/>
                <w:szCs w:val="28"/>
                <w:lang w:eastAsia="ru-RU"/>
              </w:rPr>
              <w:t xml:space="preserve"> ГВЭ;</w:t>
            </w:r>
          </w:p>
          <w:p w:rsidR="00D46321" w:rsidRPr="00DA578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 xml:space="preserve">раздать всем участникам ГВЭ </w:t>
            </w:r>
            <w:r w:rsidR="003E3460">
              <w:rPr>
                <w:rFonts w:ascii="Times New Roman" w:eastAsia="Times New Roman" w:hAnsi="Times New Roman" w:cs="Times New Roman"/>
                <w:sz w:val="28"/>
                <w:szCs w:val="28"/>
                <w:lang w:eastAsia="ru-RU"/>
              </w:rPr>
              <w:t>комплект бланков ГВЭ и КИМ</w:t>
            </w:r>
            <w:r w:rsidRPr="00B50F78">
              <w:rPr>
                <w:rFonts w:ascii="Times New Roman" w:eastAsia="Times New Roman" w:hAnsi="Times New Roman" w:cs="Times New Roman"/>
                <w:sz w:val="28"/>
                <w:szCs w:val="28"/>
                <w:lang w:eastAsia="ru-RU"/>
              </w:rPr>
              <w:t>;</w:t>
            </w:r>
          </w:p>
          <w:p w:rsidR="00D46321" w:rsidRPr="00DA578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провести вторую часть инструктажа;</w:t>
            </w:r>
          </w:p>
          <w:p w:rsidR="00D46321" w:rsidRPr="00DA578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дать указание участникам ГВЭ приступить к</w:t>
            </w:r>
            <w:r>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заполнению бланков регистрации, регистрационных полей бланков ответов;</w:t>
            </w:r>
          </w:p>
          <w:p w:rsidR="00D46321" w:rsidRPr="00DA578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правильность заполнения регистрационных полей на всех бланках у</w:t>
            </w:r>
            <w:r>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каждого участника ГВЭ и</w:t>
            </w:r>
            <w:r>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соответствие данных участника ГВЭ (ФИО, серии и</w:t>
            </w:r>
            <w:r>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номера документа, удостоверяющего личность) в бланке регистрации и</w:t>
            </w:r>
            <w:r>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документе, удостоверяющем личность;</w:t>
            </w:r>
          </w:p>
          <w:p w:rsidR="00D46321" w:rsidRPr="00DA578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после заполнения всеми участниками бланков регистрации и регистрационных полей бланков ответов объявить начало, продолжительность и</w:t>
            </w:r>
            <w:r>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время окончания выполнения экзаменационной работы, время начала экзамена и его окончания зафиксировать на доске (информационном стенде).</w:t>
            </w:r>
          </w:p>
          <w:p w:rsidR="00D46321" w:rsidRPr="003B3897" w:rsidRDefault="00D46321" w:rsidP="00B25E94">
            <w:pPr>
              <w:spacing w:before="120"/>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Во время выполнения экзаменационной работы участниками экзамена </w:t>
            </w:r>
            <w:r w:rsidRPr="003B3897">
              <w:rPr>
                <w:rFonts w:ascii="Times New Roman" w:eastAsia="Times New Roman" w:hAnsi="Times New Roman" w:cs="Times New Roman"/>
                <w:b/>
                <w:sz w:val="28"/>
                <w:szCs w:val="28"/>
                <w:lang w:eastAsia="ru-RU"/>
              </w:rPr>
              <w:t>организатор в аудитории должен</w:t>
            </w:r>
            <w:r w:rsidRPr="003B3897">
              <w:rPr>
                <w:rFonts w:ascii="Times New Roman" w:eastAsia="Times New Roman" w:hAnsi="Times New Roman" w:cs="Times New Roman"/>
                <w:sz w:val="28"/>
                <w:szCs w:val="28"/>
                <w:lang w:eastAsia="ru-RU"/>
              </w:rPr>
              <w:t>:</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следить за порядком в аудитории и:</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разговоров участников экзамена между собой;</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обмена любыми материалами и предметами между участниками экзамена;</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не допускать наличия уведомления о регистрации </w:t>
            </w:r>
            <w:r w:rsidRPr="003B3897">
              <w:rPr>
                <w:rFonts w:ascii="Times New Roman" w:eastAsia="Times New Roman" w:hAnsi="Times New Roman" w:cs="Times New Roman"/>
                <w:sz w:val="28"/>
                <w:szCs w:val="28"/>
                <w:lang w:eastAsia="ru-RU"/>
              </w:rPr>
              <w:lastRenderedPageBreak/>
              <w:t>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переписывания участниками экзамена заданий КИМ в листы бумаги для черновиков со штампом образовательной организации;</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произвольного выхода участника экзамена из аудитории и перемещения по ППЭ без сопровождения организатора вне аудитории;</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содействия участникам экзамена,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выноса из аудиторий листов бумаги для черновиков со штампом образовательной организации, на базе которой расположен ППЭ,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экзамена, а также организаторами или техническими специалистами;</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следить за состоянием участников экзамена и при ухудшении их самочувствия направлять участников экзамена в сопровождении организаторов вне аудиторий в медицинский кабинет. В этом случае следует напомнить участнику экзамена о возможности досрочно завершить экзамен и прийти на пересдачу;</w:t>
            </w:r>
          </w:p>
          <w:p w:rsidR="00D46321" w:rsidRPr="003B3897" w:rsidRDefault="00D46321" w:rsidP="00B25E94">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 случае если участник экзамена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D46321" w:rsidRPr="003B3897" w:rsidRDefault="00D46321" w:rsidP="00B25E94">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При выходе участника экзамена из аудитории необходимо проверить комплектность оставленных им на рабочем столе ЭМ и черновиков (листов бумаги для черновиков).</w:t>
            </w:r>
          </w:p>
          <w:p w:rsidR="00D46321" w:rsidRPr="003B3897" w:rsidRDefault="00D46321" w:rsidP="00B25E94">
            <w:pPr>
              <w:spacing w:before="120" w:after="120"/>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b/>
                <w:sz w:val="28"/>
                <w:szCs w:val="28"/>
                <w:lang w:eastAsia="ru-RU"/>
              </w:rPr>
              <w:t>Случаи удаления с экзамена</w:t>
            </w:r>
          </w:p>
          <w:p w:rsidR="00D46321" w:rsidRPr="003B3897" w:rsidRDefault="00D46321" w:rsidP="00B25E94">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При установлении факта наличия у участников экзамена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ими установленного Порядка такие участники удаляются с экзамена. </w:t>
            </w:r>
          </w:p>
          <w:p w:rsidR="00D46321" w:rsidRPr="003B3897" w:rsidRDefault="00D46321" w:rsidP="00B25E94">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 этом случае ответственный организатор в аудитории совместно с членом(членами) ГЭК, руководителем ППЭ должен: </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lastRenderedPageBreak/>
              <w:t>заполнить форму ППЭ-21 «Акт об удалении участника экзамена» в Штабе ППЭ в зоне видимости камер видеонаблюдения;</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 аудитории ППЭ внести соответствующую запись в форму ППЭ-05-02-ГВЭ «Протокол проведения ГВЭ в аудитории»; </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 аудитории поставить в бланке регистрации в поле «Удален с экзамена в связи с нарушением порядка проведения ГИА» соответствующую отметку и поставить свою подпись в соответствующем поле. </w:t>
            </w:r>
          </w:p>
          <w:p w:rsidR="00D46321" w:rsidRPr="003B3897" w:rsidRDefault="00D46321" w:rsidP="00B25E94">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rsidR="00D46321" w:rsidRPr="003B3897" w:rsidRDefault="00D46321" w:rsidP="00B25E94">
            <w:pPr>
              <w:spacing w:before="120" w:after="120"/>
              <w:ind w:firstLine="709"/>
              <w:jc w:val="both"/>
              <w:rPr>
                <w:rFonts w:ascii="Times New Roman" w:eastAsia="Times New Roman" w:hAnsi="Times New Roman" w:cs="Times New Roman"/>
                <w:b/>
                <w:sz w:val="28"/>
                <w:szCs w:val="28"/>
                <w:lang w:eastAsia="ru-RU"/>
              </w:rPr>
            </w:pPr>
            <w:r w:rsidRPr="003B3897">
              <w:rPr>
                <w:rFonts w:ascii="Times New Roman" w:eastAsia="Times New Roman" w:hAnsi="Times New Roman" w:cs="Times New Roman"/>
                <w:b/>
                <w:sz w:val="28"/>
                <w:szCs w:val="28"/>
                <w:lang w:eastAsia="ru-RU"/>
              </w:rPr>
              <w:t>Досрочное завершение экзамена по объективным причинам</w:t>
            </w:r>
          </w:p>
          <w:p w:rsidR="00D46321" w:rsidRPr="003B3897" w:rsidRDefault="00D46321" w:rsidP="00B25E94">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в аудитории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случае согласия участника экзамена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w:t>
            </w:r>
          </w:p>
          <w:p w:rsidR="00D46321" w:rsidRPr="003B3897" w:rsidRDefault="00D46321" w:rsidP="00B25E94">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Ответственный организатор в аудитории и руководитель ППЭ ставят свою подпись в указанном акте. Ответственный организатор в аудитории должен:</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 аудитории внести соответствующую запись в форму ППЭ-05-02-ГВЭ «Протокол проведения ГВЭ в аудитории»;</w:t>
            </w:r>
          </w:p>
          <w:p w:rsidR="00D46321" w:rsidRPr="003B389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 аудитории поставить соответствующую отметку в бланке регистрации участника экзамена в поле «Не закончил экзамен по уважительной причине» и поставить свою подпись в соответствующем поле.</w:t>
            </w:r>
          </w:p>
          <w:p w:rsidR="00D46321" w:rsidRPr="003C3793" w:rsidRDefault="00D46321" w:rsidP="00B25E94">
            <w:pPr>
              <w:tabs>
                <w:tab w:val="left" w:pos="993"/>
              </w:tabs>
              <w:spacing w:before="120"/>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b/>
                <w:sz w:val="28"/>
                <w:szCs w:val="28"/>
                <w:lang w:eastAsia="ru-RU"/>
              </w:rPr>
              <w:t xml:space="preserve">Выдача </w:t>
            </w:r>
            <w:r>
              <w:rPr>
                <w:rFonts w:ascii="Times New Roman" w:eastAsia="Times New Roman" w:hAnsi="Times New Roman" w:cs="Times New Roman"/>
                <w:b/>
                <w:sz w:val="28"/>
                <w:szCs w:val="28"/>
                <w:lang w:eastAsia="ru-RU"/>
              </w:rPr>
              <w:t>ДБО</w:t>
            </w:r>
            <w:r w:rsidRPr="003C3793">
              <w:rPr>
                <w:rFonts w:ascii="Times New Roman" w:eastAsia="Times New Roman" w:hAnsi="Times New Roman" w:cs="Times New Roman"/>
                <w:b/>
                <w:sz w:val="28"/>
                <w:szCs w:val="28"/>
                <w:lang w:eastAsia="ru-RU"/>
              </w:rPr>
              <w:t xml:space="preserve"> </w:t>
            </w:r>
            <w:r w:rsidRPr="003C3793">
              <w:rPr>
                <w:rFonts w:ascii="Times New Roman" w:eastAsia="Times New Roman" w:hAnsi="Times New Roman" w:cs="Times New Roman"/>
                <w:i/>
                <w:sz w:val="28"/>
                <w:szCs w:val="28"/>
                <w:lang w:eastAsia="ru-RU"/>
              </w:rPr>
              <w:t>(при проведении ГВЭ в устной форме</w:t>
            </w:r>
            <w:r w:rsidRPr="003C3793">
              <w:rPr>
                <w:rFonts w:ascii="Calibri" w:eastAsia="Calibri" w:hAnsi="Calibri" w:cs="Times New Roman"/>
                <w:i/>
                <w:sz w:val="28"/>
                <w:szCs w:val="28"/>
              </w:rPr>
              <w:t xml:space="preserve"> </w:t>
            </w:r>
            <w:r>
              <w:rPr>
                <w:rFonts w:ascii="Times New Roman" w:eastAsia="Times New Roman" w:hAnsi="Times New Roman" w:cs="Times New Roman"/>
                <w:i/>
                <w:sz w:val="28"/>
                <w:szCs w:val="28"/>
                <w:lang w:eastAsia="ru-RU"/>
              </w:rPr>
              <w:t>ДБО</w:t>
            </w:r>
            <w:r w:rsidRPr="003C3793">
              <w:rPr>
                <w:rFonts w:ascii="Times New Roman" w:eastAsia="Times New Roman" w:hAnsi="Times New Roman" w:cs="Times New Roman"/>
                <w:i/>
                <w:sz w:val="28"/>
                <w:szCs w:val="28"/>
                <w:lang w:eastAsia="ru-RU"/>
              </w:rPr>
              <w:t xml:space="preserve"> могут при необходимости использоваться в случае осуществления аудиозаписи устных ответов с одновременным протоколированием устных ответов участника ГВЭ).</w:t>
            </w:r>
          </w:p>
          <w:p w:rsidR="00D46321" w:rsidRPr="003C3793" w:rsidRDefault="00D46321" w:rsidP="00B25E94">
            <w:pPr>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В случае если участник полностью заполнил бланк ответов, включая его оборотную сторону, организатор должен:</w:t>
            </w:r>
          </w:p>
          <w:p w:rsidR="00D46321" w:rsidRPr="0005071B"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 xml:space="preserve">убедиться, что бланк ответов полностью заполнен, включая его оборотную сторону; </w:t>
            </w:r>
          </w:p>
          <w:p w:rsidR="00D46321" w:rsidRPr="003C3793"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выдать по</w:t>
            </w:r>
            <w:r>
              <w:rPr>
                <w:rFonts w:ascii="Times New Roman" w:eastAsia="Times New Roman" w:hAnsi="Times New Roman" w:cs="Times New Roman"/>
                <w:sz w:val="28"/>
                <w:szCs w:val="28"/>
                <w:lang w:eastAsia="ru-RU"/>
              </w:rPr>
              <w:t xml:space="preserve"> </w:t>
            </w:r>
            <w:r w:rsidRPr="003C3793">
              <w:rPr>
                <w:rFonts w:ascii="Times New Roman" w:eastAsia="Times New Roman" w:hAnsi="Times New Roman" w:cs="Times New Roman"/>
                <w:sz w:val="28"/>
                <w:szCs w:val="28"/>
                <w:lang w:eastAsia="ru-RU"/>
              </w:rPr>
              <w:t>просьбе участника дополнительный бланк ответов;</w:t>
            </w:r>
          </w:p>
          <w:p w:rsidR="00D46321" w:rsidRPr="003C3793"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lastRenderedPageBreak/>
              <w:t>дать указание заполнить все поля в соответствии с информацией, внесенной в бланк ответов участника ГВЭ, обратить особое внимание на заполнение поля «Код работы», он должен быть аналогичным «Коду работы», указанному в бланк</w:t>
            </w:r>
            <w:r>
              <w:rPr>
                <w:rFonts w:ascii="Times New Roman" w:eastAsia="Times New Roman" w:hAnsi="Times New Roman" w:cs="Times New Roman"/>
                <w:sz w:val="28"/>
                <w:szCs w:val="28"/>
                <w:lang w:eastAsia="ru-RU"/>
              </w:rPr>
              <w:t>е регистрации и бланке ответов;</w:t>
            </w:r>
          </w:p>
          <w:p w:rsidR="00D46321" w:rsidRPr="003C3793"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поле «Лист №» при выдаче ДБО</w:t>
            </w:r>
            <w:r w:rsidRPr="003C3793">
              <w:rPr>
                <w:rFonts w:ascii="Times New Roman" w:eastAsia="Times New Roman" w:hAnsi="Times New Roman" w:cs="Times New Roman"/>
                <w:sz w:val="28"/>
                <w:szCs w:val="28"/>
                <w:lang w:eastAsia="ru-RU"/>
              </w:rPr>
              <w:t xml:space="preserve"> вносится порядковый номер листа работы участника (при этом листом № 1 является основной бланк ответов, который участник получил в составе комплекта бланков ГВЭ);</w:t>
            </w:r>
          </w:p>
          <w:p w:rsidR="00D46321" w:rsidRPr="00642CBF"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 xml:space="preserve">проверить правильность заполнения </w:t>
            </w:r>
            <w:r>
              <w:rPr>
                <w:rFonts w:ascii="Times New Roman" w:eastAsia="Times New Roman" w:hAnsi="Times New Roman" w:cs="Times New Roman"/>
                <w:sz w:val="28"/>
                <w:szCs w:val="28"/>
                <w:lang w:eastAsia="ru-RU"/>
              </w:rPr>
              <w:t>ДБО</w:t>
            </w:r>
            <w:r w:rsidRPr="00642CBF">
              <w:rPr>
                <w:rFonts w:ascii="Times New Roman" w:eastAsia="Times New Roman" w:hAnsi="Times New Roman" w:cs="Times New Roman"/>
                <w:sz w:val="28"/>
                <w:szCs w:val="28"/>
                <w:lang w:eastAsia="ru-RU"/>
              </w:rPr>
              <w:t>.</w:t>
            </w:r>
          </w:p>
          <w:p w:rsidR="00D46321" w:rsidRPr="00642CBF" w:rsidRDefault="00D46321" w:rsidP="00B25E94">
            <w:pPr>
              <w:ind w:firstLine="709"/>
              <w:jc w:val="both"/>
              <w:rPr>
                <w:rFonts w:ascii="Times New Roman" w:eastAsia="Times New Roman" w:hAnsi="Times New Roman" w:cs="Times New Roman"/>
                <w:b/>
                <w:sz w:val="28"/>
                <w:szCs w:val="28"/>
                <w:lang w:eastAsia="ru-RU"/>
              </w:rPr>
            </w:pPr>
            <w:r w:rsidRPr="00642CBF">
              <w:rPr>
                <w:rFonts w:ascii="Times New Roman" w:eastAsia="Times New Roman" w:hAnsi="Times New Roman" w:cs="Times New Roman"/>
                <w:b/>
                <w:sz w:val="28"/>
                <w:szCs w:val="28"/>
                <w:lang w:eastAsia="ru-RU"/>
              </w:rPr>
              <w:t xml:space="preserve">По окончании выполнения экзаменационной работы участниками организатор </w:t>
            </w:r>
            <w:r>
              <w:rPr>
                <w:rFonts w:ascii="Times New Roman" w:eastAsia="Times New Roman" w:hAnsi="Times New Roman" w:cs="Times New Roman"/>
                <w:b/>
                <w:sz w:val="28"/>
                <w:szCs w:val="28"/>
                <w:lang w:eastAsia="ru-RU"/>
              </w:rPr>
              <w:t xml:space="preserve">в аудитории </w:t>
            </w:r>
            <w:r w:rsidRPr="00642CBF">
              <w:rPr>
                <w:rFonts w:ascii="Times New Roman" w:eastAsia="Times New Roman" w:hAnsi="Times New Roman" w:cs="Times New Roman"/>
                <w:b/>
                <w:sz w:val="28"/>
                <w:szCs w:val="28"/>
                <w:lang w:eastAsia="ru-RU"/>
              </w:rPr>
              <w:t>должен:</w:t>
            </w:r>
          </w:p>
          <w:p w:rsidR="00D46321" w:rsidRPr="00642CBF"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в центре видимости камер видеонаблюдения объявить, что выполнение экзаменационной работы окончено;</w:t>
            </w:r>
          </w:p>
          <w:p w:rsidR="00D46321" w:rsidRPr="00642CBF"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попросить положить все ЭМ</w:t>
            </w:r>
            <w:r>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 xml:space="preserve">на край стола (включая КИМ </w:t>
            </w:r>
            <w:r>
              <w:rPr>
                <w:rFonts w:ascii="Times New Roman" w:eastAsia="Times New Roman" w:hAnsi="Times New Roman" w:cs="Times New Roman"/>
                <w:sz w:val="28"/>
                <w:szCs w:val="28"/>
                <w:lang w:eastAsia="ru-RU"/>
              </w:rPr>
              <w:t xml:space="preserve">ГВЭ </w:t>
            </w:r>
            <w:r w:rsidRPr="00642CB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листы бумаги для </w:t>
            </w:r>
            <w:r w:rsidRPr="00642CBF">
              <w:rPr>
                <w:rFonts w:ascii="Times New Roman" w:eastAsia="Times New Roman" w:hAnsi="Times New Roman" w:cs="Times New Roman"/>
                <w:sz w:val="28"/>
                <w:szCs w:val="28"/>
                <w:lang w:eastAsia="ru-RU"/>
              </w:rPr>
              <w:t>черновик</w:t>
            </w:r>
            <w:r>
              <w:rPr>
                <w:rFonts w:ascii="Times New Roman" w:eastAsia="Times New Roman" w:hAnsi="Times New Roman" w:cs="Times New Roman"/>
                <w:sz w:val="28"/>
                <w:szCs w:val="28"/>
                <w:lang w:eastAsia="ru-RU"/>
              </w:rPr>
              <w:t>ов</w:t>
            </w:r>
            <w:r w:rsidRPr="00642CBF">
              <w:rPr>
                <w:rFonts w:ascii="Times New Roman" w:eastAsia="Times New Roman" w:hAnsi="Times New Roman" w:cs="Times New Roman"/>
                <w:sz w:val="28"/>
                <w:szCs w:val="28"/>
                <w:lang w:eastAsia="ru-RU"/>
              </w:rPr>
              <w:t>);</w:t>
            </w:r>
          </w:p>
          <w:p w:rsidR="00D46321" w:rsidRPr="00AE13CE"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собрать у</w:t>
            </w:r>
            <w:r>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участников ГВЭ:</w:t>
            </w:r>
          </w:p>
          <w:p w:rsidR="00D46321" w:rsidRPr="00B953C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B953C7">
              <w:rPr>
                <w:rFonts w:ascii="Times New Roman" w:eastAsia="Times New Roman" w:hAnsi="Times New Roman" w:cs="Times New Roman"/>
                <w:sz w:val="28"/>
                <w:szCs w:val="28"/>
                <w:lang w:eastAsia="ru-RU"/>
              </w:rPr>
              <w:t xml:space="preserve">бланки регистрации, бланки ответов, ДБО (в случае если такие бланки выдавались участникам ГВЭ). В случае если бланки ответов и </w:t>
            </w:r>
            <w:r>
              <w:rPr>
                <w:rFonts w:ascii="Times New Roman" w:eastAsia="Times New Roman" w:hAnsi="Times New Roman" w:cs="Times New Roman"/>
                <w:sz w:val="28"/>
                <w:szCs w:val="28"/>
                <w:lang w:eastAsia="ru-RU"/>
              </w:rPr>
              <w:t>ДБО</w:t>
            </w:r>
            <w:r w:rsidRPr="00B953C7">
              <w:rPr>
                <w:rFonts w:ascii="Times New Roman" w:eastAsia="Times New Roman" w:hAnsi="Times New Roman" w:cs="Times New Roman"/>
                <w:sz w:val="28"/>
                <w:szCs w:val="28"/>
                <w:lang w:eastAsia="ru-RU"/>
              </w:rPr>
              <w:t xml:space="preserve"> (если такие выдавались по просьбе участника) содержат незаполненные области (за исключением регистрационных полей), то необходимо погасить их следующим образом: «Z»;</w:t>
            </w:r>
          </w:p>
          <w:p w:rsidR="00D46321" w:rsidRPr="00AE13CE"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КИМ ГВЭ;</w:t>
            </w:r>
          </w:p>
          <w:p w:rsidR="00D46321" w:rsidRPr="00AE13CE"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листы бумаги для черновиков со штампом образовательной организации, на</w:t>
            </w:r>
            <w:r>
              <w:rPr>
                <w:rFonts w:ascii="Times New Roman" w:eastAsia="Times New Roman" w:hAnsi="Times New Roman" w:cs="Times New Roman"/>
                <w:sz w:val="28"/>
                <w:szCs w:val="28"/>
                <w:lang w:eastAsia="ru-RU"/>
              </w:rPr>
              <w:t xml:space="preserve"> </w:t>
            </w:r>
            <w:r w:rsidRPr="00AE13CE">
              <w:rPr>
                <w:rFonts w:ascii="Times New Roman" w:eastAsia="Times New Roman" w:hAnsi="Times New Roman" w:cs="Times New Roman"/>
                <w:sz w:val="28"/>
                <w:szCs w:val="28"/>
                <w:lang w:eastAsia="ru-RU"/>
              </w:rPr>
              <w:t>базе которой расположен ППЭ;</w:t>
            </w:r>
          </w:p>
          <w:p w:rsidR="00D46321" w:rsidRPr="00AE13CE"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заполнить форму ППЭ-05-02-ГВЭ «Протокол проведения ГВЭ в аудитории».</w:t>
            </w:r>
          </w:p>
          <w:p w:rsidR="00D46321" w:rsidRPr="00A51C48" w:rsidRDefault="00D46321" w:rsidP="00B25E94">
            <w:pPr>
              <w:tabs>
                <w:tab w:val="left" w:pos="993"/>
              </w:tabs>
              <w:spacing w:before="120" w:after="12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Упаковка ЭМ</w:t>
            </w:r>
          </w:p>
          <w:p w:rsidR="00D46321" w:rsidRPr="00A51C48" w:rsidRDefault="00D46321" w:rsidP="00B25E94">
            <w:pPr>
              <w:ind w:firstLine="709"/>
              <w:contextualSpacing/>
              <w:jc w:val="both"/>
              <w:rPr>
                <w:rFonts w:ascii="Times New Roman" w:eastAsia="Times New Roman" w:hAnsi="Times New Roman" w:cs="Times New Roman"/>
                <w:sz w:val="28"/>
                <w:szCs w:val="28"/>
              </w:rPr>
            </w:pPr>
            <w:r w:rsidRPr="00A51C48">
              <w:rPr>
                <w:rFonts w:ascii="Times New Roman" w:eastAsia="Times New Roman" w:hAnsi="Times New Roman" w:cs="Times New Roman"/>
                <w:sz w:val="28"/>
                <w:szCs w:val="28"/>
              </w:rPr>
              <w:t>Оформление соответствующих форм ППЭ, осуществление раскладки и последующей упаковки организаторами ЭМ, собранных у участников ГВЭ, осуществляется в специально выделенном в</w:t>
            </w:r>
            <w:r>
              <w:rPr>
                <w:rFonts w:ascii="Times New Roman" w:eastAsia="Times New Roman" w:hAnsi="Times New Roman" w:cs="Times New Roman"/>
                <w:sz w:val="28"/>
                <w:szCs w:val="28"/>
              </w:rPr>
              <w:t xml:space="preserve"> </w:t>
            </w:r>
            <w:r w:rsidRPr="00A51C48">
              <w:rPr>
                <w:rFonts w:ascii="Times New Roman" w:eastAsia="Times New Roman" w:hAnsi="Times New Roman" w:cs="Times New Roman"/>
                <w:sz w:val="28"/>
                <w:szCs w:val="28"/>
              </w:rPr>
              <w:t>аудитории месте (столе), находящемся в зоне видимости камер видеонаблюдения.</w:t>
            </w:r>
          </w:p>
          <w:p w:rsidR="00D46321" w:rsidRDefault="00D46321" w:rsidP="00B25E94">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A51C48">
              <w:rPr>
                <w:rFonts w:ascii="Times New Roman" w:eastAsia="Times New Roman" w:hAnsi="Times New Roman" w:cs="Times New Roman"/>
                <w:sz w:val="28"/>
                <w:szCs w:val="28"/>
              </w:rPr>
              <w:t xml:space="preserve"> </w:t>
            </w:r>
            <w:r w:rsidR="0099370C">
              <w:rPr>
                <w:rFonts w:ascii="Times New Roman" w:eastAsia="Times New Roman" w:hAnsi="Times New Roman" w:cs="Times New Roman"/>
                <w:sz w:val="28"/>
                <w:szCs w:val="28"/>
              </w:rPr>
              <w:t>конверты</w:t>
            </w:r>
            <w:r w:rsidRPr="00A51C48">
              <w:rPr>
                <w:rFonts w:ascii="Times New Roman" w:eastAsia="Times New Roman" w:hAnsi="Times New Roman" w:cs="Times New Roman"/>
                <w:sz w:val="28"/>
                <w:szCs w:val="28"/>
              </w:rPr>
              <w:t xml:space="preserve"> упаковываются только использованные участниками ГВЭ блан</w:t>
            </w:r>
            <w:r>
              <w:rPr>
                <w:rFonts w:ascii="Times New Roman" w:eastAsia="Times New Roman" w:hAnsi="Times New Roman" w:cs="Times New Roman"/>
                <w:sz w:val="28"/>
                <w:szCs w:val="28"/>
              </w:rPr>
              <w:t>ки ГВЭ.</w:t>
            </w:r>
          </w:p>
          <w:p w:rsidR="00D46321" w:rsidRDefault="00D46321" w:rsidP="00B25E94">
            <w:pPr>
              <w:ind w:firstLine="709"/>
              <w:contextualSpacing/>
              <w:jc w:val="both"/>
              <w:rPr>
                <w:rFonts w:ascii="Times New Roman" w:eastAsia="Times New Roman" w:hAnsi="Times New Roman" w:cs="Times New Roman"/>
                <w:i/>
                <w:sz w:val="28"/>
                <w:szCs w:val="28"/>
                <w:lang w:eastAsia="ru-RU"/>
              </w:rPr>
            </w:pPr>
            <w:r w:rsidRPr="00A51C48">
              <w:rPr>
                <w:rFonts w:ascii="Times New Roman" w:eastAsia="Times New Roman" w:hAnsi="Times New Roman" w:cs="Times New Roman"/>
                <w:i/>
                <w:sz w:val="28"/>
                <w:szCs w:val="28"/>
                <w:lang w:eastAsia="ru-RU"/>
              </w:rPr>
              <w:t>При упаковке ЭМ необходимо</w:t>
            </w:r>
            <w:r>
              <w:rPr>
                <w:rFonts w:ascii="Times New Roman" w:eastAsia="Times New Roman" w:hAnsi="Times New Roman" w:cs="Times New Roman"/>
                <w:i/>
                <w:sz w:val="28"/>
                <w:szCs w:val="28"/>
                <w:lang w:eastAsia="ru-RU"/>
              </w:rPr>
              <w:t>:</w:t>
            </w:r>
          </w:p>
          <w:p w:rsidR="00D46321" w:rsidRPr="00105BAB" w:rsidRDefault="00D46321" w:rsidP="00030218">
            <w:pPr>
              <w:pStyle w:val="ad"/>
              <w:numPr>
                <w:ilvl w:val="0"/>
                <w:numId w:val="16"/>
              </w:numPr>
              <w:ind w:left="0" w:firstLine="709"/>
              <w:jc w:val="both"/>
              <w:rPr>
                <w:rFonts w:ascii="Times New Roman" w:eastAsia="Times New Roman" w:hAnsi="Times New Roman" w:cs="Times New Roman"/>
                <w:sz w:val="28"/>
                <w:szCs w:val="28"/>
              </w:rPr>
            </w:pPr>
            <w:r w:rsidRPr="00105BAB">
              <w:rPr>
                <w:rFonts w:ascii="Times New Roman" w:eastAsia="Times New Roman" w:hAnsi="Times New Roman" w:cs="Times New Roman"/>
                <w:sz w:val="28"/>
                <w:szCs w:val="28"/>
                <w:lang w:eastAsia="ru-RU"/>
              </w:rPr>
              <w:t>пересчитать</w:t>
            </w:r>
            <w:r w:rsidRPr="00105BAB">
              <w:rPr>
                <w:rFonts w:ascii="Times New Roman" w:eastAsia="Times New Roman" w:hAnsi="Times New Roman" w:cs="Times New Roman"/>
                <w:sz w:val="28"/>
                <w:szCs w:val="28"/>
              </w:rPr>
              <w:t xml:space="preserve"> все типы бланков ГВЭ и запечатать их в </w:t>
            </w:r>
            <w:r w:rsidR="0099370C">
              <w:rPr>
                <w:rFonts w:ascii="Times New Roman" w:eastAsia="Times New Roman" w:hAnsi="Times New Roman" w:cs="Times New Roman"/>
                <w:sz w:val="28"/>
                <w:szCs w:val="28"/>
              </w:rPr>
              <w:t>конверт</w:t>
            </w:r>
            <w:r w:rsidRPr="00105BAB">
              <w:rPr>
                <w:rFonts w:ascii="Times New Roman" w:eastAsia="Times New Roman" w:hAnsi="Times New Roman" w:cs="Times New Roman"/>
                <w:sz w:val="28"/>
                <w:szCs w:val="28"/>
              </w:rPr>
              <w:t xml:space="preserve"> (бланки должны быть сложены последовательно по каждому участнику ГВЭ отдельно: сначала бланк регистрации, затем бланк ответов, затем его </w:t>
            </w:r>
            <w:r>
              <w:rPr>
                <w:rFonts w:ascii="Times New Roman" w:eastAsia="Times New Roman" w:hAnsi="Times New Roman" w:cs="Times New Roman"/>
                <w:sz w:val="28"/>
                <w:szCs w:val="28"/>
              </w:rPr>
              <w:t>ДБО</w:t>
            </w:r>
            <w:r w:rsidRPr="00105BAB">
              <w:rPr>
                <w:rFonts w:ascii="Times New Roman" w:eastAsia="Times New Roman" w:hAnsi="Times New Roman" w:cs="Times New Roman"/>
                <w:sz w:val="28"/>
                <w:szCs w:val="28"/>
              </w:rPr>
              <w:t>).</w:t>
            </w:r>
          </w:p>
          <w:p w:rsidR="00D46321" w:rsidRPr="00A51C48" w:rsidRDefault="00D46321" w:rsidP="00B25E94">
            <w:pPr>
              <w:pStyle w:val="aff6"/>
              <w:ind w:left="743" w:firstLine="391"/>
              <w:jc w:val="both"/>
              <w:rPr>
                <w:sz w:val="28"/>
                <w:szCs w:val="28"/>
              </w:rPr>
            </w:pPr>
            <w:r w:rsidRPr="00A51C48">
              <w:rPr>
                <w:b/>
                <w:sz w:val="28"/>
                <w:szCs w:val="28"/>
              </w:rPr>
              <w:t>При этом запрещается</w:t>
            </w:r>
            <w:r w:rsidRPr="00A51C48">
              <w:rPr>
                <w:sz w:val="28"/>
                <w:szCs w:val="28"/>
              </w:rPr>
              <w:t>:</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вкладывать вместе с бланками ГВЭ какие-либо другие материалы;</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lastRenderedPageBreak/>
              <w:t xml:space="preserve">скреплять бланки (скрепками, </w:t>
            </w:r>
            <w:proofErr w:type="spellStart"/>
            <w:r w:rsidRPr="003B6A34">
              <w:rPr>
                <w:rFonts w:ascii="Times New Roman" w:eastAsia="Times New Roman" w:hAnsi="Times New Roman" w:cs="Times New Roman"/>
                <w:sz w:val="28"/>
                <w:szCs w:val="28"/>
                <w:lang w:eastAsia="ru-RU"/>
              </w:rPr>
              <w:t>степлерами</w:t>
            </w:r>
            <w:proofErr w:type="spellEnd"/>
            <w:r w:rsidRPr="003B6A34">
              <w:rPr>
                <w:rFonts w:ascii="Times New Roman" w:eastAsia="Times New Roman" w:hAnsi="Times New Roman" w:cs="Times New Roman"/>
                <w:sz w:val="28"/>
                <w:szCs w:val="28"/>
                <w:lang w:eastAsia="ru-RU"/>
              </w:rPr>
              <w:t xml:space="preserve"> и т.п.);</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менять</w:t>
            </w:r>
            <w:r w:rsidRPr="00A51C48">
              <w:rPr>
                <w:sz w:val="28"/>
                <w:szCs w:val="28"/>
              </w:rPr>
              <w:t xml:space="preserve"> </w:t>
            </w:r>
            <w:r w:rsidRPr="003B6A34">
              <w:rPr>
                <w:rFonts w:ascii="Times New Roman" w:eastAsia="Times New Roman" w:hAnsi="Times New Roman" w:cs="Times New Roman"/>
                <w:sz w:val="28"/>
                <w:szCs w:val="28"/>
                <w:lang w:eastAsia="ru-RU"/>
              </w:rPr>
              <w:t>ориентацию всех бланков и их.</w:t>
            </w:r>
          </w:p>
          <w:p w:rsidR="00D46321" w:rsidRPr="00AF1256"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AF1256">
              <w:rPr>
                <w:rFonts w:ascii="Times New Roman" w:eastAsia="Times New Roman" w:hAnsi="Times New Roman" w:cs="Times New Roman"/>
                <w:sz w:val="28"/>
                <w:szCs w:val="28"/>
                <w:lang w:eastAsia="ru-RU"/>
              </w:rPr>
              <w:t>заполнить</w:t>
            </w:r>
            <w:r w:rsidRPr="008F2D7E">
              <w:rPr>
                <w:sz w:val="28"/>
                <w:szCs w:val="28"/>
              </w:rPr>
              <w:t xml:space="preserve"> </w:t>
            </w:r>
            <w:r w:rsidR="003E3460">
              <w:rPr>
                <w:rFonts w:ascii="Times New Roman" w:eastAsia="Times New Roman" w:hAnsi="Times New Roman" w:cs="Times New Roman"/>
                <w:sz w:val="28"/>
                <w:szCs w:val="28"/>
                <w:lang w:eastAsia="ru-RU"/>
              </w:rPr>
              <w:t>наклеенную форму ППЭ-11-ГВЭ на конверте</w:t>
            </w:r>
            <w:r w:rsidRPr="00AF1256">
              <w:rPr>
                <w:rFonts w:ascii="Times New Roman" w:eastAsia="Times New Roman" w:hAnsi="Times New Roman" w:cs="Times New Roman"/>
                <w:sz w:val="28"/>
                <w:szCs w:val="28"/>
                <w:lang w:eastAsia="ru-RU"/>
              </w:rPr>
              <w:t xml:space="preserve"> с бланками участников ГВЭ, содержащую следующую информацию: </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код региона, </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номер ППЭ (наименование и адрес), </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номер аудитории, </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код учебного предмета, </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название учебного предмета, по которому проводится ГВЭ,</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дата проведения экзамена,</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количество запакованных бланков (всего), </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 регистрации,</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 ответов,</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дополнительных бланков ответов (при наличии),</w:t>
            </w:r>
          </w:p>
          <w:p w:rsidR="00D46321" w:rsidRPr="003B6A34"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ФИО</w:t>
            </w:r>
            <w:r w:rsidRPr="001E4564">
              <w:rPr>
                <w:spacing w:val="-2"/>
                <w:sz w:val="28"/>
                <w:szCs w:val="28"/>
              </w:rPr>
              <w:t xml:space="preserve"> </w:t>
            </w:r>
            <w:r w:rsidRPr="003B6A34">
              <w:rPr>
                <w:rFonts w:ascii="Times New Roman" w:eastAsia="Times New Roman" w:hAnsi="Times New Roman" w:cs="Times New Roman"/>
                <w:sz w:val="28"/>
                <w:szCs w:val="28"/>
                <w:lang w:eastAsia="ru-RU"/>
              </w:rPr>
              <w:t>и подпись ответственного организатора в аудитории, дата и время упаковки материалов;</w:t>
            </w:r>
          </w:p>
          <w:p w:rsidR="00D46321" w:rsidRPr="0094356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запаковать все использованные КИМ ГВЭ, имеющие полиграфические дефекты) </w:t>
            </w:r>
            <w:r w:rsidR="0049708D">
              <w:rPr>
                <w:rFonts w:ascii="Times New Roman" w:eastAsia="Times New Roman" w:hAnsi="Times New Roman" w:cs="Times New Roman"/>
                <w:sz w:val="28"/>
                <w:szCs w:val="28"/>
                <w:lang w:eastAsia="ru-RU"/>
              </w:rPr>
              <w:t>ЭМ</w:t>
            </w:r>
            <w:r w:rsidRPr="00943567">
              <w:rPr>
                <w:rFonts w:ascii="Times New Roman" w:eastAsia="Times New Roman" w:hAnsi="Times New Roman" w:cs="Times New Roman"/>
                <w:sz w:val="28"/>
                <w:szCs w:val="28"/>
                <w:lang w:eastAsia="ru-RU"/>
              </w:rPr>
              <w:t xml:space="preserve"> в отдельный конверт. На конверте заполнить наклеенную форму ППЭ-11-ГВЭ, содержащую следующую информацию:</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региона, </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ППЭ (наименование и адрес), </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аудитории, </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учебного предмета, </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название учебного предмета, по которому проводится ГВЭ,</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дата проведения экзамена,</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количество использованных КИМ ГВЭ, </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количество испорченных (или имеющих полиграфические дефекты) </w:t>
            </w:r>
            <w:r w:rsidR="0049708D">
              <w:rPr>
                <w:rFonts w:ascii="Times New Roman" w:eastAsia="Times New Roman" w:hAnsi="Times New Roman" w:cs="Times New Roman"/>
                <w:sz w:val="28"/>
                <w:szCs w:val="28"/>
                <w:lang w:eastAsia="ru-RU"/>
              </w:rPr>
              <w:t>ЭМ;</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количество неиспользованных ИК;</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ФИО и подпись ответственного организатора в аудитории, дата и время упаковки материалов;</w:t>
            </w:r>
          </w:p>
          <w:p w:rsidR="00D46321" w:rsidRPr="0094356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использованные и неиспользованные листы бумаги для черновиков необходимо пересчитать; </w:t>
            </w:r>
          </w:p>
          <w:p w:rsidR="00D46321" w:rsidRPr="00943567"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запаковать все использованные листы бумаги для черновиков в отдельный новый конверт. На </w:t>
            </w:r>
            <w:r w:rsidR="003E3460">
              <w:rPr>
                <w:rFonts w:ascii="Times New Roman" w:eastAsia="Times New Roman" w:hAnsi="Times New Roman" w:cs="Times New Roman"/>
                <w:sz w:val="28"/>
                <w:szCs w:val="28"/>
                <w:lang w:eastAsia="ru-RU"/>
              </w:rPr>
              <w:t>конверте</w:t>
            </w:r>
            <w:r w:rsidRPr="00943567">
              <w:rPr>
                <w:rFonts w:ascii="Times New Roman" w:eastAsia="Times New Roman" w:hAnsi="Times New Roman" w:cs="Times New Roman"/>
                <w:sz w:val="28"/>
                <w:szCs w:val="28"/>
                <w:lang w:eastAsia="ru-RU"/>
              </w:rPr>
              <w:t xml:space="preserve"> заполнить наклеенную форму ППЭ-11-01-ГВЭ, содержащую следующую информацию:</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региона, </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код МОУО</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код ППЭ,</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аудитории, </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учебного предмета, </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lastRenderedPageBreak/>
              <w:t>название учебного предмета, по которому проводится ГВЭ,</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дата проведения экзамена,</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наименование и адрес ППЭ, </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количество использованных листов бумаги для черновиков в пакете;</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время сдачи материалов;</w:t>
            </w:r>
          </w:p>
          <w:p w:rsidR="00D46321" w:rsidRPr="00943567"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ФИО и подпись ответственного организатора;</w:t>
            </w:r>
          </w:p>
          <w:p w:rsidR="00D46321" w:rsidRPr="008F2D7E" w:rsidRDefault="00D46321" w:rsidP="00030218">
            <w:pPr>
              <w:pStyle w:val="ad"/>
              <w:numPr>
                <w:ilvl w:val="0"/>
                <w:numId w:val="16"/>
              </w:numPr>
              <w:ind w:left="0" w:firstLine="709"/>
              <w:jc w:val="both"/>
              <w:rPr>
                <w:sz w:val="28"/>
                <w:szCs w:val="28"/>
              </w:rPr>
            </w:pPr>
            <w:r w:rsidRPr="00DE60FC">
              <w:rPr>
                <w:rFonts w:ascii="Times New Roman" w:eastAsia="Times New Roman" w:hAnsi="Times New Roman" w:cs="Times New Roman"/>
                <w:sz w:val="28"/>
                <w:szCs w:val="28"/>
                <w:lang w:eastAsia="ru-RU"/>
              </w:rPr>
              <w:t>сформировать</w:t>
            </w:r>
            <w:r w:rsidRPr="008F2D7E">
              <w:rPr>
                <w:sz w:val="28"/>
                <w:szCs w:val="28"/>
              </w:rPr>
              <w:t xml:space="preserve"> </w:t>
            </w:r>
            <w:r w:rsidRPr="00EC1FB0">
              <w:rPr>
                <w:rFonts w:ascii="Times New Roman" w:eastAsia="Times New Roman" w:hAnsi="Times New Roman" w:cs="Times New Roman"/>
                <w:sz w:val="28"/>
                <w:szCs w:val="28"/>
                <w:lang w:eastAsia="ru-RU"/>
              </w:rPr>
              <w:t>стопки:</w:t>
            </w:r>
          </w:p>
          <w:p w:rsidR="00D46321" w:rsidRPr="00DE60FC"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запечатанный новый </w:t>
            </w:r>
            <w:r w:rsidR="0099370C">
              <w:rPr>
                <w:rFonts w:ascii="Times New Roman" w:eastAsia="Times New Roman" w:hAnsi="Times New Roman" w:cs="Times New Roman"/>
                <w:sz w:val="28"/>
                <w:szCs w:val="28"/>
                <w:lang w:eastAsia="ru-RU"/>
              </w:rPr>
              <w:t>конверт</w:t>
            </w:r>
            <w:r w:rsidRPr="00DE60FC">
              <w:rPr>
                <w:rFonts w:ascii="Times New Roman" w:eastAsia="Times New Roman" w:hAnsi="Times New Roman" w:cs="Times New Roman"/>
                <w:sz w:val="28"/>
                <w:szCs w:val="28"/>
                <w:lang w:eastAsia="ru-RU"/>
              </w:rPr>
              <w:t xml:space="preserve"> с наклеенной и заполненной сопроводительной информацией в соответствии с формой ППЭ-11-ГВЭ;</w:t>
            </w:r>
          </w:p>
          <w:p w:rsidR="00D46321" w:rsidRPr="00DE60FC"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запечатанный отдельный новый </w:t>
            </w:r>
            <w:r>
              <w:rPr>
                <w:rFonts w:ascii="Times New Roman" w:eastAsia="Times New Roman" w:hAnsi="Times New Roman" w:cs="Times New Roman"/>
                <w:sz w:val="28"/>
                <w:szCs w:val="28"/>
                <w:lang w:eastAsia="ru-RU"/>
              </w:rPr>
              <w:t>конверт</w:t>
            </w:r>
            <w:r w:rsidRPr="00DE60FC">
              <w:rPr>
                <w:rFonts w:ascii="Times New Roman" w:eastAsia="Times New Roman" w:hAnsi="Times New Roman" w:cs="Times New Roman"/>
                <w:sz w:val="28"/>
                <w:szCs w:val="28"/>
                <w:lang w:eastAsia="ru-RU"/>
              </w:rPr>
              <w:t xml:space="preserve"> с использованными КИМ ГВЭ и неиспользованными (или имеющими полиграфические дефекты) </w:t>
            </w:r>
            <w:r w:rsidR="00A92D08">
              <w:rPr>
                <w:rFonts w:ascii="Times New Roman" w:eastAsia="Times New Roman" w:hAnsi="Times New Roman" w:cs="Times New Roman"/>
                <w:sz w:val="28"/>
                <w:szCs w:val="28"/>
                <w:lang w:eastAsia="ru-RU"/>
              </w:rPr>
              <w:t>ЭМ</w:t>
            </w:r>
            <w:r w:rsidRPr="00DE60FC">
              <w:rPr>
                <w:rFonts w:ascii="Times New Roman" w:eastAsia="Times New Roman" w:hAnsi="Times New Roman" w:cs="Times New Roman"/>
                <w:sz w:val="28"/>
                <w:szCs w:val="28"/>
                <w:lang w:eastAsia="ru-RU"/>
              </w:rPr>
              <w:t xml:space="preserve"> с наклеенной и заполненной сопроводительной информацией в соответствии с формой ППЭ-11-ГВЭ;</w:t>
            </w:r>
          </w:p>
          <w:p w:rsidR="00D46321" w:rsidRPr="00DE60FC"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запечатанный отдельный новый конверт с использованными листами бумаги для черновиков с заполненной сопроводительной информацией в соответствии с формой ППЭ-11-01-ГВЭ;</w:t>
            </w:r>
          </w:p>
          <w:p w:rsidR="00D46321" w:rsidRPr="00DE60FC"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неиспользованные дополнительные бланки ответов;</w:t>
            </w:r>
          </w:p>
          <w:p w:rsidR="00D46321" w:rsidRPr="00DE60FC"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неиспользованные листы бумаги для черновиков;</w:t>
            </w:r>
          </w:p>
          <w:p w:rsidR="00D46321" w:rsidRPr="00DE60FC"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формы: </w:t>
            </w:r>
          </w:p>
          <w:p w:rsidR="00D46321" w:rsidRPr="00DE60FC"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ППЭ-05-02-ГВЭ «Протокол проведения ГВЭ в</w:t>
            </w:r>
            <w:r>
              <w:rPr>
                <w:rFonts w:ascii="Times New Roman" w:eastAsia="Times New Roman" w:hAnsi="Times New Roman" w:cs="Times New Roman"/>
                <w:sz w:val="28"/>
                <w:szCs w:val="28"/>
                <w:lang w:eastAsia="ru-RU"/>
              </w:rPr>
              <w:t xml:space="preserve"> </w:t>
            </w:r>
            <w:r w:rsidRPr="00DE60FC">
              <w:rPr>
                <w:rFonts w:ascii="Times New Roman" w:eastAsia="Times New Roman" w:hAnsi="Times New Roman" w:cs="Times New Roman"/>
                <w:sz w:val="28"/>
                <w:szCs w:val="28"/>
                <w:lang w:eastAsia="ru-RU"/>
              </w:rPr>
              <w:t>аудитории»,</w:t>
            </w:r>
          </w:p>
          <w:p w:rsidR="00D46321" w:rsidRPr="00DE60FC"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ППЭ-12-02 «Ведомость коррекции персональных данных участников экзамена в аудитории» (при наличии), </w:t>
            </w:r>
          </w:p>
          <w:p w:rsidR="00D46321" w:rsidRPr="00DE60FC"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ППЭ-12-04-МАШ «Ведомость учета времени отсутствия участников экзамена в аудитории»;</w:t>
            </w:r>
          </w:p>
          <w:p w:rsidR="00D46321" w:rsidRPr="00DE60FC" w:rsidRDefault="00D46321" w:rsidP="00030218">
            <w:pPr>
              <w:pStyle w:val="ad"/>
              <w:numPr>
                <w:ilvl w:val="0"/>
                <w:numId w:val="16"/>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служебные записки и иные материалы (при наличии).</w:t>
            </w:r>
          </w:p>
          <w:p w:rsidR="00D46321" w:rsidRPr="00740B3C" w:rsidRDefault="00D46321" w:rsidP="00B25E94">
            <w:pPr>
              <w:widowControl w:val="0"/>
              <w:ind w:firstLine="709"/>
              <w:jc w:val="both"/>
              <w:rPr>
                <w:rFonts w:ascii="Times New Roman" w:eastAsia="Times New Roman" w:hAnsi="Times New Roman" w:cs="Times New Roman"/>
                <w:sz w:val="28"/>
                <w:szCs w:val="28"/>
                <w:lang w:eastAsia="ru-RU"/>
              </w:rPr>
            </w:pPr>
            <w:r w:rsidRPr="00740B3C">
              <w:rPr>
                <w:rFonts w:ascii="Times New Roman" w:eastAsia="Times New Roman" w:hAnsi="Times New Roman" w:cs="Times New Roman"/>
                <w:sz w:val="28"/>
                <w:szCs w:val="28"/>
                <w:lang w:eastAsia="ru-RU"/>
              </w:rPr>
              <w:t xml:space="preserve">После проведения сбора ЭМ и подписания протокола о проведении экзамена в аудитории (форма ППЭ-05-02-ГВЭ «Протокол проведения ГВЭ в аудитории») ответственный организатор на камеру видеонаблюдения громко объявляет все данные протокола, в том числе наименование предмета, количество участников ГВЭ в данной аудитории и количество ЭМ (использованных и неиспользованных), а также время подписания протокола. </w:t>
            </w:r>
          </w:p>
          <w:p w:rsidR="00D46321" w:rsidRPr="00740B3C" w:rsidRDefault="00D46321" w:rsidP="00B25E94">
            <w:pPr>
              <w:widowControl w:val="0"/>
              <w:ind w:firstLine="709"/>
              <w:jc w:val="both"/>
              <w:rPr>
                <w:rFonts w:ascii="Times New Roman" w:eastAsia="Times New Roman" w:hAnsi="Times New Roman" w:cs="Times New Roman"/>
                <w:sz w:val="28"/>
                <w:szCs w:val="28"/>
                <w:lang w:eastAsia="ru-RU"/>
              </w:rPr>
            </w:pPr>
            <w:r w:rsidRPr="00740B3C">
              <w:rPr>
                <w:rFonts w:ascii="Times New Roman" w:eastAsia="Times New Roman" w:hAnsi="Times New Roman" w:cs="Times New Roman"/>
                <w:sz w:val="28"/>
                <w:szCs w:val="28"/>
                <w:lang w:eastAsia="ru-RU"/>
              </w:rPr>
              <w:t xml:space="preserve">Ответственный организатор также должен продемонстрировать на камеру видеонаблюдения запечатанный новый </w:t>
            </w:r>
            <w:r w:rsidR="0099370C">
              <w:rPr>
                <w:rFonts w:ascii="Times New Roman" w:eastAsia="Times New Roman" w:hAnsi="Times New Roman" w:cs="Times New Roman"/>
                <w:sz w:val="28"/>
                <w:szCs w:val="28"/>
                <w:lang w:eastAsia="ru-RU"/>
              </w:rPr>
              <w:t>конверт</w:t>
            </w:r>
            <w:r w:rsidRPr="00740B3C">
              <w:rPr>
                <w:rFonts w:ascii="Times New Roman" w:eastAsia="Times New Roman" w:hAnsi="Times New Roman" w:cs="Times New Roman"/>
                <w:sz w:val="28"/>
                <w:szCs w:val="28"/>
                <w:lang w:eastAsia="ru-RU"/>
              </w:rPr>
              <w:t xml:space="preserve"> с использованными бланками участников ГВЭ.</w:t>
            </w:r>
          </w:p>
          <w:p w:rsidR="00D46321" w:rsidRPr="00C55A6D" w:rsidRDefault="00D46321" w:rsidP="00B25E94">
            <w:pPr>
              <w:widowControl w:val="0"/>
              <w:ind w:firstLine="709"/>
              <w:jc w:val="both"/>
              <w:rPr>
                <w:rFonts w:ascii="Times New Roman" w:eastAsia="Times New Roman" w:hAnsi="Times New Roman" w:cs="Times New Roman"/>
                <w:sz w:val="28"/>
                <w:szCs w:val="26"/>
                <w:lang w:eastAsia="ru-RU"/>
              </w:rPr>
            </w:pPr>
            <w:r w:rsidRPr="00C55A6D">
              <w:rPr>
                <w:rFonts w:ascii="Times New Roman" w:eastAsia="Times New Roman" w:hAnsi="Times New Roman" w:cs="Times New Roman"/>
                <w:b/>
                <w:sz w:val="28"/>
                <w:szCs w:val="26"/>
                <w:lang w:eastAsia="ru-RU"/>
              </w:rPr>
              <w:t>По завершении</w:t>
            </w:r>
            <w:r w:rsidRPr="00C55A6D">
              <w:rPr>
                <w:rFonts w:ascii="Times New Roman" w:eastAsia="Times New Roman" w:hAnsi="Times New Roman" w:cs="Times New Roman"/>
                <w:sz w:val="28"/>
                <w:szCs w:val="26"/>
                <w:lang w:eastAsia="ru-RU"/>
              </w:rPr>
              <w:t xml:space="preserve"> соответствующих процедур организаторам в аудитории необходимо пройти в</w:t>
            </w:r>
            <w:r>
              <w:rPr>
                <w:rFonts w:ascii="Times New Roman" w:eastAsia="Times New Roman" w:hAnsi="Times New Roman" w:cs="Times New Roman"/>
                <w:sz w:val="28"/>
                <w:szCs w:val="26"/>
                <w:lang w:eastAsia="ru-RU"/>
              </w:rPr>
              <w:t xml:space="preserve"> </w:t>
            </w:r>
            <w:r w:rsidRPr="00C55A6D">
              <w:rPr>
                <w:rFonts w:ascii="Times New Roman" w:eastAsia="Times New Roman" w:hAnsi="Times New Roman" w:cs="Times New Roman"/>
                <w:sz w:val="28"/>
                <w:szCs w:val="26"/>
                <w:lang w:eastAsia="ru-RU"/>
              </w:rPr>
              <w:t>Штаб ППЭ с</w:t>
            </w:r>
            <w:r>
              <w:rPr>
                <w:rFonts w:ascii="Times New Roman" w:eastAsia="Times New Roman" w:hAnsi="Times New Roman" w:cs="Times New Roman"/>
                <w:sz w:val="28"/>
                <w:szCs w:val="26"/>
                <w:lang w:eastAsia="ru-RU"/>
              </w:rPr>
              <w:t xml:space="preserve"> </w:t>
            </w:r>
            <w:r w:rsidRPr="00C55A6D">
              <w:rPr>
                <w:rFonts w:ascii="Times New Roman" w:eastAsia="Times New Roman" w:hAnsi="Times New Roman" w:cs="Times New Roman"/>
                <w:sz w:val="28"/>
                <w:szCs w:val="26"/>
                <w:lang w:eastAsia="ru-RU"/>
              </w:rPr>
              <w:t>ЭМ. В Штабе ППЭ за специально подготовленным столом, находящимся в зоне видимости камер видеонаблюдения, передать руководителю ППЭ в присутствии члена ГЭК по</w:t>
            </w:r>
            <w:r>
              <w:rPr>
                <w:rFonts w:ascii="Times New Roman" w:eastAsia="Times New Roman" w:hAnsi="Times New Roman" w:cs="Times New Roman"/>
                <w:sz w:val="28"/>
                <w:szCs w:val="26"/>
                <w:lang w:eastAsia="ru-RU"/>
              </w:rPr>
              <w:t xml:space="preserve"> </w:t>
            </w:r>
            <w:r w:rsidRPr="00C55A6D">
              <w:rPr>
                <w:rFonts w:ascii="Times New Roman" w:eastAsia="Times New Roman" w:hAnsi="Times New Roman" w:cs="Times New Roman"/>
                <w:sz w:val="28"/>
                <w:szCs w:val="26"/>
                <w:lang w:eastAsia="ru-RU"/>
              </w:rPr>
              <w:t xml:space="preserve">форме ППЭ-14-02-ГВЭ «Ведомость учета </w:t>
            </w:r>
            <w:r w:rsidRPr="00C55A6D">
              <w:rPr>
                <w:rFonts w:ascii="Times New Roman" w:eastAsia="Times New Roman" w:hAnsi="Times New Roman" w:cs="Times New Roman"/>
                <w:sz w:val="28"/>
                <w:szCs w:val="26"/>
                <w:lang w:eastAsia="ru-RU"/>
              </w:rPr>
              <w:lastRenderedPageBreak/>
              <w:t>экзаменационных материалов»:</w:t>
            </w:r>
          </w:p>
          <w:p w:rsidR="00D46321" w:rsidRPr="006F3D68"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новый </w:t>
            </w:r>
            <w:r w:rsidR="0099370C">
              <w:rPr>
                <w:rFonts w:ascii="Times New Roman" w:eastAsia="Times New Roman" w:hAnsi="Times New Roman" w:cs="Times New Roman"/>
                <w:sz w:val="28"/>
                <w:szCs w:val="28"/>
                <w:lang w:eastAsia="ru-RU"/>
              </w:rPr>
              <w:t>конверт</w:t>
            </w:r>
            <w:r w:rsidRPr="006F3D6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t>бланками ГВЭ; с наклеенным и заполненным сопроводительным бланком к материалам государственного выпускного экзамена (форма ППЭ-11-ГВЭ);</w:t>
            </w:r>
          </w:p>
          <w:p w:rsidR="00D46321" w:rsidRPr="006F3D68"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отдельный </w:t>
            </w:r>
            <w:r w:rsidRPr="000C3B35">
              <w:rPr>
                <w:rFonts w:ascii="Times New Roman" w:eastAsia="Times New Roman" w:hAnsi="Times New Roman" w:cs="Times New Roman"/>
                <w:sz w:val="28"/>
                <w:szCs w:val="28"/>
                <w:lang w:eastAsia="ru-RU"/>
              </w:rPr>
              <w:t xml:space="preserve">новый конверт с использованными КИМ ГВЭ и неиспользованными (или имеющими полиграфические дефекты) </w:t>
            </w:r>
            <w:r w:rsidR="00A92D08" w:rsidRPr="000C3B35">
              <w:rPr>
                <w:rFonts w:ascii="Times New Roman" w:eastAsia="Times New Roman" w:hAnsi="Times New Roman" w:cs="Times New Roman"/>
                <w:sz w:val="28"/>
                <w:szCs w:val="28"/>
                <w:lang w:eastAsia="ru-RU"/>
              </w:rPr>
              <w:t>ЭМ</w:t>
            </w:r>
            <w:r w:rsidRPr="000C3B35">
              <w:rPr>
                <w:rFonts w:ascii="Times New Roman" w:eastAsia="Times New Roman" w:hAnsi="Times New Roman" w:cs="Times New Roman"/>
                <w:sz w:val="28"/>
                <w:szCs w:val="28"/>
                <w:lang w:eastAsia="ru-RU"/>
              </w:rPr>
              <w:t xml:space="preserve"> с наклеенным и заполненным</w:t>
            </w:r>
            <w:r w:rsidRPr="006F3D68">
              <w:rPr>
                <w:rFonts w:ascii="Times New Roman" w:eastAsia="Times New Roman" w:hAnsi="Times New Roman" w:cs="Times New Roman"/>
                <w:sz w:val="28"/>
                <w:szCs w:val="28"/>
                <w:lang w:eastAsia="ru-RU"/>
              </w:rPr>
              <w:t xml:space="preserve"> сопроводительным бланком к материалам государственного выпускного экзамена (форма ППЭ-11-ГВЭ);</w:t>
            </w:r>
          </w:p>
          <w:p w:rsidR="00D46321" w:rsidRPr="006F3D68"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запечатанный отдельный новый конверт с использованными листами бумаги для черновиков с наклеенным и заполненным сопроводительным бланком к материалам ГВЭ №2 (форма ППЭ-11-01-ГВЭ);</w:t>
            </w:r>
          </w:p>
          <w:p w:rsidR="00D46321" w:rsidRPr="006F3D68"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форму ППЭ-05-02-ГВЭ «Протокол проведения ГВЭ в</w:t>
            </w:r>
            <w:r>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t xml:space="preserve">аудитории»; </w:t>
            </w:r>
          </w:p>
          <w:p w:rsidR="00D46321" w:rsidRPr="006F3D68"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форму ППЭ-12-02 «Ведомость коррекции персональных данных участников экзамена в аудитории» (при наличии);</w:t>
            </w:r>
          </w:p>
          <w:p w:rsidR="00D46321" w:rsidRPr="006F3D68"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форму ППЭ-12-04-МАШ «Ведомость учета времени отсутствия участников экзамена в аудитории»;</w:t>
            </w:r>
          </w:p>
          <w:p w:rsidR="00D46321" w:rsidRPr="006F3D68"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неиспользованные дополнительные бланки ответов ГВЭ;</w:t>
            </w:r>
          </w:p>
          <w:p w:rsidR="00D46321" w:rsidRPr="006F3D68"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неиспользованные листы бумаги для черновиков;</w:t>
            </w:r>
          </w:p>
          <w:p w:rsidR="00D46321" w:rsidRPr="005D0BDD" w:rsidRDefault="00D46321"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служебные</w:t>
            </w:r>
            <w:r w:rsidRPr="005D0BDD">
              <w:rPr>
                <w:rFonts w:ascii="Times New Roman" w:eastAsia="Times New Roman" w:hAnsi="Times New Roman" w:cs="Times New Roman"/>
                <w:sz w:val="28"/>
                <w:szCs w:val="28"/>
                <w:lang w:eastAsia="ru-RU"/>
              </w:rPr>
              <w:t xml:space="preserve"> записки (при наличии).</w:t>
            </w:r>
          </w:p>
          <w:p w:rsidR="00D46321" w:rsidRPr="000F41BB" w:rsidRDefault="00D46321" w:rsidP="000C3B35">
            <w:pPr>
              <w:tabs>
                <w:tab w:val="left" w:pos="993"/>
              </w:tabs>
              <w:ind w:firstLine="709"/>
              <w:jc w:val="both"/>
              <w:rPr>
                <w:rFonts w:ascii="Times New Roman" w:eastAsia="Times New Roman" w:hAnsi="Times New Roman" w:cs="Times New Roman"/>
                <w:color w:val="FF0000"/>
                <w:sz w:val="28"/>
                <w:szCs w:val="28"/>
                <w:lang w:eastAsia="ru-RU"/>
              </w:rPr>
            </w:pPr>
            <w:r w:rsidRPr="00C55A6D">
              <w:rPr>
                <w:rFonts w:ascii="Times New Roman" w:eastAsia="Times New Roman" w:hAnsi="Times New Roman" w:cs="Times New Roman"/>
                <w:sz w:val="28"/>
                <w:szCs w:val="28"/>
                <w:lang w:eastAsia="ru-RU"/>
              </w:rPr>
              <w:t>Организаторы в аудитории покидают ППЭ с разрешения руководителя ППЭ после передачи всех ЭМ</w:t>
            </w:r>
            <w:r>
              <w:rPr>
                <w:rFonts w:ascii="Times New Roman" w:eastAsia="Times New Roman" w:hAnsi="Times New Roman" w:cs="Times New Roman"/>
                <w:sz w:val="28"/>
                <w:szCs w:val="28"/>
                <w:lang w:eastAsia="ru-RU"/>
              </w:rPr>
              <w:t xml:space="preserve"> </w:t>
            </w:r>
            <w:r w:rsidRPr="00C55A6D">
              <w:rPr>
                <w:rFonts w:ascii="Times New Roman" w:eastAsia="Times New Roman" w:hAnsi="Times New Roman" w:cs="Times New Roman"/>
                <w:sz w:val="28"/>
                <w:szCs w:val="28"/>
                <w:lang w:eastAsia="ru-RU"/>
              </w:rPr>
              <w:t>руководителю ППЭ.</w:t>
            </w:r>
          </w:p>
        </w:tc>
      </w:tr>
    </w:tbl>
    <w:p w:rsidR="00D46321" w:rsidRPr="000F41BB" w:rsidRDefault="00D46321" w:rsidP="00D46321">
      <w:pPr>
        <w:rPr>
          <w:color w:val="FF0000"/>
        </w:rPr>
      </w:pPr>
      <w:r w:rsidRPr="000F41BB">
        <w:rPr>
          <w:color w:val="FF0000"/>
        </w:rPr>
        <w:lastRenderedPageBreak/>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06750" w:rsidRPr="00F90F46" w:rsidTr="000C3B35">
        <w:tc>
          <w:tcPr>
            <w:tcW w:w="4499" w:type="dxa"/>
          </w:tcPr>
          <w:p w:rsidR="00606750" w:rsidRPr="00F90F46" w:rsidRDefault="00606750" w:rsidP="00606750">
            <w:pPr>
              <w:spacing w:after="160" w:line="259" w:lineRule="auto"/>
              <w:ind w:firstLine="709"/>
              <w:rPr>
                <w:rFonts w:ascii="Times New Roman" w:hAnsi="Times New Roman" w:cs="Times New Roman"/>
              </w:rPr>
            </w:pPr>
          </w:p>
        </w:tc>
        <w:tc>
          <w:tcPr>
            <w:tcW w:w="4823" w:type="dxa"/>
          </w:tcPr>
          <w:p w:rsidR="00606750" w:rsidRPr="00F90F46" w:rsidRDefault="00606750" w:rsidP="00606750">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2B174B">
              <w:rPr>
                <w:rFonts w:ascii="Times New Roman" w:hAnsi="Times New Roman" w:cs="Times New Roman"/>
                <w:sz w:val="28"/>
                <w:szCs w:val="28"/>
              </w:rPr>
              <w:t>4</w:t>
            </w:r>
            <w:r w:rsidR="00D46321">
              <w:rPr>
                <w:rFonts w:ascii="Times New Roman" w:hAnsi="Times New Roman" w:cs="Times New Roman"/>
                <w:sz w:val="28"/>
                <w:szCs w:val="28"/>
              </w:rPr>
              <w:t xml:space="preserve"> </w:t>
            </w:r>
            <w:r w:rsidRPr="00F90F46">
              <w:rPr>
                <w:rFonts w:ascii="Times New Roman" w:hAnsi="Times New Roman" w:cs="Times New Roman"/>
                <w:sz w:val="28"/>
                <w:szCs w:val="28"/>
              </w:rPr>
              <w:t>к приказу Департамента образования Ивановской области</w:t>
            </w:r>
          </w:p>
          <w:p w:rsidR="00606750" w:rsidRPr="000C3B35" w:rsidRDefault="000C3B35" w:rsidP="000C3B35">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от __________№ _________-о</w:t>
            </w:r>
          </w:p>
        </w:tc>
      </w:tr>
    </w:tbl>
    <w:p w:rsidR="00606750" w:rsidRPr="00F90F46" w:rsidRDefault="00606750" w:rsidP="00606750">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06750" w:rsidRPr="00F90F46" w:rsidTr="00606750">
        <w:tc>
          <w:tcPr>
            <w:tcW w:w="9287" w:type="dxa"/>
            <w:tcBorders>
              <w:top w:val="nil"/>
              <w:left w:val="nil"/>
              <w:bottom w:val="nil"/>
              <w:right w:val="nil"/>
            </w:tcBorders>
          </w:tcPr>
          <w:p w:rsidR="00606750" w:rsidRPr="00F90F46" w:rsidRDefault="00606750" w:rsidP="00606750">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606750" w:rsidRPr="00F90F46" w:rsidRDefault="00606750" w:rsidP="00606750">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организатора вне аудитории</w:t>
            </w:r>
          </w:p>
        </w:tc>
      </w:tr>
    </w:tbl>
    <w:p w:rsidR="00606750" w:rsidRPr="000F41BB" w:rsidRDefault="00606750" w:rsidP="00606750">
      <w:pPr>
        <w:spacing w:after="0" w:line="240" w:lineRule="auto"/>
        <w:contextualSpacing/>
        <w:jc w:val="center"/>
        <w:rPr>
          <w:rFonts w:ascii="Times New Roman" w:hAnsi="Times New Roman" w:cs="Times New Roman"/>
          <w:b/>
          <w:color w:val="FF0000"/>
          <w:sz w:val="28"/>
        </w:rPr>
      </w:pPr>
    </w:p>
    <w:tbl>
      <w:tblPr>
        <w:tblStyle w:val="92"/>
        <w:tblW w:w="0" w:type="auto"/>
        <w:tblLook w:val="04A0" w:firstRow="1" w:lastRow="0" w:firstColumn="1" w:lastColumn="0" w:noHBand="0" w:noVBand="1"/>
      </w:tblPr>
      <w:tblGrid>
        <w:gridCol w:w="9287"/>
      </w:tblGrid>
      <w:tr w:rsidR="00606750" w:rsidRPr="000F41BB" w:rsidTr="00B43CD9">
        <w:tc>
          <w:tcPr>
            <w:tcW w:w="9287" w:type="dxa"/>
            <w:tcBorders>
              <w:top w:val="nil"/>
              <w:left w:val="nil"/>
              <w:bottom w:val="nil"/>
              <w:right w:val="nil"/>
            </w:tcBorders>
          </w:tcPr>
          <w:p w:rsidR="00606750" w:rsidRPr="00606750" w:rsidRDefault="00606750" w:rsidP="00606750">
            <w:pPr>
              <w:ind w:firstLine="709"/>
              <w:jc w:val="both"/>
              <w:rPr>
                <w:rFonts w:ascii="Times New Roman" w:eastAsia="Batang" w:hAnsi="Times New Roman" w:cs="Times New Roman"/>
                <w:spacing w:val="1"/>
                <w:sz w:val="28"/>
                <w:szCs w:val="28"/>
              </w:rPr>
            </w:pPr>
            <w:r w:rsidRPr="00606750">
              <w:rPr>
                <w:rFonts w:ascii="Times New Roman" w:eastAsia="Batang" w:hAnsi="Times New Roman" w:cs="Times New Roman"/>
                <w:spacing w:val="1"/>
                <w:sz w:val="28"/>
                <w:szCs w:val="28"/>
              </w:rPr>
              <w:t>В качестве организаторов вне аудитории ППЭ привлекаются лиц</w:t>
            </w:r>
            <w:r>
              <w:rPr>
                <w:rFonts w:ascii="Times New Roman" w:eastAsia="Batang" w:hAnsi="Times New Roman" w:cs="Times New Roman"/>
                <w:spacing w:val="1"/>
                <w:sz w:val="28"/>
                <w:szCs w:val="28"/>
              </w:rPr>
              <w:t xml:space="preserve">а, прошедшие соответствующую подготовку </w:t>
            </w:r>
            <w:r w:rsidRPr="00606750">
              <w:rPr>
                <w:rFonts w:ascii="Times New Roman" w:eastAsia="Batang" w:hAnsi="Times New Roman" w:cs="Times New Roman"/>
                <w:spacing w:val="1"/>
                <w:sz w:val="28"/>
                <w:szCs w:val="28"/>
              </w:rPr>
              <w:t>и удовл</w:t>
            </w:r>
            <w:r>
              <w:rPr>
                <w:rFonts w:ascii="Times New Roman" w:eastAsia="Batang" w:hAnsi="Times New Roman" w:cs="Times New Roman"/>
                <w:spacing w:val="1"/>
                <w:sz w:val="28"/>
                <w:szCs w:val="28"/>
              </w:rPr>
              <w:t xml:space="preserve">етворяющие     требованиям, </w:t>
            </w:r>
            <w:r w:rsidRPr="00606750">
              <w:rPr>
                <w:rFonts w:ascii="Times New Roman" w:eastAsia="Batang" w:hAnsi="Times New Roman" w:cs="Times New Roman"/>
                <w:spacing w:val="1"/>
                <w:sz w:val="28"/>
                <w:szCs w:val="28"/>
              </w:rPr>
              <w:t>предъявляемым к работникам ППЭ.</w:t>
            </w:r>
          </w:p>
          <w:p w:rsidR="00606750" w:rsidRPr="00E77E65" w:rsidRDefault="00606750" w:rsidP="00606750">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При проведении </w:t>
            </w:r>
            <w:r w:rsidRPr="00606750">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606750">
              <w:rPr>
                <w:rFonts w:ascii="Times New Roman" w:eastAsia="Batang" w:hAnsi="Times New Roman" w:cs="Times New Roman"/>
                <w:spacing w:val="1"/>
                <w:sz w:val="28"/>
                <w:szCs w:val="28"/>
              </w:rPr>
              <w:t xml:space="preserve">Э по учебному предмету </w:t>
            </w:r>
            <w:r>
              <w:rPr>
                <w:rFonts w:ascii="Times New Roman" w:eastAsia="Batang" w:hAnsi="Times New Roman" w:cs="Times New Roman"/>
                <w:spacing w:val="1"/>
                <w:sz w:val="28"/>
                <w:szCs w:val="28"/>
              </w:rPr>
              <w:t>в состав</w:t>
            </w:r>
            <w:r w:rsidRPr="00606750">
              <w:rPr>
                <w:rFonts w:ascii="Times New Roman" w:eastAsia="Batang" w:hAnsi="Times New Roman" w:cs="Times New Roman"/>
                <w:spacing w:val="1"/>
                <w:sz w:val="28"/>
                <w:szCs w:val="28"/>
              </w:rPr>
              <w:t xml:space="preserve"> организаторов </w:t>
            </w:r>
            <w:r w:rsidRPr="00E77E65">
              <w:rPr>
                <w:rFonts w:ascii="Times New Roman" w:eastAsia="Batang" w:hAnsi="Times New Roman" w:cs="Times New Roman"/>
                <w:spacing w:val="1"/>
                <w:sz w:val="28"/>
                <w:szCs w:val="28"/>
              </w:rPr>
              <w:t>не входят специалисты по этому учебному предмету.</w:t>
            </w:r>
          </w:p>
          <w:p w:rsidR="008F2D7E" w:rsidRPr="00E77E65" w:rsidRDefault="008F2D7E" w:rsidP="008F2D7E">
            <w:pPr>
              <w:ind w:firstLine="709"/>
              <w:contextualSpacing/>
              <w:jc w:val="both"/>
              <w:rPr>
                <w:rFonts w:ascii="Times New Roman" w:eastAsia="Times New Roman" w:hAnsi="Times New Roman" w:cs="Times New Roman"/>
                <w:sz w:val="28"/>
                <w:szCs w:val="26"/>
                <w:lang w:eastAsia="ru-RU"/>
              </w:rPr>
            </w:pPr>
            <w:r w:rsidRPr="00E77E65">
              <w:rPr>
                <w:rFonts w:ascii="Times New Roman" w:eastAsia="Times New Roman" w:hAnsi="Times New Roman" w:cs="Times New Roman"/>
                <w:sz w:val="28"/>
                <w:szCs w:val="26"/>
                <w:lang w:eastAsia="ru-RU"/>
              </w:rPr>
              <w:t xml:space="preserve">При проведении ГВЭ в ППЭ на дому, </w:t>
            </w:r>
            <w:r w:rsidRPr="00E77E65">
              <w:rPr>
                <w:rFonts w:ascii="Times New Roman" w:hAnsi="Times New Roman" w:cs="Times New Roman"/>
                <w:sz w:val="28"/>
              </w:rPr>
              <w:t>в ППЭ на базе учреждений УФСИН время выполнения обязанностей организатора</w:t>
            </w:r>
            <w:r w:rsidR="00D67689" w:rsidRPr="00E77E65">
              <w:rPr>
                <w:rFonts w:ascii="Times New Roman" w:hAnsi="Times New Roman" w:cs="Times New Roman"/>
                <w:sz w:val="28"/>
              </w:rPr>
              <w:t xml:space="preserve"> </w:t>
            </w:r>
            <w:r w:rsidRPr="00E77E65">
              <w:rPr>
                <w:rFonts w:ascii="Times New Roman" w:hAnsi="Times New Roman" w:cs="Times New Roman"/>
                <w:sz w:val="28"/>
              </w:rPr>
              <w:t>планируется руководителем ППЭ с учетом графика прибытия в ППЭ, утвержденным Департаментом образования, но не позднее 09.00.</w:t>
            </w:r>
          </w:p>
          <w:p w:rsidR="00606750" w:rsidRPr="00606750" w:rsidRDefault="00606750" w:rsidP="00B43CD9">
            <w:pPr>
              <w:spacing w:before="120" w:after="120"/>
              <w:ind w:firstLine="709"/>
              <w:jc w:val="center"/>
              <w:rPr>
                <w:rFonts w:ascii="Times New Roman" w:eastAsia="Batang" w:hAnsi="Times New Roman" w:cs="Times New Roman"/>
                <w:b/>
                <w:spacing w:val="1"/>
                <w:sz w:val="28"/>
                <w:szCs w:val="28"/>
              </w:rPr>
            </w:pPr>
            <w:r w:rsidRPr="00E77E65">
              <w:rPr>
                <w:rFonts w:ascii="Times New Roman" w:eastAsia="Batang" w:hAnsi="Times New Roman" w:cs="Times New Roman"/>
                <w:b/>
                <w:spacing w:val="1"/>
                <w:sz w:val="28"/>
                <w:szCs w:val="28"/>
              </w:rPr>
              <w:t>Подготовка к проведению ГВЭ</w:t>
            </w:r>
          </w:p>
          <w:p w:rsidR="00606750" w:rsidRPr="00606750" w:rsidRDefault="0041607E" w:rsidP="00606750">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Организатор вне </w:t>
            </w:r>
            <w:r w:rsidR="00606750" w:rsidRPr="00606750">
              <w:rPr>
                <w:rFonts w:ascii="Times New Roman" w:eastAsia="Batang" w:hAnsi="Times New Roman" w:cs="Times New Roman"/>
                <w:spacing w:val="1"/>
                <w:sz w:val="28"/>
                <w:szCs w:val="28"/>
              </w:rPr>
              <w:t>аудитории</w:t>
            </w:r>
            <w:r>
              <w:rPr>
                <w:rFonts w:ascii="Times New Roman" w:eastAsia="Batang" w:hAnsi="Times New Roman" w:cs="Times New Roman"/>
                <w:spacing w:val="1"/>
                <w:sz w:val="28"/>
                <w:szCs w:val="28"/>
              </w:rPr>
              <w:t xml:space="preserve"> должен </w:t>
            </w:r>
            <w:r w:rsidR="00606750" w:rsidRPr="00606750">
              <w:rPr>
                <w:rFonts w:ascii="Times New Roman" w:eastAsia="Batang" w:hAnsi="Times New Roman" w:cs="Times New Roman"/>
                <w:spacing w:val="1"/>
                <w:sz w:val="28"/>
                <w:szCs w:val="28"/>
              </w:rPr>
              <w:t>заблаговременно</w:t>
            </w:r>
            <w:r>
              <w:rPr>
                <w:rFonts w:ascii="Times New Roman" w:eastAsia="Batang" w:hAnsi="Times New Roman" w:cs="Times New Roman"/>
                <w:spacing w:val="1"/>
                <w:sz w:val="28"/>
                <w:szCs w:val="28"/>
              </w:rPr>
              <w:t xml:space="preserve"> пройти </w:t>
            </w:r>
            <w:r w:rsidR="00606750" w:rsidRPr="00606750">
              <w:rPr>
                <w:rFonts w:ascii="Times New Roman" w:eastAsia="Batang" w:hAnsi="Times New Roman" w:cs="Times New Roman"/>
                <w:spacing w:val="1"/>
                <w:sz w:val="28"/>
                <w:szCs w:val="28"/>
              </w:rPr>
              <w:t>инструктаж</w:t>
            </w:r>
            <w:r>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по </w:t>
            </w:r>
            <w:r>
              <w:rPr>
                <w:rFonts w:ascii="Times New Roman" w:eastAsia="Batang" w:hAnsi="Times New Roman" w:cs="Times New Roman"/>
                <w:spacing w:val="1"/>
                <w:sz w:val="28"/>
                <w:szCs w:val="28"/>
              </w:rPr>
              <w:t xml:space="preserve">порядку и процедуре проведения </w:t>
            </w:r>
            <w:r w:rsidR="00606750" w:rsidRPr="00606750">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00606750" w:rsidRPr="00606750">
              <w:rPr>
                <w:rFonts w:ascii="Times New Roman" w:eastAsia="Batang" w:hAnsi="Times New Roman" w:cs="Times New Roman"/>
                <w:spacing w:val="1"/>
                <w:sz w:val="28"/>
                <w:szCs w:val="28"/>
              </w:rPr>
              <w:t>Э и ознакомиться:</w:t>
            </w:r>
          </w:p>
          <w:p w:rsidR="00606750" w:rsidRPr="00237F5E" w:rsidRDefault="00606750"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06750">
              <w:rPr>
                <w:rFonts w:ascii="Times New Roman" w:eastAsia="Batang" w:hAnsi="Times New Roman" w:cs="Times New Roman"/>
                <w:spacing w:val="1"/>
                <w:sz w:val="28"/>
                <w:szCs w:val="28"/>
              </w:rPr>
              <w:t xml:space="preserve">с </w:t>
            </w:r>
            <w:r w:rsidRPr="00237F5E">
              <w:rPr>
                <w:rFonts w:ascii="Times New Roman" w:eastAsia="Times New Roman" w:hAnsi="Times New Roman" w:cs="Times New Roman"/>
                <w:sz w:val="28"/>
                <w:szCs w:val="28"/>
                <w:lang w:eastAsia="ru-RU"/>
              </w:rPr>
              <w:t>нормативными правовыми документами, регламентирующими проведение ГИА;</w:t>
            </w:r>
          </w:p>
          <w:p w:rsidR="00606750" w:rsidRPr="00606750" w:rsidRDefault="00606750" w:rsidP="00030218">
            <w:pPr>
              <w:pStyle w:val="ad"/>
              <w:numPr>
                <w:ilvl w:val="0"/>
                <w:numId w:val="16"/>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с ин</w:t>
            </w:r>
            <w:r w:rsidRPr="00606750">
              <w:rPr>
                <w:rFonts w:ascii="Times New Roman" w:eastAsia="Batang" w:hAnsi="Times New Roman" w:cs="Times New Roman"/>
                <w:spacing w:val="1"/>
                <w:sz w:val="28"/>
                <w:szCs w:val="28"/>
              </w:rPr>
              <w:t>струкциями, определяющими порядок работы организаторов вне аудитории.</w:t>
            </w:r>
          </w:p>
          <w:p w:rsidR="00606750" w:rsidRPr="00B43CD9" w:rsidRDefault="0041607E" w:rsidP="00606750">
            <w:pPr>
              <w:ind w:firstLine="709"/>
              <w:jc w:val="both"/>
              <w:rPr>
                <w:rFonts w:ascii="Times New Roman" w:eastAsia="Batang" w:hAnsi="Times New Roman" w:cs="Times New Roman"/>
                <w:b/>
                <w:spacing w:val="1"/>
                <w:sz w:val="28"/>
                <w:szCs w:val="28"/>
              </w:rPr>
            </w:pPr>
            <w:r w:rsidRPr="00B43CD9">
              <w:rPr>
                <w:rFonts w:ascii="Times New Roman" w:eastAsia="Batang" w:hAnsi="Times New Roman" w:cs="Times New Roman"/>
                <w:b/>
                <w:spacing w:val="1"/>
                <w:sz w:val="28"/>
                <w:szCs w:val="28"/>
              </w:rPr>
              <w:t xml:space="preserve">В день проведения </w:t>
            </w:r>
            <w:r w:rsidR="00606750" w:rsidRPr="00B43CD9">
              <w:rPr>
                <w:rFonts w:ascii="Times New Roman" w:eastAsia="Batang" w:hAnsi="Times New Roman" w:cs="Times New Roman"/>
                <w:b/>
                <w:spacing w:val="1"/>
                <w:sz w:val="28"/>
                <w:szCs w:val="28"/>
              </w:rPr>
              <w:t>Г</w:t>
            </w:r>
            <w:r w:rsidRPr="00B43CD9">
              <w:rPr>
                <w:rFonts w:ascii="Times New Roman" w:eastAsia="Batang" w:hAnsi="Times New Roman" w:cs="Times New Roman"/>
                <w:b/>
                <w:spacing w:val="1"/>
                <w:sz w:val="28"/>
                <w:szCs w:val="28"/>
              </w:rPr>
              <w:t>В</w:t>
            </w:r>
            <w:r w:rsidR="00606750" w:rsidRPr="00B43CD9">
              <w:rPr>
                <w:rFonts w:ascii="Times New Roman" w:eastAsia="Batang" w:hAnsi="Times New Roman" w:cs="Times New Roman"/>
                <w:b/>
                <w:spacing w:val="1"/>
                <w:sz w:val="28"/>
                <w:szCs w:val="28"/>
              </w:rPr>
              <w:t>Э организатор вне аудитории ППЭ должен:</w:t>
            </w:r>
          </w:p>
          <w:p w:rsidR="00606750" w:rsidRDefault="00606750"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8F2D7E">
              <w:rPr>
                <w:rFonts w:ascii="Times New Roman" w:eastAsia="Batang" w:hAnsi="Times New Roman" w:cs="Times New Roman"/>
                <w:b/>
                <w:spacing w:val="1"/>
                <w:sz w:val="28"/>
                <w:szCs w:val="28"/>
              </w:rPr>
              <w:t>в 08.00</w:t>
            </w:r>
            <w:r w:rsidRPr="008F2D7E">
              <w:rPr>
                <w:rFonts w:ascii="Times New Roman" w:eastAsia="Batang" w:hAnsi="Times New Roman" w:cs="Times New Roman"/>
                <w:spacing w:val="1"/>
                <w:sz w:val="28"/>
                <w:szCs w:val="28"/>
              </w:rPr>
              <w:t xml:space="preserve"> </w:t>
            </w:r>
            <w:r w:rsidRPr="00606750">
              <w:rPr>
                <w:rFonts w:ascii="Times New Roman" w:eastAsia="Batang" w:hAnsi="Times New Roman" w:cs="Times New Roman"/>
                <w:spacing w:val="1"/>
                <w:sz w:val="28"/>
                <w:szCs w:val="28"/>
              </w:rPr>
              <w:t>явиться в ППЭ и зарегистрироваться у ответственного</w:t>
            </w:r>
            <w:r w:rsidR="0041607E">
              <w:rPr>
                <w:rFonts w:ascii="Times New Roman" w:eastAsia="Batang" w:hAnsi="Times New Roman" w:cs="Times New Roman"/>
                <w:spacing w:val="1"/>
                <w:sz w:val="28"/>
                <w:szCs w:val="28"/>
              </w:rPr>
              <w:t xml:space="preserve"> </w:t>
            </w:r>
            <w:r w:rsidRPr="00606750">
              <w:rPr>
                <w:rFonts w:ascii="Times New Roman" w:eastAsia="Batang" w:hAnsi="Times New Roman" w:cs="Times New Roman"/>
                <w:spacing w:val="1"/>
                <w:sz w:val="28"/>
                <w:szCs w:val="28"/>
              </w:rPr>
              <w:t xml:space="preserve">организатора вне аудитории, уполномоченного руководителем ППЭ. </w:t>
            </w:r>
            <w:r w:rsidRPr="00B43CD9">
              <w:rPr>
                <w:rFonts w:ascii="Times New Roman" w:eastAsia="Batang" w:hAnsi="Times New Roman" w:cs="Times New Roman"/>
                <w:b/>
                <w:spacing w:val="1"/>
                <w:sz w:val="28"/>
                <w:szCs w:val="28"/>
              </w:rPr>
              <w:t>Ответственный организатор</w:t>
            </w:r>
            <w:r w:rsidR="0041607E" w:rsidRPr="00B43CD9">
              <w:rPr>
                <w:rFonts w:ascii="Times New Roman" w:eastAsia="Batang" w:hAnsi="Times New Roman" w:cs="Times New Roman"/>
                <w:b/>
                <w:spacing w:val="1"/>
                <w:sz w:val="28"/>
                <w:szCs w:val="28"/>
              </w:rPr>
              <w:t xml:space="preserve"> </w:t>
            </w:r>
            <w:r w:rsidRPr="00B43CD9">
              <w:rPr>
                <w:rFonts w:ascii="Times New Roman" w:eastAsia="Batang" w:hAnsi="Times New Roman" w:cs="Times New Roman"/>
                <w:b/>
                <w:spacing w:val="1"/>
                <w:sz w:val="28"/>
                <w:szCs w:val="28"/>
              </w:rPr>
              <w:t>вне</w:t>
            </w:r>
            <w:r w:rsidR="0041607E" w:rsidRPr="00B43CD9">
              <w:rPr>
                <w:rFonts w:ascii="Times New Roman" w:eastAsia="Batang" w:hAnsi="Times New Roman" w:cs="Times New Roman"/>
                <w:b/>
                <w:spacing w:val="1"/>
                <w:sz w:val="28"/>
                <w:szCs w:val="28"/>
              </w:rPr>
              <w:t xml:space="preserve"> аудитории</w:t>
            </w:r>
            <w:r w:rsidR="0041607E">
              <w:rPr>
                <w:rFonts w:ascii="Times New Roman" w:eastAsia="Batang" w:hAnsi="Times New Roman" w:cs="Times New Roman"/>
                <w:spacing w:val="1"/>
                <w:sz w:val="28"/>
                <w:szCs w:val="28"/>
              </w:rPr>
              <w:t xml:space="preserve">, уполномоченный руководителем ППЭ на </w:t>
            </w:r>
            <w:r w:rsidRPr="00606750">
              <w:rPr>
                <w:rFonts w:ascii="Times New Roman" w:eastAsia="Batang" w:hAnsi="Times New Roman" w:cs="Times New Roman"/>
                <w:spacing w:val="1"/>
                <w:sz w:val="28"/>
                <w:szCs w:val="28"/>
              </w:rPr>
              <w:t>проведение</w:t>
            </w:r>
            <w:r w:rsidR="0041607E">
              <w:rPr>
                <w:rFonts w:ascii="Times New Roman" w:eastAsia="Batang" w:hAnsi="Times New Roman" w:cs="Times New Roman"/>
                <w:spacing w:val="1"/>
                <w:sz w:val="28"/>
                <w:szCs w:val="28"/>
              </w:rPr>
              <w:t xml:space="preserve"> </w:t>
            </w:r>
            <w:r w:rsidRPr="00606750">
              <w:rPr>
                <w:rFonts w:ascii="Times New Roman" w:eastAsia="Batang" w:hAnsi="Times New Roman" w:cs="Times New Roman"/>
                <w:spacing w:val="1"/>
                <w:sz w:val="28"/>
                <w:szCs w:val="28"/>
              </w:rPr>
              <w:t xml:space="preserve">регистрации </w:t>
            </w:r>
            <w:r w:rsidR="00B50F78">
              <w:rPr>
                <w:rFonts w:ascii="Times New Roman" w:eastAsia="Batang" w:hAnsi="Times New Roman" w:cs="Times New Roman"/>
                <w:spacing w:val="1"/>
                <w:sz w:val="28"/>
                <w:szCs w:val="28"/>
              </w:rPr>
              <w:t xml:space="preserve">лиц, привлекаемых к проведению </w:t>
            </w:r>
            <w:r w:rsidRPr="00606750">
              <w:rPr>
                <w:rFonts w:ascii="Times New Roman" w:eastAsia="Batang" w:hAnsi="Times New Roman" w:cs="Times New Roman"/>
                <w:spacing w:val="1"/>
                <w:sz w:val="28"/>
                <w:szCs w:val="28"/>
              </w:rPr>
              <w:t>Г</w:t>
            </w:r>
            <w:r w:rsidR="00B50F78">
              <w:rPr>
                <w:rFonts w:ascii="Times New Roman" w:eastAsia="Batang" w:hAnsi="Times New Roman" w:cs="Times New Roman"/>
                <w:spacing w:val="1"/>
                <w:sz w:val="28"/>
                <w:szCs w:val="28"/>
              </w:rPr>
              <w:t>В</w:t>
            </w:r>
            <w:r w:rsidRPr="00606750">
              <w:rPr>
                <w:rFonts w:ascii="Times New Roman" w:eastAsia="Batang" w:hAnsi="Times New Roman" w:cs="Times New Roman"/>
                <w:spacing w:val="1"/>
                <w:sz w:val="28"/>
                <w:szCs w:val="28"/>
              </w:rPr>
              <w:t>Э, должен явиться в ППЭ не позднее</w:t>
            </w:r>
            <w:r w:rsidR="0041607E">
              <w:rPr>
                <w:rFonts w:ascii="Times New Roman" w:eastAsia="Batang" w:hAnsi="Times New Roman" w:cs="Times New Roman"/>
                <w:spacing w:val="1"/>
                <w:sz w:val="28"/>
                <w:szCs w:val="28"/>
              </w:rPr>
              <w:t xml:space="preserve"> </w:t>
            </w:r>
            <w:r w:rsidRPr="008F2D7E">
              <w:rPr>
                <w:rFonts w:ascii="Times New Roman" w:eastAsia="Batang" w:hAnsi="Times New Roman" w:cs="Times New Roman"/>
                <w:spacing w:val="1"/>
                <w:sz w:val="28"/>
                <w:szCs w:val="28"/>
              </w:rPr>
              <w:t xml:space="preserve">07:50 </w:t>
            </w:r>
            <w:r w:rsidRPr="00606750">
              <w:rPr>
                <w:rFonts w:ascii="Times New Roman" w:eastAsia="Batang" w:hAnsi="Times New Roman" w:cs="Times New Roman"/>
                <w:spacing w:val="1"/>
                <w:sz w:val="28"/>
                <w:szCs w:val="28"/>
              </w:rPr>
              <w:t xml:space="preserve">и получить у </w:t>
            </w:r>
            <w:r w:rsidRPr="00237F5E">
              <w:rPr>
                <w:rFonts w:ascii="Times New Roman" w:eastAsia="Times New Roman" w:hAnsi="Times New Roman" w:cs="Times New Roman"/>
                <w:sz w:val="28"/>
                <w:szCs w:val="28"/>
                <w:lang w:eastAsia="ru-RU"/>
              </w:rPr>
              <w:t>руководителя ППЭ форму ППЭ-07 «Список работников ППЭ и общественных наблюдателей»</w:t>
            </w:r>
            <w:r w:rsidR="00B43CD9">
              <w:rPr>
                <w:rFonts w:ascii="Times New Roman" w:eastAsia="Times New Roman" w:hAnsi="Times New Roman" w:cs="Times New Roman"/>
                <w:sz w:val="28"/>
                <w:szCs w:val="28"/>
                <w:lang w:eastAsia="ru-RU"/>
              </w:rPr>
              <w:t xml:space="preserve"> </w:t>
            </w:r>
            <w:r w:rsidR="00B43CD9" w:rsidRPr="00480D5C">
              <w:rPr>
                <w:rFonts w:ascii="Times New Roman" w:eastAsia="Times New Roman" w:hAnsi="Times New Roman" w:cs="Times New Roman"/>
                <w:color w:val="FF0000"/>
                <w:sz w:val="28"/>
                <w:szCs w:val="28"/>
                <w:lang w:eastAsia="ru-RU"/>
              </w:rPr>
              <w:t>и</w:t>
            </w:r>
            <w:r w:rsidR="00B43CD9" w:rsidRPr="00480D5C">
              <w:rPr>
                <w:color w:val="FF0000"/>
              </w:rPr>
              <w:t xml:space="preserve"> </w:t>
            </w:r>
            <w:r w:rsidR="00B43CD9" w:rsidRPr="00480D5C">
              <w:rPr>
                <w:rFonts w:ascii="Times New Roman" w:eastAsia="Times New Roman" w:hAnsi="Times New Roman" w:cs="Times New Roman"/>
                <w:color w:val="FF0000"/>
                <w:sz w:val="28"/>
                <w:szCs w:val="28"/>
                <w:lang w:eastAsia="ru-RU"/>
              </w:rPr>
              <w:t>чек-листы о состоянии здоровья специалис</w:t>
            </w:r>
            <w:r w:rsidR="00480D5C" w:rsidRPr="00480D5C">
              <w:rPr>
                <w:rFonts w:ascii="Times New Roman" w:eastAsia="Times New Roman" w:hAnsi="Times New Roman" w:cs="Times New Roman"/>
                <w:color w:val="FF0000"/>
                <w:sz w:val="28"/>
                <w:szCs w:val="28"/>
                <w:lang w:eastAsia="ru-RU"/>
              </w:rPr>
              <w:t xml:space="preserve">тов, привлекаемых к проведению </w:t>
            </w:r>
            <w:r w:rsidR="00B43CD9" w:rsidRPr="00480D5C">
              <w:rPr>
                <w:rFonts w:ascii="Times New Roman" w:eastAsia="Times New Roman" w:hAnsi="Times New Roman" w:cs="Times New Roman"/>
                <w:color w:val="FF0000"/>
                <w:sz w:val="28"/>
                <w:szCs w:val="28"/>
                <w:lang w:eastAsia="ru-RU"/>
              </w:rPr>
              <w:t>Г</w:t>
            </w:r>
            <w:r w:rsidR="00480D5C" w:rsidRPr="00480D5C">
              <w:rPr>
                <w:rFonts w:ascii="Times New Roman" w:eastAsia="Times New Roman" w:hAnsi="Times New Roman" w:cs="Times New Roman"/>
                <w:color w:val="FF0000"/>
                <w:sz w:val="28"/>
                <w:szCs w:val="28"/>
                <w:lang w:eastAsia="ru-RU"/>
              </w:rPr>
              <w:t>В</w:t>
            </w:r>
            <w:r w:rsidR="00B43CD9" w:rsidRPr="00480D5C">
              <w:rPr>
                <w:rFonts w:ascii="Times New Roman" w:eastAsia="Times New Roman" w:hAnsi="Times New Roman" w:cs="Times New Roman"/>
                <w:color w:val="FF0000"/>
                <w:sz w:val="28"/>
                <w:szCs w:val="28"/>
                <w:lang w:eastAsia="ru-RU"/>
              </w:rPr>
              <w:t>Э, и выполнении ими требований об ограничении контактов вне пункта проведения экзаменов (далее – чек-листы)</w:t>
            </w:r>
            <w:r w:rsidRPr="00237F5E">
              <w:rPr>
                <w:rFonts w:ascii="Times New Roman" w:eastAsia="Times New Roman" w:hAnsi="Times New Roman" w:cs="Times New Roman"/>
                <w:sz w:val="28"/>
                <w:szCs w:val="28"/>
                <w:lang w:eastAsia="ru-RU"/>
              </w:rPr>
              <w:t xml:space="preserve">. Не позднее 08.00 </w:t>
            </w:r>
            <w:r w:rsidR="0041607E" w:rsidRPr="00237F5E">
              <w:rPr>
                <w:rFonts w:ascii="Times New Roman" w:eastAsia="Times New Roman" w:hAnsi="Times New Roman" w:cs="Times New Roman"/>
                <w:sz w:val="28"/>
                <w:szCs w:val="28"/>
                <w:lang w:eastAsia="ru-RU"/>
              </w:rPr>
              <w:t xml:space="preserve">на входе в ППЭ совместно с сотрудниками, осуществляющими охрану правопорядка, и </w:t>
            </w:r>
            <w:r w:rsidRPr="00237F5E">
              <w:rPr>
                <w:rFonts w:ascii="Times New Roman" w:eastAsia="Times New Roman" w:hAnsi="Times New Roman" w:cs="Times New Roman"/>
                <w:sz w:val="28"/>
                <w:szCs w:val="28"/>
                <w:lang w:eastAsia="ru-RU"/>
              </w:rPr>
              <w:t>(или)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r w:rsidR="00480D5C">
              <w:rPr>
                <w:rFonts w:ascii="Times New Roman" w:eastAsia="Times New Roman" w:hAnsi="Times New Roman" w:cs="Times New Roman"/>
                <w:sz w:val="28"/>
                <w:szCs w:val="28"/>
                <w:lang w:eastAsia="ru-RU"/>
              </w:rPr>
              <w:t xml:space="preserve"> </w:t>
            </w:r>
            <w:r w:rsidR="00480D5C" w:rsidRPr="00480D5C">
              <w:rPr>
                <w:rFonts w:ascii="Times New Roman" w:eastAsia="Times New Roman" w:hAnsi="Times New Roman" w:cs="Times New Roman"/>
                <w:color w:val="FF0000"/>
                <w:sz w:val="28"/>
                <w:szCs w:val="28"/>
                <w:lang w:eastAsia="ru-RU"/>
              </w:rPr>
              <w:t xml:space="preserve">и организовать заполнение чек-листов о состоянии здоровья специалистов, привлекаемых к проведению ГВЭ, и выполнении ими требований об ограничении контактов вне пункта проведения </w:t>
            </w:r>
            <w:r w:rsidR="00480D5C" w:rsidRPr="00480D5C">
              <w:rPr>
                <w:rFonts w:ascii="Times New Roman" w:eastAsia="Times New Roman" w:hAnsi="Times New Roman" w:cs="Times New Roman"/>
                <w:color w:val="FF0000"/>
                <w:sz w:val="28"/>
                <w:szCs w:val="28"/>
                <w:lang w:eastAsia="ru-RU"/>
              </w:rPr>
              <w:lastRenderedPageBreak/>
              <w:t>экзаменов</w:t>
            </w:r>
            <w:r w:rsidR="001426CF">
              <w:rPr>
                <w:rFonts w:ascii="Times New Roman" w:eastAsia="Times New Roman" w:hAnsi="Times New Roman" w:cs="Times New Roman"/>
                <w:sz w:val="28"/>
                <w:szCs w:val="28"/>
                <w:lang w:eastAsia="ru-RU"/>
              </w:rPr>
              <w:t>.</w:t>
            </w:r>
            <w:r w:rsidR="00E37E34" w:rsidRPr="00237F5E">
              <w:rPr>
                <w:rFonts w:ascii="Times New Roman" w:eastAsia="Times New Roman" w:hAnsi="Times New Roman" w:cs="Times New Roman"/>
                <w:sz w:val="28"/>
                <w:szCs w:val="28"/>
                <w:lang w:eastAsia="ru-RU"/>
              </w:rPr>
              <w:t xml:space="preserve"> </w:t>
            </w:r>
          </w:p>
          <w:p w:rsidR="001426CF" w:rsidRPr="006303BF" w:rsidRDefault="001426CF" w:rsidP="001426CF">
            <w:pPr>
              <w:autoSpaceDE w:val="0"/>
              <w:autoSpaceDN w:val="0"/>
              <w:adjustRightInd w:val="0"/>
              <w:ind w:left="1560" w:hanging="426"/>
              <w:jc w:val="both"/>
              <w:rPr>
                <w:rFonts w:ascii="Times New Roman" w:eastAsia="Times New Roman" w:hAnsi="Times New Roman" w:cs="Times New Roman"/>
                <w:color w:val="FF0000"/>
                <w:sz w:val="28"/>
                <w:szCs w:val="26"/>
                <w:lang w:eastAsia="ru-RU"/>
              </w:rPr>
            </w:pPr>
            <w:r w:rsidRPr="006303BF">
              <w:rPr>
                <w:rFonts w:ascii="Times New Roman" w:eastAsia="Times New Roman" w:hAnsi="Times New Roman" w:cs="Times New Roman"/>
                <w:color w:val="FF0000"/>
                <w:sz w:val="28"/>
                <w:szCs w:val="26"/>
                <w:lang w:eastAsia="ru-RU"/>
              </w:rPr>
              <w:t xml:space="preserve">При входе в ППЭ </w:t>
            </w:r>
            <w:r>
              <w:rPr>
                <w:rFonts w:ascii="Times New Roman" w:eastAsia="Times New Roman" w:hAnsi="Times New Roman" w:cs="Times New Roman"/>
                <w:color w:val="FF0000"/>
                <w:sz w:val="28"/>
                <w:szCs w:val="26"/>
                <w:lang w:eastAsia="ru-RU"/>
              </w:rPr>
              <w:t>организатор вне аудитории</w:t>
            </w:r>
            <w:r w:rsidRPr="006303BF">
              <w:rPr>
                <w:rFonts w:ascii="Times New Roman" w:eastAsia="Times New Roman" w:hAnsi="Times New Roman" w:cs="Times New Roman"/>
                <w:color w:val="FF0000"/>
                <w:sz w:val="28"/>
                <w:szCs w:val="26"/>
                <w:lang w:eastAsia="ru-RU"/>
              </w:rPr>
              <w:t>:</w:t>
            </w:r>
          </w:p>
          <w:p w:rsidR="001426CF" w:rsidRPr="00C57EA1" w:rsidRDefault="001426CF" w:rsidP="00030218">
            <w:pPr>
              <w:pStyle w:val="ad"/>
              <w:numPr>
                <w:ilvl w:val="0"/>
                <w:numId w:val="14"/>
              </w:numPr>
              <w:autoSpaceDE w:val="0"/>
              <w:autoSpaceDN w:val="0"/>
              <w:adjustRightInd w:val="0"/>
              <w:spacing w:after="160" w:line="259" w:lineRule="auto"/>
              <w:ind w:left="1560" w:hanging="426"/>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проходит обязательную бесконтактную термометрию;</w:t>
            </w:r>
          </w:p>
          <w:p w:rsidR="001426CF" w:rsidRDefault="001426CF" w:rsidP="00030218">
            <w:pPr>
              <w:pStyle w:val="ad"/>
              <w:numPr>
                <w:ilvl w:val="0"/>
                <w:numId w:val="14"/>
              </w:numPr>
              <w:autoSpaceDE w:val="0"/>
              <w:autoSpaceDN w:val="0"/>
              <w:adjustRightInd w:val="0"/>
              <w:spacing w:after="160" w:line="259" w:lineRule="auto"/>
              <w:ind w:left="1560" w:hanging="426"/>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сдает/заполняет чек-лист о состоянии здоровья специалис</w:t>
            </w:r>
            <w:r>
              <w:rPr>
                <w:rFonts w:ascii="Times New Roman" w:eastAsia="Times New Roman" w:hAnsi="Times New Roman" w:cs="Times New Roman"/>
                <w:color w:val="FF0000"/>
                <w:sz w:val="28"/>
                <w:szCs w:val="26"/>
                <w:lang w:eastAsia="ru-RU"/>
              </w:rPr>
              <w:t xml:space="preserve">тов, привлекаемых к проведению </w:t>
            </w:r>
            <w:r w:rsidRPr="00C57EA1">
              <w:rPr>
                <w:rFonts w:ascii="Times New Roman" w:eastAsia="Times New Roman" w:hAnsi="Times New Roman" w:cs="Times New Roman"/>
                <w:color w:val="FF0000"/>
                <w:sz w:val="28"/>
                <w:szCs w:val="26"/>
                <w:lang w:eastAsia="ru-RU"/>
              </w:rPr>
              <w:t>Г</w:t>
            </w:r>
            <w:r w:rsidR="004F713E">
              <w:rPr>
                <w:rFonts w:ascii="Times New Roman" w:eastAsia="Times New Roman" w:hAnsi="Times New Roman" w:cs="Times New Roman"/>
                <w:color w:val="FF0000"/>
                <w:sz w:val="28"/>
                <w:szCs w:val="26"/>
                <w:lang w:eastAsia="ru-RU"/>
              </w:rPr>
              <w:t>ВЭ</w:t>
            </w:r>
            <w:r w:rsidRPr="00C57EA1">
              <w:rPr>
                <w:rFonts w:ascii="Times New Roman" w:eastAsia="Times New Roman" w:hAnsi="Times New Roman" w:cs="Times New Roman"/>
                <w:color w:val="FF0000"/>
                <w:sz w:val="28"/>
                <w:szCs w:val="26"/>
                <w:lang w:eastAsia="ru-RU"/>
              </w:rPr>
              <w:t>, и выполнении ими требований об ограничении контактов вне пункта проведения экзаменов</w:t>
            </w:r>
            <w:r>
              <w:rPr>
                <w:rFonts w:ascii="Times New Roman" w:eastAsia="Times New Roman" w:hAnsi="Times New Roman" w:cs="Times New Roman"/>
                <w:color w:val="FF0000"/>
                <w:sz w:val="28"/>
                <w:szCs w:val="26"/>
                <w:lang w:eastAsia="ru-RU"/>
              </w:rPr>
              <w:t>;</w:t>
            </w:r>
          </w:p>
          <w:p w:rsidR="001426CF" w:rsidRPr="001426CF" w:rsidRDefault="001426CF" w:rsidP="00030218">
            <w:pPr>
              <w:pStyle w:val="ad"/>
              <w:numPr>
                <w:ilvl w:val="0"/>
                <w:numId w:val="14"/>
              </w:numPr>
              <w:autoSpaceDE w:val="0"/>
              <w:autoSpaceDN w:val="0"/>
              <w:adjustRightInd w:val="0"/>
              <w:ind w:left="1560" w:hanging="426"/>
              <w:jc w:val="both"/>
              <w:rPr>
                <w:rFonts w:ascii="Times New Roman" w:eastAsia="Times New Roman" w:hAnsi="Times New Roman" w:cs="Times New Roman"/>
                <w:color w:val="FF0000"/>
                <w:sz w:val="28"/>
                <w:szCs w:val="26"/>
                <w:lang w:eastAsia="ru-RU"/>
              </w:rPr>
            </w:pPr>
            <w:r>
              <w:rPr>
                <w:rFonts w:ascii="Times New Roman" w:eastAsia="Times New Roman" w:hAnsi="Times New Roman" w:cs="Times New Roman"/>
                <w:color w:val="FF0000"/>
                <w:sz w:val="28"/>
                <w:szCs w:val="26"/>
                <w:lang w:eastAsia="ru-RU"/>
              </w:rPr>
              <w:t>обеспечивается комплектом средств индивидуальной защиты для работников ППЭ, состоящим из 3 одноразовых масок</w:t>
            </w:r>
            <w:r w:rsidR="007A689F">
              <w:rPr>
                <w:rFonts w:ascii="Times New Roman" w:eastAsia="Times New Roman" w:hAnsi="Times New Roman" w:cs="Times New Roman"/>
                <w:color w:val="FF0000"/>
                <w:sz w:val="28"/>
                <w:szCs w:val="26"/>
                <w:lang w:eastAsia="ru-RU"/>
              </w:rPr>
              <w:t xml:space="preserve"> и пары перчаток</w:t>
            </w:r>
            <w:r>
              <w:rPr>
                <w:rFonts w:ascii="Times New Roman" w:eastAsia="Times New Roman" w:hAnsi="Times New Roman" w:cs="Times New Roman"/>
                <w:color w:val="FF0000"/>
                <w:sz w:val="28"/>
                <w:szCs w:val="26"/>
                <w:lang w:eastAsia="ru-RU"/>
              </w:rPr>
              <w:t>;</w:t>
            </w:r>
          </w:p>
          <w:p w:rsidR="00606750" w:rsidRPr="00237F5E" w:rsidRDefault="0041607E"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237F5E">
              <w:rPr>
                <w:rFonts w:ascii="Times New Roman" w:eastAsia="Times New Roman" w:hAnsi="Times New Roman" w:cs="Times New Roman"/>
                <w:sz w:val="28"/>
                <w:szCs w:val="28"/>
                <w:lang w:eastAsia="ru-RU"/>
              </w:rPr>
              <w:t xml:space="preserve">оставить личные вещи в месте для хранения личных вещей лиц, </w:t>
            </w:r>
            <w:r w:rsidR="00606750" w:rsidRPr="00237F5E">
              <w:rPr>
                <w:rFonts w:ascii="Times New Roman" w:eastAsia="Times New Roman" w:hAnsi="Times New Roman" w:cs="Times New Roman"/>
                <w:sz w:val="28"/>
                <w:szCs w:val="28"/>
                <w:lang w:eastAsia="ru-RU"/>
              </w:rPr>
              <w:t>привл</w:t>
            </w:r>
            <w:r w:rsidRPr="00237F5E">
              <w:rPr>
                <w:rFonts w:ascii="Times New Roman" w:eastAsia="Times New Roman" w:hAnsi="Times New Roman" w:cs="Times New Roman"/>
                <w:sz w:val="28"/>
                <w:szCs w:val="28"/>
                <w:lang w:eastAsia="ru-RU"/>
              </w:rPr>
              <w:t xml:space="preserve">екаемых к проведению </w:t>
            </w:r>
            <w:r w:rsidR="00606750" w:rsidRPr="00237F5E">
              <w:rPr>
                <w:rFonts w:ascii="Times New Roman" w:eastAsia="Times New Roman" w:hAnsi="Times New Roman" w:cs="Times New Roman"/>
                <w:sz w:val="28"/>
                <w:szCs w:val="28"/>
                <w:lang w:eastAsia="ru-RU"/>
              </w:rPr>
              <w:t>Г</w:t>
            </w:r>
            <w:r w:rsidRPr="00237F5E">
              <w:rPr>
                <w:rFonts w:ascii="Times New Roman" w:eastAsia="Times New Roman" w:hAnsi="Times New Roman" w:cs="Times New Roman"/>
                <w:sz w:val="28"/>
                <w:szCs w:val="28"/>
                <w:lang w:eastAsia="ru-RU"/>
              </w:rPr>
              <w:t>ВЭ, котор</w:t>
            </w:r>
            <w:r w:rsidR="00237F5E">
              <w:rPr>
                <w:rFonts w:ascii="Times New Roman" w:eastAsia="Times New Roman" w:hAnsi="Times New Roman" w:cs="Times New Roman"/>
                <w:sz w:val="28"/>
                <w:szCs w:val="28"/>
                <w:lang w:eastAsia="ru-RU"/>
              </w:rPr>
              <w:t xml:space="preserve">ое расположено до входа в ППЭ. </w:t>
            </w:r>
            <w:r w:rsidRPr="00237F5E">
              <w:rPr>
                <w:rFonts w:ascii="Times New Roman" w:eastAsia="Times New Roman" w:hAnsi="Times New Roman" w:cs="Times New Roman"/>
                <w:sz w:val="28"/>
                <w:szCs w:val="28"/>
                <w:lang w:eastAsia="ru-RU"/>
              </w:rPr>
              <w:t xml:space="preserve">Вход в ППЭ </w:t>
            </w:r>
            <w:r w:rsidR="00606750" w:rsidRPr="00237F5E">
              <w:rPr>
                <w:rFonts w:ascii="Times New Roman" w:eastAsia="Times New Roman" w:hAnsi="Times New Roman" w:cs="Times New Roman"/>
                <w:sz w:val="28"/>
                <w:szCs w:val="28"/>
                <w:lang w:eastAsia="ru-RU"/>
              </w:rPr>
              <w:t>обозначается</w:t>
            </w:r>
            <w:r w:rsidRPr="00237F5E">
              <w:rPr>
                <w:rFonts w:ascii="Times New Roman" w:eastAsia="Times New Roman" w:hAnsi="Times New Roman" w:cs="Times New Roman"/>
                <w:sz w:val="28"/>
                <w:szCs w:val="28"/>
                <w:lang w:eastAsia="ru-RU"/>
              </w:rPr>
              <w:t xml:space="preserve"> </w:t>
            </w:r>
            <w:r w:rsidR="00606750" w:rsidRPr="00237F5E">
              <w:rPr>
                <w:rFonts w:ascii="Times New Roman" w:eastAsia="Times New Roman" w:hAnsi="Times New Roman" w:cs="Times New Roman"/>
                <w:sz w:val="28"/>
                <w:szCs w:val="28"/>
                <w:lang w:eastAsia="ru-RU"/>
              </w:rPr>
              <w:t>стационарным металлоискателем. В случае использования переносных металлоискателей входом</w:t>
            </w:r>
            <w:r w:rsidRPr="00237F5E">
              <w:rPr>
                <w:rFonts w:ascii="Times New Roman" w:eastAsia="Times New Roman" w:hAnsi="Times New Roman" w:cs="Times New Roman"/>
                <w:sz w:val="28"/>
                <w:szCs w:val="28"/>
                <w:lang w:eastAsia="ru-RU"/>
              </w:rPr>
              <w:t xml:space="preserve"> </w:t>
            </w:r>
            <w:r w:rsidR="00606750" w:rsidRPr="00237F5E">
              <w:rPr>
                <w:rFonts w:ascii="Times New Roman" w:eastAsia="Times New Roman" w:hAnsi="Times New Roman" w:cs="Times New Roman"/>
                <w:sz w:val="28"/>
                <w:szCs w:val="28"/>
                <w:lang w:eastAsia="ru-RU"/>
              </w:rPr>
              <w:t>в</w:t>
            </w:r>
            <w:r w:rsidRPr="00237F5E">
              <w:rPr>
                <w:rFonts w:ascii="Times New Roman" w:eastAsia="Times New Roman" w:hAnsi="Times New Roman" w:cs="Times New Roman"/>
                <w:sz w:val="28"/>
                <w:szCs w:val="28"/>
                <w:lang w:eastAsia="ru-RU"/>
              </w:rPr>
              <w:t xml:space="preserve"> </w:t>
            </w:r>
            <w:r w:rsidR="00606750" w:rsidRPr="00237F5E">
              <w:rPr>
                <w:rFonts w:ascii="Times New Roman" w:eastAsia="Times New Roman" w:hAnsi="Times New Roman" w:cs="Times New Roman"/>
                <w:sz w:val="28"/>
                <w:szCs w:val="28"/>
                <w:lang w:eastAsia="ru-RU"/>
              </w:rPr>
              <w:t>ППЭ</w:t>
            </w:r>
            <w:r w:rsidR="00237F5E">
              <w:rPr>
                <w:rFonts w:ascii="Times New Roman" w:eastAsia="Times New Roman" w:hAnsi="Times New Roman" w:cs="Times New Roman"/>
                <w:sz w:val="28"/>
                <w:szCs w:val="28"/>
                <w:lang w:eastAsia="ru-RU"/>
              </w:rPr>
              <w:t xml:space="preserve"> является место </w:t>
            </w:r>
            <w:r w:rsidRPr="00237F5E">
              <w:rPr>
                <w:rFonts w:ascii="Times New Roman" w:eastAsia="Times New Roman" w:hAnsi="Times New Roman" w:cs="Times New Roman"/>
                <w:sz w:val="28"/>
                <w:szCs w:val="28"/>
                <w:lang w:eastAsia="ru-RU"/>
              </w:rPr>
              <w:t xml:space="preserve">проведения </w:t>
            </w:r>
            <w:r w:rsidR="00606750" w:rsidRPr="00237F5E">
              <w:rPr>
                <w:rFonts w:ascii="Times New Roman" w:eastAsia="Times New Roman" w:hAnsi="Times New Roman" w:cs="Times New Roman"/>
                <w:sz w:val="28"/>
                <w:szCs w:val="28"/>
                <w:lang w:eastAsia="ru-RU"/>
              </w:rPr>
              <w:t>уполномоченными</w:t>
            </w:r>
            <w:r w:rsidRPr="00237F5E">
              <w:rPr>
                <w:rFonts w:ascii="Times New Roman" w:eastAsia="Times New Roman" w:hAnsi="Times New Roman" w:cs="Times New Roman"/>
                <w:sz w:val="28"/>
                <w:szCs w:val="28"/>
                <w:lang w:eastAsia="ru-RU"/>
              </w:rPr>
              <w:t xml:space="preserve"> </w:t>
            </w:r>
            <w:r w:rsidR="00606750" w:rsidRPr="00237F5E">
              <w:rPr>
                <w:rFonts w:ascii="Times New Roman" w:eastAsia="Times New Roman" w:hAnsi="Times New Roman" w:cs="Times New Roman"/>
                <w:sz w:val="28"/>
                <w:szCs w:val="28"/>
                <w:lang w:eastAsia="ru-RU"/>
              </w:rPr>
              <w:t>лицами</w:t>
            </w:r>
            <w:r w:rsidRPr="00237F5E">
              <w:rPr>
                <w:rFonts w:ascii="Times New Roman" w:eastAsia="Times New Roman" w:hAnsi="Times New Roman" w:cs="Times New Roman"/>
                <w:sz w:val="28"/>
                <w:szCs w:val="28"/>
                <w:lang w:eastAsia="ru-RU"/>
              </w:rPr>
              <w:t xml:space="preserve"> </w:t>
            </w:r>
            <w:r w:rsidR="00606750" w:rsidRPr="00237F5E">
              <w:rPr>
                <w:rFonts w:ascii="Times New Roman" w:eastAsia="Times New Roman" w:hAnsi="Times New Roman" w:cs="Times New Roman"/>
                <w:sz w:val="28"/>
                <w:szCs w:val="28"/>
                <w:lang w:eastAsia="ru-RU"/>
              </w:rPr>
              <w:t>работ</w:t>
            </w:r>
            <w:r w:rsidRPr="00237F5E">
              <w:rPr>
                <w:rFonts w:ascii="Times New Roman" w:eastAsia="Times New Roman" w:hAnsi="Times New Roman" w:cs="Times New Roman"/>
                <w:sz w:val="28"/>
                <w:szCs w:val="28"/>
                <w:lang w:eastAsia="ru-RU"/>
              </w:rPr>
              <w:t xml:space="preserve"> </w:t>
            </w:r>
            <w:r w:rsidR="00606750" w:rsidRPr="00237F5E">
              <w:rPr>
                <w:rFonts w:ascii="Times New Roman" w:eastAsia="Times New Roman" w:hAnsi="Times New Roman" w:cs="Times New Roman"/>
                <w:sz w:val="28"/>
                <w:szCs w:val="28"/>
                <w:lang w:eastAsia="ru-RU"/>
              </w:rPr>
              <w:t>с</w:t>
            </w:r>
            <w:r w:rsidRPr="00237F5E">
              <w:rPr>
                <w:rFonts w:ascii="Times New Roman" w:eastAsia="Times New Roman" w:hAnsi="Times New Roman" w:cs="Times New Roman"/>
                <w:sz w:val="28"/>
                <w:szCs w:val="28"/>
                <w:lang w:eastAsia="ru-RU"/>
              </w:rPr>
              <w:t xml:space="preserve"> </w:t>
            </w:r>
            <w:r w:rsidR="00606750" w:rsidRPr="00237F5E">
              <w:rPr>
                <w:rFonts w:ascii="Times New Roman" w:eastAsia="Times New Roman" w:hAnsi="Times New Roman" w:cs="Times New Roman"/>
                <w:sz w:val="28"/>
                <w:szCs w:val="28"/>
                <w:lang w:eastAsia="ru-RU"/>
              </w:rPr>
              <w:t>использованием указанных металлоискателей;</w:t>
            </w:r>
          </w:p>
          <w:p w:rsidR="00606750" w:rsidRPr="00237F5E" w:rsidRDefault="0041607E"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237F5E">
              <w:rPr>
                <w:rFonts w:ascii="Times New Roman" w:eastAsia="Times New Roman" w:hAnsi="Times New Roman" w:cs="Times New Roman"/>
                <w:sz w:val="28"/>
                <w:szCs w:val="28"/>
                <w:lang w:eastAsia="ru-RU"/>
              </w:rPr>
              <w:t xml:space="preserve">пройти инструктаж у руководителя ППЭ по процедуре </w:t>
            </w:r>
            <w:r w:rsidR="00237F5E">
              <w:rPr>
                <w:rFonts w:ascii="Times New Roman" w:eastAsia="Times New Roman" w:hAnsi="Times New Roman" w:cs="Times New Roman"/>
                <w:sz w:val="28"/>
                <w:szCs w:val="28"/>
                <w:lang w:eastAsia="ru-RU"/>
              </w:rPr>
              <w:t xml:space="preserve">проведения </w:t>
            </w:r>
            <w:r w:rsidR="00606750" w:rsidRPr="00237F5E">
              <w:rPr>
                <w:rFonts w:ascii="Times New Roman" w:eastAsia="Times New Roman" w:hAnsi="Times New Roman" w:cs="Times New Roman"/>
                <w:sz w:val="28"/>
                <w:szCs w:val="28"/>
                <w:lang w:eastAsia="ru-RU"/>
              </w:rPr>
              <w:t>экзамена. Инструктаж проводится не ранее 08.15;</w:t>
            </w:r>
          </w:p>
          <w:p w:rsidR="00606750" w:rsidRPr="00606750" w:rsidRDefault="00606750" w:rsidP="00030218">
            <w:pPr>
              <w:pStyle w:val="ad"/>
              <w:numPr>
                <w:ilvl w:val="0"/>
                <w:numId w:val="16"/>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получить</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у руководителя</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ППЭ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информацию</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о назначении</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организаторов</w:t>
            </w:r>
            <w:r w:rsidR="0041607E">
              <w:rPr>
                <w:rFonts w:ascii="Times New Roman" w:eastAsia="Batang" w:hAnsi="Times New Roman" w:cs="Times New Roman"/>
                <w:spacing w:val="1"/>
                <w:sz w:val="28"/>
                <w:szCs w:val="28"/>
              </w:rPr>
              <w:t xml:space="preserve"> </w:t>
            </w:r>
            <w:r w:rsidRPr="00606750">
              <w:rPr>
                <w:rFonts w:ascii="Times New Roman" w:eastAsia="Batang" w:hAnsi="Times New Roman" w:cs="Times New Roman"/>
                <w:spacing w:val="1"/>
                <w:sz w:val="28"/>
                <w:szCs w:val="28"/>
              </w:rPr>
              <w:t>и распределении на места дежурства.</w:t>
            </w:r>
          </w:p>
          <w:p w:rsidR="00606750" w:rsidRPr="008F2D7E" w:rsidRDefault="00606750" w:rsidP="00606750">
            <w:pPr>
              <w:ind w:firstLine="709"/>
              <w:jc w:val="both"/>
              <w:rPr>
                <w:rFonts w:ascii="Times New Roman" w:eastAsia="Batang" w:hAnsi="Times New Roman" w:cs="Times New Roman"/>
                <w:b/>
                <w:spacing w:val="1"/>
                <w:sz w:val="28"/>
                <w:szCs w:val="28"/>
              </w:rPr>
            </w:pPr>
            <w:r w:rsidRPr="008F2D7E">
              <w:rPr>
                <w:rFonts w:ascii="Times New Roman" w:eastAsia="Batang" w:hAnsi="Times New Roman" w:cs="Times New Roman"/>
                <w:b/>
                <w:spacing w:val="1"/>
                <w:sz w:val="28"/>
                <w:szCs w:val="28"/>
              </w:rPr>
              <w:t>Не позднее 08.45:</w:t>
            </w:r>
          </w:p>
          <w:p w:rsidR="00606750" w:rsidRPr="00237F5E" w:rsidRDefault="00606750"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606750">
              <w:rPr>
                <w:rFonts w:ascii="Times New Roman" w:eastAsia="Batang" w:hAnsi="Times New Roman" w:cs="Times New Roman"/>
                <w:spacing w:val="1"/>
                <w:sz w:val="28"/>
                <w:szCs w:val="28"/>
              </w:rPr>
              <w:t xml:space="preserve">получить от руководителя ППЭ формы ППЭ-06-01 «Список </w:t>
            </w:r>
            <w:r w:rsidRPr="00237F5E">
              <w:rPr>
                <w:rFonts w:ascii="Times New Roman" w:eastAsia="Times New Roman" w:hAnsi="Times New Roman" w:cs="Times New Roman"/>
                <w:sz w:val="28"/>
                <w:szCs w:val="28"/>
                <w:lang w:eastAsia="ru-RU"/>
              </w:rPr>
              <w:t xml:space="preserve">участников </w:t>
            </w:r>
            <w:r w:rsidR="0041607E" w:rsidRPr="00237F5E">
              <w:rPr>
                <w:rFonts w:ascii="Times New Roman" w:eastAsia="Times New Roman" w:hAnsi="Times New Roman" w:cs="Times New Roman"/>
                <w:sz w:val="28"/>
                <w:szCs w:val="28"/>
                <w:lang w:eastAsia="ru-RU"/>
              </w:rPr>
              <w:t xml:space="preserve">ГВЭ </w:t>
            </w:r>
            <w:r w:rsidRPr="00237F5E">
              <w:rPr>
                <w:rFonts w:ascii="Times New Roman" w:eastAsia="Times New Roman" w:hAnsi="Times New Roman" w:cs="Times New Roman"/>
                <w:sz w:val="28"/>
                <w:szCs w:val="28"/>
                <w:lang w:eastAsia="ru-RU"/>
              </w:rPr>
              <w:t xml:space="preserve">образовательной организации» </w:t>
            </w:r>
            <w:r w:rsidR="0041607E" w:rsidRPr="00237F5E">
              <w:rPr>
                <w:rFonts w:ascii="Times New Roman" w:eastAsia="Times New Roman" w:hAnsi="Times New Roman" w:cs="Times New Roman"/>
                <w:sz w:val="28"/>
                <w:szCs w:val="28"/>
                <w:lang w:eastAsia="ru-RU"/>
              </w:rPr>
              <w:t xml:space="preserve">и ППЭ-06-02 «Список участников ГВЭ </w:t>
            </w:r>
            <w:r w:rsidRPr="00237F5E">
              <w:rPr>
                <w:rFonts w:ascii="Times New Roman" w:eastAsia="Times New Roman" w:hAnsi="Times New Roman" w:cs="Times New Roman"/>
                <w:sz w:val="28"/>
                <w:szCs w:val="28"/>
                <w:lang w:eastAsia="ru-RU"/>
              </w:rPr>
              <w:t>в ППЭ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по алфавиту» для размещения на информационном стенде при входе в ППЭ;</w:t>
            </w:r>
          </w:p>
          <w:p w:rsidR="00606750" w:rsidRPr="00606750" w:rsidRDefault="00606750" w:rsidP="00030218">
            <w:pPr>
              <w:pStyle w:val="ad"/>
              <w:numPr>
                <w:ilvl w:val="0"/>
                <w:numId w:val="16"/>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пройти</w:t>
            </w:r>
            <w:r w:rsidRPr="00606750">
              <w:rPr>
                <w:rFonts w:ascii="Times New Roman" w:eastAsia="Batang" w:hAnsi="Times New Roman" w:cs="Times New Roman"/>
                <w:spacing w:val="1"/>
                <w:sz w:val="28"/>
                <w:szCs w:val="28"/>
              </w:rPr>
              <w:t xml:space="preserve"> на свое место дежурства и приступить к выполнению своих обязанностей.</w:t>
            </w:r>
          </w:p>
          <w:p w:rsidR="00B43CD9" w:rsidRPr="0041607E" w:rsidRDefault="00606750" w:rsidP="00B43CD9">
            <w:pPr>
              <w:spacing w:after="120"/>
              <w:ind w:firstLine="709"/>
              <w:jc w:val="center"/>
              <w:rPr>
                <w:rFonts w:ascii="Times New Roman" w:eastAsia="Batang" w:hAnsi="Times New Roman" w:cs="Times New Roman"/>
                <w:b/>
                <w:spacing w:val="1"/>
                <w:sz w:val="28"/>
                <w:szCs w:val="28"/>
              </w:rPr>
            </w:pPr>
            <w:r w:rsidRPr="0041607E">
              <w:rPr>
                <w:rFonts w:ascii="Times New Roman" w:eastAsia="Batang" w:hAnsi="Times New Roman" w:cs="Times New Roman"/>
                <w:b/>
                <w:spacing w:val="1"/>
                <w:sz w:val="28"/>
                <w:szCs w:val="28"/>
              </w:rPr>
              <w:t>Проведение экзамена</w:t>
            </w:r>
          </w:p>
        </w:tc>
      </w:tr>
    </w:tbl>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287"/>
      </w:tblGrid>
      <w:tr w:rsidR="0041607E" w:rsidTr="000C3B35">
        <w:tc>
          <w:tcPr>
            <w:tcW w:w="9287" w:type="dxa"/>
          </w:tcPr>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lastRenderedPageBreak/>
              <w:t>Организатору</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необходимо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помнить,</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что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экзамен</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проводится</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в спокойной и доброжелательной обстановке.</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В день проведения экзамена (в период с момента входа в ППЭ и до окончания экзамена) в ППЭ запрещается:</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а) иметь при себе средства связи, электронно-вычислительную технику, фото-,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б) оказывать содействие участникам экзамена, в том числе передавать им средства связи,</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электронно-вычислительную</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технику,</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фото-,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аудио-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и видеоаппаратуру,</w:t>
            </w:r>
            <w:r>
              <w:rPr>
                <w:rFonts w:ascii="Times New Roman" w:eastAsia="Batang" w:hAnsi="Times New Roman" w:cs="Times New Roman"/>
                <w:spacing w:val="1"/>
                <w:sz w:val="28"/>
                <w:szCs w:val="28"/>
              </w:rPr>
              <w:t xml:space="preserve"> справочные </w:t>
            </w:r>
            <w:r w:rsidRPr="0041607E">
              <w:rPr>
                <w:rFonts w:ascii="Times New Roman" w:eastAsia="Batang" w:hAnsi="Times New Roman" w:cs="Times New Roman"/>
                <w:spacing w:val="1"/>
                <w:sz w:val="28"/>
                <w:szCs w:val="28"/>
              </w:rPr>
              <w:t>материалы, письменные заметки и иные средства хранения и передачи информации;</w:t>
            </w:r>
          </w:p>
          <w:p w:rsid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в) выносить из аудиторий и ППЭ экзаменационные материалы (ЭМ) на бумажном или электронном носителях, фотографировать ЭМ.</w:t>
            </w:r>
          </w:p>
        </w:tc>
      </w:tr>
    </w:tbl>
    <w:p w:rsidR="0041607E" w:rsidRDefault="0041607E" w:rsidP="0041607E">
      <w:pPr>
        <w:spacing w:after="0" w:line="240" w:lineRule="auto"/>
        <w:ind w:firstLine="709"/>
        <w:jc w:val="both"/>
        <w:rPr>
          <w:rFonts w:ascii="Times New Roman" w:eastAsia="Batang" w:hAnsi="Times New Roman" w:cs="Times New Roman"/>
          <w:spacing w:val="1"/>
          <w:sz w:val="18"/>
          <w:szCs w:val="28"/>
        </w:rPr>
      </w:pPr>
    </w:p>
    <w:tbl>
      <w:tblPr>
        <w:tblStyle w:val="a3"/>
        <w:tblW w:w="0" w:type="auto"/>
        <w:tblLook w:val="04A0" w:firstRow="1" w:lastRow="0" w:firstColumn="1" w:lastColumn="0" w:noHBand="0" w:noVBand="1"/>
      </w:tblPr>
      <w:tblGrid>
        <w:gridCol w:w="9287"/>
      </w:tblGrid>
      <w:tr w:rsidR="008754D4" w:rsidTr="008754D4">
        <w:tc>
          <w:tcPr>
            <w:tcW w:w="9287" w:type="dxa"/>
            <w:tcBorders>
              <w:top w:val="nil"/>
              <w:left w:val="nil"/>
              <w:bottom w:val="nil"/>
              <w:right w:val="nil"/>
            </w:tcBorders>
          </w:tcPr>
          <w:p w:rsidR="008754D4" w:rsidRPr="008754D4" w:rsidRDefault="008754D4" w:rsidP="008754D4">
            <w:pPr>
              <w:ind w:firstLine="709"/>
              <w:jc w:val="both"/>
              <w:rPr>
                <w:rFonts w:ascii="Times New Roman" w:eastAsia="Batang" w:hAnsi="Times New Roman" w:cs="Times New Roman"/>
                <w:b/>
                <w:spacing w:val="1"/>
                <w:sz w:val="28"/>
                <w:szCs w:val="28"/>
              </w:rPr>
            </w:pPr>
            <w:r w:rsidRPr="008754D4">
              <w:rPr>
                <w:rFonts w:ascii="Times New Roman" w:eastAsia="Batang" w:hAnsi="Times New Roman" w:cs="Times New Roman"/>
                <w:b/>
                <w:spacing w:val="1"/>
                <w:sz w:val="28"/>
                <w:szCs w:val="28"/>
              </w:rPr>
              <w:t>Организатор вне аудитории должен:</w:t>
            </w:r>
          </w:p>
          <w:p w:rsidR="008754D4" w:rsidRPr="008754D4" w:rsidRDefault="008754D4" w:rsidP="008754D4">
            <w:pPr>
              <w:ind w:firstLine="709"/>
              <w:jc w:val="both"/>
              <w:rPr>
                <w:rFonts w:ascii="Times New Roman" w:eastAsia="Batang" w:hAnsi="Times New Roman" w:cs="Times New Roman"/>
                <w:b/>
                <w:i/>
                <w:spacing w:val="1"/>
                <w:sz w:val="28"/>
                <w:szCs w:val="28"/>
              </w:rPr>
            </w:pPr>
            <w:r w:rsidRPr="008754D4">
              <w:rPr>
                <w:rFonts w:ascii="Times New Roman" w:eastAsia="Batang" w:hAnsi="Times New Roman" w:cs="Times New Roman"/>
                <w:b/>
                <w:i/>
                <w:spacing w:val="1"/>
                <w:sz w:val="28"/>
                <w:szCs w:val="28"/>
              </w:rPr>
              <w:lastRenderedPageBreak/>
              <w:t>1.</w:t>
            </w:r>
            <w:r w:rsidRPr="008754D4">
              <w:rPr>
                <w:rFonts w:ascii="Times New Roman" w:eastAsia="Batang" w:hAnsi="Times New Roman" w:cs="Times New Roman"/>
                <w:b/>
                <w:i/>
                <w:spacing w:val="1"/>
                <w:sz w:val="28"/>
                <w:szCs w:val="28"/>
              </w:rPr>
              <w:tab/>
              <w:t>Обеспечить организацию входа участников экзамена в ППЭ.</w:t>
            </w:r>
          </w:p>
          <w:p w:rsidR="008754D4" w:rsidRPr="008754D4" w:rsidRDefault="008754D4" w:rsidP="008754D4">
            <w:pPr>
              <w:ind w:firstLine="709"/>
              <w:jc w:val="both"/>
              <w:rPr>
                <w:rFonts w:ascii="Times New Roman" w:eastAsia="Batang" w:hAnsi="Times New Roman" w:cs="Times New Roman"/>
                <w:i/>
                <w:spacing w:val="1"/>
                <w:sz w:val="28"/>
                <w:szCs w:val="28"/>
                <w:u w:val="single"/>
              </w:rPr>
            </w:pPr>
            <w:r w:rsidRPr="008754D4">
              <w:rPr>
                <w:rFonts w:ascii="Times New Roman" w:eastAsia="Batang" w:hAnsi="Times New Roman" w:cs="Times New Roman"/>
                <w:i/>
                <w:spacing w:val="1"/>
                <w:sz w:val="28"/>
                <w:szCs w:val="28"/>
                <w:u w:val="single"/>
              </w:rPr>
              <w:t xml:space="preserve">До входа в </w:t>
            </w:r>
            <w:r w:rsidRPr="00FD4F28">
              <w:rPr>
                <w:rFonts w:ascii="Times New Roman" w:eastAsia="Batang" w:hAnsi="Times New Roman" w:cs="Times New Roman"/>
                <w:i/>
                <w:spacing w:val="1"/>
                <w:sz w:val="28"/>
                <w:szCs w:val="28"/>
                <w:u w:val="single"/>
              </w:rPr>
              <w:t>ППЭ (</w:t>
            </w:r>
            <w:r w:rsidR="00FD4F28" w:rsidRPr="00FD4F28">
              <w:rPr>
                <w:rFonts w:ascii="Times New Roman" w:eastAsia="Batang" w:hAnsi="Times New Roman" w:cs="Times New Roman"/>
                <w:i/>
                <w:spacing w:val="1"/>
                <w:sz w:val="28"/>
                <w:szCs w:val="28"/>
                <w:u w:val="single"/>
              </w:rPr>
              <w:t>с</w:t>
            </w:r>
            <w:r w:rsidRPr="00FD4F28">
              <w:rPr>
                <w:rFonts w:ascii="Times New Roman" w:eastAsia="Batang" w:hAnsi="Times New Roman" w:cs="Times New Roman"/>
                <w:i/>
                <w:spacing w:val="1"/>
                <w:sz w:val="28"/>
                <w:szCs w:val="28"/>
                <w:u w:val="single"/>
              </w:rPr>
              <w:t xml:space="preserve"> 09.00)</w:t>
            </w:r>
            <w:r w:rsidRPr="008754D4">
              <w:rPr>
                <w:rFonts w:ascii="Times New Roman" w:eastAsia="Batang" w:hAnsi="Times New Roman" w:cs="Times New Roman"/>
                <w:i/>
                <w:spacing w:val="1"/>
                <w:sz w:val="28"/>
                <w:szCs w:val="28"/>
                <w:u w:val="single"/>
              </w:rPr>
              <w:t xml:space="preserve"> организатор должен:</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указать участникам экзамена на необходимость оставить личные вещи</w:t>
            </w:r>
            <w:r>
              <w:rPr>
                <w:rFonts w:ascii="Times New Roman" w:eastAsia="Batang" w:hAnsi="Times New Roman" w:cs="Times New Roman"/>
                <w:spacing w:val="1"/>
                <w:sz w:val="28"/>
                <w:szCs w:val="28"/>
              </w:rPr>
              <w:t xml:space="preserve"> (уведомление о регистрации на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средства связи и иные запрещенные средства и материалы и др.)</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в специально выделенном до входа в ППЭ месте для личных вещей (указанное место для</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личных вещей участников экзамена организуется до установленной рамки </w:t>
            </w:r>
            <w:r>
              <w:rPr>
                <w:rFonts w:ascii="Times New Roman" w:eastAsia="Batang" w:hAnsi="Times New Roman" w:cs="Times New Roman"/>
                <w:spacing w:val="1"/>
                <w:sz w:val="28"/>
                <w:szCs w:val="28"/>
              </w:rPr>
              <w:t>стационарного металлоискателя или</w:t>
            </w:r>
            <w:r w:rsidRPr="008754D4">
              <w:rPr>
                <w:rFonts w:ascii="Times New Roman" w:eastAsia="Batang" w:hAnsi="Times New Roman" w:cs="Times New Roman"/>
                <w:spacing w:val="1"/>
                <w:sz w:val="28"/>
                <w:szCs w:val="28"/>
              </w:rPr>
              <w:t xml:space="preserve"> до места проведения уполномоченными лицами     работ с использованием переносного металлоискателя).</w:t>
            </w:r>
          </w:p>
          <w:p w:rsidR="008754D4" w:rsidRPr="008754D4" w:rsidRDefault="00521370" w:rsidP="008754D4">
            <w:pPr>
              <w:ind w:firstLine="709"/>
              <w:jc w:val="both"/>
              <w:rPr>
                <w:rFonts w:ascii="Times New Roman" w:eastAsia="Batang" w:hAnsi="Times New Roman" w:cs="Times New Roman"/>
                <w:i/>
                <w:spacing w:val="1"/>
                <w:sz w:val="28"/>
                <w:szCs w:val="28"/>
                <w:u w:val="single"/>
              </w:rPr>
            </w:pPr>
            <w:r>
              <w:rPr>
                <w:rFonts w:ascii="Times New Roman" w:eastAsia="Batang" w:hAnsi="Times New Roman" w:cs="Times New Roman"/>
                <w:i/>
                <w:spacing w:val="1"/>
                <w:sz w:val="28"/>
                <w:szCs w:val="28"/>
                <w:u w:val="single"/>
              </w:rPr>
              <w:t>На этапе организации входа</w:t>
            </w:r>
            <w:r w:rsidR="008754D4" w:rsidRPr="008754D4">
              <w:rPr>
                <w:rFonts w:ascii="Times New Roman" w:eastAsia="Batang" w:hAnsi="Times New Roman" w:cs="Times New Roman"/>
                <w:i/>
                <w:spacing w:val="1"/>
                <w:sz w:val="28"/>
                <w:szCs w:val="28"/>
                <w:u w:val="single"/>
              </w:rPr>
              <w:t xml:space="preserve"> в ППЭ</w:t>
            </w:r>
            <w:r>
              <w:rPr>
                <w:rFonts w:ascii="Times New Roman" w:eastAsia="Batang" w:hAnsi="Times New Roman" w:cs="Times New Roman"/>
                <w:i/>
                <w:spacing w:val="1"/>
                <w:sz w:val="28"/>
                <w:szCs w:val="28"/>
                <w:u w:val="single"/>
              </w:rPr>
              <w:t xml:space="preserve"> участников экзамена и лиц, привлекаемых к проведению ГВЭ,</w:t>
            </w:r>
            <w:r w:rsidR="008754D4" w:rsidRPr="008754D4">
              <w:rPr>
                <w:rFonts w:ascii="Times New Roman" w:eastAsia="Batang" w:hAnsi="Times New Roman" w:cs="Times New Roman"/>
                <w:i/>
                <w:spacing w:val="1"/>
                <w:sz w:val="28"/>
                <w:szCs w:val="28"/>
                <w:u w:val="single"/>
              </w:rPr>
              <w:t xml:space="preserve"> организатор должен:</w:t>
            </w:r>
          </w:p>
          <w:p w:rsidR="00521370" w:rsidRPr="00521370" w:rsidRDefault="00521370" w:rsidP="00521370">
            <w:pPr>
              <w:widowControl w:val="0"/>
              <w:ind w:firstLine="709"/>
              <w:jc w:val="both"/>
              <w:rPr>
                <w:rFonts w:ascii="Times New Roman" w:eastAsia="Times New Roman" w:hAnsi="Times New Roman" w:cs="Times New Roman"/>
                <w:b/>
                <w:color w:val="FF0000"/>
                <w:sz w:val="28"/>
                <w:szCs w:val="28"/>
                <w:lang w:eastAsia="ru-RU"/>
              </w:rPr>
            </w:pPr>
            <w:r w:rsidRPr="00521370">
              <w:rPr>
                <w:rFonts w:ascii="Times New Roman" w:eastAsia="Times New Roman" w:hAnsi="Times New Roman" w:cs="Times New Roman"/>
                <w:color w:val="FF0000"/>
                <w:sz w:val="28"/>
                <w:szCs w:val="28"/>
                <w:lang w:eastAsia="ru-RU"/>
              </w:rPr>
              <w:t xml:space="preserve">выдает для заполнения / принимает чек-листы о состоянии здоровья и выполнении требований об ограничении контактов вне ППЭ по установленной форме (приложение </w:t>
            </w:r>
            <w:r>
              <w:rPr>
                <w:rFonts w:ascii="Times New Roman" w:eastAsia="Times New Roman" w:hAnsi="Times New Roman" w:cs="Times New Roman"/>
                <w:color w:val="FF0000"/>
                <w:sz w:val="28"/>
                <w:szCs w:val="28"/>
                <w:lang w:eastAsia="ru-RU"/>
              </w:rPr>
              <w:t>5</w:t>
            </w:r>
            <w:r w:rsidRPr="00521370">
              <w:rPr>
                <w:rFonts w:ascii="Times New Roman" w:eastAsia="Times New Roman" w:hAnsi="Times New Roman" w:cs="Times New Roman"/>
                <w:color w:val="FF0000"/>
                <w:sz w:val="28"/>
                <w:szCs w:val="28"/>
                <w:lang w:eastAsia="ru-RU"/>
              </w:rPr>
              <w:t>) у лиц,</w:t>
            </w:r>
            <w:r>
              <w:rPr>
                <w:rFonts w:ascii="Times New Roman" w:eastAsia="Times New Roman" w:hAnsi="Times New Roman" w:cs="Times New Roman"/>
                <w:color w:val="FF0000"/>
                <w:sz w:val="28"/>
                <w:szCs w:val="28"/>
                <w:lang w:eastAsia="ru-RU"/>
              </w:rPr>
              <w:t xml:space="preserve"> привлекаемых к проведению </w:t>
            </w:r>
            <w:r w:rsidRPr="00521370">
              <w:rPr>
                <w:rFonts w:ascii="Times New Roman" w:eastAsia="Times New Roman" w:hAnsi="Times New Roman" w:cs="Times New Roman"/>
                <w:color w:val="FF0000"/>
                <w:sz w:val="28"/>
                <w:szCs w:val="28"/>
                <w:lang w:eastAsia="ru-RU"/>
              </w:rPr>
              <w:t>Г</w:t>
            </w:r>
            <w:r>
              <w:rPr>
                <w:rFonts w:ascii="Times New Roman" w:eastAsia="Times New Roman" w:hAnsi="Times New Roman" w:cs="Times New Roman"/>
                <w:color w:val="FF0000"/>
                <w:sz w:val="28"/>
                <w:szCs w:val="28"/>
                <w:lang w:eastAsia="ru-RU"/>
              </w:rPr>
              <w:t>В</w:t>
            </w:r>
            <w:r w:rsidRPr="00521370">
              <w:rPr>
                <w:rFonts w:ascii="Times New Roman" w:eastAsia="Times New Roman" w:hAnsi="Times New Roman" w:cs="Times New Roman"/>
                <w:color w:val="FF0000"/>
                <w:sz w:val="28"/>
                <w:szCs w:val="28"/>
                <w:lang w:eastAsia="ru-RU"/>
              </w:rPr>
              <w:t>Э;</w:t>
            </w:r>
          </w:p>
          <w:p w:rsidR="00521370" w:rsidRPr="00521370" w:rsidRDefault="00521370" w:rsidP="00521370">
            <w:pPr>
              <w:widowControl w:val="0"/>
              <w:ind w:firstLine="709"/>
              <w:jc w:val="both"/>
              <w:rPr>
                <w:rFonts w:ascii="Times New Roman" w:eastAsia="Times New Roman" w:hAnsi="Times New Roman" w:cs="Times New Roman"/>
                <w:b/>
                <w:color w:val="FF0000"/>
                <w:sz w:val="28"/>
                <w:szCs w:val="28"/>
                <w:lang w:eastAsia="ru-RU"/>
              </w:rPr>
            </w:pPr>
            <w:r w:rsidRPr="00521370">
              <w:rPr>
                <w:rFonts w:ascii="Times New Roman" w:eastAsia="Times New Roman" w:hAnsi="Times New Roman" w:cs="Times New Roman"/>
                <w:color w:val="FF0000"/>
                <w:sz w:val="28"/>
                <w:szCs w:val="28"/>
                <w:lang w:eastAsia="ru-RU"/>
              </w:rPr>
              <w:t>передает оформленные чек-листы руководителю ППЭ для дальнейшего хранения в текущем году;</w:t>
            </w:r>
          </w:p>
          <w:p w:rsidR="00521370" w:rsidRPr="00521370" w:rsidRDefault="00521370" w:rsidP="00521370">
            <w:pPr>
              <w:ind w:firstLine="709"/>
              <w:jc w:val="both"/>
              <w:rPr>
                <w:rFonts w:ascii="Times New Roman" w:eastAsia="Times New Roman" w:hAnsi="Times New Roman" w:cs="Times New Roman"/>
                <w:b/>
                <w:color w:val="FF0000"/>
                <w:sz w:val="28"/>
                <w:szCs w:val="28"/>
                <w:lang w:eastAsia="ru-RU"/>
              </w:rPr>
            </w:pPr>
            <w:r w:rsidRPr="00521370">
              <w:rPr>
                <w:rFonts w:ascii="Times New Roman" w:eastAsia="Times New Roman" w:hAnsi="Times New Roman" w:cs="Times New Roman"/>
                <w:color w:val="FF0000"/>
                <w:sz w:val="28"/>
                <w:szCs w:val="28"/>
                <w:lang w:eastAsia="ru-RU"/>
              </w:rPr>
              <w:t xml:space="preserve">проводит обязательную термометрию всех входящих в ППЭ </w:t>
            </w:r>
            <w:r>
              <w:rPr>
                <w:rFonts w:ascii="Times New Roman" w:eastAsia="Times New Roman" w:hAnsi="Times New Roman" w:cs="Times New Roman"/>
                <w:color w:val="FF0000"/>
                <w:sz w:val="28"/>
                <w:szCs w:val="28"/>
                <w:lang w:eastAsia="ru-RU"/>
              </w:rPr>
              <w:t xml:space="preserve">лиц, привлекаемых к проведению </w:t>
            </w:r>
            <w:r w:rsidRPr="00521370">
              <w:rPr>
                <w:rFonts w:ascii="Times New Roman" w:eastAsia="Times New Roman" w:hAnsi="Times New Roman" w:cs="Times New Roman"/>
                <w:color w:val="FF0000"/>
                <w:sz w:val="28"/>
                <w:szCs w:val="28"/>
                <w:lang w:eastAsia="ru-RU"/>
              </w:rPr>
              <w:t>Г</w:t>
            </w:r>
            <w:r>
              <w:rPr>
                <w:rFonts w:ascii="Times New Roman" w:eastAsia="Times New Roman" w:hAnsi="Times New Roman" w:cs="Times New Roman"/>
                <w:color w:val="FF0000"/>
                <w:sz w:val="28"/>
                <w:szCs w:val="28"/>
                <w:lang w:eastAsia="ru-RU"/>
              </w:rPr>
              <w:t>В</w:t>
            </w:r>
            <w:r w:rsidRPr="00521370">
              <w:rPr>
                <w:rFonts w:ascii="Times New Roman" w:eastAsia="Times New Roman" w:hAnsi="Times New Roman" w:cs="Times New Roman"/>
                <w:color w:val="FF0000"/>
                <w:sz w:val="28"/>
                <w:szCs w:val="28"/>
                <w:lang w:eastAsia="ru-RU"/>
              </w:rPr>
              <w:t>Э и имеющих право присутствовать в ППЭ в день экзамена, и участников экзамена с использованием бесконтактных термометров с целью выявления и недопущения в ППЭ специалис</w:t>
            </w:r>
            <w:r>
              <w:rPr>
                <w:rFonts w:ascii="Times New Roman" w:eastAsia="Times New Roman" w:hAnsi="Times New Roman" w:cs="Times New Roman"/>
                <w:color w:val="FF0000"/>
                <w:sz w:val="28"/>
                <w:szCs w:val="28"/>
                <w:lang w:eastAsia="ru-RU"/>
              </w:rPr>
              <w:t xml:space="preserve">тов, привлекаемых к проведению </w:t>
            </w:r>
            <w:r w:rsidRPr="00521370">
              <w:rPr>
                <w:rFonts w:ascii="Times New Roman" w:eastAsia="Times New Roman" w:hAnsi="Times New Roman" w:cs="Times New Roman"/>
                <w:color w:val="FF0000"/>
                <w:sz w:val="28"/>
                <w:szCs w:val="28"/>
                <w:lang w:eastAsia="ru-RU"/>
              </w:rPr>
              <w:t>Г</w:t>
            </w:r>
            <w:r>
              <w:rPr>
                <w:rFonts w:ascii="Times New Roman" w:eastAsia="Times New Roman" w:hAnsi="Times New Roman" w:cs="Times New Roman"/>
                <w:color w:val="FF0000"/>
                <w:sz w:val="28"/>
                <w:szCs w:val="28"/>
                <w:lang w:eastAsia="ru-RU"/>
              </w:rPr>
              <w:t>В</w:t>
            </w:r>
            <w:r w:rsidRPr="00521370">
              <w:rPr>
                <w:rFonts w:ascii="Times New Roman" w:eastAsia="Times New Roman" w:hAnsi="Times New Roman" w:cs="Times New Roman"/>
                <w:color w:val="FF0000"/>
                <w:sz w:val="28"/>
                <w:szCs w:val="28"/>
                <w:lang w:eastAsia="ru-RU"/>
              </w:rPr>
              <w:t>Э, с повышенной температурой тела и (или) признаками респираторных заболеваний (повышенная температура, кашель, насморк);</w:t>
            </w:r>
          </w:p>
          <w:p w:rsidR="00521370" w:rsidRPr="00521370" w:rsidRDefault="00521370" w:rsidP="00521370">
            <w:pPr>
              <w:ind w:firstLine="709"/>
              <w:jc w:val="both"/>
              <w:rPr>
                <w:rFonts w:ascii="Times New Roman" w:eastAsia="Times New Roman" w:hAnsi="Times New Roman" w:cs="Times New Roman"/>
                <w:b/>
                <w:color w:val="FF0000"/>
                <w:sz w:val="28"/>
                <w:szCs w:val="28"/>
                <w:lang w:eastAsia="ru-RU"/>
              </w:rPr>
            </w:pPr>
            <w:r w:rsidRPr="00521370">
              <w:rPr>
                <w:rFonts w:ascii="Times New Roman" w:eastAsia="Times New Roman" w:hAnsi="Times New Roman" w:cs="Times New Roman"/>
                <w:color w:val="FF0000"/>
                <w:sz w:val="28"/>
                <w:szCs w:val="28"/>
                <w:lang w:eastAsia="ru-RU"/>
              </w:rPr>
              <w:t>Обязательная термометрия осуществляется в присутствии медицинского работника, направленного в ППЭ.</w:t>
            </w:r>
          </w:p>
          <w:p w:rsidR="00521370" w:rsidRPr="00521370" w:rsidRDefault="00521370" w:rsidP="00521370">
            <w:pPr>
              <w:ind w:firstLine="709"/>
              <w:jc w:val="both"/>
              <w:rPr>
                <w:rFonts w:ascii="Times New Roman" w:eastAsia="Times New Roman" w:hAnsi="Times New Roman" w:cs="Times New Roman"/>
                <w:b/>
                <w:color w:val="FF0000"/>
                <w:sz w:val="28"/>
                <w:szCs w:val="28"/>
                <w:lang w:eastAsia="ru-RU"/>
              </w:rPr>
            </w:pPr>
            <w:r w:rsidRPr="00521370">
              <w:rPr>
                <w:rFonts w:ascii="Times New Roman" w:eastAsia="Times New Roman" w:hAnsi="Times New Roman" w:cs="Times New Roman"/>
                <w:color w:val="FF0000"/>
                <w:sz w:val="28"/>
                <w:szCs w:val="28"/>
                <w:lang w:eastAsia="ru-RU"/>
              </w:rPr>
              <w:t xml:space="preserve">По результатам проведения термометрии медицинский работник может принять решение о </w:t>
            </w:r>
            <w:proofErr w:type="spellStart"/>
            <w:r w:rsidRPr="00521370">
              <w:rPr>
                <w:rFonts w:ascii="Times New Roman" w:eastAsia="Times New Roman" w:hAnsi="Times New Roman" w:cs="Times New Roman"/>
                <w:color w:val="FF0000"/>
                <w:sz w:val="28"/>
                <w:szCs w:val="28"/>
                <w:lang w:eastAsia="ru-RU"/>
              </w:rPr>
              <w:t>недопуске</w:t>
            </w:r>
            <w:proofErr w:type="spellEnd"/>
            <w:r w:rsidRPr="00521370">
              <w:rPr>
                <w:rFonts w:ascii="Times New Roman" w:eastAsia="Times New Roman" w:hAnsi="Times New Roman" w:cs="Times New Roman"/>
                <w:color w:val="FF0000"/>
                <w:sz w:val="28"/>
                <w:szCs w:val="28"/>
                <w:lang w:eastAsia="ru-RU"/>
              </w:rPr>
              <w:t xml:space="preserve"> в ППЭ лиц, привлекаемых к проведен</w:t>
            </w:r>
            <w:r>
              <w:rPr>
                <w:rFonts w:ascii="Times New Roman" w:eastAsia="Times New Roman" w:hAnsi="Times New Roman" w:cs="Times New Roman"/>
                <w:color w:val="FF0000"/>
                <w:sz w:val="28"/>
                <w:szCs w:val="28"/>
                <w:lang w:eastAsia="ru-RU"/>
              </w:rPr>
              <w:t xml:space="preserve">ию </w:t>
            </w:r>
            <w:r w:rsidRPr="00521370">
              <w:rPr>
                <w:rFonts w:ascii="Times New Roman" w:eastAsia="Times New Roman" w:hAnsi="Times New Roman" w:cs="Times New Roman"/>
                <w:color w:val="FF0000"/>
                <w:sz w:val="28"/>
                <w:szCs w:val="28"/>
                <w:lang w:eastAsia="ru-RU"/>
              </w:rPr>
              <w:t>Г</w:t>
            </w:r>
            <w:r>
              <w:rPr>
                <w:rFonts w:ascii="Times New Roman" w:eastAsia="Times New Roman" w:hAnsi="Times New Roman" w:cs="Times New Roman"/>
                <w:color w:val="FF0000"/>
                <w:sz w:val="28"/>
                <w:szCs w:val="28"/>
                <w:lang w:eastAsia="ru-RU"/>
              </w:rPr>
              <w:t>В</w:t>
            </w:r>
            <w:r w:rsidRPr="00521370">
              <w:rPr>
                <w:rFonts w:ascii="Times New Roman" w:eastAsia="Times New Roman" w:hAnsi="Times New Roman" w:cs="Times New Roman"/>
                <w:color w:val="FF0000"/>
                <w:sz w:val="28"/>
                <w:szCs w:val="28"/>
                <w:lang w:eastAsia="ru-RU"/>
              </w:rPr>
              <w:t>Э и имеющих право присутствовать в ППЭ в день экзамена,</w:t>
            </w:r>
            <w:r w:rsidRPr="00521370">
              <w:rPr>
                <w:color w:val="FF0000"/>
              </w:rPr>
              <w:t xml:space="preserve"> </w:t>
            </w:r>
            <w:r w:rsidRPr="00521370">
              <w:rPr>
                <w:rFonts w:ascii="Times New Roman" w:eastAsia="Times New Roman" w:hAnsi="Times New Roman" w:cs="Times New Roman"/>
                <w:color w:val="FF0000"/>
                <w:sz w:val="28"/>
                <w:szCs w:val="28"/>
                <w:lang w:eastAsia="ru-RU"/>
              </w:rPr>
              <w:t xml:space="preserve">с оформлением служебной записки в ГЭК в свободной форме и информированием ГЭК. При </w:t>
            </w:r>
            <w:proofErr w:type="spellStart"/>
            <w:r w:rsidRPr="00521370">
              <w:rPr>
                <w:rFonts w:ascii="Times New Roman" w:eastAsia="Times New Roman" w:hAnsi="Times New Roman" w:cs="Times New Roman"/>
                <w:color w:val="FF0000"/>
                <w:sz w:val="28"/>
                <w:szCs w:val="28"/>
                <w:lang w:eastAsia="ru-RU"/>
              </w:rPr>
              <w:t>недопуске</w:t>
            </w:r>
            <w:proofErr w:type="spellEnd"/>
            <w:r w:rsidRPr="00521370">
              <w:rPr>
                <w:rFonts w:ascii="Times New Roman" w:eastAsia="Times New Roman" w:hAnsi="Times New Roman" w:cs="Times New Roman"/>
                <w:color w:val="FF0000"/>
                <w:sz w:val="28"/>
                <w:szCs w:val="28"/>
                <w:lang w:eastAsia="ru-RU"/>
              </w:rPr>
              <w:t xml:space="preserve"> в ППЭ участников экзамена оформляется акт по форме ППЭ-22-01 и делается запись в журнале учета участников экзамена, обратившихся к медицинскому работнику во время проведения экзамена (приложение </w:t>
            </w:r>
            <w:r w:rsidR="00F30C91">
              <w:rPr>
                <w:rFonts w:ascii="Times New Roman" w:eastAsia="Times New Roman" w:hAnsi="Times New Roman" w:cs="Times New Roman"/>
                <w:color w:val="FF0000"/>
                <w:sz w:val="28"/>
                <w:szCs w:val="28"/>
                <w:lang w:eastAsia="ru-RU"/>
              </w:rPr>
              <w:t>20</w:t>
            </w:r>
            <w:r w:rsidRPr="00521370">
              <w:rPr>
                <w:rFonts w:ascii="Times New Roman" w:eastAsia="Times New Roman" w:hAnsi="Times New Roman" w:cs="Times New Roman"/>
                <w:color w:val="FF0000"/>
                <w:sz w:val="28"/>
                <w:szCs w:val="28"/>
                <w:lang w:eastAsia="ru-RU"/>
              </w:rPr>
              <w:t>);</w:t>
            </w:r>
          </w:p>
          <w:p w:rsidR="00521370" w:rsidRPr="00521370" w:rsidRDefault="00521370" w:rsidP="00521370">
            <w:pPr>
              <w:ind w:firstLine="709"/>
              <w:jc w:val="both"/>
              <w:rPr>
                <w:rFonts w:ascii="Times New Roman" w:eastAsia="Times New Roman" w:hAnsi="Times New Roman" w:cs="Times New Roman"/>
                <w:b/>
                <w:color w:val="FF0000"/>
                <w:sz w:val="28"/>
                <w:szCs w:val="28"/>
                <w:lang w:eastAsia="ru-RU"/>
              </w:rPr>
            </w:pPr>
            <w:r w:rsidRPr="00521370">
              <w:rPr>
                <w:rFonts w:ascii="Times New Roman" w:eastAsia="Times New Roman" w:hAnsi="Times New Roman" w:cs="Times New Roman"/>
                <w:color w:val="FF0000"/>
                <w:sz w:val="28"/>
                <w:szCs w:val="28"/>
                <w:lang w:eastAsia="ru-RU"/>
              </w:rPr>
              <w:t>информирует члена ГЭК о невозможности допуска в ППЭ специалис</w:t>
            </w:r>
            <w:r>
              <w:rPr>
                <w:rFonts w:ascii="Times New Roman" w:eastAsia="Times New Roman" w:hAnsi="Times New Roman" w:cs="Times New Roman"/>
                <w:color w:val="FF0000"/>
                <w:sz w:val="28"/>
                <w:szCs w:val="28"/>
                <w:lang w:eastAsia="ru-RU"/>
              </w:rPr>
              <w:t xml:space="preserve">та, привлекаемого к проведению </w:t>
            </w:r>
            <w:r w:rsidRPr="00521370">
              <w:rPr>
                <w:rFonts w:ascii="Times New Roman" w:eastAsia="Times New Roman" w:hAnsi="Times New Roman" w:cs="Times New Roman"/>
                <w:color w:val="FF0000"/>
                <w:sz w:val="28"/>
                <w:szCs w:val="28"/>
                <w:lang w:eastAsia="ru-RU"/>
              </w:rPr>
              <w:t>Г</w:t>
            </w:r>
            <w:r>
              <w:rPr>
                <w:rFonts w:ascii="Times New Roman" w:eastAsia="Times New Roman" w:hAnsi="Times New Roman" w:cs="Times New Roman"/>
                <w:color w:val="FF0000"/>
                <w:sz w:val="28"/>
                <w:szCs w:val="28"/>
                <w:lang w:eastAsia="ru-RU"/>
              </w:rPr>
              <w:t>В</w:t>
            </w:r>
            <w:r w:rsidRPr="00521370">
              <w:rPr>
                <w:rFonts w:ascii="Times New Roman" w:eastAsia="Times New Roman" w:hAnsi="Times New Roman" w:cs="Times New Roman"/>
                <w:color w:val="FF0000"/>
                <w:sz w:val="28"/>
                <w:szCs w:val="28"/>
                <w:lang w:eastAsia="ru-RU"/>
              </w:rPr>
              <w:t>Э, или участника экзамена;</w:t>
            </w:r>
          </w:p>
          <w:p w:rsidR="00521370" w:rsidRDefault="00521370" w:rsidP="00521370">
            <w:pPr>
              <w:ind w:firstLine="709"/>
              <w:jc w:val="both"/>
              <w:rPr>
                <w:rFonts w:ascii="Times New Roman" w:eastAsia="Times New Roman" w:hAnsi="Times New Roman" w:cs="Times New Roman"/>
                <w:color w:val="FF0000"/>
                <w:sz w:val="28"/>
                <w:szCs w:val="28"/>
                <w:lang w:eastAsia="ru-RU"/>
              </w:rPr>
            </w:pPr>
            <w:r w:rsidRPr="00521370">
              <w:rPr>
                <w:rFonts w:ascii="Times New Roman" w:eastAsia="Times New Roman" w:hAnsi="Times New Roman" w:cs="Times New Roman"/>
                <w:color w:val="FF0000"/>
                <w:sz w:val="28"/>
                <w:szCs w:val="28"/>
                <w:lang w:eastAsia="ru-RU"/>
              </w:rPr>
              <w:t>предлагает всем лицам, входящим в ППЭ, обработать руки дезинфицирующим средством;</w:t>
            </w:r>
          </w:p>
          <w:p w:rsidR="007A689F" w:rsidRPr="00521370" w:rsidRDefault="007A689F" w:rsidP="00521370">
            <w:pPr>
              <w:ind w:firstLine="709"/>
              <w:jc w:val="both"/>
              <w:rPr>
                <w:rFonts w:ascii="Times New Roman" w:eastAsia="Times New Roman" w:hAnsi="Times New Roman" w:cs="Times New Roman"/>
                <w:color w:val="FF0000"/>
                <w:sz w:val="28"/>
                <w:szCs w:val="26"/>
              </w:rPr>
            </w:pPr>
            <w:r w:rsidRPr="007A689F">
              <w:rPr>
                <w:rFonts w:ascii="Times New Roman" w:eastAsia="Times New Roman" w:hAnsi="Times New Roman" w:cs="Times New Roman"/>
                <w:color w:val="FF0000"/>
                <w:sz w:val="28"/>
                <w:szCs w:val="26"/>
              </w:rPr>
              <w:t>выдает участникам экзаменов индивидуальные средства защиты (одноразовые медицинские маски);</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совместно </w:t>
            </w:r>
            <w:r w:rsidRPr="008754D4">
              <w:rPr>
                <w:rFonts w:ascii="Times New Roman" w:eastAsia="Batang" w:hAnsi="Times New Roman" w:cs="Times New Roman"/>
                <w:spacing w:val="1"/>
                <w:sz w:val="28"/>
                <w:szCs w:val="28"/>
              </w:rPr>
              <w:t>с сотрудниками,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осуществляющими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охрану</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правопорядка,</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(или)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сотрудниками органов внутренних дел (полиции) проверить документы, удостоверяющие личность участников экзамена, и наличие их в списках распределения в данный ППЭ. В случае отсутствия </w:t>
            </w:r>
            <w:r w:rsidRPr="008754D4">
              <w:rPr>
                <w:rFonts w:ascii="Times New Roman" w:eastAsia="Batang" w:hAnsi="Times New Roman" w:cs="Times New Roman"/>
                <w:spacing w:val="1"/>
                <w:sz w:val="28"/>
                <w:szCs w:val="28"/>
              </w:rPr>
              <w:lastRenderedPageBreak/>
              <w:t>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w:t>
            </w:r>
            <w:r>
              <w:rPr>
                <w:rFonts w:ascii="Times New Roman" w:eastAsia="Batang" w:hAnsi="Times New Roman" w:cs="Times New Roman"/>
                <w:spacing w:val="1"/>
                <w:sz w:val="28"/>
                <w:szCs w:val="28"/>
              </w:rPr>
              <w:t>кации личности участника ГИА»). Организатор</w:t>
            </w:r>
            <w:r w:rsidRPr="008754D4">
              <w:rPr>
                <w:rFonts w:ascii="Times New Roman" w:eastAsia="Batang" w:hAnsi="Times New Roman" w:cs="Times New Roman"/>
                <w:spacing w:val="1"/>
                <w:sz w:val="28"/>
                <w:szCs w:val="28"/>
              </w:rPr>
              <w:t xml:space="preserve"> допускае</w:t>
            </w:r>
            <w:r>
              <w:rPr>
                <w:rFonts w:ascii="Times New Roman" w:eastAsia="Batang" w:hAnsi="Times New Roman" w:cs="Times New Roman"/>
                <w:spacing w:val="1"/>
                <w:sz w:val="28"/>
                <w:szCs w:val="28"/>
              </w:rPr>
              <w:t>т в аудиторию участника ГИА после предъявления</w:t>
            </w:r>
            <w:r w:rsidRPr="008754D4">
              <w:rPr>
                <w:rFonts w:ascii="Times New Roman" w:eastAsia="Batang" w:hAnsi="Times New Roman" w:cs="Times New Roman"/>
                <w:spacing w:val="1"/>
                <w:sz w:val="28"/>
                <w:szCs w:val="28"/>
              </w:rPr>
              <w:t xml:space="preserve"> им формы ППЭ-20 «Акт об идентификации личности участника ГИА». Организатор забирает у участника ГИА данную форму для дальнейшей передачи руководителю ППЭ.</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В случае отсутствия по объективным причинам у у</w:t>
            </w:r>
            <w:r>
              <w:rPr>
                <w:rFonts w:ascii="Times New Roman" w:eastAsia="Batang" w:hAnsi="Times New Roman" w:cs="Times New Roman"/>
                <w:spacing w:val="1"/>
                <w:sz w:val="28"/>
                <w:szCs w:val="28"/>
              </w:rPr>
              <w:t xml:space="preserve">частника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документа, удостоверяющего личность, он не допускается в ППЭ. В этом случае организатор вне</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аудитории приглашает руководителя ППЭ и члена ГЭК. Руково</w:t>
            </w:r>
            <w:r>
              <w:rPr>
                <w:rFonts w:ascii="Times New Roman" w:eastAsia="Batang" w:hAnsi="Times New Roman" w:cs="Times New Roman"/>
                <w:spacing w:val="1"/>
                <w:sz w:val="28"/>
                <w:szCs w:val="28"/>
              </w:rPr>
              <w:t>дитель ППЭ в присутствии члена ГЭК составляет</w:t>
            </w:r>
            <w:r w:rsidRPr="008754D4">
              <w:rPr>
                <w:rFonts w:ascii="Times New Roman" w:eastAsia="Batang" w:hAnsi="Times New Roman" w:cs="Times New Roman"/>
                <w:spacing w:val="1"/>
                <w:sz w:val="28"/>
                <w:szCs w:val="28"/>
              </w:rPr>
              <w:t xml:space="preserve"> акт о </w:t>
            </w:r>
            <w:proofErr w:type="spellStart"/>
            <w:r w:rsidRPr="008754D4">
              <w:rPr>
                <w:rFonts w:ascii="Times New Roman" w:eastAsia="Batang" w:hAnsi="Times New Roman" w:cs="Times New Roman"/>
                <w:spacing w:val="1"/>
                <w:sz w:val="28"/>
                <w:szCs w:val="28"/>
              </w:rPr>
              <w:t>недопуске</w:t>
            </w:r>
            <w:proofErr w:type="spellEnd"/>
            <w:r w:rsidRPr="008754D4">
              <w:rPr>
                <w:rFonts w:ascii="Times New Roman" w:eastAsia="Batang" w:hAnsi="Times New Roman" w:cs="Times New Roman"/>
                <w:spacing w:val="1"/>
                <w:sz w:val="28"/>
                <w:szCs w:val="28"/>
              </w:rPr>
              <w:t xml:space="preserve"> такого участника в ППЭ. Указанный акт</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подписывается членом ГЭК, руководителем ППЭ и участником 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Акт составляется в двух экземплярах в свободной форме. Первый экземпляр член ГЭК оставляет себе для</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передачи председателю ГЭК, вт</w:t>
            </w:r>
            <w:r>
              <w:rPr>
                <w:rFonts w:ascii="Times New Roman" w:eastAsia="Batang" w:hAnsi="Times New Roman" w:cs="Times New Roman"/>
                <w:spacing w:val="1"/>
                <w:sz w:val="28"/>
                <w:szCs w:val="28"/>
              </w:rPr>
              <w:t xml:space="preserve">орой предоставляется участнику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Повто</w:t>
            </w:r>
            <w:r>
              <w:rPr>
                <w:rFonts w:ascii="Times New Roman" w:eastAsia="Batang" w:hAnsi="Times New Roman" w:cs="Times New Roman"/>
                <w:spacing w:val="1"/>
                <w:sz w:val="28"/>
                <w:szCs w:val="28"/>
              </w:rPr>
              <w:t xml:space="preserve">рно к участию в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по данному учебному предмету в резервные сроки указанный участник 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может</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быть допущен только по решению председателя ГЭК.</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w:t>
            </w:r>
            <w:r>
              <w:rPr>
                <w:rFonts w:ascii="Times New Roman" w:eastAsia="Batang" w:hAnsi="Times New Roman" w:cs="Times New Roman"/>
                <w:spacing w:val="1"/>
                <w:sz w:val="28"/>
                <w:szCs w:val="28"/>
              </w:rPr>
              <w:t xml:space="preserve">ения. С помощью стационарных и (или) </w:t>
            </w:r>
            <w:r w:rsidRPr="008754D4">
              <w:rPr>
                <w:rFonts w:ascii="Times New Roman" w:eastAsia="Batang" w:hAnsi="Times New Roman" w:cs="Times New Roman"/>
                <w:spacing w:val="1"/>
                <w:sz w:val="28"/>
                <w:szCs w:val="28"/>
              </w:rPr>
              <w:t>перенос</w:t>
            </w:r>
            <w:r>
              <w:rPr>
                <w:rFonts w:ascii="Times New Roman" w:eastAsia="Batang" w:hAnsi="Times New Roman" w:cs="Times New Roman"/>
                <w:spacing w:val="1"/>
                <w:sz w:val="28"/>
                <w:szCs w:val="28"/>
              </w:rPr>
              <w:t xml:space="preserve">ных металлоискателей проверить </w:t>
            </w:r>
            <w:r w:rsidRPr="008754D4">
              <w:rPr>
                <w:rFonts w:ascii="Times New Roman" w:eastAsia="Batang" w:hAnsi="Times New Roman" w:cs="Times New Roman"/>
                <w:spacing w:val="1"/>
                <w:sz w:val="28"/>
                <w:szCs w:val="28"/>
              </w:rPr>
              <w:t>у участников экзамена наличие запрещенных средств. Проверка участников экза</w:t>
            </w:r>
            <w:r>
              <w:rPr>
                <w:rFonts w:ascii="Times New Roman" w:eastAsia="Batang" w:hAnsi="Times New Roman" w:cs="Times New Roman"/>
                <w:spacing w:val="1"/>
                <w:sz w:val="28"/>
                <w:szCs w:val="28"/>
              </w:rPr>
              <w:t xml:space="preserve">мена с помощью металлоискателей может быть осуществлена организаторами и (или) </w:t>
            </w:r>
            <w:r w:rsidRPr="008754D4">
              <w:rPr>
                <w:rFonts w:ascii="Times New Roman" w:eastAsia="Batang" w:hAnsi="Times New Roman" w:cs="Times New Roman"/>
                <w:spacing w:val="1"/>
                <w:sz w:val="28"/>
                <w:szCs w:val="28"/>
              </w:rPr>
              <w:t>сотрудниками,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w:t>
            </w:r>
            <w:r w:rsidRPr="008754D4">
              <w:rPr>
                <w:rFonts w:ascii="Times New Roman" w:eastAsia="Batang" w:hAnsi="Times New Roman" w:cs="Times New Roman"/>
                <w:b/>
                <w:spacing w:val="1"/>
                <w:sz w:val="28"/>
                <w:szCs w:val="28"/>
              </w:rPr>
              <w:t>предлагает</w:t>
            </w:r>
            <w:r w:rsidRPr="008754D4">
              <w:rPr>
                <w:rFonts w:ascii="Times New Roman" w:eastAsia="Batang" w:hAnsi="Times New Roman" w:cs="Times New Roman"/>
                <w:spacing w:val="1"/>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связи, организатор </w:t>
            </w:r>
            <w:r w:rsidRPr="008754D4">
              <w:rPr>
                <w:rFonts w:ascii="Times New Roman" w:eastAsia="Batang" w:hAnsi="Times New Roman" w:cs="Times New Roman"/>
                <w:b/>
                <w:spacing w:val="1"/>
                <w:sz w:val="28"/>
                <w:szCs w:val="28"/>
              </w:rPr>
              <w:t>предлагает</w:t>
            </w:r>
            <w:r w:rsidRPr="008754D4">
              <w:rPr>
                <w:rFonts w:ascii="Times New Roman" w:eastAsia="Batang" w:hAnsi="Times New Roman" w:cs="Times New Roman"/>
                <w:spacing w:val="1"/>
                <w:sz w:val="28"/>
                <w:szCs w:val="28"/>
              </w:rPr>
              <w:t xml:space="preserve"> участнику экзамена сдать данное средство в место хранения личных вещей участников экзамена или сопровождающему.</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b/>
                <w:spacing w:val="1"/>
                <w:sz w:val="28"/>
                <w:szCs w:val="28"/>
              </w:rPr>
              <w:t>Важно!</w:t>
            </w:r>
            <w:r w:rsidRPr="008754D4">
              <w:rPr>
                <w:rFonts w:ascii="Times New Roman" w:eastAsia="Batang" w:hAnsi="Times New Roman" w:cs="Times New Roman"/>
                <w:spacing w:val="1"/>
                <w:sz w:val="28"/>
                <w:szCs w:val="28"/>
              </w:rPr>
              <w:t xml:space="preserve"> организатор вне аудитории не прикасается к участникам экзамена и его вещам, а просит добровольно показать</w:t>
            </w:r>
            <w:r>
              <w:rPr>
                <w:rFonts w:ascii="Times New Roman" w:eastAsia="Batang" w:hAnsi="Times New Roman" w:cs="Times New Roman"/>
                <w:spacing w:val="1"/>
                <w:sz w:val="28"/>
                <w:szCs w:val="28"/>
              </w:rPr>
              <w:t xml:space="preserve"> предмет, </w:t>
            </w:r>
            <w:r w:rsidRPr="008754D4">
              <w:rPr>
                <w:rFonts w:ascii="Times New Roman" w:eastAsia="Batang" w:hAnsi="Times New Roman" w:cs="Times New Roman"/>
                <w:spacing w:val="1"/>
                <w:sz w:val="28"/>
                <w:szCs w:val="28"/>
              </w:rPr>
              <w:t>вызывающий сигнал переносного</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металлоискателя, и сдать</w:t>
            </w:r>
            <w:r>
              <w:rPr>
                <w:rFonts w:ascii="Times New Roman" w:eastAsia="Batang" w:hAnsi="Times New Roman" w:cs="Times New Roman"/>
                <w:spacing w:val="1"/>
                <w:sz w:val="28"/>
                <w:szCs w:val="28"/>
              </w:rPr>
              <w:t xml:space="preserve"> все </w:t>
            </w:r>
            <w:r w:rsidRPr="008754D4">
              <w:rPr>
                <w:rFonts w:ascii="Times New Roman" w:eastAsia="Batang" w:hAnsi="Times New Roman" w:cs="Times New Roman"/>
                <w:spacing w:val="1"/>
                <w:sz w:val="28"/>
                <w:szCs w:val="28"/>
              </w:rPr>
              <w:t>запрещенные средства в место хранения личных вещей</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участников экзамена или сопровождающему.</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 xml:space="preserve"> случае если участник экзамена отказывается сдавать запрещенное средство, организатор вне аудитории </w:t>
            </w:r>
            <w:r w:rsidRPr="008754D4">
              <w:rPr>
                <w:rFonts w:ascii="Times New Roman" w:eastAsia="Batang" w:hAnsi="Times New Roman" w:cs="Times New Roman"/>
                <w:b/>
                <w:spacing w:val="1"/>
                <w:sz w:val="28"/>
                <w:szCs w:val="28"/>
              </w:rPr>
              <w:t>повторно разъясняет</w:t>
            </w:r>
            <w:r w:rsidRPr="008754D4">
              <w:rPr>
                <w:rFonts w:ascii="Times New Roman" w:eastAsia="Batang" w:hAnsi="Times New Roman" w:cs="Times New Roman"/>
                <w:spacing w:val="1"/>
                <w:sz w:val="28"/>
                <w:szCs w:val="28"/>
              </w:rPr>
              <w:t xml:space="preserve"> ему, что в соответствии с пунктом 65</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Порядка в день проведения экзамена (в период с момента входа в ППЭ и до окончания экзамена) в ППЭ запрещается </w:t>
            </w:r>
            <w:r w:rsidRPr="008754D4">
              <w:rPr>
                <w:rFonts w:ascii="Times New Roman" w:eastAsia="Batang" w:hAnsi="Times New Roman" w:cs="Times New Roman"/>
                <w:spacing w:val="1"/>
                <w:sz w:val="28"/>
                <w:szCs w:val="28"/>
              </w:rPr>
              <w:lastRenderedPageBreak/>
              <w:t>иметь при себе средства связи, электронно-вычислительную</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технику, фото-, аудио- и видеоаппаратуру, справочные материалы, письменные заметки и иные средства хранения и передачи информации. </w:t>
            </w:r>
            <w:r>
              <w:rPr>
                <w:rFonts w:ascii="Times New Roman" w:eastAsia="Batang" w:hAnsi="Times New Roman" w:cs="Times New Roman"/>
                <w:spacing w:val="1"/>
                <w:sz w:val="28"/>
                <w:szCs w:val="28"/>
              </w:rPr>
              <w:t xml:space="preserve">Таким </w:t>
            </w:r>
            <w:r w:rsidRPr="008754D4">
              <w:rPr>
                <w:rFonts w:ascii="Times New Roman" w:eastAsia="Batang" w:hAnsi="Times New Roman" w:cs="Times New Roman"/>
                <w:spacing w:val="1"/>
                <w:sz w:val="28"/>
                <w:szCs w:val="28"/>
              </w:rPr>
              <w:t>образом, такой участник</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экзамена </w:t>
            </w:r>
            <w:r w:rsidRPr="008754D4">
              <w:rPr>
                <w:rFonts w:ascii="Times New Roman" w:eastAsia="Batang" w:hAnsi="Times New Roman" w:cs="Times New Roman"/>
                <w:b/>
                <w:spacing w:val="1"/>
                <w:sz w:val="28"/>
                <w:szCs w:val="28"/>
              </w:rPr>
              <w:t>не может быть допущен в ППЭ</w:t>
            </w:r>
            <w:r w:rsidRPr="008754D4">
              <w:rPr>
                <w:rFonts w:ascii="Times New Roman" w:eastAsia="Batang" w:hAnsi="Times New Roman" w:cs="Times New Roman"/>
                <w:spacing w:val="1"/>
                <w:sz w:val="28"/>
                <w:szCs w:val="28"/>
              </w:rPr>
              <w:t>.</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8754D4">
              <w:rPr>
                <w:rFonts w:ascii="Times New Roman" w:eastAsia="Batang" w:hAnsi="Times New Roman" w:cs="Times New Roman"/>
                <w:spacing w:val="1"/>
                <w:sz w:val="28"/>
                <w:szCs w:val="28"/>
              </w:rPr>
              <w:t>недопуске</w:t>
            </w:r>
            <w:proofErr w:type="spellEnd"/>
            <w:r w:rsidRPr="008754D4">
              <w:rPr>
                <w:rFonts w:ascii="Times New Roman" w:eastAsia="Batang" w:hAnsi="Times New Roman" w:cs="Times New Roman"/>
                <w:spacing w:val="1"/>
                <w:sz w:val="28"/>
                <w:szCs w:val="28"/>
              </w:rPr>
              <w:t xml:space="preserve"> участника экзамена, отказавшегося от сдачи запрещенного средства. Указанный акт подписывают</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член ГЭК, руководитель ППЭ и участник экзамена, отказавшийся от сдачи запрещенного</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Pr>
                <w:rFonts w:ascii="Times New Roman" w:eastAsia="Batang" w:hAnsi="Times New Roman" w:cs="Times New Roman"/>
                <w:spacing w:val="1"/>
                <w:sz w:val="28"/>
                <w:szCs w:val="28"/>
              </w:rPr>
              <w:t xml:space="preserve">экзамена. Повторно к участию в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по данному учебному предмету в резервные сроки указанный участник экзамена может быть допущен только по решению председателя ГЭК.</w:t>
            </w:r>
          </w:p>
          <w:p w:rsidR="008754D4" w:rsidRPr="008754D4" w:rsidRDefault="008754D4" w:rsidP="008754D4">
            <w:pPr>
              <w:ind w:firstLine="709"/>
              <w:jc w:val="both"/>
              <w:rPr>
                <w:rFonts w:ascii="Times New Roman" w:eastAsia="Batang" w:hAnsi="Times New Roman" w:cs="Times New Roman"/>
                <w:b/>
                <w:i/>
                <w:spacing w:val="1"/>
                <w:sz w:val="28"/>
                <w:szCs w:val="28"/>
              </w:rPr>
            </w:pPr>
            <w:r w:rsidRPr="008754D4">
              <w:rPr>
                <w:rFonts w:ascii="Times New Roman" w:eastAsia="Batang" w:hAnsi="Times New Roman" w:cs="Times New Roman"/>
                <w:b/>
                <w:i/>
                <w:spacing w:val="1"/>
                <w:sz w:val="28"/>
                <w:szCs w:val="28"/>
              </w:rPr>
              <w:t>2.</w:t>
            </w:r>
            <w:r w:rsidRPr="008754D4">
              <w:rPr>
                <w:rFonts w:ascii="Times New Roman" w:eastAsia="Batang" w:hAnsi="Times New Roman" w:cs="Times New Roman"/>
                <w:b/>
                <w:i/>
                <w:spacing w:val="1"/>
                <w:sz w:val="28"/>
                <w:szCs w:val="28"/>
              </w:rPr>
              <w:tab/>
              <w:t>На этапе проведения ГВЭ организатор должен:</w:t>
            </w:r>
          </w:p>
          <w:p w:rsidR="008754D4" w:rsidRPr="00480D5C" w:rsidRDefault="008754D4"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982276" w:rsidRPr="00480D5C" w:rsidRDefault="00982276"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 участников ГВЭ с ОВЗ в специально выделенное помещение для приема пищи. В случае нахождения в помещении для приема пищи нескольких участников ГВЭ с ОВЗ им запрещается разговаривать друг с другом, обмениваться любыми материалами и предметами;</w:t>
            </w:r>
          </w:p>
          <w:p w:rsidR="00982276" w:rsidRPr="00480D5C" w:rsidRDefault="00982276"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 участников ГВЭ до помещения для медицинского работника и обратно в аудитории проведения экзамена;</w:t>
            </w:r>
          </w:p>
          <w:p w:rsidR="00982276" w:rsidRPr="00480D5C" w:rsidRDefault="00982276"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присутствовать при организации перерывов в медицинском кабинете;</w:t>
            </w:r>
          </w:p>
          <w:p w:rsidR="00982276" w:rsidRPr="00480D5C" w:rsidRDefault="00982276"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при необходимости временно покинуть аудиторию организаторам в аудиториях по распоряжению руководителя ППЭ осуществлять замену.</w:t>
            </w:r>
          </w:p>
          <w:p w:rsidR="008754D4" w:rsidRPr="00480D5C" w:rsidRDefault="008754D4"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следить за соблюдением тишины и порядка в ППЭ;</w:t>
            </w:r>
          </w:p>
          <w:p w:rsidR="008754D4" w:rsidRPr="00480D5C" w:rsidRDefault="008754D4"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следить за соблюдением порядка проведения ГВЭ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w:t>
            </w:r>
          </w:p>
          <w:p w:rsidR="008754D4" w:rsidRPr="00480D5C" w:rsidRDefault="008754D4"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754D4" w:rsidRPr="00480D5C" w:rsidRDefault="008754D4"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выноса из аудиторий и ППЭ ЭМ на бумажном или</w:t>
            </w:r>
            <w:r w:rsidR="00480D5C">
              <w:rPr>
                <w:rFonts w:ascii="Times New Roman" w:eastAsia="Times New Roman" w:hAnsi="Times New Roman" w:cs="Times New Roman"/>
                <w:sz w:val="28"/>
                <w:szCs w:val="28"/>
                <w:lang w:eastAsia="ru-RU"/>
              </w:rPr>
              <w:t xml:space="preserve"> электронном </w:t>
            </w:r>
            <w:r w:rsidRPr="00480D5C">
              <w:rPr>
                <w:rFonts w:ascii="Times New Roman" w:eastAsia="Times New Roman" w:hAnsi="Times New Roman" w:cs="Times New Roman"/>
                <w:sz w:val="28"/>
                <w:szCs w:val="28"/>
                <w:lang w:eastAsia="ru-RU"/>
              </w:rPr>
              <w:t>носителях, фотографирования ЭМ;</w:t>
            </w:r>
          </w:p>
          <w:p w:rsidR="008754D4" w:rsidRPr="008754D4" w:rsidRDefault="008754D4" w:rsidP="00030218">
            <w:pPr>
              <w:pStyle w:val="ad"/>
              <w:numPr>
                <w:ilvl w:val="0"/>
                <w:numId w:val="16"/>
              </w:numPr>
              <w:ind w:left="0" w:firstLine="709"/>
              <w:jc w:val="both"/>
              <w:rPr>
                <w:rFonts w:ascii="Times New Roman" w:eastAsia="Batang" w:hAnsi="Times New Roman" w:cs="Times New Roman"/>
                <w:spacing w:val="1"/>
                <w:sz w:val="28"/>
                <w:szCs w:val="28"/>
              </w:rPr>
            </w:pPr>
            <w:r w:rsidRPr="00480D5C">
              <w:rPr>
                <w:rFonts w:ascii="Times New Roman" w:eastAsia="Times New Roman" w:hAnsi="Times New Roman" w:cs="Times New Roman"/>
                <w:sz w:val="28"/>
                <w:szCs w:val="28"/>
                <w:lang w:eastAsia="ru-RU"/>
              </w:rPr>
              <w:t>сопровождать</w:t>
            </w:r>
            <w:r w:rsidRPr="008754D4">
              <w:rPr>
                <w:rFonts w:ascii="Times New Roman" w:eastAsia="Batang" w:hAnsi="Times New Roman" w:cs="Times New Roman"/>
                <w:spacing w:val="1"/>
                <w:sz w:val="28"/>
                <w:szCs w:val="28"/>
              </w:rPr>
              <w:t xml:space="preserve"> участников экзамена при выходе</w:t>
            </w:r>
            <w:r w:rsidR="0062336B">
              <w:rPr>
                <w:rFonts w:ascii="Times New Roman" w:eastAsia="Batang" w:hAnsi="Times New Roman" w:cs="Times New Roman"/>
                <w:spacing w:val="1"/>
                <w:sz w:val="28"/>
                <w:szCs w:val="28"/>
              </w:rPr>
              <w:t xml:space="preserve"> из аудитории во время экзамена.</w:t>
            </w:r>
          </w:p>
          <w:p w:rsidR="008754D4" w:rsidRDefault="008754D4" w:rsidP="008754D4">
            <w:pPr>
              <w:ind w:firstLine="709"/>
              <w:jc w:val="both"/>
              <w:rPr>
                <w:rFonts w:ascii="Times New Roman" w:eastAsia="Batang" w:hAnsi="Times New Roman" w:cs="Times New Roman"/>
                <w:spacing w:val="1"/>
                <w:sz w:val="28"/>
                <w:szCs w:val="28"/>
                <w:u w:val="single"/>
              </w:rPr>
            </w:pPr>
            <w:r w:rsidRPr="0062336B">
              <w:rPr>
                <w:rFonts w:ascii="Times New Roman" w:eastAsia="Batang" w:hAnsi="Times New Roman" w:cs="Times New Roman"/>
                <w:spacing w:val="1"/>
                <w:sz w:val="28"/>
                <w:szCs w:val="28"/>
                <w:u w:val="single"/>
              </w:rPr>
              <w:lastRenderedPageBreak/>
              <w:t>В случае сопровождения участника экзамена к медицинскому работнику пригласить члена (членов) ГЭК в медицинский кабинет.</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В случае выявлени</w:t>
            </w:r>
            <w:r w:rsidR="00BA4E62">
              <w:rPr>
                <w:rFonts w:ascii="Times New Roman" w:eastAsia="Batang" w:hAnsi="Times New Roman" w:cs="Times New Roman"/>
                <w:spacing w:val="1"/>
                <w:sz w:val="28"/>
                <w:szCs w:val="28"/>
              </w:rPr>
              <w:t xml:space="preserve">я нарушений порядка проведения </w:t>
            </w:r>
            <w:r w:rsidRPr="0062336B">
              <w:rPr>
                <w:rFonts w:ascii="Times New Roman" w:eastAsia="Batang" w:hAnsi="Times New Roman" w:cs="Times New Roman"/>
                <w:spacing w:val="1"/>
                <w:sz w:val="28"/>
                <w:szCs w:val="28"/>
              </w:rPr>
              <w:t>Г</w:t>
            </w:r>
            <w:r w:rsidR="00BA4E62">
              <w:rPr>
                <w:rFonts w:ascii="Times New Roman" w:eastAsia="Batang" w:hAnsi="Times New Roman" w:cs="Times New Roman"/>
                <w:spacing w:val="1"/>
                <w:sz w:val="28"/>
                <w:szCs w:val="28"/>
              </w:rPr>
              <w:t>В</w:t>
            </w:r>
            <w:r w:rsidRPr="0062336B">
              <w:rPr>
                <w:rFonts w:ascii="Times New Roman" w:eastAsia="Batang" w:hAnsi="Times New Roman" w:cs="Times New Roman"/>
                <w:spacing w:val="1"/>
                <w:sz w:val="28"/>
                <w:szCs w:val="28"/>
              </w:rPr>
              <w:t>Э следует незамедлительно обратиться к члену ГЭК (руководителю ППЭ).</w:t>
            </w:r>
          </w:p>
          <w:p w:rsidR="0062336B" w:rsidRPr="0062336B" w:rsidRDefault="0062336B" w:rsidP="0062336B">
            <w:pPr>
              <w:ind w:firstLine="709"/>
              <w:jc w:val="both"/>
              <w:rPr>
                <w:rFonts w:ascii="Times New Roman" w:eastAsia="Batang" w:hAnsi="Times New Roman" w:cs="Times New Roman"/>
                <w:b/>
                <w:i/>
                <w:spacing w:val="1"/>
                <w:sz w:val="28"/>
                <w:szCs w:val="28"/>
              </w:rPr>
            </w:pPr>
            <w:r>
              <w:rPr>
                <w:rFonts w:ascii="Times New Roman" w:eastAsia="Batang" w:hAnsi="Times New Roman" w:cs="Times New Roman"/>
                <w:b/>
                <w:i/>
                <w:spacing w:val="1"/>
                <w:sz w:val="28"/>
                <w:szCs w:val="28"/>
              </w:rPr>
              <w:t>3.</w:t>
            </w:r>
            <w:r>
              <w:rPr>
                <w:rFonts w:ascii="Times New Roman" w:eastAsia="Batang" w:hAnsi="Times New Roman" w:cs="Times New Roman"/>
                <w:b/>
                <w:i/>
                <w:spacing w:val="1"/>
                <w:sz w:val="28"/>
                <w:szCs w:val="28"/>
              </w:rPr>
              <w:tab/>
              <w:t xml:space="preserve">На этапе завершения </w:t>
            </w:r>
            <w:r w:rsidRPr="0062336B">
              <w:rPr>
                <w:rFonts w:ascii="Times New Roman" w:eastAsia="Batang" w:hAnsi="Times New Roman" w:cs="Times New Roman"/>
                <w:b/>
                <w:i/>
                <w:spacing w:val="1"/>
                <w:sz w:val="28"/>
                <w:szCs w:val="28"/>
              </w:rPr>
              <w:t>Г</w:t>
            </w:r>
            <w:r>
              <w:rPr>
                <w:rFonts w:ascii="Times New Roman" w:eastAsia="Batang" w:hAnsi="Times New Roman" w:cs="Times New Roman"/>
                <w:b/>
                <w:i/>
                <w:spacing w:val="1"/>
                <w:sz w:val="28"/>
                <w:szCs w:val="28"/>
              </w:rPr>
              <w:t>В</w:t>
            </w:r>
            <w:r w:rsidR="00480D5C">
              <w:rPr>
                <w:rFonts w:ascii="Times New Roman" w:eastAsia="Batang" w:hAnsi="Times New Roman" w:cs="Times New Roman"/>
                <w:b/>
                <w:i/>
                <w:spacing w:val="1"/>
                <w:sz w:val="28"/>
                <w:szCs w:val="28"/>
              </w:rPr>
              <w:t>Э</w:t>
            </w:r>
            <w:r w:rsidRPr="0062336B">
              <w:rPr>
                <w:rFonts w:ascii="Times New Roman" w:eastAsia="Batang" w:hAnsi="Times New Roman" w:cs="Times New Roman"/>
                <w:b/>
                <w:i/>
                <w:spacing w:val="1"/>
                <w:sz w:val="28"/>
                <w:szCs w:val="28"/>
              </w:rPr>
              <w:t>:</w:t>
            </w:r>
          </w:p>
          <w:p w:rsidR="00480D5C" w:rsidRPr="00E77E65" w:rsidRDefault="00480D5C"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организаторы вне аудитории контролируют организованный </w:t>
            </w:r>
            <w:r w:rsidRPr="00E77E65">
              <w:rPr>
                <w:rFonts w:ascii="Times New Roman" w:eastAsia="Times New Roman" w:hAnsi="Times New Roman" w:cs="Times New Roman"/>
                <w:sz w:val="28"/>
                <w:szCs w:val="28"/>
                <w:lang w:eastAsia="ru-RU"/>
              </w:rPr>
              <w:t>выход и</w:t>
            </w:r>
            <w:r w:rsidR="00E826A0" w:rsidRPr="00E77E65">
              <w:rPr>
                <w:rFonts w:ascii="Times New Roman" w:eastAsia="Times New Roman" w:hAnsi="Times New Roman" w:cs="Times New Roman"/>
                <w:sz w:val="28"/>
                <w:szCs w:val="28"/>
                <w:lang w:eastAsia="ru-RU"/>
              </w:rPr>
              <w:t>з</w:t>
            </w:r>
            <w:r w:rsidRPr="00E77E65">
              <w:rPr>
                <w:rFonts w:ascii="Times New Roman" w:eastAsia="Times New Roman" w:hAnsi="Times New Roman" w:cs="Times New Roman"/>
                <w:sz w:val="28"/>
                <w:szCs w:val="28"/>
                <w:lang w:eastAsia="ru-RU"/>
              </w:rPr>
              <w:t xml:space="preserve"> ППЭ участников экзамена, завершивших экзамен;</w:t>
            </w:r>
          </w:p>
          <w:p w:rsidR="00480D5C" w:rsidRPr="00E77E65" w:rsidRDefault="00E826A0" w:rsidP="00030218">
            <w:pPr>
              <w:pStyle w:val="ad"/>
              <w:numPr>
                <w:ilvl w:val="0"/>
                <w:numId w:val="16"/>
              </w:numPr>
              <w:ind w:left="0" w:firstLine="709"/>
              <w:jc w:val="both"/>
              <w:rPr>
                <w:rFonts w:ascii="Times New Roman" w:eastAsia="Times New Roman" w:hAnsi="Times New Roman" w:cs="Times New Roman"/>
                <w:sz w:val="28"/>
                <w:szCs w:val="28"/>
                <w:lang w:eastAsia="ru-RU"/>
              </w:rPr>
            </w:pPr>
            <w:r w:rsidRPr="00E77E65">
              <w:rPr>
                <w:rFonts w:ascii="Times New Roman" w:eastAsia="Times New Roman" w:hAnsi="Times New Roman" w:cs="Times New Roman"/>
                <w:sz w:val="28"/>
                <w:szCs w:val="28"/>
                <w:lang w:eastAsia="ru-RU"/>
              </w:rPr>
              <w:t>организатор</w:t>
            </w:r>
            <w:r w:rsidR="00480D5C" w:rsidRPr="00E77E65">
              <w:rPr>
                <w:rFonts w:ascii="Times New Roman" w:eastAsia="Times New Roman" w:hAnsi="Times New Roman" w:cs="Times New Roman"/>
                <w:sz w:val="28"/>
                <w:szCs w:val="28"/>
                <w:lang w:eastAsia="ru-RU"/>
              </w:rPr>
              <w:t>, отвечающи</w:t>
            </w:r>
            <w:r w:rsidRPr="00E77E65">
              <w:rPr>
                <w:rFonts w:ascii="Times New Roman" w:eastAsia="Times New Roman" w:hAnsi="Times New Roman" w:cs="Times New Roman"/>
                <w:sz w:val="28"/>
                <w:szCs w:val="28"/>
                <w:lang w:eastAsia="ru-RU"/>
              </w:rPr>
              <w:t>й</w:t>
            </w:r>
            <w:r w:rsidR="00480D5C" w:rsidRPr="00E77E65">
              <w:rPr>
                <w:rFonts w:ascii="Times New Roman" w:eastAsia="Times New Roman" w:hAnsi="Times New Roman" w:cs="Times New Roman"/>
                <w:sz w:val="28"/>
                <w:szCs w:val="28"/>
                <w:lang w:eastAsia="ru-RU"/>
              </w:rPr>
              <w:t xml:space="preserve"> за регистрацию работников ППЭ, передает руководителю ППЭ заполненные чек-листы;</w:t>
            </w:r>
          </w:p>
          <w:p w:rsidR="0062336B" w:rsidRPr="00480D5C" w:rsidRDefault="00480D5C" w:rsidP="00030218">
            <w:pPr>
              <w:pStyle w:val="ad"/>
              <w:numPr>
                <w:ilvl w:val="0"/>
                <w:numId w:val="16"/>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организаторы вне аудитории должны </w:t>
            </w:r>
            <w:r w:rsidR="0062336B" w:rsidRPr="00480D5C">
              <w:rPr>
                <w:rFonts w:ascii="Times New Roman" w:eastAsia="Times New Roman" w:hAnsi="Times New Roman" w:cs="Times New Roman"/>
                <w:sz w:val="28"/>
                <w:szCs w:val="28"/>
                <w:lang w:eastAsia="ru-RU"/>
              </w:rPr>
              <w:t>передавать полученную от организаторов в аудитории информацию в Штаб ППЭ о завершении экзамена в аудитории;</w:t>
            </w:r>
          </w:p>
          <w:p w:rsidR="0062336B" w:rsidRPr="0062336B" w:rsidRDefault="00480D5C" w:rsidP="00030218">
            <w:pPr>
              <w:pStyle w:val="ad"/>
              <w:numPr>
                <w:ilvl w:val="0"/>
                <w:numId w:val="16"/>
              </w:numPr>
              <w:ind w:left="0" w:firstLine="709"/>
              <w:jc w:val="both"/>
              <w:rPr>
                <w:rFonts w:ascii="Times New Roman" w:eastAsia="Batang" w:hAnsi="Times New Roman" w:cs="Times New Roman"/>
                <w:spacing w:val="1"/>
                <w:sz w:val="28"/>
                <w:szCs w:val="28"/>
              </w:rPr>
            </w:pPr>
            <w:r>
              <w:rPr>
                <w:rFonts w:ascii="Times New Roman" w:eastAsia="Times New Roman" w:hAnsi="Times New Roman" w:cs="Times New Roman"/>
                <w:sz w:val="28"/>
                <w:szCs w:val="28"/>
                <w:lang w:eastAsia="ru-RU"/>
              </w:rPr>
              <w:t xml:space="preserve">организаторы вне аудитории должны </w:t>
            </w:r>
            <w:r w:rsidR="0062336B" w:rsidRPr="00480D5C">
              <w:rPr>
                <w:rFonts w:ascii="Times New Roman" w:eastAsia="Times New Roman" w:hAnsi="Times New Roman" w:cs="Times New Roman"/>
                <w:sz w:val="28"/>
                <w:szCs w:val="28"/>
                <w:lang w:eastAsia="ru-RU"/>
              </w:rPr>
              <w:t>выполнять все указания руководителя ППЭ и членов ГЭК, оказывать содействие</w:t>
            </w:r>
            <w:r w:rsidR="0062336B" w:rsidRPr="0062336B">
              <w:rPr>
                <w:rFonts w:ascii="Times New Roman" w:eastAsia="Batang" w:hAnsi="Times New Roman" w:cs="Times New Roman"/>
                <w:spacing w:val="1"/>
                <w:sz w:val="28"/>
                <w:szCs w:val="28"/>
              </w:rPr>
              <w:t xml:space="preserve"> в решении ситуаций, не предусмотренных настоящей Инструкцией.</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После завершения экзамена организаторы вне аудитории покидают ППЭ только</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по указанию руководителя ППЭ.</w:t>
            </w:r>
          </w:p>
        </w:tc>
      </w:tr>
    </w:tbl>
    <w:p w:rsidR="008754D4" w:rsidRPr="008754D4" w:rsidRDefault="008754D4" w:rsidP="0041607E">
      <w:pPr>
        <w:spacing w:after="0" w:line="240" w:lineRule="auto"/>
        <w:ind w:firstLine="709"/>
        <w:jc w:val="both"/>
        <w:rPr>
          <w:rFonts w:ascii="Times New Roman" w:eastAsia="Batang" w:hAnsi="Times New Roman" w:cs="Times New Roman"/>
          <w:spacing w:val="1"/>
          <w:sz w:val="28"/>
          <w:szCs w:val="28"/>
        </w:rPr>
      </w:pPr>
    </w:p>
    <w:p w:rsidR="007B01E3" w:rsidRDefault="00606750">
      <w:pPr>
        <w:rPr>
          <w:color w:val="FF0000"/>
        </w:rPr>
      </w:pPr>
      <w:r>
        <w:rPr>
          <w:color w:val="FF0000"/>
        </w:rPr>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7B01E3" w:rsidRPr="00F90F46" w:rsidTr="000C3B35">
        <w:tc>
          <w:tcPr>
            <w:tcW w:w="4499" w:type="dxa"/>
          </w:tcPr>
          <w:p w:rsidR="007B01E3" w:rsidRPr="00F90F46" w:rsidRDefault="007B01E3" w:rsidP="00A46FC4">
            <w:pPr>
              <w:spacing w:after="160" w:line="259" w:lineRule="auto"/>
              <w:ind w:firstLine="709"/>
              <w:rPr>
                <w:rFonts w:ascii="Times New Roman" w:hAnsi="Times New Roman" w:cs="Times New Roman"/>
              </w:rPr>
            </w:pPr>
          </w:p>
        </w:tc>
        <w:tc>
          <w:tcPr>
            <w:tcW w:w="4823" w:type="dxa"/>
          </w:tcPr>
          <w:p w:rsidR="007B01E3" w:rsidRPr="00F90F46" w:rsidRDefault="007B01E3" w:rsidP="00A46FC4">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2B174B">
              <w:rPr>
                <w:rFonts w:ascii="Times New Roman" w:hAnsi="Times New Roman" w:cs="Times New Roman"/>
                <w:sz w:val="28"/>
                <w:szCs w:val="28"/>
              </w:rPr>
              <w:t>5</w:t>
            </w:r>
            <w:r w:rsidRPr="00F90F46">
              <w:rPr>
                <w:rFonts w:ascii="Times New Roman" w:hAnsi="Times New Roman" w:cs="Times New Roman"/>
                <w:sz w:val="28"/>
                <w:szCs w:val="28"/>
              </w:rPr>
              <w:t xml:space="preserve"> к приказу Департамента образования Ивановской области</w:t>
            </w:r>
          </w:p>
          <w:p w:rsidR="007B01E3" w:rsidRPr="000C3B35" w:rsidRDefault="000C3B35" w:rsidP="000C3B35">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от __________№ _________-о</w:t>
            </w:r>
          </w:p>
        </w:tc>
      </w:tr>
    </w:tbl>
    <w:p w:rsidR="007B01E3" w:rsidRPr="00F90F46" w:rsidRDefault="007B01E3" w:rsidP="007B01E3">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7B01E3" w:rsidRPr="00F90F46" w:rsidTr="00A46FC4">
        <w:tc>
          <w:tcPr>
            <w:tcW w:w="9287" w:type="dxa"/>
            <w:tcBorders>
              <w:top w:val="nil"/>
              <w:left w:val="nil"/>
              <w:bottom w:val="nil"/>
              <w:right w:val="nil"/>
            </w:tcBorders>
          </w:tcPr>
          <w:p w:rsidR="007B01E3" w:rsidRPr="00F90F46" w:rsidRDefault="007B01E3" w:rsidP="00A46FC4">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7B01E3" w:rsidRPr="00F90F46" w:rsidRDefault="007B01E3" w:rsidP="00A46FC4">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технического специалиста</w:t>
            </w:r>
          </w:p>
        </w:tc>
      </w:tr>
    </w:tbl>
    <w:p w:rsidR="007B01E3" w:rsidRPr="0062336B" w:rsidRDefault="007B01E3" w:rsidP="007B01E3">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7B01E3" w:rsidRPr="000F41BB" w:rsidTr="00A46FC4">
        <w:tc>
          <w:tcPr>
            <w:tcW w:w="9287" w:type="dxa"/>
            <w:tcBorders>
              <w:top w:val="nil"/>
              <w:left w:val="nil"/>
              <w:bottom w:val="nil"/>
              <w:right w:val="nil"/>
            </w:tcBorders>
          </w:tcPr>
          <w:p w:rsidR="006057DF" w:rsidRDefault="006057DF" w:rsidP="00A46FC4">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Подготовка к проведению экзамена</w:t>
            </w:r>
          </w:p>
          <w:p w:rsidR="000C3B35" w:rsidRPr="000C3B35" w:rsidRDefault="006057DF" w:rsidP="000C3B35">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Не позднее чем за день до проведения экзамена </w:t>
            </w:r>
            <w:r w:rsidRPr="006057DF">
              <w:rPr>
                <w:rFonts w:ascii="Times New Roman" w:eastAsia="Batang" w:hAnsi="Times New Roman" w:cs="Times New Roman"/>
                <w:spacing w:val="1"/>
                <w:sz w:val="28"/>
                <w:szCs w:val="28"/>
              </w:rPr>
              <w:t>технический</w:t>
            </w:r>
            <w:r>
              <w:rPr>
                <w:rFonts w:ascii="Times New Roman" w:eastAsia="Batang" w:hAnsi="Times New Roman" w:cs="Times New Roman"/>
                <w:spacing w:val="1"/>
                <w:sz w:val="28"/>
                <w:szCs w:val="28"/>
              </w:rPr>
              <w:t xml:space="preserve"> </w:t>
            </w:r>
            <w:r w:rsidRPr="006057DF">
              <w:rPr>
                <w:rFonts w:ascii="Times New Roman" w:eastAsia="Batang" w:hAnsi="Times New Roman" w:cs="Times New Roman"/>
                <w:spacing w:val="1"/>
                <w:sz w:val="28"/>
                <w:szCs w:val="28"/>
              </w:rPr>
              <w:t>специалист должен провести организационно-технологические мероприятия по</w:t>
            </w:r>
            <w:r>
              <w:rPr>
                <w:rFonts w:ascii="Times New Roman" w:eastAsia="Batang" w:hAnsi="Times New Roman" w:cs="Times New Roman"/>
                <w:spacing w:val="1"/>
                <w:sz w:val="28"/>
                <w:szCs w:val="28"/>
              </w:rPr>
              <w:t xml:space="preserve"> </w:t>
            </w:r>
            <w:r w:rsidRPr="006057DF">
              <w:rPr>
                <w:rFonts w:ascii="Times New Roman" w:eastAsia="Batang" w:hAnsi="Times New Roman" w:cs="Times New Roman"/>
                <w:spacing w:val="1"/>
                <w:sz w:val="28"/>
                <w:szCs w:val="28"/>
              </w:rPr>
              <w:t>подготовке ППЭ:</w:t>
            </w:r>
          </w:p>
          <w:p w:rsidR="006057DF" w:rsidRPr="006057DF" w:rsidRDefault="006057DF" w:rsidP="00030218">
            <w:pPr>
              <w:pStyle w:val="ad"/>
              <w:numPr>
                <w:ilvl w:val="0"/>
                <w:numId w:val="17"/>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обучающихся </w:t>
            </w:r>
            <w:r w:rsidRPr="006057DF">
              <w:rPr>
                <w:rFonts w:ascii="Times New Roman" w:eastAsia="Batang" w:hAnsi="Times New Roman" w:cs="Times New Roman"/>
                <w:i/>
                <w:spacing w:val="1"/>
                <w:sz w:val="28"/>
                <w:szCs w:val="28"/>
              </w:rPr>
              <w:t xml:space="preserve">с нарушениями опорно-двигательного аппарата и дисфункцией речевого аппарата и обучающиеся с расстройствами аутистического спектра </w:t>
            </w:r>
            <w:r w:rsidRPr="006057DF">
              <w:rPr>
                <w:rFonts w:ascii="Times New Roman" w:eastAsia="Batang" w:hAnsi="Times New Roman" w:cs="Times New Roman"/>
                <w:spacing w:val="1"/>
                <w:sz w:val="28"/>
                <w:szCs w:val="28"/>
              </w:rPr>
              <w:t>в аудиториях должен быть подготовлен компьютер без выхода в сеть «Интернет». На компьютерах, используемых при проведении экзамена:</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не должно содержаться информации по сдаваемому учебному предмету;</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устанавливается текстовый редактор, исключающий возможность исправления грамматических ошибок;</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на рабочем столе не должны содержаться ярлыки, не относящиеся к ЭМ;</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должен быть отключен переход в спящий режим и блокировка компьютера.</w:t>
            </w:r>
          </w:p>
          <w:p w:rsidR="006057DF" w:rsidRPr="006057DF" w:rsidRDefault="006057DF" w:rsidP="00030218">
            <w:pPr>
              <w:pStyle w:val="ad"/>
              <w:numPr>
                <w:ilvl w:val="0"/>
                <w:numId w:val="17"/>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w:t>
            </w:r>
            <w:r w:rsidRPr="006057DF">
              <w:rPr>
                <w:rFonts w:ascii="Times New Roman" w:eastAsia="Batang" w:hAnsi="Times New Roman" w:cs="Times New Roman"/>
                <w:i/>
                <w:spacing w:val="1"/>
                <w:sz w:val="28"/>
                <w:szCs w:val="28"/>
              </w:rPr>
              <w:t>слабослышащих обучающихся</w:t>
            </w:r>
            <w:r w:rsidRPr="006057DF">
              <w:rPr>
                <w:rFonts w:ascii="Times New Roman" w:eastAsia="Batang" w:hAnsi="Times New Roman" w:cs="Times New Roman"/>
                <w:spacing w:val="1"/>
                <w:sz w:val="28"/>
                <w:szCs w:val="28"/>
              </w:rPr>
              <w:t xml:space="preserve"> аудитории для проведения экзамена оборудуются специальной звукоусиливающей аппаратурой или аппаратурой для фронтального пользования.</w:t>
            </w:r>
          </w:p>
          <w:p w:rsidR="006057DF" w:rsidRPr="006057DF" w:rsidRDefault="006057DF" w:rsidP="00030218">
            <w:pPr>
              <w:pStyle w:val="ad"/>
              <w:numPr>
                <w:ilvl w:val="0"/>
                <w:numId w:val="17"/>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w:t>
            </w:r>
            <w:r w:rsidRPr="006057DF">
              <w:rPr>
                <w:rFonts w:ascii="Times New Roman" w:eastAsia="Batang" w:hAnsi="Times New Roman" w:cs="Times New Roman"/>
                <w:i/>
                <w:spacing w:val="1"/>
                <w:sz w:val="28"/>
                <w:szCs w:val="28"/>
              </w:rPr>
              <w:t>слабовидящих обучающихся</w:t>
            </w:r>
            <w:r w:rsidRPr="006057DF">
              <w:rPr>
                <w:rFonts w:ascii="Times New Roman" w:eastAsia="Batang" w:hAnsi="Times New Roman" w:cs="Times New Roman"/>
                <w:spacing w:val="1"/>
                <w:sz w:val="28"/>
                <w:szCs w:val="28"/>
              </w:rPr>
              <w:t xml:space="preserve"> в аудиториях проведения подготавливается индивидуальное равномерное освещение не менее 300 люкс, в необходимом количестве увеличительные устройства индивидуального пользования, а также многофункциональное устройство, позволяющее увеличить ЭМ участника экзамена (при наличии соответствующих рекомендаций ПМПК), установленное в аудиториях проведения экзаменов или в Штабе ППЭ в зоне видимости видеокамер.</w:t>
            </w:r>
          </w:p>
          <w:p w:rsidR="006057DF" w:rsidRDefault="006057DF" w:rsidP="00030218">
            <w:pPr>
              <w:pStyle w:val="ad"/>
              <w:numPr>
                <w:ilvl w:val="0"/>
                <w:numId w:val="17"/>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проведения экзамена </w:t>
            </w:r>
            <w:r w:rsidRPr="006057DF">
              <w:rPr>
                <w:rFonts w:ascii="Times New Roman" w:eastAsia="Batang" w:hAnsi="Times New Roman" w:cs="Times New Roman"/>
                <w:i/>
                <w:spacing w:val="1"/>
                <w:sz w:val="28"/>
                <w:szCs w:val="28"/>
              </w:rPr>
              <w:t>в устной форме</w:t>
            </w:r>
            <w:r w:rsidRPr="006057DF">
              <w:rPr>
                <w:rFonts w:ascii="Times New Roman" w:eastAsia="Batang" w:hAnsi="Times New Roman" w:cs="Times New Roman"/>
                <w:spacing w:val="1"/>
                <w:sz w:val="28"/>
                <w:szCs w:val="28"/>
              </w:rPr>
              <w:t xml:space="preserve"> должны быть подготовлены технические средства для обеспечения цифровой аудиозаписи (в качестве оборудования для аудио</w:t>
            </w:r>
            <w:r w:rsidR="001A0C16">
              <w:rPr>
                <w:rFonts w:ascii="Times New Roman" w:eastAsia="Batang" w:hAnsi="Times New Roman" w:cs="Times New Roman"/>
                <w:spacing w:val="1"/>
                <w:sz w:val="28"/>
                <w:szCs w:val="28"/>
              </w:rPr>
              <w:t>записи могут быть использованы –</w:t>
            </w:r>
            <w:r w:rsidRPr="006057DF">
              <w:rPr>
                <w:rFonts w:ascii="Times New Roman" w:eastAsia="Batang" w:hAnsi="Times New Roman" w:cs="Times New Roman"/>
                <w:spacing w:val="1"/>
                <w:sz w:val="28"/>
                <w:szCs w:val="28"/>
              </w:rPr>
              <w:t xml:space="preserve"> ноутбук, компьютер, отвечающий техническим требованиям). Независимо от типа технического средства необходимо предусмотреть резервное средство для записи ответов, а также отключить переход в спящий</w:t>
            </w:r>
            <w:r w:rsidR="001A0C16">
              <w:rPr>
                <w:rFonts w:ascii="Times New Roman" w:eastAsia="Batang" w:hAnsi="Times New Roman" w:cs="Times New Roman"/>
                <w:spacing w:val="1"/>
                <w:sz w:val="28"/>
                <w:szCs w:val="28"/>
              </w:rPr>
              <w:t xml:space="preserve"> режим и блокировку компьютера.</w:t>
            </w:r>
          </w:p>
          <w:p w:rsidR="00F9218B" w:rsidRPr="00E77E65" w:rsidRDefault="00F9218B" w:rsidP="004515F9">
            <w:pPr>
              <w:pStyle w:val="ad"/>
              <w:ind w:left="0" w:firstLine="709"/>
              <w:jc w:val="both"/>
              <w:rPr>
                <w:rFonts w:ascii="Times New Roman" w:eastAsia="Batang" w:hAnsi="Times New Roman" w:cs="Times New Roman"/>
                <w:spacing w:val="1"/>
                <w:sz w:val="28"/>
                <w:szCs w:val="28"/>
              </w:rPr>
            </w:pPr>
            <w:r w:rsidRPr="00E77E65">
              <w:rPr>
                <w:rFonts w:ascii="Times New Roman" w:eastAsia="Batang" w:hAnsi="Times New Roman" w:cs="Times New Roman"/>
                <w:spacing w:val="1"/>
                <w:sz w:val="28"/>
                <w:szCs w:val="28"/>
              </w:rPr>
              <w:t xml:space="preserve">При проведении ГВЭ для новой категории участников для обеспечения печати экзаменационных материалов в аудитории ППЭ в </w:t>
            </w:r>
            <w:r w:rsidRPr="00E77E65">
              <w:rPr>
                <w:rFonts w:ascii="Times New Roman" w:eastAsia="Batang" w:hAnsi="Times New Roman" w:cs="Times New Roman"/>
                <w:spacing w:val="1"/>
                <w:sz w:val="28"/>
                <w:szCs w:val="28"/>
              </w:rPr>
              <w:lastRenderedPageBreak/>
              <w:t>зоне видимости камер видеонаблюдения необходимо подготовить компьютер (ноутбук) с программным обеспечением и подключенным к нему принтером</w:t>
            </w:r>
            <w:r w:rsidR="00E77E65">
              <w:rPr>
                <w:rFonts w:ascii="Times New Roman" w:eastAsia="Batang" w:hAnsi="Times New Roman" w:cs="Times New Roman"/>
                <w:spacing w:val="1"/>
                <w:sz w:val="28"/>
                <w:szCs w:val="28"/>
              </w:rPr>
              <w:t xml:space="preserve">, в том числе резервное оборудование (компьютеры, принтер, сканер, </w:t>
            </w:r>
            <w:proofErr w:type="spellStart"/>
            <w:r w:rsidR="00E77E65">
              <w:rPr>
                <w:rFonts w:ascii="Times New Roman" w:eastAsia="Batang" w:hAnsi="Times New Roman" w:cs="Times New Roman"/>
                <w:spacing w:val="1"/>
                <w:sz w:val="28"/>
                <w:szCs w:val="28"/>
              </w:rPr>
              <w:t>картриджы</w:t>
            </w:r>
            <w:proofErr w:type="spellEnd"/>
            <w:r w:rsidR="00E77E65">
              <w:rPr>
                <w:rFonts w:ascii="Times New Roman" w:eastAsia="Batang" w:hAnsi="Times New Roman" w:cs="Times New Roman"/>
                <w:spacing w:val="1"/>
                <w:sz w:val="28"/>
                <w:szCs w:val="28"/>
              </w:rPr>
              <w:t>)</w:t>
            </w:r>
            <w:r w:rsidRPr="00E77E65">
              <w:rPr>
                <w:rFonts w:ascii="Times New Roman" w:eastAsia="Batang" w:hAnsi="Times New Roman" w:cs="Times New Roman"/>
                <w:spacing w:val="1"/>
                <w:sz w:val="28"/>
                <w:szCs w:val="28"/>
              </w:rPr>
              <w:t>.</w:t>
            </w:r>
          </w:p>
          <w:p w:rsidR="00F9218B" w:rsidRPr="00E77E65" w:rsidRDefault="00F9218B" w:rsidP="00F9218B">
            <w:pPr>
              <w:pStyle w:val="ad"/>
              <w:ind w:left="0" w:firstLine="709"/>
              <w:jc w:val="both"/>
              <w:rPr>
                <w:rFonts w:ascii="Times New Roman" w:eastAsia="Batang" w:hAnsi="Times New Roman" w:cs="Times New Roman"/>
                <w:spacing w:val="1"/>
                <w:sz w:val="28"/>
                <w:szCs w:val="28"/>
              </w:rPr>
            </w:pPr>
            <w:r w:rsidRPr="00E77E65">
              <w:rPr>
                <w:rFonts w:ascii="Times New Roman" w:eastAsia="Batang" w:hAnsi="Times New Roman" w:cs="Times New Roman"/>
                <w:spacing w:val="1"/>
                <w:sz w:val="28"/>
                <w:szCs w:val="28"/>
              </w:rPr>
              <w:t>При проведении ГВЭ в ППЭ на базе ОО Штаб ППЭ необходимо подготовить:</w:t>
            </w:r>
          </w:p>
          <w:p w:rsidR="00F9218B" w:rsidRPr="00E77E65" w:rsidRDefault="00F9218B" w:rsidP="00F9218B">
            <w:pPr>
              <w:pStyle w:val="ad"/>
              <w:ind w:left="0" w:firstLine="709"/>
              <w:jc w:val="both"/>
              <w:rPr>
                <w:rFonts w:ascii="Times New Roman" w:eastAsia="Batang" w:hAnsi="Times New Roman" w:cs="Times New Roman"/>
                <w:spacing w:val="1"/>
                <w:sz w:val="28"/>
                <w:szCs w:val="28"/>
              </w:rPr>
            </w:pPr>
            <w:r w:rsidRPr="00E77E65">
              <w:rPr>
                <w:rFonts w:ascii="Times New Roman" w:eastAsia="Batang" w:hAnsi="Times New Roman" w:cs="Times New Roman"/>
                <w:spacing w:val="1"/>
                <w:sz w:val="28"/>
                <w:szCs w:val="28"/>
              </w:rPr>
              <w:t>–</w:t>
            </w:r>
            <w:r w:rsidRPr="00E77E65">
              <w:rPr>
                <w:rFonts w:ascii="Times New Roman" w:eastAsia="Batang" w:hAnsi="Times New Roman" w:cs="Times New Roman"/>
                <w:spacing w:val="1"/>
                <w:sz w:val="28"/>
                <w:szCs w:val="28"/>
              </w:rPr>
              <w:tab/>
              <w:t>персональный компьютер с необходимым программным обеспечением и средствами защиты информации, не подключенный к сети «Интернет» и оборудованным сканером;</w:t>
            </w:r>
          </w:p>
          <w:p w:rsidR="00F9218B" w:rsidRPr="00E77E65" w:rsidRDefault="00F9218B" w:rsidP="00F9218B">
            <w:pPr>
              <w:pStyle w:val="ad"/>
              <w:ind w:left="0" w:firstLine="709"/>
              <w:jc w:val="both"/>
              <w:rPr>
                <w:rFonts w:ascii="Times New Roman" w:eastAsia="Batang" w:hAnsi="Times New Roman" w:cs="Times New Roman"/>
                <w:spacing w:val="1"/>
                <w:sz w:val="28"/>
                <w:szCs w:val="28"/>
              </w:rPr>
            </w:pPr>
            <w:r w:rsidRPr="00E77E65">
              <w:rPr>
                <w:rFonts w:ascii="Times New Roman" w:eastAsia="Batang" w:hAnsi="Times New Roman" w:cs="Times New Roman"/>
                <w:spacing w:val="1"/>
                <w:sz w:val="28"/>
                <w:szCs w:val="28"/>
              </w:rPr>
              <w:t>–</w:t>
            </w:r>
            <w:r w:rsidRPr="00E77E65">
              <w:rPr>
                <w:rFonts w:ascii="Times New Roman" w:eastAsia="Batang" w:hAnsi="Times New Roman" w:cs="Times New Roman"/>
                <w:spacing w:val="1"/>
                <w:sz w:val="28"/>
                <w:szCs w:val="28"/>
              </w:rPr>
              <w:tab/>
              <w:t>компьютер (ноутбук) с доступом к каналу защищенного взаимодействия автоматизированной системы «АРМ Государственная (итоговая) аттестация выпускников» и с подключенный</w:t>
            </w:r>
            <w:r w:rsidR="0086714B" w:rsidRPr="00E77E65">
              <w:rPr>
                <w:rFonts w:ascii="Times New Roman" w:eastAsia="Batang" w:hAnsi="Times New Roman" w:cs="Times New Roman"/>
                <w:spacing w:val="1"/>
                <w:sz w:val="28"/>
                <w:szCs w:val="28"/>
              </w:rPr>
              <w:t xml:space="preserve"> к нему принтером;</w:t>
            </w:r>
          </w:p>
          <w:p w:rsidR="0086714B" w:rsidRPr="00E77E65" w:rsidRDefault="0086714B" w:rsidP="00F9218B">
            <w:pPr>
              <w:pStyle w:val="ad"/>
              <w:ind w:left="0" w:firstLine="709"/>
              <w:jc w:val="both"/>
              <w:rPr>
                <w:rFonts w:ascii="Times New Roman" w:eastAsia="Batang" w:hAnsi="Times New Roman" w:cs="Times New Roman"/>
                <w:spacing w:val="1"/>
                <w:sz w:val="28"/>
                <w:szCs w:val="28"/>
              </w:rPr>
            </w:pPr>
            <w:r w:rsidRPr="00E77E65">
              <w:rPr>
                <w:rFonts w:ascii="Times New Roman" w:eastAsia="Batang" w:hAnsi="Times New Roman" w:cs="Times New Roman"/>
                <w:spacing w:val="1"/>
                <w:sz w:val="28"/>
                <w:szCs w:val="28"/>
              </w:rPr>
              <w:t>–</w:t>
            </w:r>
            <w:r w:rsidRPr="00E77E65">
              <w:rPr>
                <w:rFonts w:ascii="Times New Roman" w:eastAsia="Batang" w:hAnsi="Times New Roman" w:cs="Times New Roman"/>
                <w:spacing w:val="1"/>
                <w:sz w:val="28"/>
                <w:szCs w:val="28"/>
              </w:rPr>
              <w:tab/>
            </w:r>
            <w:proofErr w:type="spellStart"/>
            <w:r w:rsidRPr="00E77E65">
              <w:rPr>
                <w:rFonts w:ascii="Times New Roman" w:eastAsia="Batang" w:hAnsi="Times New Roman" w:cs="Times New Roman"/>
                <w:spacing w:val="1"/>
                <w:sz w:val="28"/>
                <w:szCs w:val="28"/>
              </w:rPr>
              <w:t>флеш</w:t>
            </w:r>
            <w:proofErr w:type="spellEnd"/>
            <w:r w:rsidRPr="00E77E65">
              <w:rPr>
                <w:rFonts w:ascii="Times New Roman" w:eastAsia="Batang" w:hAnsi="Times New Roman" w:cs="Times New Roman"/>
                <w:spacing w:val="1"/>
                <w:sz w:val="28"/>
                <w:szCs w:val="28"/>
              </w:rPr>
              <w:t xml:space="preserve">-накопителем для переноса </w:t>
            </w:r>
            <w:r w:rsidR="00A8571F" w:rsidRPr="00E77E65">
              <w:rPr>
                <w:rFonts w:ascii="Times New Roman" w:eastAsia="Batang" w:hAnsi="Times New Roman" w:cs="Times New Roman"/>
                <w:spacing w:val="1"/>
                <w:sz w:val="28"/>
                <w:szCs w:val="28"/>
              </w:rPr>
              <w:t>отсканированных пакетов ЭМ и отчетных форм.</w:t>
            </w:r>
          </w:p>
          <w:p w:rsidR="004515F9" w:rsidRDefault="001A0C16" w:rsidP="004515F9">
            <w:pPr>
              <w:pStyle w:val="ad"/>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Подготовить</w:t>
            </w:r>
            <w:r w:rsidR="004515F9">
              <w:rPr>
                <w:rFonts w:ascii="Times New Roman" w:eastAsia="Batang" w:hAnsi="Times New Roman" w:cs="Times New Roman"/>
                <w:spacing w:val="1"/>
                <w:sz w:val="28"/>
                <w:szCs w:val="28"/>
              </w:rPr>
              <w:t xml:space="preserve"> в Штабе ППЭ и аудиториях</w:t>
            </w:r>
            <w:r>
              <w:rPr>
                <w:rFonts w:ascii="Times New Roman" w:eastAsia="Batang" w:hAnsi="Times New Roman" w:cs="Times New Roman"/>
                <w:spacing w:val="1"/>
                <w:sz w:val="28"/>
                <w:szCs w:val="28"/>
              </w:rPr>
              <w:t xml:space="preserve"> средства </w:t>
            </w:r>
            <w:r w:rsidR="00BA4E62">
              <w:rPr>
                <w:rFonts w:ascii="Times New Roman" w:eastAsia="Batang" w:hAnsi="Times New Roman" w:cs="Times New Roman"/>
                <w:spacing w:val="1"/>
                <w:sz w:val="28"/>
                <w:szCs w:val="28"/>
              </w:rPr>
              <w:t>видеонаблюдения</w:t>
            </w:r>
            <w:r w:rsidR="00BA4E62" w:rsidRPr="00BA4E62">
              <w:rPr>
                <w:rFonts w:ascii="Times New Roman" w:eastAsia="Batang" w:hAnsi="Times New Roman" w:cs="Times New Roman"/>
                <w:spacing w:val="1"/>
                <w:sz w:val="28"/>
                <w:szCs w:val="28"/>
              </w:rPr>
              <w:t>, позволяющи</w:t>
            </w:r>
            <w:r w:rsidR="004515F9">
              <w:rPr>
                <w:rFonts w:ascii="Times New Roman" w:eastAsia="Batang" w:hAnsi="Times New Roman" w:cs="Times New Roman"/>
                <w:spacing w:val="1"/>
                <w:sz w:val="28"/>
                <w:szCs w:val="28"/>
              </w:rPr>
              <w:t>е</w:t>
            </w:r>
            <w:r w:rsidR="00BA4E62" w:rsidRPr="00BA4E62">
              <w:rPr>
                <w:rFonts w:ascii="Times New Roman" w:eastAsia="Batang" w:hAnsi="Times New Roman" w:cs="Times New Roman"/>
                <w:spacing w:val="1"/>
                <w:sz w:val="28"/>
                <w:szCs w:val="28"/>
              </w:rPr>
              <w:t xml:space="preserve"> осуществлять видеозапись и трансляцию проведения экзаменов в сети «Интернет» в закрытом режим</w:t>
            </w:r>
            <w:r w:rsidR="004515F9">
              <w:rPr>
                <w:rFonts w:ascii="Times New Roman" w:eastAsia="Batang" w:hAnsi="Times New Roman" w:cs="Times New Roman"/>
                <w:spacing w:val="1"/>
                <w:sz w:val="28"/>
                <w:szCs w:val="28"/>
              </w:rPr>
              <w:t xml:space="preserve">е, с соблюдением требований </w:t>
            </w:r>
            <w:r w:rsidR="004515F9" w:rsidRPr="004515F9">
              <w:rPr>
                <w:rFonts w:ascii="Times New Roman" w:eastAsia="Batang" w:hAnsi="Times New Roman" w:cs="Times New Roman"/>
                <w:spacing w:val="1"/>
                <w:sz w:val="28"/>
                <w:szCs w:val="28"/>
              </w:rPr>
              <w:t>законодательства Российской Федерации в области защиты персональных данных.</w:t>
            </w:r>
          </w:p>
          <w:p w:rsidR="004515F9" w:rsidRDefault="004515F9" w:rsidP="004515F9">
            <w:pPr>
              <w:pStyle w:val="ad"/>
              <w:ind w:left="0" w:firstLine="709"/>
              <w:jc w:val="both"/>
              <w:rPr>
                <w:rFonts w:ascii="Times New Roman" w:eastAsia="Batang" w:hAnsi="Times New Roman" w:cs="Times New Roman"/>
                <w:spacing w:val="1"/>
                <w:sz w:val="28"/>
                <w:szCs w:val="28"/>
              </w:rPr>
            </w:pPr>
            <w:r w:rsidRPr="004515F9">
              <w:rPr>
                <w:rFonts w:ascii="Times New Roman" w:eastAsia="Batang" w:hAnsi="Times New Roman" w:cs="Times New Roman"/>
                <w:spacing w:val="1"/>
                <w:sz w:val="28"/>
                <w:szCs w:val="28"/>
              </w:rPr>
              <w:t>В соответствии с приказом Департамента образования</w:t>
            </w:r>
            <w:r w:rsidR="009C3B28">
              <w:rPr>
                <w:rFonts w:ascii="Times New Roman" w:eastAsia="Batang" w:hAnsi="Times New Roman" w:cs="Times New Roman"/>
                <w:spacing w:val="1"/>
                <w:sz w:val="28"/>
                <w:szCs w:val="28"/>
              </w:rPr>
              <w:t xml:space="preserve"> от</w:t>
            </w:r>
            <w:r w:rsidRPr="004515F9">
              <w:rPr>
                <w:rFonts w:ascii="Times New Roman" w:eastAsia="Batang" w:hAnsi="Times New Roman" w:cs="Times New Roman"/>
                <w:spacing w:val="1"/>
                <w:sz w:val="28"/>
                <w:szCs w:val="28"/>
              </w:rPr>
              <w:t xml:space="preserve"> </w:t>
            </w:r>
            <w:r w:rsidR="009C3B28" w:rsidRPr="00554D3E">
              <w:rPr>
                <w:rFonts w:ascii="Times New Roman" w:hAnsi="Times New Roman" w:cs="Times New Roman"/>
                <w:sz w:val="28"/>
              </w:rPr>
              <w:t>12.02.2021 №133-о «Об утверждении пунктов проведения государственной итоговой аттестации по образовательным программам среднего общего образования в Ивановской области в 2021 году»</w:t>
            </w:r>
            <w:r w:rsidR="009C3B28">
              <w:rPr>
                <w:rFonts w:ascii="Times New Roman" w:hAnsi="Times New Roman" w:cs="Times New Roman"/>
                <w:sz w:val="28"/>
              </w:rPr>
              <w:t xml:space="preserve"> </w:t>
            </w:r>
            <w:r w:rsidRPr="004515F9">
              <w:rPr>
                <w:rFonts w:ascii="Times New Roman" w:eastAsia="Batang" w:hAnsi="Times New Roman" w:cs="Times New Roman"/>
                <w:spacing w:val="1"/>
                <w:sz w:val="28"/>
                <w:szCs w:val="28"/>
              </w:rPr>
              <w:t xml:space="preserve">и по согласованию с </w:t>
            </w:r>
            <w:proofErr w:type="spellStart"/>
            <w:r w:rsidRPr="004515F9">
              <w:rPr>
                <w:rFonts w:ascii="Times New Roman" w:eastAsia="Batang" w:hAnsi="Times New Roman" w:cs="Times New Roman"/>
                <w:spacing w:val="1"/>
                <w:sz w:val="28"/>
                <w:szCs w:val="28"/>
              </w:rPr>
              <w:t>Рособрнадзором</w:t>
            </w:r>
            <w:proofErr w:type="spellEnd"/>
            <w:r w:rsidRPr="004515F9">
              <w:rPr>
                <w:rFonts w:ascii="Times New Roman" w:eastAsia="Batang" w:hAnsi="Times New Roman" w:cs="Times New Roman"/>
                <w:spacing w:val="1"/>
                <w:sz w:val="28"/>
                <w:szCs w:val="28"/>
              </w:rPr>
              <w:t xml:space="preserve"> видеонаблюдение в штабе ППЭ и аудиториях на базе учреждений УФСИН и в ППЭ на дому осуществляется без трансляции проведения экзаменов в сети «Интернет» (в режиме </w:t>
            </w:r>
            <w:proofErr w:type="spellStart"/>
            <w:r w:rsidRPr="004515F9">
              <w:rPr>
                <w:rFonts w:ascii="Times New Roman" w:eastAsia="Batang" w:hAnsi="Times New Roman" w:cs="Times New Roman"/>
                <w:spacing w:val="1"/>
                <w:sz w:val="28"/>
                <w:szCs w:val="28"/>
              </w:rPr>
              <w:t>offline</w:t>
            </w:r>
            <w:proofErr w:type="spellEnd"/>
            <w:r w:rsidRPr="004515F9">
              <w:rPr>
                <w:rFonts w:ascii="Times New Roman" w:eastAsia="Batang" w:hAnsi="Times New Roman" w:cs="Times New Roman"/>
                <w:spacing w:val="1"/>
                <w:sz w:val="28"/>
                <w:szCs w:val="28"/>
              </w:rPr>
              <w:t xml:space="preserve">). </w:t>
            </w:r>
          </w:p>
          <w:p w:rsidR="004515F9" w:rsidRPr="004515F9" w:rsidRDefault="004515F9" w:rsidP="004515F9">
            <w:pPr>
              <w:pStyle w:val="ad"/>
              <w:ind w:left="0" w:firstLine="709"/>
              <w:jc w:val="both"/>
              <w:rPr>
                <w:rFonts w:ascii="Times New Roman" w:eastAsia="Batang" w:hAnsi="Times New Roman" w:cs="Times New Roman"/>
                <w:spacing w:val="1"/>
                <w:sz w:val="28"/>
                <w:szCs w:val="28"/>
              </w:rPr>
            </w:pPr>
            <w:r w:rsidRPr="004515F9">
              <w:rPr>
                <w:rFonts w:ascii="Times New Roman" w:eastAsia="Batang" w:hAnsi="Times New Roman" w:cs="Times New Roman"/>
                <w:spacing w:val="1"/>
                <w:sz w:val="28"/>
                <w:szCs w:val="28"/>
              </w:rPr>
              <w:t>На этапе подготовки ППЭ, где функционирует система видеонаблюдения в</w:t>
            </w:r>
            <w:r>
              <w:rPr>
                <w:rFonts w:ascii="Times New Roman" w:eastAsia="Batang" w:hAnsi="Times New Roman" w:cs="Times New Roman"/>
                <w:spacing w:val="1"/>
                <w:sz w:val="28"/>
                <w:szCs w:val="28"/>
              </w:rPr>
              <w:t xml:space="preserve"> </w:t>
            </w:r>
            <w:r w:rsidRPr="004515F9">
              <w:rPr>
                <w:rFonts w:ascii="Times New Roman" w:eastAsia="Batang" w:hAnsi="Times New Roman" w:cs="Times New Roman"/>
                <w:spacing w:val="1"/>
                <w:sz w:val="28"/>
                <w:szCs w:val="28"/>
              </w:rPr>
              <w:t>режиме офлайн, руководителю ППЭ и техническому специалисту необходимо</w:t>
            </w:r>
            <w:r>
              <w:rPr>
                <w:rFonts w:ascii="Times New Roman" w:eastAsia="Batang" w:hAnsi="Times New Roman" w:cs="Times New Roman"/>
                <w:spacing w:val="1"/>
                <w:sz w:val="28"/>
                <w:szCs w:val="28"/>
              </w:rPr>
              <w:t xml:space="preserve"> </w:t>
            </w:r>
            <w:r w:rsidRPr="004515F9">
              <w:rPr>
                <w:rFonts w:ascii="Times New Roman" w:eastAsia="Batang" w:hAnsi="Times New Roman" w:cs="Times New Roman"/>
                <w:spacing w:val="1"/>
                <w:sz w:val="28"/>
                <w:szCs w:val="28"/>
              </w:rPr>
              <w:t>предусмотреть средства хранения информации для систематизации видеоматериалов</w:t>
            </w:r>
            <w:r>
              <w:rPr>
                <w:rFonts w:ascii="Times New Roman" w:eastAsia="Batang" w:hAnsi="Times New Roman" w:cs="Times New Roman"/>
                <w:spacing w:val="1"/>
                <w:sz w:val="28"/>
                <w:szCs w:val="28"/>
              </w:rPr>
              <w:t xml:space="preserve"> </w:t>
            </w:r>
            <w:r w:rsidRPr="004515F9">
              <w:rPr>
                <w:rFonts w:ascii="Times New Roman" w:eastAsia="Batang" w:hAnsi="Times New Roman" w:cs="Times New Roman"/>
                <w:spacing w:val="1"/>
                <w:sz w:val="28"/>
                <w:szCs w:val="28"/>
              </w:rPr>
              <w:t>по завершении экзамена в ППЭ.</w:t>
            </w:r>
          </w:p>
          <w:p w:rsidR="004515F9" w:rsidRDefault="004515F9" w:rsidP="004515F9">
            <w:pPr>
              <w:pStyle w:val="ad"/>
              <w:ind w:left="0" w:firstLine="709"/>
              <w:jc w:val="both"/>
              <w:rPr>
                <w:rFonts w:ascii="Times New Roman" w:eastAsia="Batang" w:hAnsi="Times New Roman" w:cs="Times New Roman"/>
                <w:spacing w:val="1"/>
                <w:sz w:val="28"/>
                <w:szCs w:val="28"/>
              </w:rPr>
            </w:pPr>
            <w:r w:rsidRPr="004515F9">
              <w:rPr>
                <w:rFonts w:ascii="Times New Roman" w:eastAsia="Batang" w:hAnsi="Times New Roman" w:cs="Times New Roman"/>
                <w:spacing w:val="1"/>
                <w:sz w:val="28"/>
                <w:szCs w:val="28"/>
              </w:rPr>
              <w:t>Порядок организации видеонаблюдения в аудиториях ППЭ, в том числе в Штабе ППЭ, изложен в приказе Департамента образования по организации видеонаблюдения в пунктах проведения экзаменов.</w:t>
            </w:r>
          </w:p>
          <w:p w:rsidR="00692F68" w:rsidRDefault="007B01E3" w:rsidP="00692F68">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 xml:space="preserve">В день </w:t>
            </w:r>
            <w:r w:rsidRPr="00E77E65">
              <w:rPr>
                <w:rFonts w:ascii="Times New Roman" w:eastAsia="Batang" w:hAnsi="Times New Roman" w:cs="Times New Roman"/>
                <w:b/>
                <w:spacing w:val="1"/>
                <w:sz w:val="28"/>
                <w:szCs w:val="28"/>
              </w:rPr>
              <w:t>проведения ГВЭ</w:t>
            </w:r>
            <w:r w:rsidR="00FF1985" w:rsidRPr="00E77E65">
              <w:rPr>
                <w:rFonts w:ascii="Times New Roman" w:eastAsia="Batang" w:hAnsi="Times New Roman" w:cs="Times New Roman"/>
                <w:b/>
                <w:spacing w:val="1"/>
                <w:sz w:val="28"/>
                <w:szCs w:val="28"/>
              </w:rPr>
              <w:t xml:space="preserve"> </w:t>
            </w:r>
            <w:r w:rsidR="00FF1985" w:rsidRPr="00E77E65">
              <w:rPr>
                <w:rFonts w:ascii="Times New Roman" w:eastAsia="Batang" w:hAnsi="Times New Roman" w:cs="Times New Roman"/>
                <w:spacing w:val="1"/>
                <w:sz w:val="28"/>
                <w:szCs w:val="28"/>
              </w:rPr>
              <w:t>в</w:t>
            </w:r>
            <w:r w:rsidR="00692F68" w:rsidRPr="00E77E65">
              <w:rPr>
                <w:rFonts w:ascii="Times New Roman" w:eastAsia="Batang" w:hAnsi="Times New Roman" w:cs="Times New Roman"/>
                <w:spacing w:val="1"/>
                <w:sz w:val="28"/>
                <w:szCs w:val="28"/>
              </w:rPr>
              <w:t xml:space="preserve"> случае проведения ГВЭ в ППЭ на дому, в ППЭ на базе учреждений УФСИН время выполнения обязанностей технического специалиста планируется руководителем ППЭ с учетом графика прибытия в ППЭ, утвержденным Департаментом образования, но не позднее 09.00</w:t>
            </w:r>
            <w:r w:rsidR="00FF1985" w:rsidRPr="00E77E65">
              <w:rPr>
                <w:rFonts w:ascii="Times New Roman" w:eastAsia="Batang" w:hAnsi="Times New Roman" w:cs="Times New Roman"/>
                <w:spacing w:val="1"/>
                <w:sz w:val="28"/>
                <w:szCs w:val="28"/>
              </w:rPr>
              <w:t>.</w:t>
            </w:r>
          </w:p>
          <w:p w:rsidR="00692F68" w:rsidRDefault="00692F68" w:rsidP="00A46FC4">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 xml:space="preserve">Э </w:t>
            </w:r>
            <w:r>
              <w:rPr>
                <w:rFonts w:ascii="Times New Roman" w:eastAsia="Batang" w:hAnsi="Times New Roman" w:cs="Times New Roman"/>
                <w:b/>
                <w:spacing w:val="1"/>
                <w:sz w:val="28"/>
                <w:szCs w:val="28"/>
              </w:rPr>
              <w:t>технический специалиста</w:t>
            </w:r>
            <w:r w:rsidRPr="0062336B">
              <w:rPr>
                <w:rFonts w:ascii="Times New Roman" w:eastAsia="Batang" w:hAnsi="Times New Roman" w:cs="Times New Roman"/>
                <w:b/>
                <w:spacing w:val="1"/>
                <w:sz w:val="28"/>
                <w:szCs w:val="28"/>
              </w:rPr>
              <w:t xml:space="preserve"> ППЭ должен:</w:t>
            </w:r>
          </w:p>
          <w:p w:rsidR="007B01E3" w:rsidRPr="008F2D7E" w:rsidRDefault="00FF1985" w:rsidP="00A46FC4">
            <w:pPr>
              <w:ind w:firstLine="709"/>
              <w:jc w:val="both"/>
              <w:rPr>
                <w:rFonts w:ascii="Times New Roman" w:eastAsia="Batang" w:hAnsi="Times New Roman" w:cs="Times New Roman"/>
                <w:color w:val="FF0000"/>
                <w:spacing w:val="1"/>
                <w:sz w:val="28"/>
                <w:szCs w:val="28"/>
              </w:rPr>
            </w:pPr>
            <w:r>
              <w:rPr>
                <w:rFonts w:ascii="Times New Roman" w:eastAsia="Batang" w:hAnsi="Times New Roman" w:cs="Times New Roman"/>
                <w:b/>
                <w:spacing w:val="1"/>
                <w:sz w:val="28"/>
                <w:szCs w:val="28"/>
              </w:rPr>
              <w:t>не позднее</w:t>
            </w:r>
            <w:r w:rsidR="007B01E3" w:rsidRPr="008F2D7E">
              <w:rPr>
                <w:rFonts w:ascii="Times New Roman" w:eastAsia="Batang" w:hAnsi="Times New Roman" w:cs="Times New Roman"/>
                <w:b/>
                <w:spacing w:val="1"/>
                <w:sz w:val="28"/>
                <w:szCs w:val="28"/>
              </w:rPr>
              <w:t xml:space="preserve"> 0</w:t>
            </w:r>
            <w:r>
              <w:rPr>
                <w:rFonts w:ascii="Times New Roman" w:eastAsia="Batang" w:hAnsi="Times New Roman" w:cs="Times New Roman"/>
                <w:b/>
                <w:spacing w:val="1"/>
                <w:sz w:val="28"/>
                <w:szCs w:val="28"/>
              </w:rPr>
              <w:t>7</w:t>
            </w:r>
            <w:r w:rsidR="007B01E3" w:rsidRPr="008F2D7E">
              <w:rPr>
                <w:rFonts w:ascii="Times New Roman" w:eastAsia="Batang" w:hAnsi="Times New Roman" w:cs="Times New Roman"/>
                <w:b/>
                <w:spacing w:val="1"/>
                <w:sz w:val="28"/>
                <w:szCs w:val="28"/>
              </w:rPr>
              <w:t>.30</w:t>
            </w:r>
            <w:r w:rsidR="007B01E3" w:rsidRPr="008F2D7E">
              <w:rPr>
                <w:rFonts w:ascii="Times New Roman" w:eastAsia="Batang" w:hAnsi="Times New Roman" w:cs="Times New Roman"/>
                <w:spacing w:val="1"/>
                <w:sz w:val="28"/>
                <w:szCs w:val="28"/>
              </w:rPr>
              <w:t xml:space="preserve"> </w:t>
            </w:r>
            <w:r w:rsidR="00692F68">
              <w:rPr>
                <w:rFonts w:ascii="Times New Roman" w:eastAsia="Batang" w:hAnsi="Times New Roman" w:cs="Times New Roman"/>
                <w:spacing w:val="1"/>
                <w:sz w:val="28"/>
                <w:szCs w:val="28"/>
              </w:rPr>
              <w:t>явиться в ППЭ</w:t>
            </w:r>
            <w:r w:rsidR="007B01E3" w:rsidRPr="00692F68">
              <w:rPr>
                <w:rFonts w:ascii="Times New Roman" w:eastAsia="Batang" w:hAnsi="Times New Roman" w:cs="Times New Roman"/>
                <w:spacing w:val="1"/>
                <w:sz w:val="28"/>
                <w:szCs w:val="28"/>
              </w:rPr>
              <w:t>;</w:t>
            </w:r>
          </w:p>
          <w:p w:rsidR="009174D0" w:rsidRPr="006303BF" w:rsidRDefault="009174D0" w:rsidP="009174D0">
            <w:pPr>
              <w:autoSpaceDE w:val="0"/>
              <w:autoSpaceDN w:val="0"/>
              <w:adjustRightInd w:val="0"/>
              <w:ind w:firstLine="709"/>
              <w:jc w:val="both"/>
              <w:rPr>
                <w:rFonts w:ascii="Times New Roman" w:eastAsia="Times New Roman" w:hAnsi="Times New Roman" w:cs="Times New Roman"/>
                <w:color w:val="FF0000"/>
                <w:sz w:val="28"/>
                <w:szCs w:val="26"/>
                <w:lang w:eastAsia="ru-RU"/>
              </w:rPr>
            </w:pPr>
            <w:r w:rsidRPr="006303BF">
              <w:rPr>
                <w:rFonts w:ascii="Times New Roman" w:eastAsia="Times New Roman" w:hAnsi="Times New Roman" w:cs="Times New Roman"/>
                <w:color w:val="FF0000"/>
                <w:sz w:val="28"/>
                <w:szCs w:val="26"/>
                <w:lang w:eastAsia="ru-RU"/>
              </w:rPr>
              <w:t>При входе в ППЭ</w:t>
            </w:r>
            <w:r>
              <w:rPr>
                <w:rFonts w:ascii="Times New Roman" w:eastAsia="Times New Roman" w:hAnsi="Times New Roman" w:cs="Times New Roman"/>
                <w:color w:val="FF0000"/>
                <w:sz w:val="28"/>
                <w:szCs w:val="26"/>
                <w:lang w:eastAsia="ru-RU"/>
              </w:rPr>
              <w:t xml:space="preserve"> </w:t>
            </w:r>
            <w:r w:rsidR="004C48CD">
              <w:rPr>
                <w:rFonts w:ascii="Times New Roman" w:eastAsia="Times New Roman" w:hAnsi="Times New Roman" w:cs="Times New Roman"/>
                <w:color w:val="FF0000"/>
                <w:sz w:val="28"/>
                <w:szCs w:val="26"/>
                <w:lang w:eastAsia="ru-RU"/>
              </w:rPr>
              <w:t>технический специалист</w:t>
            </w:r>
            <w:r w:rsidRPr="006303BF">
              <w:rPr>
                <w:rFonts w:ascii="Times New Roman" w:eastAsia="Times New Roman" w:hAnsi="Times New Roman" w:cs="Times New Roman"/>
                <w:color w:val="FF0000"/>
                <w:sz w:val="28"/>
                <w:szCs w:val="26"/>
                <w:lang w:eastAsia="ru-RU"/>
              </w:rPr>
              <w:t>:</w:t>
            </w:r>
          </w:p>
          <w:p w:rsidR="009174D0" w:rsidRPr="00C57EA1" w:rsidRDefault="009174D0"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проходит обязательную бесконтактную термометрию;</w:t>
            </w:r>
          </w:p>
          <w:p w:rsidR="009174D0" w:rsidRDefault="009174D0"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сдает/заполняет чек-лист о состоянии здоровья специалис</w:t>
            </w:r>
            <w:r>
              <w:rPr>
                <w:rFonts w:ascii="Times New Roman" w:eastAsia="Times New Roman" w:hAnsi="Times New Roman" w:cs="Times New Roman"/>
                <w:color w:val="FF0000"/>
                <w:sz w:val="28"/>
                <w:szCs w:val="26"/>
                <w:lang w:eastAsia="ru-RU"/>
              </w:rPr>
              <w:t xml:space="preserve">тов, привлекаемых к проведению </w:t>
            </w:r>
            <w:r w:rsidRPr="00C57EA1">
              <w:rPr>
                <w:rFonts w:ascii="Times New Roman" w:eastAsia="Times New Roman" w:hAnsi="Times New Roman" w:cs="Times New Roman"/>
                <w:color w:val="FF0000"/>
                <w:sz w:val="28"/>
                <w:szCs w:val="26"/>
                <w:lang w:eastAsia="ru-RU"/>
              </w:rPr>
              <w:t>Г</w:t>
            </w:r>
            <w:r w:rsidR="004F713E">
              <w:rPr>
                <w:rFonts w:ascii="Times New Roman" w:eastAsia="Times New Roman" w:hAnsi="Times New Roman" w:cs="Times New Roman"/>
                <w:color w:val="FF0000"/>
                <w:sz w:val="28"/>
                <w:szCs w:val="26"/>
                <w:lang w:eastAsia="ru-RU"/>
              </w:rPr>
              <w:t>ВЭ</w:t>
            </w:r>
            <w:r w:rsidRPr="00C57EA1">
              <w:rPr>
                <w:rFonts w:ascii="Times New Roman" w:eastAsia="Times New Roman" w:hAnsi="Times New Roman" w:cs="Times New Roman"/>
                <w:color w:val="FF0000"/>
                <w:sz w:val="28"/>
                <w:szCs w:val="26"/>
                <w:lang w:eastAsia="ru-RU"/>
              </w:rPr>
              <w:t xml:space="preserve">, и выполнении ими требований об </w:t>
            </w:r>
            <w:r w:rsidRPr="00C57EA1">
              <w:rPr>
                <w:rFonts w:ascii="Times New Roman" w:eastAsia="Times New Roman" w:hAnsi="Times New Roman" w:cs="Times New Roman"/>
                <w:color w:val="FF0000"/>
                <w:sz w:val="28"/>
                <w:szCs w:val="26"/>
                <w:lang w:eastAsia="ru-RU"/>
              </w:rPr>
              <w:lastRenderedPageBreak/>
              <w:t>ограничении контактов вне пункта проведения экзаменов</w:t>
            </w:r>
            <w:r>
              <w:rPr>
                <w:rFonts w:ascii="Times New Roman" w:eastAsia="Times New Roman" w:hAnsi="Times New Roman" w:cs="Times New Roman"/>
                <w:color w:val="FF0000"/>
                <w:sz w:val="28"/>
                <w:szCs w:val="26"/>
                <w:lang w:eastAsia="ru-RU"/>
              </w:rPr>
              <w:t>;</w:t>
            </w:r>
          </w:p>
          <w:p w:rsidR="00F9218B" w:rsidRPr="00A13C68" w:rsidRDefault="00F9218B"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Pr>
                <w:rFonts w:ascii="Times New Roman" w:eastAsia="Times New Roman" w:hAnsi="Times New Roman" w:cs="Times New Roman"/>
                <w:color w:val="FF0000"/>
                <w:sz w:val="28"/>
                <w:szCs w:val="26"/>
                <w:lang w:eastAsia="ru-RU"/>
              </w:rPr>
              <w:t>обеспечивается комплектом средств индивидуальной защиты для работников ППЭ, состоящим из 4 одноразовых масок</w:t>
            </w:r>
            <w:r w:rsidR="007A689F">
              <w:rPr>
                <w:rFonts w:ascii="Times New Roman" w:eastAsia="Times New Roman" w:hAnsi="Times New Roman" w:cs="Times New Roman"/>
                <w:color w:val="FF0000"/>
                <w:sz w:val="28"/>
                <w:szCs w:val="26"/>
                <w:lang w:eastAsia="ru-RU"/>
              </w:rPr>
              <w:t xml:space="preserve"> и пары перчаток</w:t>
            </w:r>
            <w:r>
              <w:rPr>
                <w:rFonts w:ascii="Times New Roman" w:eastAsia="Times New Roman" w:hAnsi="Times New Roman" w:cs="Times New Roman"/>
                <w:color w:val="FF0000"/>
                <w:sz w:val="28"/>
                <w:szCs w:val="26"/>
                <w:lang w:eastAsia="ru-RU"/>
              </w:rPr>
              <w:t>.</w:t>
            </w:r>
          </w:p>
          <w:p w:rsidR="007B01E3" w:rsidRPr="0062336B" w:rsidRDefault="007B01E3" w:rsidP="00A46FC4">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7B01E3" w:rsidRPr="00DA5620" w:rsidRDefault="007B01E3" w:rsidP="00A46FC4">
            <w:pPr>
              <w:ind w:firstLine="709"/>
              <w:jc w:val="both"/>
              <w:rPr>
                <w:rFonts w:ascii="Times New Roman" w:eastAsia="Batang" w:hAnsi="Times New Roman" w:cs="Times New Roman"/>
                <w:spacing w:val="1"/>
                <w:sz w:val="28"/>
                <w:szCs w:val="28"/>
              </w:rPr>
            </w:pPr>
            <w:r w:rsidRPr="004579F9">
              <w:rPr>
                <w:rFonts w:ascii="Times New Roman" w:eastAsia="Batang" w:hAnsi="Times New Roman" w:cs="Times New Roman"/>
                <w:b/>
                <w:spacing w:val="1"/>
                <w:sz w:val="28"/>
                <w:szCs w:val="28"/>
              </w:rPr>
              <w:t>не позднее 7:30</w:t>
            </w:r>
            <w:r w:rsidRPr="00DA5620">
              <w:rPr>
                <w:rFonts w:ascii="Times New Roman" w:eastAsia="Batang" w:hAnsi="Times New Roman" w:cs="Times New Roman"/>
                <w:spacing w:val="1"/>
                <w:sz w:val="28"/>
                <w:szCs w:val="28"/>
              </w:rPr>
              <w:t>, но до получения руководителем ППЭ ЭМ от члена ГЭК включить режим видеозаписи в штабе ППЭ;</w:t>
            </w:r>
          </w:p>
          <w:p w:rsidR="007B01E3" w:rsidRDefault="007B01E3" w:rsidP="00A46FC4">
            <w:pPr>
              <w:ind w:firstLine="709"/>
              <w:jc w:val="both"/>
              <w:rPr>
                <w:rFonts w:ascii="Times New Roman" w:eastAsia="Batang" w:hAnsi="Times New Roman" w:cs="Times New Roman"/>
                <w:spacing w:val="1"/>
                <w:sz w:val="28"/>
                <w:szCs w:val="28"/>
              </w:rPr>
            </w:pPr>
            <w:r w:rsidRPr="004579F9">
              <w:rPr>
                <w:rFonts w:ascii="Times New Roman" w:eastAsia="Batang" w:hAnsi="Times New Roman" w:cs="Times New Roman"/>
                <w:b/>
                <w:spacing w:val="1"/>
                <w:sz w:val="28"/>
                <w:szCs w:val="28"/>
              </w:rPr>
              <w:t>не позднее 09:00</w:t>
            </w:r>
            <w:r w:rsidRPr="00DA5620">
              <w:rPr>
                <w:rFonts w:ascii="Times New Roman" w:eastAsia="Batang" w:hAnsi="Times New Roman" w:cs="Times New Roman"/>
                <w:spacing w:val="1"/>
                <w:sz w:val="28"/>
                <w:szCs w:val="28"/>
              </w:rPr>
              <w:t xml:space="preserve"> включить режим записи на камерах в</w:t>
            </w:r>
            <w:r w:rsidR="009C3B28">
              <w:rPr>
                <w:rFonts w:ascii="Times New Roman" w:eastAsia="Batang" w:hAnsi="Times New Roman" w:cs="Times New Roman"/>
                <w:spacing w:val="1"/>
                <w:sz w:val="28"/>
                <w:szCs w:val="28"/>
              </w:rPr>
              <w:t>идеонаблюдения в аудиториях ППЭ;</w:t>
            </w:r>
          </w:p>
          <w:p w:rsidR="005A5F4F" w:rsidRPr="00E77E65" w:rsidRDefault="005A5F4F" w:rsidP="005A5F4F">
            <w:pPr>
              <w:ind w:firstLine="709"/>
              <w:jc w:val="both"/>
              <w:rPr>
                <w:rFonts w:ascii="Times New Roman" w:eastAsia="Times New Roman" w:hAnsi="Times New Roman" w:cs="Times New Roman"/>
                <w:sz w:val="28"/>
                <w:szCs w:val="28"/>
                <w:lang w:eastAsia="ru-RU"/>
              </w:rPr>
            </w:pPr>
            <w:r w:rsidRPr="00E77E65">
              <w:rPr>
                <w:rFonts w:ascii="Times New Roman" w:eastAsia="Times New Roman" w:hAnsi="Times New Roman" w:cs="Times New Roman"/>
                <w:sz w:val="28"/>
                <w:szCs w:val="28"/>
                <w:lang w:eastAsia="ru-RU"/>
              </w:rPr>
              <w:t>при проведении ГВЭ в ППЭ на базе ОО</w:t>
            </w:r>
            <w:r w:rsidR="009C3B28" w:rsidRPr="00E77E65">
              <w:rPr>
                <w:rFonts w:ascii="Times New Roman" w:eastAsia="Times New Roman" w:hAnsi="Times New Roman" w:cs="Times New Roman"/>
                <w:sz w:val="28"/>
                <w:szCs w:val="28"/>
                <w:lang w:eastAsia="ru-RU"/>
              </w:rPr>
              <w:t xml:space="preserve"> </w:t>
            </w:r>
            <w:r w:rsidRPr="00E77E65">
              <w:rPr>
                <w:rFonts w:ascii="Times New Roman" w:eastAsia="Times New Roman" w:hAnsi="Times New Roman" w:cs="Times New Roman"/>
                <w:sz w:val="28"/>
                <w:szCs w:val="28"/>
                <w:lang w:eastAsia="ru-RU"/>
              </w:rPr>
              <w:t xml:space="preserve">по приглашению руководителя ППЭ </w:t>
            </w:r>
            <w:r w:rsidR="009C3B28" w:rsidRPr="00E77E65">
              <w:rPr>
                <w:rFonts w:ascii="Times New Roman" w:eastAsia="Times New Roman" w:hAnsi="Times New Roman" w:cs="Times New Roman"/>
                <w:sz w:val="28"/>
                <w:szCs w:val="28"/>
                <w:lang w:eastAsia="ru-RU"/>
              </w:rPr>
              <w:t>под контролем члена ГЭК</w:t>
            </w:r>
            <w:r w:rsidRPr="00E77E65">
              <w:rPr>
                <w:rFonts w:ascii="Times New Roman" w:eastAsia="Times New Roman" w:hAnsi="Times New Roman" w:cs="Times New Roman"/>
                <w:sz w:val="28"/>
                <w:szCs w:val="28"/>
                <w:lang w:eastAsia="ru-RU"/>
              </w:rPr>
              <w:t>:</w:t>
            </w:r>
          </w:p>
          <w:p w:rsidR="005A5F4F" w:rsidRPr="00E77E65" w:rsidRDefault="005A5F4F" w:rsidP="00030218">
            <w:pPr>
              <w:pStyle w:val="ad"/>
              <w:numPr>
                <w:ilvl w:val="0"/>
                <w:numId w:val="14"/>
              </w:numPr>
              <w:autoSpaceDE w:val="0"/>
              <w:autoSpaceDN w:val="0"/>
              <w:adjustRightInd w:val="0"/>
              <w:ind w:left="0" w:firstLine="709"/>
              <w:jc w:val="both"/>
              <w:rPr>
                <w:rFonts w:ascii="Times New Roman" w:eastAsia="Times New Roman" w:hAnsi="Times New Roman" w:cs="Times New Roman"/>
                <w:sz w:val="28"/>
                <w:szCs w:val="26"/>
                <w:lang w:eastAsia="ru-RU"/>
              </w:rPr>
            </w:pPr>
            <w:r w:rsidRPr="00E77E65">
              <w:rPr>
                <w:rFonts w:ascii="Times New Roman" w:eastAsia="Times New Roman" w:hAnsi="Times New Roman" w:cs="Times New Roman"/>
                <w:sz w:val="28"/>
                <w:szCs w:val="26"/>
                <w:lang w:eastAsia="ru-RU"/>
              </w:rPr>
              <w:t>получить из РЦОИ пакет ЭМ посредством в электронном виде по каналу защищенного взаимодействия автоматизированной системы «АРМ Государственная (итоговая) аттестация выпускников»;</w:t>
            </w:r>
          </w:p>
          <w:p w:rsidR="005A5F4F" w:rsidRPr="00E77E65" w:rsidRDefault="009C3B28" w:rsidP="00030218">
            <w:pPr>
              <w:pStyle w:val="ad"/>
              <w:numPr>
                <w:ilvl w:val="0"/>
                <w:numId w:val="14"/>
              </w:numPr>
              <w:autoSpaceDE w:val="0"/>
              <w:autoSpaceDN w:val="0"/>
              <w:adjustRightInd w:val="0"/>
              <w:ind w:left="0" w:firstLine="709"/>
              <w:jc w:val="both"/>
              <w:rPr>
                <w:rFonts w:ascii="Times New Roman" w:eastAsia="Times New Roman" w:hAnsi="Times New Roman" w:cs="Times New Roman"/>
                <w:sz w:val="28"/>
                <w:szCs w:val="28"/>
                <w:lang w:eastAsia="ru-RU"/>
              </w:rPr>
            </w:pPr>
            <w:r w:rsidRPr="00E77E65">
              <w:rPr>
                <w:rFonts w:ascii="Times New Roman" w:eastAsia="Times New Roman" w:hAnsi="Times New Roman" w:cs="Times New Roman"/>
                <w:sz w:val="28"/>
                <w:szCs w:val="26"/>
                <w:lang w:eastAsia="ru-RU"/>
              </w:rPr>
              <w:t>п</w:t>
            </w:r>
            <w:r w:rsidRPr="00E77E65">
              <w:rPr>
                <w:rFonts w:ascii="Times New Roman" w:eastAsia="Times New Roman" w:hAnsi="Times New Roman" w:cs="Times New Roman"/>
                <w:sz w:val="28"/>
                <w:szCs w:val="28"/>
                <w:lang w:eastAsia="ru-RU"/>
              </w:rPr>
              <w:t>роизвести печать ЭМ в Штабе ППЭ из файлов, полученных из РЦОИ с соблюдением требова</w:t>
            </w:r>
            <w:r w:rsidR="005A5F4F" w:rsidRPr="00E77E65">
              <w:rPr>
                <w:rFonts w:ascii="Times New Roman" w:eastAsia="Times New Roman" w:hAnsi="Times New Roman" w:cs="Times New Roman"/>
                <w:sz w:val="28"/>
                <w:szCs w:val="28"/>
                <w:lang w:eastAsia="ru-RU"/>
              </w:rPr>
              <w:t>ний информационной безопасности.</w:t>
            </w:r>
          </w:p>
          <w:p w:rsidR="001A0C16" w:rsidRPr="001A0C16" w:rsidRDefault="001A0C16" w:rsidP="001A0C16">
            <w:pPr>
              <w:ind w:firstLine="709"/>
              <w:jc w:val="both"/>
              <w:rPr>
                <w:rFonts w:ascii="Times New Roman" w:eastAsia="Batang" w:hAnsi="Times New Roman" w:cs="Times New Roman"/>
                <w:b/>
                <w:spacing w:val="-4"/>
                <w:sz w:val="28"/>
                <w:szCs w:val="28"/>
              </w:rPr>
            </w:pPr>
            <w:r w:rsidRPr="001A0C16">
              <w:rPr>
                <w:rFonts w:ascii="Times New Roman" w:eastAsia="Batang" w:hAnsi="Times New Roman" w:cs="Times New Roman"/>
                <w:b/>
                <w:spacing w:val="-4"/>
                <w:sz w:val="28"/>
                <w:szCs w:val="28"/>
              </w:rPr>
              <w:t>При проведении экзаменов техническому специалисту необходимо:</w:t>
            </w:r>
          </w:p>
          <w:p w:rsidR="001A0C16" w:rsidRDefault="001A0C16" w:rsidP="001A0C16">
            <w:pPr>
              <w:ind w:firstLine="709"/>
              <w:jc w:val="both"/>
              <w:rPr>
                <w:rFonts w:ascii="Times New Roman" w:eastAsia="Batang" w:hAnsi="Times New Roman" w:cs="Times New Roman"/>
                <w:i/>
                <w:spacing w:val="1"/>
                <w:sz w:val="28"/>
                <w:szCs w:val="28"/>
              </w:rPr>
            </w:pPr>
            <w:r>
              <w:rPr>
                <w:rFonts w:ascii="Times New Roman" w:eastAsia="Batang" w:hAnsi="Times New Roman" w:cs="Times New Roman"/>
                <w:i/>
                <w:spacing w:val="1"/>
                <w:sz w:val="28"/>
                <w:szCs w:val="28"/>
              </w:rPr>
              <w:t>при</w:t>
            </w:r>
            <w:r w:rsidRPr="001A0C16">
              <w:rPr>
                <w:rFonts w:ascii="Times New Roman" w:eastAsia="Batang" w:hAnsi="Times New Roman" w:cs="Times New Roman"/>
                <w:i/>
                <w:spacing w:val="1"/>
                <w:sz w:val="28"/>
                <w:szCs w:val="28"/>
              </w:rPr>
              <w:t xml:space="preserve"> проведении ГВЭ в письменной форме:</w:t>
            </w:r>
          </w:p>
          <w:p w:rsidR="001A0C16" w:rsidRP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при выполнении экзаме</w:t>
            </w:r>
            <w:r>
              <w:rPr>
                <w:rFonts w:ascii="Times New Roman" w:eastAsia="Batang" w:hAnsi="Times New Roman" w:cs="Times New Roman"/>
                <w:spacing w:val="1"/>
                <w:sz w:val="28"/>
                <w:szCs w:val="28"/>
              </w:rPr>
              <w:t xml:space="preserve">национной работы </w:t>
            </w:r>
            <w:r w:rsidRPr="001A0C16">
              <w:rPr>
                <w:rFonts w:ascii="Times New Roman" w:eastAsia="Batang" w:hAnsi="Times New Roman" w:cs="Times New Roman"/>
                <w:b/>
                <w:spacing w:val="1"/>
                <w:sz w:val="28"/>
                <w:szCs w:val="28"/>
                <w:u w:val="single"/>
              </w:rPr>
              <w:t>на компьютере</w:t>
            </w:r>
            <w:r>
              <w:rPr>
                <w:rFonts w:ascii="Times New Roman" w:eastAsia="Batang" w:hAnsi="Times New Roman" w:cs="Times New Roman"/>
                <w:spacing w:val="1"/>
                <w:sz w:val="28"/>
                <w:szCs w:val="28"/>
              </w:rPr>
              <w:t>:</w:t>
            </w:r>
          </w:p>
          <w:p w:rsidR="001A0C16" w:rsidRPr="001A0C16" w:rsidRDefault="001A0C16" w:rsidP="00030218">
            <w:pPr>
              <w:pStyle w:val="ad"/>
              <w:numPr>
                <w:ilvl w:val="0"/>
                <w:numId w:val="18"/>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необходимо проинформировать организаторов в аудитории о месте расположения установленного текстового редактора для выполнения экзаменационной работы на компьютере;</w:t>
            </w:r>
          </w:p>
          <w:p w:rsidR="001A0C16" w:rsidRPr="001A0C16" w:rsidRDefault="001A0C16" w:rsidP="00030218">
            <w:pPr>
              <w:pStyle w:val="ad"/>
              <w:numPr>
                <w:ilvl w:val="0"/>
                <w:numId w:val="18"/>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 протяжении всего экзамена контролировать работоспособность установленных технических средств во всех аудиториях проведения;</w:t>
            </w:r>
          </w:p>
          <w:p w:rsidR="001A0C16" w:rsidRPr="001A0C16" w:rsidRDefault="001A0C16" w:rsidP="00030218">
            <w:pPr>
              <w:pStyle w:val="ad"/>
              <w:numPr>
                <w:ilvl w:val="0"/>
                <w:numId w:val="18"/>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по завершении выполнения экзаменационной работы произвести сохранение файла с ответами участника ГВЭ, выполненного на компьютере;</w:t>
            </w:r>
          </w:p>
          <w:p w:rsidR="001A0C16" w:rsidRP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b/>
                <w:spacing w:val="1"/>
                <w:sz w:val="28"/>
                <w:szCs w:val="28"/>
                <w:u w:val="single"/>
              </w:rPr>
              <w:t>при увеличении ЭМ</w:t>
            </w:r>
            <w:r w:rsidRPr="001A0C16">
              <w:rPr>
                <w:rFonts w:ascii="Times New Roman" w:eastAsia="Batang" w:hAnsi="Times New Roman" w:cs="Times New Roman"/>
                <w:spacing w:val="1"/>
                <w:sz w:val="28"/>
                <w:szCs w:val="28"/>
              </w:rPr>
              <w:t xml:space="preserve"> оказывать содейст</w:t>
            </w:r>
            <w:r>
              <w:rPr>
                <w:rFonts w:ascii="Times New Roman" w:eastAsia="Batang" w:hAnsi="Times New Roman" w:cs="Times New Roman"/>
                <w:spacing w:val="1"/>
                <w:sz w:val="28"/>
                <w:szCs w:val="28"/>
              </w:rPr>
              <w:t>вие организаторам в аудитории;</w:t>
            </w:r>
          </w:p>
          <w:p w:rsid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b/>
                <w:spacing w:val="1"/>
                <w:sz w:val="28"/>
                <w:szCs w:val="28"/>
                <w:u w:val="single"/>
              </w:rPr>
              <w:t>при проведении ГВЭ в устной форме:</w:t>
            </w:r>
          </w:p>
          <w:p w:rsidR="001A0C16" w:rsidRPr="001A0C16" w:rsidRDefault="001A0C16" w:rsidP="00030218">
            <w:pPr>
              <w:pStyle w:val="ad"/>
              <w:numPr>
                <w:ilvl w:val="0"/>
                <w:numId w:val="19"/>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настроить средства цифровой аудиозаписи, чтобы осуществить качественную запись устных ответов;</w:t>
            </w:r>
          </w:p>
          <w:p w:rsidR="001A0C16" w:rsidRPr="001A0C16" w:rsidRDefault="001A0C16" w:rsidP="00030218">
            <w:pPr>
              <w:pStyle w:val="ad"/>
              <w:numPr>
                <w:ilvl w:val="0"/>
                <w:numId w:val="19"/>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проверить совместно с организатором в аудитории средства цифровой аудиозаписи, чтобы осуществить качественную запись устных ответов;</w:t>
            </w:r>
          </w:p>
          <w:p w:rsidR="001A0C16" w:rsidRPr="001A0C16" w:rsidRDefault="001A0C16" w:rsidP="00030218">
            <w:pPr>
              <w:pStyle w:val="ad"/>
              <w:numPr>
                <w:ilvl w:val="0"/>
                <w:numId w:val="19"/>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 протяжении всего экзамена контролировать работоспособность установленных технических средств во всех аудиториях проведения;</w:t>
            </w:r>
          </w:p>
          <w:p w:rsidR="001A0C16" w:rsidRPr="001A0C16" w:rsidRDefault="001A0C16" w:rsidP="00030218">
            <w:pPr>
              <w:pStyle w:val="ad"/>
              <w:numPr>
                <w:ilvl w:val="0"/>
                <w:numId w:val="19"/>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 xml:space="preserve">при возникновении технических сбоев при выполнении экзаменационной работы устранять возникшие технические сбои. Если неисправности не могут быть устранены, то в аудитории производится замена на резервное техническое средство для записи устных ответов. В случае невозможности самостоятельного разрешения возникшей </w:t>
            </w:r>
            <w:r w:rsidRPr="001A0C16">
              <w:rPr>
                <w:rFonts w:ascii="Times New Roman" w:eastAsia="Batang" w:hAnsi="Times New Roman" w:cs="Times New Roman"/>
                <w:spacing w:val="1"/>
                <w:sz w:val="28"/>
                <w:szCs w:val="28"/>
              </w:rPr>
              <w:lastRenderedPageBreak/>
              <w:t>нештатной ситуации на техническом средстве, в том числе путём замены на резервное, техническому специалисту необходимо передать информацию о произошедшем те</w:t>
            </w:r>
            <w:r>
              <w:rPr>
                <w:rFonts w:ascii="Times New Roman" w:eastAsia="Batang" w:hAnsi="Times New Roman" w:cs="Times New Roman"/>
                <w:spacing w:val="1"/>
                <w:sz w:val="28"/>
                <w:szCs w:val="28"/>
              </w:rPr>
              <w:t>хническом сбое руководителю ППЭ;</w:t>
            </w:r>
          </w:p>
          <w:p w:rsidR="001A0C16" w:rsidRDefault="001A0C16" w:rsidP="00030218">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w:t>
            </w:r>
            <w:r w:rsidRPr="001A0C16">
              <w:rPr>
                <w:rFonts w:ascii="Times New Roman" w:eastAsia="Batang" w:hAnsi="Times New Roman" w:cs="Times New Roman"/>
                <w:spacing w:val="1"/>
                <w:sz w:val="28"/>
                <w:szCs w:val="28"/>
              </w:rPr>
              <w:t>о завершении выполнения экзаменационной работы всеми участниками экзамена произвести сохранение аудиозаписей ответов участников на внешний носитель.</w:t>
            </w:r>
          </w:p>
          <w:p w:rsidR="001A0C16" w:rsidRPr="004515F9" w:rsidRDefault="004515F9" w:rsidP="004515F9">
            <w:pPr>
              <w:pStyle w:val="ad"/>
              <w:ind w:left="709"/>
              <w:jc w:val="both"/>
              <w:rPr>
                <w:rFonts w:ascii="Times New Roman" w:eastAsia="Batang" w:hAnsi="Times New Roman" w:cs="Times New Roman"/>
                <w:b/>
                <w:spacing w:val="1"/>
                <w:sz w:val="28"/>
                <w:szCs w:val="28"/>
              </w:rPr>
            </w:pPr>
            <w:r w:rsidRPr="004515F9">
              <w:rPr>
                <w:rFonts w:ascii="Times New Roman" w:eastAsia="Batang" w:hAnsi="Times New Roman" w:cs="Times New Roman"/>
                <w:b/>
                <w:spacing w:val="1"/>
                <w:sz w:val="28"/>
                <w:szCs w:val="28"/>
              </w:rPr>
              <w:t>Завершение экзамена</w:t>
            </w:r>
          </w:p>
          <w:p w:rsidR="007B01E3" w:rsidRDefault="007B01E3" w:rsidP="00A46FC4">
            <w:pPr>
              <w:ind w:firstLine="709"/>
              <w:jc w:val="both"/>
              <w:rPr>
                <w:rFonts w:ascii="Times New Roman" w:eastAsia="Batang" w:hAnsi="Times New Roman" w:cs="Times New Roman"/>
                <w:spacing w:val="1"/>
                <w:sz w:val="28"/>
                <w:szCs w:val="28"/>
              </w:rPr>
            </w:pPr>
            <w:r w:rsidRPr="00DA5620">
              <w:rPr>
                <w:rFonts w:ascii="Times New Roman" w:eastAsia="Batang" w:hAnsi="Times New Roman" w:cs="Times New Roman"/>
                <w:spacing w:val="1"/>
                <w:sz w:val="28"/>
                <w:szCs w:val="28"/>
              </w:rPr>
              <w:t xml:space="preserve">После окончания экзамена в аудитории </w:t>
            </w:r>
            <w:r>
              <w:rPr>
                <w:rFonts w:ascii="Times New Roman" w:eastAsia="Batang" w:hAnsi="Times New Roman" w:cs="Times New Roman"/>
                <w:spacing w:val="1"/>
                <w:sz w:val="28"/>
                <w:szCs w:val="28"/>
              </w:rPr>
              <w:t xml:space="preserve">по указанию </w:t>
            </w:r>
            <w:r w:rsidRPr="00DA5620">
              <w:rPr>
                <w:rFonts w:ascii="Times New Roman" w:eastAsia="Batang" w:hAnsi="Times New Roman" w:cs="Times New Roman"/>
                <w:spacing w:val="1"/>
                <w:sz w:val="28"/>
                <w:szCs w:val="28"/>
              </w:rPr>
              <w:t>руководител</w:t>
            </w:r>
            <w:r>
              <w:rPr>
                <w:rFonts w:ascii="Times New Roman" w:eastAsia="Batang" w:hAnsi="Times New Roman" w:cs="Times New Roman"/>
                <w:spacing w:val="1"/>
                <w:sz w:val="28"/>
                <w:szCs w:val="28"/>
              </w:rPr>
              <w:t>я</w:t>
            </w:r>
            <w:r w:rsidRPr="00DA5620">
              <w:rPr>
                <w:rFonts w:ascii="Times New Roman" w:eastAsia="Batang" w:hAnsi="Times New Roman" w:cs="Times New Roman"/>
                <w:spacing w:val="1"/>
                <w:sz w:val="28"/>
                <w:szCs w:val="28"/>
              </w:rPr>
              <w:t xml:space="preserve"> ППЭ </w:t>
            </w:r>
            <w:r>
              <w:rPr>
                <w:rFonts w:ascii="Times New Roman" w:eastAsia="Batang" w:hAnsi="Times New Roman" w:cs="Times New Roman"/>
                <w:spacing w:val="1"/>
                <w:sz w:val="28"/>
                <w:szCs w:val="28"/>
              </w:rPr>
              <w:t>технический</w:t>
            </w:r>
            <w:r w:rsidRPr="00DA5620">
              <w:rPr>
                <w:rFonts w:ascii="Times New Roman" w:eastAsia="Batang" w:hAnsi="Times New Roman" w:cs="Times New Roman"/>
                <w:spacing w:val="1"/>
                <w:sz w:val="28"/>
                <w:szCs w:val="28"/>
              </w:rPr>
              <w:t xml:space="preserve"> специалист</w:t>
            </w:r>
            <w:r>
              <w:rPr>
                <w:rFonts w:ascii="Times New Roman" w:eastAsia="Batang" w:hAnsi="Times New Roman" w:cs="Times New Roman"/>
                <w:spacing w:val="1"/>
                <w:sz w:val="28"/>
                <w:szCs w:val="28"/>
              </w:rPr>
              <w:t xml:space="preserve"> выключает</w:t>
            </w:r>
            <w:r w:rsidRPr="00DA5620">
              <w:rPr>
                <w:rFonts w:ascii="Times New Roman" w:eastAsia="Batang" w:hAnsi="Times New Roman" w:cs="Times New Roman"/>
                <w:spacing w:val="1"/>
                <w:sz w:val="28"/>
                <w:szCs w:val="28"/>
              </w:rPr>
              <w:t xml:space="preserve"> режим видеозаписи в аудитории.</w:t>
            </w:r>
          </w:p>
          <w:p w:rsidR="00270392" w:rsidRPr="00E77E65" w:rsidRDefault="00270392" w:rsidP="00270392">
            <w:pPr>
              <w:tabs>
                <w:tab w:val="left" w:pos="993"/>
              </w:tabs>
              <w:ind w:firstLine="709"/>
              <w:contextualSpacing/>
              <w:jc w:val="both"/>
              <w:rPr>
                <w:rFonts w:ascii="Times New Roman" w:hAnsi="Times New Roman" w:cs="Times New Roman"/>
                <w:b/>
                <w:sz w:val="28"/>
                <w:szCs w:val="28"/>
              </w:rPr>
            </w:pPr>
            <w:r w:rsidRPr="00E77E65">
              <w:rPr>
                <w:rFonts w:ascii="Times New Roman" w:hAnsi="Times New Roman" w:cs="Times New Roman"/>
                <w:b/>
                <w:sz w:val="28"/>
                <w:szCs w:val="28"/>
              </w:rPr>
              <w:t>При</w:t>
            </w:r>
            <w:r w:rsidR="005A5F4F" w:rsidRPr="00E77E65">
              <w:rPr>
                <w:rFonts w:ascii="Times New Roman" w:hAnsi="Times New Roman" w:cs="Times New Roman"/>
                <w:b/>
                <w:sz w:val="28"/>
                <w:szCs w:val="28"/>
              </w:rPr>
              <w:t xml:space="preserve"> проведении ГВЭ в ППЭ на базе ОО</w:t>
            </w:r>
            <w:r w:rsidRPr="00E77E65">
              <w:rPr>
                <w:rFonts w:ascii="Times New Roman" w:hAnsi="Times New Roman" w:cs="Times New Roman"/>
                <w:b/>
                <w:sz w:val="28"/>
                <w:szCs w:val="28"/>
              </w:rPr>
              <w:t xml:space="preserve"> </w:t>
            </w:r>
            <w:r w:rsidR="005A5F4F" w:rsidRPr="00E77E65">
              <w:rPr>
                <w:rFonts w:ascii="Times New Roman" w:hAnsi="Times New Roman" w:cs="Times New Roman"/>
                <w:b/>
                <w:sz w:val="28"/>
                <w:szCs w:val="28"/>
              </w:rPr>
              <w:t>технический специалист</w:t>
            </w:r>
            <w:r w:rsidRPr="00E77E65">
              <w:rPr>
                <w:rFonts w:ascii="Times New Roman" w:hAnsi="Times New Roman" w:cs="Times New Roman"/>
                <w:b/>
                <w:sz w:val="28"/>
                <w:szCs w:val="28"/>
              </w:rPr>
              <w:t xml:space="preserve"> в присутствии члена ГЭК и руководителя ППЭ:</w:t>
            </w:r>
          </w:p>
          <w:p w:rsidR="00270392" w:rsidRPr="00E77E65" w:rsidRDefault="00270392" w:rsidP="00030218">
            <w:pPr>
              <w:pStyle w:val="ad"/>
              <w:numPr>
                <w:ilvl w:val="0"/>
                <w:numId w:val="30"/>
              </w:numPr>
              <w:ind w:left="0" w:firstLine="709"/>
              <w:jc w:val="both"/>
              <w:rPr>
                <w:rFonts w:ascii="Times New Roman" w:hAnsi="Times New Roman" w:cs="Times New Roman"/>
                <w:b/>
                <w:sz w:val="28"/>
                <w:szCs w:val="28"/>
              </w:rPr>
            </w:pPr>
            <w:r w:rsidRPr="00E77E65">
              <w:rPr>
                <w:rFonts w:ascii="Times New Roman" w:hAnsi="Times New Roman" w:cs="Times New Roman"/>
                <w:sz w:val="28"/>
                <w:szCs w:val="28"/>
              </w:rPr>
              <w:t>осуществляет сканирование бланков и отчетных форм;</w:t>
            </w:r>
          </w:p>
          <w:p w:rsidR="00270392" w:rsidRPr="00E77E65" w:rsidRDefault="00270392" w:rsidP="00030218">
            <w:pPr>
              <w:pStyle w:val="ad"/>
              <w:numPr>
                <w:ilvl w:val="0"/>
                <w:numId w:val="30"/>
              </w:numPr>
              <w:ind w:left="0" w:firstLine="709"/>
              <w:jc w:val="both"/>
              <w:rPr>
                <w:rFonts w:ascii="Times New Roman" w:hAnsi="Times New Roman" w:cs="Times New Roman"/>
                <w:b/>
                <w:sz w:val="28"/>
                <w:szCs w:val="28"/>
              </w:rPr>
            </w:pPr>
            <w:r w:rsidRPr="00E77E65">
              <w:rPr>
                <w:rFonts w:ascii="Times New Roman" w:hAnsi="Times New Roman" w:cs="Times New Roman"/>
                <w:sz w:val="28"/>
                <w:szCs w:val="28"/>
              </w:rPr>
              <w:t>проверяет качество сканирования ЭМ;</w:t>
            </w:r>
          </w:p>
          <w:p w:rsidR="00270392" w:rsidRPr="00E77E65" w:rsidRDefault="00270392" w:rsidP="00030218">
            <w:pPr>
              <w:pStyle w:val="ad"/>
              <w:numPr>
                <w:ilvl w:val="0"/>
                <w:numId w:val="30"/>
              </w:numPr>
              <w:ind w:left="0" w:firstLine="709"/>
              <w:jc w:val="both"/>
              <w:rPr>
                <w:rFonts w:ascii="Times New Roman" w:hAnsi="Times New Roman" w:cs="Times New Roman"/>
                <w:b/>
                <w:sz w:val="28"/>
                <w:szCs w:val="28"/>
              </w:rPr>
            </w:pPr>
            <w:r w:rsidRPr="00E77E65">
              <w:rPr>
                <w:rFonts w:ascii="Times New Roman" w:hAnsi="Times New Roman" w:cs="Times New Roman"/>
                <w:sz w:val="28"/>
                <w:szCs w:val="28"/>
              </w:rPr>
              <w:t>ожидает в Штабе ППЭ подтверждения от РЦОИ факта успешного получения переданного пакета (пакетов) с электронными образами бланков и форм ППЭ.</w:t>
            </w:r>
          </w:p>
          <w:p w:rsidR="007B01E3" w:rsidRPr="00DA5620" w:rsidRDefault="007B01E3" w:rsidP="00A46FC4">
            <w:pPr>
              <w:ind w:firstLine="709"/>
              <w:jc w:val="both"/>
              <w:rPr>
                <w:rFonts w:ascii="Times New Roman" w:eastAsia="Batang" w:hAnsi="Times New Roman" w:cs="Times New Roman"/>
                <w:spacing w:val="1"/>
                <w:sz w:val="28"/>
                <w:szCs w:val="28"/>
              </w:rPr>
            </w:pPr>
            <w:r w:rsidRPr="00DA5620">
              <w:rPr>
                <w:rFonts w:ascii="Times New Roman" w:eastAsia="Batang" w:hAnsi="Times New Roman" w:cs="Times New Roman"/>
                <w:spacing w:val="1"/>
                <w:sz w:val="28"/>
                <w:szCs w:val="28"/>
              </w:rPr>
              <w:t xml:space="preserve">После передачи всех ЭМ члену ГЭК </w:t>
            </w:r>
            <w:r>
              <w:rPr>
                <w:rFonts w:ascii="Times New Roman" w:eastAsia="Batang" w:hAnsi="Times New Roman" w:cs="Times New Roman"/>
                <w:spacing w:val="1"/>
                <w:sz w:val="28"/>
                <w:szCs w:val="28"/>
              </w:rPr>
              <w:t xml:space="preserve">по указанию </w:t>
            </w:r>
            <w:r w:rsidRPr="00DA5620">
              <w:rPr>
                <w:rFonts w:ascii="Times New Roman" w:eastAsia="Batang" w:hAnsi="Times New Roman" w:cs="Times New Roman"/>
                <w:spacing w:val="1"/>
                <w:sz w:val="28"/>
                <w:szCs w:val="28"/>
              </w:rPr>
              <w:t>руководител</w:t>
            </w:r>
            <w:r>
              <w:rPr>
                <w:rFonts w:ascii="Times New Roman" w:eastAsia="Batang" w:hAnsi="Times New Roman" w:cs="Times New Roman"/>
                <w:spacing w:val="1"/>
                <w:sz w:val="28"/>
                <w:szCs w:val="28"/>
              </w:rPr>
              <w:t>я</w:t>
            </w:r>
            <w:r w:rsidRPr="00DA5620">
              <w:rPr>
                <w:rFonts w:ascii="Times New Roman" w:eastAsia="Batang" w:hAnsi="Times New Roman" w:cs="Times New Roman"/>
                <w:spacing w:val="1"/>
                <w:sz w:val="28"/>
                <w:szCs w:val="28"/>
              </w:rPr>
              <w:t xml:space="preserve"> ППЭ </w:t>
            </w:r>
            <w:r>
              <w:rPr>
                <w:rFonts w:ascii="Times New Roman" w:eastAsia="Batang" w:hAnsi="Times New Roman" w:cs="Times New Roman"/>
                <w:spacing w:val="1"/>
                <w:sz w:val="28"/>
                <w:szCs w:val="28"/>
              </w:rPr>
              <w:t>технический</w:t>
            </w:r>
            <w:r w:rsidRPr="00DA5620">
              <w:rPr>
                <w:rFonts w:ascii="Times New Roman" w:eastAsia="Batang" w:hAnsi="Times New Roman" w:cs="Times New Roman"/>
                <w:spacing w:val="1"/>
                <w:sz w:val="28"/>
                <w:szCs w:val="28"/>
              </w:rPr>
              <w:t xml:space="preserve"> специалист</w:t>
            </w:r>
            <w:r>
              <w:rPr>
                <w:rFonts w:ascii="Times New Roman" w:eastAsia="Batang" w:hAnsi="Times New Roman" w:cs="Times New Roman"/>
                <w:spacing w:val="1"/>
                <w:sz w:val="28"/>
                <w:szCs w:val="28"/>
              </w:rPr>
              <w:t xml:space="preserve"> выключает</w:t>
            </w:r>
            <w:r w:rsidRPr="00DA5620">
              <w:rPr>
                <w:rFonts w:ascii="Times New Roman" w:eastAsia="Batang" w:hAnsi="Times New Roman" w:cs="Times New Roman"/>
                <w:spacing w:val="1"/>
                <w:sz w:val="28"/>
                <w:szCs w:val="28"/>
              </w:rPr>
              <w:t xml:space="preserve"> режим видеозаписи в </w:t>
            </w:r>
            <w:r w:rsidR="00341FD1">
              <w:rPr>
                <w:rFonts w:ascii="Times New Roman" w:eastAsia="Batang" w:hAnsi="Times New Roman" w:cs="Times New Roman"/>
                <w:spacing w:val="1"/>
                <w:sz w:val="28"/>
                <w:szCs w:val="28"/>
              </w:rPr>
              <w:t>Ш</w:t>
            </w:r>
            <w:r w:rsidRPr="00DA5620">
              <w:rPr>
                <w:rFonts w:ascii="Times New Roman" w:eastAsia="Batang" w:hAnsi="Times New Roman" w:cs="Times New Roman"/>
                <w:spacing w:val="1"/>
                <w:sz w:val="28"/>
                <w:szCs w:val="28"/>
              </w:rPr>
              <w:t>табе ППЭ.</w:t>
            </w:r>
          </w:p>
          <w:p w:rsidR="00484393" w:rsidRPr="004515F9" w:rsidRDefault="00484393" w:rsidP="00484393">
            <w:pPr>
              <w:pStyle w:val="ad"/>
              <w:ind w:left="0" w:firstLine="709"/>
              <w:jc w:val="both"/>
              <w:rPr>
                <w:rFonts w:ascii="Times New Roman" w:eastAsia="Batang" w:hAnsi="Times New Roman" w:cs="Times New Roman"/>
                <w:spacing w:val="1"/>
                <w:sz w:val="28"/>
                <w:szCs w:val="28"/>
              </w:rPr>
            </w:pPr>
            <w:r w:rsidRPr="004515F9">
              <w:rPr>
                <w:rFonts w:ascii="Times New Roman" w:eastAsia="Batang" w:hAnsi="Times New Roman" w:cs="Times New Roman"/>
                <w:spacing w:val="1"/>
                <w:sz w:val="28"/>
                <w:szCs w:val="28"/>
              </w:rPr>
              <w:t>Хранение видеоматериалов осуществляется в срок до 1 марта года, следующего за годом проведения экзамена.</w:t>
            </w:r>
          </w:p>
          <w:p w:rsidR="004515F9" w:rsidRPr="00484393" w:rsidRDefault="00484393" w:rsidP="00484393">
            <w:pPr>
              <w:ind w:firstLine="709"/>
              <w:jc w:val="both"/>
              <w:rPr>
                <w:rFonts w:ascii="Times New Roman" w:eastAsia="Batang" w:hAnsi="Times New Roman" w:cs="Times New Roman"/>
                <w:b/>
                <w:spacing w:val="1"/>
                <w:sz w:val="28"/>
                <w:szCs w:val="28"/>
              </w:rPr>
            </w:pPr>
            <w:r w:rsidRPr="006057DF">
              <w:rPr>
                <w:rFonts w:ascii="Times New Roman" w:eastAsia="Batang" w:hAnsi="Times New Roman" w:cs="Times New Roman"/>
                <w:b/>
                <w:spacing w:val="1"/>
                <w:sz w:val="28"/>
                <w:szCs w:val="28"/>
              </w:rPr>
              <w:t>В случае использования в ППЭ мобильных в</w:t>
            </w:r>
            <w:r>
              <w:rPr>
                <w:rFonts w:ascii="Times New Roman" w:eastAsia="Batang" w:hAnsi="Times New Roman" w:cs="Times New Roman"/>
                <w:b/>
                <w:spacing w:val="1"/>
                <w:sz w:val="28"/>
                <w:szCs w:val="28"/>
              </w:rPr>
              <w:t xml:space="preserve">идеорегистраторов или ноутбуков </w:t>
            </w:r>
            <w:r w:rsidR="007B01E3">
              <w:rPr>
                <w:rFonts w:ascii="Times New Roman" w:eastAsia="Batang" w:hAnsi="Times New Roman" w:cs="Times New Roman"/>
                <w:spacing w:val="1"/>
                <w:sz w:val="28"/>
                <w:szCs w:val="28"/>
              </w:rPr>
              <w:t>необходимо</w:t>
            </w:r>
            <w:r w:rsidR="007B01E3" w:rsidRPr="00DA5620">
              <w:rPr>
                <w:rFonts w:ascii="Times New Roman" w:eastAsia="Batang" w:hAnsi="Times New Roman" w:cs="Times New Roman"/>
                <w:spacing w:val="1"/>
                <w:sz w:val="28"/>
                <w:szCs w:val="28"/>
              </w:rPr>
              <w:t xml:space="preserve"> скопировать произведенные видеозаписи с карты памяти на компьютер/ноутбук для последующего хранения в образовательной организации, на базе которой организован ППЭ.</w:t>
            </w:r>
            <w:r w:rsidR="004515F9" w:rsidRPr="004515F9">
              <w:rPr>
                <w:rFonts w:ascii="Times New Roman" w:eastAsia="Batang" w:hAnsi="Times New Roman" w:cs="Times New Roman"/>
                <w:spacing w:val="1"/>
                <w:sz w:val="28"/>
                <w:szCs w:val="28"/>
              </w:rPr>
              <w:t xml:space="preserve"> </w:t>
            </w:r>
          </w:p>
          <w:p w:rsidR="009744BD" w:rsidRDefault="004515F9" w:rsidP="004515F9">
            <w:pPr>
              <w:pStyle w:val="ad"/>
              <w:ind w:left="0" w:firstLine="709"/>
              <w:jc w:val="both"/>
              <w:rPr>
                <w:rFonts w:ascii="Times New Roman" w:eastAsia="Batang" w:hAnsi="Times New Roman" w:cs="Times New Roman"/>
                <w:spacing w:val="1"/>
                <w:sz w:val="28"/>
                <w:szCs w:val="28"/>
              </w:rPr>
            </w:pPr>
            <w:r w:rsidRPr="004515F9">
              <w:rPr>
                <w:rFonts w:ascii="Times New Roman" w:eastAsia="Batang" w:hAnsi="Times New Roman" w:cs="Times New Roman"/>
                <w:spacing w:val="1"/>
                <w:sz w:val="28"/>
                <w:szCs w:val="28"/>
              </w:rPr>
              <w:t xml:space="preserve">В случае проведения ГВЭ на базе учреждений УФСИН видеоматериалы камер, осуществляющих видеозапись в режиме офлайн, необходимо передать руководителю ОО по месту обучения участника экзамена на ответственное хранение. </w:t>
            </w:r>
          </w:p>
          <w:p w:rsidR="007B01E3" w:rsidRPr="004515F9" w:rsidRDefault="004515F9" w:rsidP="00484393">
            <w:pPr>
              <w:pStyle w:val="ad"/>
              <w:ind w:left="0" w:firstLine="709"/>
              <w:jc w:val="both"/>
              <w:rPr>
                <w:rFonts w:ascii="Times New Roman" w:eastAsia="Batang" w:hAnsi="Times New Roman" w:cs="Times New Roman"/>
                <w:spacing w:val="1"/>
                <w:sz w:val="28"/>
                <w:szCs w:val="28"/>
              </w:rPr>
            </w:pPr>
            <w:r w:rsidRPr="004515F9">
              <w:rPr>
                <w:rFonts w:ascii="Times New Roman" w:eastAsia="Batang" w:hAnsi="Times New Roman" w:cs="Times New Roman"/>
                <w:spacing w:val="1"/>
                <w:sz w:val="28"/>
                <w:szCs w:val="28"/>
              </w:rPr>
              <w:t>В случае проведения ГВЭ в ППЭ на дому видеоматериалы камер, осуществляющих видеозапись в режиме офлайн, необходимо передать в РЦОИ</w:t>
            </w:r>
            <w:r w:rsidR="00484393" w:rsidRPr="00484393">
              <w:rPr>
                <w:rFonts w:ascii="Times New Roman" w:eastAsia="Batang" w:hAnsi="Times New Roman" w:cs="Times New Roman"/>
                <w:spacing w:val="1"/>
                <w:sz w:val="28"/>
                <w:szCs w:val="28"/>
              </w:rPr>
              <w:t xml:space="preserve"> на отчуждаемых носителях либо на мобильных видеорегистраторах</w:t>
            </w:r>
            <w:r w:rsidR="00484393">
              <w:rPr>
                <w:rFonts w:ascii="Times New Roman" w:eastAsia="Batang" w:hAnsi="Times New Roman" w:cs="Times New Roman"/>
                <w:spacing w:val="1"/>
                <w:sz w:val="28"/>
                <w:szCs w:val="28"/>
              </w:rPr>
              <w:t>.</w:t>
            </w:r>
          </w:p>
        </w:tc>
      </w:tr>
    </w:tbl>
    <w:p w:rsidR="007B01E3" w:rsidRDefault="007B01E3">
      <w:pPr>
        <w:rPr>
          <w:color w:val="FF0000"/>
        </w:rPr>
      </w:pPr>
      <w:r>
        <w:rPr>
          <w:color w:val="FF0000"/>
        </w:rPr>
        <w:lastRenderedPageBreak/>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2336B" w:rsidRPr="00F90F46" w:rsidTr="00FD4F28">
        <w:tc>
          <w:tcPr>
            <w:tcW w:w="4499" w:type="dxa"/>
          </w:tcPr>
          <w:p w:rsidR="0062336B" w:rsidRPr="00F90F46" w:rsidRDefault="0062336B" w:rsidP="00AA6986">
            <w:pPr>
              <w:spacing w:after="160" w:line="259" w:lineRule="auto"/>
              <w:ind w:firstLine="709"/>
              <w:rPr>
                <w:rFonts w:ascii="Times New Roman" w:hAnsi="Times New Roman" w:cs="Times New Roman"/>
              </w:rPr>
            </w:pPr>
          </w:p>
        </w:tc>
        <w:tc>
          <w:tcPr>
            <w:tcW w:w="4823" w:type="dxa"/>
          </w:tcPr>
          <w:p w:rsidR="0062336B" w:rsidRPr="00F90F46" w:rsidRDefault="0062336B" w:rsidP="00AA69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2B174B">
              <w:rPr>
                <w:rFonts w:ascii="Times New Roman" w:hAnsi="Times New Roman" w:cs="Times New Roman"/>
                <w:sz w:val="28"/>
                <w:szCs w:val="28"/>
              </w:rPr>
              <w:t>6</w:t>
            </w:r>
            <w:r w:rsidRPr="00F90F46">
              <w:rPr>
                <w:rFonts w:ascii="Times New Roman" w:hAnsi="Times New Roman" w:cs="Times New Roman"/>
                <w:sz w:val="28"/>
                <w:szCs w:val="28"/>
              </w:rPr>
              <w:t xml:space="preserve"> к приказу Департамента образования Ивановской области</w:t>
            </w:r>
          </w:p>
          <w:p w:rsidR="0062336B" w:rsidRPr="00FD4F28" w:rsidRDefault="00FD4F28" w:rsidP="00FD4F28">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от __________№ _________-о</w:t>
            </w:r>
          </w:p>
        </w:tc>
      </w:tr>
    </w:tbl>
    <w:p w:rsidR="0062336B" w:rsidRPr="00F90F46" w:rsidRDefault="0062336B" w:rsidP="0062336B">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2336B" w:rsidRPr="00F90F46" w:rsidTr="00AA6986">
        <w:tc>
          <w:tcPr>
            <w:tcW w:w="9287" w:type="dxa"/>
            <w:tcBorders>
              <w:top w:val="nil"/>
              <w:left w:val="nil"/>
              <w:bottom w:val="nil"/>
              <w:right w:val="nil"/>
            </w:tcBorders>
          </w:tcPr>
          <w:p w:rsidR="0062336B" w:rsidRPr="00F90F46" w:rsidRDefault="0062336B" w:rsidP="00AA6986">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62336B" w:rsidRPr="00F90F46" w:rsidRDefault="0062336B" w:rsidP="0062336B">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медицинского работника, привлекаемого в дни проведения ГВЭ</w:t>
            </w:r>
          </w:p>
        </w:tc>
      </w:tr>
    </w:tbl>
    <w:p w:rsidR="0062336B" w:rsidRPr="0062336B" w:rsidRDefault="0062336B" w:rsidP="0062336B">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2336B" w:rsidRPr="000F41BB" w:rsidTr="0062336B">
        <w:tc>
          <w:tcPr>
            <w:tcW w:w="9287" w:type="dxa"/>
            <w:tcBorders>
              <w:top w:val="nil"/>
              <w:left w:val="nil"/>
              <w:bottom w:val="nil"/>
              <w:right w:val="nil"/>
            </w:tcBorders>
          </w:tcPr>
          <w:p w:rsidR="0062336B" w:rsidRPr="0062336B" w:rsidRDefault="0062336B" w:rsidP="0062336B">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Э медицинский работник ППЭ должен:</w:t>
            </w:r>
          </w:p>
          <w:p w:rsidR="0062336B" w:rsidRPr="00D67689" w:rsidRDefault="00FD4F28" w:rsidP="0062336B">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Не позднее 07.30</w:t>
            </w:r>
            <w:r w:rsidR="0062336B" w:rsidRPr="008F2D7E">
              <w:rPr>
                <w:rFonts w:ascii="Times New Roman" w:eastAsia="Batang" w:hAnsi="Times New Roman" w:cs="Times New Roman"/>
                <w:spacing w:val="1"/>
                <w:sz w:val="28"/>
                <w:szCs w:val="28"/>
              </w:rPr>
              <w:t xml:space="preserve"> </w:t>
            </w:r>
            <w:r w:rsidR="0062336B" w:rsidRPr="0062336B">
              <w:rPr>
                <w:rFonts w:ascii="Times New Roman" w:eastAsia="Batang" w:hAnsi="Times New Roman" w:cs="Times New Roman"/>
                <w:spacing w:val="1"/>
                <w:sz w:val="28"/>
                <w:szCs w:val="28"/>
              </w:rPr>
              <w:t>явиться в ППЭ и зарегистрироваться у ответственного</w:t>
            </w:r>
            <w:r w:rsidR="0062336B">
              <w:rPr>
                <w:rFonts w:ascii="Times New Roman" w:eastAsia="Batang" w:hAnsi="Times New Roman" w:cs="Times New Roman"/>
                <w:spacing w:val="1"/>
                <w:sz w:val="28"/>
                <w:szCs w:val="28"/>
              </w:rPr>
              <w:t xml:space="preserve"> </w:t>
            </w:r>
            <w:r w:rsidR="0062336B" w:rsidRPr="0062336B">
              <w:rPr>
                <w:rFonts w:ascii="Times New Roman" w:eastAsia="Batang" w:hAnsi="Times New Roman" w:cs="Times New Roman"/>
                <w:spacing w:val="1"/>
                <w:sz w:val="28"/>
                <w:szCs w:val="28"/>
              </w:rPr>
              <w:t xml:space="preserve">организатора вне аудитории, уполномоченного руководителем </w:t>
            </w:r>
            <w:r w:rsidR="008F2D7E">
              <w:rPr>
                <w:rFonts w:ascii="Times New Roman" w:eastAsia="Batang" w:hAnsi="Times New Roman" w:cs="Times New Roman"/>
                <w:spacing w:val="1"/>
                <w:sz w:val="28"/>
                <w:szCs w:val="28"/>
              </w:rPr>
              <w:t>ППЭ</w:t>
            </w:r>
            <w:r w:rsidR="008F2D7E" w:rsidRPr="00E77E65">
              <w:rPr>
                <w:rFonts w:ascii="Times New Roman" w:eastAsia="Batang" w:hAnsi="Times New Roman" w:cs="Times New Roman"/>
                <w:spacing w:val="1"/>
                <w:sz w:val="28"/>
                <w:szCs w:val="28"/>
              </w:rPr>
              <w:t>.</w:t>
            </w:r>
            <w:r w:rsidR="008F2D7E" w:rsidRPr="00E77E65">
              <w:rPr>
                <w:rFonts w:ascii="Times New Roman" w:eastAsia="Batang" w:hAnsi="Times New Roman" w:cs="Times New Roman"/>
                <w:color w:val="FF0000"/>
                <w:spacing w:val="1"/>
                <w:sz w:val="28"/>
                <w:szCs w:val="28"/>
              </w:rPr>
              <w:t xml:space="preserve"> </w:t>
            </w:r>
            <w:r w:rsidR="008F2D7E" w:rsidRPr="00E77E65">
              <w:rPr>
                <w:rFonts w:ascii="Times New Roman" w:eastAsia="Batang" w:hAnsi="Times New Roman" w:cs="Times New Roman"/>
                <w:spacing w:val="1"/>
                <w:sz w:val="28"/>
                <w:szCs w:val="28"/>
              </w:rPr>
              <w:t>При проведении ГВЭ в ППЭ на дому, в ППЭ на базе учреждений УФСИН необходимо явиться в ППЭ с учетом графика прибытия в ППЭ, утвержденным Департаментом о</w:t>
            </w:r>
            <w:r w:rsidR="004C48CD" w:rsidRPr="00E77E65">
              <w:rPr>
                <w:rFonts w:ascii="Times New Roman" w:eastAsia="Batang" w:hAnsi="Times New Roman" w:cs="Times New Roman"/>
                <w:spacing w:val="1"/>
                <w:sz w:val="28"/>
                <w:szCs w:val="28"/>
              </w:rPr>
              <w:t>бразования, но не позднее 09.00;</w:t>
            </w:r>
          </w:p>
          <w:p w:rsidR="004C48CD" w:rsidRPr="006303BF" w:rsidRDefault="004C48CD" w:rsidP="004C48CD">
            <w:pPr>
              <w:autoSpaceDE w:val="0"/>
              <w:autoSpaceDN w:val="0"/>
              <w:adjustRightInd w:val="0"/>
              <w:ind w:firstLine="709"/>
              <w:jc w:val="both"/>
              <w:rPr>
                <w:rFonts w:ascii="Times New Roman" w:eastAsia="Times New Roman" w:hAnsi="Times New Roman" w:cs="Times New Roman"/>
                <w:color w:val="FF0000"/>
                <w:sz w:val="28"/>
                <w:szCs w:val="26"/>
                <w:lang w:eastAsia="ru-RU"/>
              </w:rPr>
            </w:pPr>
            <w:r w:rsidRPr="006303BF">
              <w:rPr>
                <w:rFonts w:ascii="Times New Roman" w:eastAsia="Times New Roman" w:hAnsi="Times New Roman" w:cs="Times New Roman"/>
                <w:color w:val="FF0000"/>
                <w:sz w:val="28"/>
                <w:szCs w:val="26"/>
                <w:lang w:eastAsia="ru-RU"/>
              </w:rPr>
              <w:t>При входе в ППЭ</w:t>
            </w:r>
            <w:r>
              <w:rPr>
                <w:rFonts w:ascii="Times New Roman" w:eastAsia="Times New Roman" w:hAnsi="Times New Roman" w:cs="Times New Roman"/>
                <w:color w:val="FF0000"/>
                <w:sz w:val="28"/>
                <w:szCs w:val="26"/>
                <w:lang w:eastAsia="ru-RU"/>
              </w:rPr>
              <w:t xml:space="preserve"> медицинский работник</w:t>
            </w:r>
            <w:r w:rsidRPr="006303BF">
              <w:rPr>
                <w:rFonts w:ascii="Times New Roman" w:eastAsia="Times New Roman" w:hAnsi="Times New Roman" w:cs="Times New Roman"/>
                <w:color w:val="FF0000"/>
                <w:sz w:val="28"/>
                <w:szCs w:val="26"/>
                <w:lang w:eastAsia="ru-RU"/>
              </w:rPr>
              <w:t>:</w:t>
            </w:r>
          </w:p>
          <w:p w:rsidR="004C48CD" w:rsidRPr="00C57EA1" w:rsidRDefault="004C48CD"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проходит обязательную бесконтактную термометрию;</w:t>
            </w:r>
          </w:p>
          <w:p w:rsidR="004C48CD" w:rsidRDefault="004C48CD"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сдает/заполняет чек-лист о состоянии здоровья специалис</w:t>
            </w:r>
            <w:r>
              <w:rPr>
                <w:rFonts w:ascii="Times New Roman" w:eastAsia="Times New Roman" w:hAnsi="Times New Roman" w:cs="Times New Roman"/>
                <w:color w:val="FF0000"/>
                <w:sz w:val="28"/>
                <w:szCs w:val="26"/>
                <w:lang w:eastAsia="ru-RU"/>
              </w:rPr>
              <w:t xml:space="preserve">тов, привлекаемых к проведению </w:t>
            </w:r>
            <w:r w:rsidRPr="00C57EA1">
              <w:rPr>
                <w:rFonts w:ascii="Times New Roman" w:eastAsia="Times New Roman" w:hAnsi="Times New Roman" w:cs="Times New Roman"/>
                <w:color w:val="FF0000"/>
                <w:sz w:val="28"/>
                <w:szCs w:val="26"/>
                <w:lang w:eastAsia="ru-RU"/>
              </w:rPr>
              <w:t>Г</w:t>
            </w:r>
            <w:r w:rsidR="004F713E">
              <w:rPr>
                <w:rFonts w:ascii="Times New Roman" w:eastAsia="Times New Roman" w:hAnsi="Times New Roman" w:cs="Times New Roman"/>
                <w:color w:val="FF0000"/>
                <w:sz w:val="28"/>
                <w:szCs w:val="26"/>
                <w:lang w:eastAsia="ru-RU"/>
              </w:rPr>
              <w:t>ВЭ</w:t>
            </w:r>
            <w:r w:rsidRPr="00C57EA1">
              <w:rPr>
                <w:rFonts w:ascii="Times New Roman" w:eastAsia="Times New Roman" w:hAnsi="Times New Roman" w:cs="Times New Roman"/>
                <w:color w:val="FF0000"/>
                <w:sz w:val="28"/>
                <w:szCs w:val="26"/>
                <w:lang w:eastAsia="ru-RU"/>
              </w:rPr>
              <w:t>, и выполнении ими требований об ограничении контактов вне пункта проведения экзаменов</w:t>
            </w:r>
            <w:r>
              <w:rPr>
                <w:rFonts w:ascii="Times New Roman" w:eastAsia="Times New Roman" w:hAnsi="Times New Roman" w:cs="Times New Roman"/>
                <w:color w:val="FF0000"/>
                <w:sz w:val="28"/>
                <w:szCs w:val="26"/>
                <w:lang w:eastAsia="ru-RU"/>
              </w:rPr>
              <w:t>;</w:t>
            </w:r>
          </w:p>
          <w:p w:rsidR="00FD4F28" w:rsidRPr="00A13C68" w:rsidRDefault="00FD4F28" w:rsidP="00030218">
            <w:pPr>
              <w:pStyle w:val="ad"/>
              <w:numPr>
                <w:ilvl w:val="0"/>
                <w:numId w:val="14"/>
              </w:numPr>
              <w:autoSpaceDE w:val="0"/>
              <w:autoSpaceDN w:val="0"/>
              <w:adjustRightInd w:val="0"/>
              <w:ind w:left="0" w:firstLine="709"/>
              <w:jc w:val="both"/>
              <w:rPr>
                <w:rFonts w:ascii="Times New Roman" w:eastAsia="Times New Roman" w:hAnsi="Times New Roman" w:cs="Times New Roman"/>
                <w:color w:val="FF0000"/>
                <w:sz w:val="28"/>
                <w:szCs w:val="26"/>
                <w:lang w:eastAsia="ru-RU"/>
              </w:rPr>
            </w:pPr>
            <w:r w:rsidRPr="00FD4F28">
              <w:rPr>
                <w:rFonts w:ascii="Times New Roman" w:eastAsia="Times New Roman" w:hAnsi="Times New Roman" w:cs="Times New Roman"/>
                <w:color w:val="FF0000"/>
                <w:sz w:val="28"/>
                <w:szCs w:val="26"/>
                <w:lang w:eastAsia="ru-RU"/>
              </w:rPr>
              <w:t>обеспечивается комплектом средств индивидуальной защиты для работников ППЭ, состоящим из 4 одноразовых масок</w:t>
            </w:r>
            <w:r w:rsidR="007A689F">
              <w:rPr>
                <w:rFonts w:ascii="Times New Roman" w:eastAsia="Times New Roman" w:hAnsi="Times New Roman" w:cs="Times New Roman"/>
                <w:color w:val="FF0000"/>
                <w:sz w:val="28"/>
                <w:szCs w:val="26"/>
                <w:lang w:eastAsia="ru-RU"/>
              </w:rPr>
              <w:t xml:space="preserve"> и пары перчаток</w:t>
            </w:r>
            <w:r w:rsidRPr="00FD4F28">
              <w:rPr>
                <w:rFonts w:ascii="Times New Roman" w:eastAsia="Times New Roman" w:hAnsi="Times New Roman" w:cs="Times New Roman"/>
                <w:color w:val="FF0000"/>
                <w:sz w:val="28"/>
                <w:szCs w:val="26"/>
                <w:lang w:eastAsia="ru-RU"/>
              </w:rPr>
              <w:t>;</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Журнал учета участников экзамена, обратившихся к медицинскому работнику (далее –</w:t>
            </w:r>
            <w:r>
              <w:rPr>
                <w:rFonts w:ascii="Times New Roman" w:eastAsia="Batang" w:hAnsi="Times New Roman" w:cs="Times New Roman"/>
                <w:spacing w:val="1"/>
                <w:sz w:val="28"/>
                <w:szCs w:val="28"/>
              </w:rPr>
              <w:t xml:space="preserve"> Журнал) (см. приложение </w:t>
            </w:r>
            <w:r w:rsidR="00F30C91">
              <w:rPr>
                <w:rFonts w:ascii="Times New Roman" w:eastAsia="Batang" w:hAnsi="Times New Roman" w:cs="Times New Roman"/>
                <w:spacing w:val="1"/>
                <w:sz w:val="28"/>
                <w:szCs w:val="28"/>
              </w:rPr>
              <w:t>20</w:t>
            </w:r>
            <w:r w:rsidRPr="0062336B">
              <w:rPr>
                <w:rFonts w:ascii="Times New Roman" w:eastAsia="Batang" w:hAnsi="Times New Roman" w:cs="Times New Roman"/>
                <w:spacing w:val="1"/>
                <w:sz w:val="28"/>
                <w:szCs w:val="28"/>
              </w:rPr>
              <w:t>);</w:t>
            </w:r>
          </w:p>
          <w:p w:rsidR="00FD4F28" w:rsidRPr="00FD4F28" w:rsidRDefault="00FD4F28" w:rsidP="00FD4F28">
            <w:pPr>
              <w:ind w:firstLine="709"/>
              <w:jc w:val="both"/>
              <w:rPr>
                <w:rFonts w:ascii="Times New Roman" w:eastAsia="Times New Roman" w:hAnsi="Times New Roman" w:cs="Times New Roman"/>
                <w:color w:val="FF0000"/>
                <w:sz w:val="28"/>
                <w:szCs w:val="28"/>
                <w:lang w:eastAsia="ru-RU"/>
              </w:rPr>
            </w:pPr>
            <w:r w:rsidRPr="00FD4F28">
              <w:rPr>
                <w:rFonts w:ascii="Times New Roman" w:eastAsia="Times New Roman" w:hAnsi="Times New Roman" w:cs="Times New Roman"/>
                <w:color w:val="FF0000"/>
                <w:sz w:val="28"/>
                <w:szCs w:val="28"/>
                <w:lang w:eastAsia="ru-RU"/>
              </w:rPr>
              <w:t xml:space="preserve">присутствовать при проведении бесконтактной термометрии участников экзамена и лиц, привлекаемых к проведению ГВЭ и имеющих право присутствовать в ППЭ в день экзамена; </w:t>
            </w:r>
          </w:p>
          <w:p w:rsidR="00FD4F28" w:rsidRPr="00FD4F28" w:rsidRDefault="00FD4F28" w:rsidP="00FD4F28">
            <w:pPr>
              <w:ind w:firstLine="709"/>
              <w:jc w:val="both"/>
              <w:rPr>
                <w:rFonts w:ascii="Times New Roman" w:eastAsia="Times New Roman" w:hAnsi="Times New Roman" w:cs="Times New Roman"/>
                <w:color w:val="FF0000"/>
                <w:sz w:val="28"/>
                <w:szCs w:val="28"/>
                <w:lang w:eastAsia="ru-RU"/>
              </w:rPr>
            </w:pPr>
            <w:r w:rsidRPr="00FD4F28">
              <w:rPr>
                <w:rFonts w:ascii="Times New Roman" w:eastAsia="Times New Roman" w:hAnsi="Times New Roman" w:cs="Times New Roman"/>
                <w:color w:val="FF0000"/>
                <w:sz w:val="28"/>
                <w:szCs w:val="28"/>
                <w:lang w:eastAsia="ru-RU"/>
              </w:rPr>
              <w:t xml:space="preserve">по результатам проведения термометрии принимать решение о допуске в ППЭ участников экзамена и лиц, </w:t>
            </w:r>
            <w:r>
              <w:rPr>
                <w:rFonts w:ascii="Times New Roman" w:eastAsia="Times New Roman" w:hAnsi="Times New Roman" w:cs="Times New Roman"/>
                <w:color w:val="FF0000"/>
                <w:sz w:val="28"/>
                <w:szCs w:val="28"/>
                <w:lang w:eastAsia="ru-RU"/>
              </w:rPr>
              <w:t xml:space="preserve">задействованных при проведении </w:t>
            </w:r>
            <w:r w:rsidRPr="00FD4F28">
              <w:rPr>
                <w:rFonts w:ascii="Times New Roman" w:eastAsia="Times New Roman" w:hAnsi="Times New Roman" w:cs="Times New Roman"/>
                <w:color w:val="FF0000"/>
                <w:sz w:val="28"/>
                <w:szCs w:val="28"/>
                <w:lang w:eastAsia="ru-RU"/>
              </w:rPr>
              <w:t>Г</w:t>
            </w:r>
            <w:r>
              <w:rPr>
                <w:rFonts w:ascii="Times New Roman" w:eastAsia="Times New Roman" w:hAnsi="Times New Roman" w:cs="Times New Roman"/>
                <w:color w:val="FF0000"/>
                <w:sz w:val="28"/>
                <w:szCs w:val="28"/>
                <w:lang w:eastAsia="ru-RU"/>
              </w:rPr>
              <w:t>В</w:t>
            </w:r>
            <w:r w:rsidRPr="00FD4F28">
              <w:rPr>
                <w:rFonts w:ascii="Times New Roman" w:eastAsia="Times New Roman" w:hAnsi="Times New Roman" w:cs="Times New Roman"/>
                <w:color w:val="FF0000"/>
                <w:sz w:val="28"/>
                <w:szCs w:val="28"/>
                <w:lang w:eastAsia="ru-RU"/>
              </w:rPr>
              <w:t>Э, не допускать в ППЭ лиц с температурой тела 37 градусов и выше, сделав соответствующую запись в Журнале;</w:t>
            </w:r>
          </w:p>
          <w:p w:rsidR="00FD4F28" w:rsidRPr="00FD4F28" w:rsidRDefault="00FD4F28" w:rsidP="00FD4F28">
            <w:pPr>
              <w:ind w:firstLine="709"/>
              <w:jc w:val="both"/>
              <w:rPr>
                <w:rFonts w:ascii="Times New Roman" w:eastAsia="Times New Roman" w:hAnsi="Times New Roman" w:cs="Times New Roman"/>
                <w:color w:val="FF0000"/>
                <w:sz w:val="28"/>
                <w:szCs w:val="28"/>
                <w:lang w:eastAsia="ru-RU"/>
              </w:rPr>
            </w:pPr>
            <w:r w:rsidRPr="00FD4F28">
              <w:rPr>
                <w:rFonts w:ascii="Times New Roman" w:eastAsia="Times New Roman" w:hAnsi="Times New Roman" w:cs="Times New Roman"/>
                <w:color w:val="FF0000"/>
                <w:sz w:val="28"/>
                <w:szCs w:val="28"/>
                <w:lang w:eastAsia="ru-RU"/>
              </w:rPr>
              <w:t xml:space="preserve">совместно с членом ГЭК заполнить форму ППЭ-22-01 «Акт о </w:t>
            </w:r>
            <w:proofErr w:type="spellStart"/>
            <w:r w:rsidRPr="00FD4F28">
              <w:rPr>
                <w:rFonts w:ascii="Times New Roman" w:eastAsia="Times New Roman" w:hAnsi="Times New Roman" w:cs="Times New Roman"/>
                <w:color w:val="FF0000"/>
                <w:sz w:val="28"/>
                <w:szCs w:val="28"/>
                <w:lang w:eastAsia="ru-RU"/>
              </w:rPr>
              <w:t>недопуске</w:t>
            </w:r>
            <w:proofErr w:type="spellEnd"/>
            <w:r w:rsidRPr="00FD4F28">
              <w:rPr>
                <w:rFonts w:ascii="Times New Roman" w:eastAsia="Times New Roman" w:hAnsi="Times New Roman" w:cs="Times New Roman"/>
                <w:color w:val="FF0000"/>
                <w:sz w:val="28"/>
                <w:szCs w:val="28"/>
                <w:lang w:eastAsia="ru-RU"/>
              </w:rPr>
              <w:t xml:space="preserve"> в ППЭ участников экзамена по результатам термометрии»;</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пройти в отведенное для него помещение в ППЭ и приступить к выполнению своих обязанностей.</w:t>
            </w:r>
          </w:p>
          <w:p w:rsidR="0062336B" w:rsidRPr="0062336B" w:rsidRDefault="0062336B" w:rsidP="00FD4F28">
            <w:pPr>
              <w:spacing w:before="120" w:after="120"/>
              <w:ind w:firstLine="709"/>
              <w:jc w:val="center"/>
              <w:rPr>
                <w:rFonts w:ascii="Times New Roman" w:eastAsia="Batang" w:hAnsi="Times New Roman" w:cs="Times New Roman"/>
                <w:b/>
                <w:spacing w:val="1"/>
                <w:sz w:val="28"/>
                <w:szCs w:val="28"/>
              </w:rPr>
            </w:pPr>
            <w:r w:rsidRPr="0062336B">
              <w:rPr>
                <w:rFonts w:ascii="Times New Roman" w:eastAsia="Batang" w:hAnsi="Times New Roman" w:cs="Times New Roman"/>
                <w:b/>
                <w:spacing w:val="1"/>
                <w:sz w:val="28"/>
                <w:szCs w:val="28"/>
              </w:rPr>
              <w:t>Проведение экзамена</w:t>
            </w:r>
          </w:p>
        </w:tc>
      </w:tr>
    </w:tbl>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287"/>
      </w:tblGrid>
      <w:tr w:rsidR="0062336B" w:rsidTr="00FD4F28">
        <w:tc>
          <w:tcPr>
            <w:tcW w:w="9287" w:type="dxa"/>
          </w:tcPr>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 xml:space="preserve">В день проведения экзамена (в период с момента входа в ППЭ и до </w:t>
            </w:r>
            <w:r w:rsidRPr="0062336B">
              <w:rPr>
                <w:rFonts w:ascii="Times New Roman" w:eastAsia="Batang" w:hAnsi="Times New Roman" w:cs="Times New Roman"/>
                <w:spacing w:val="1"/>
                <w:sz w:val="28"/>
                <w:szCs w:val="28"/>
              </w:rPr>
              <w:lastRenderedPageBreak/>
              <w:t>окончания экзамена) в ППЭ медицинскому работнику запрещается:</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а) иметь при себе средства связи (в случае необходимости вызова бригады скорой помощи в Штабе ППЭ ест</w:t>
            </w:r>
            <w:r>
              <w:rPr>
                <w:rFonts w:ascii="Times New Roman" w:eastAsia="Batang" w:hAnsi="Times New Roman" w:cs="Times New Roman"/>
                <w:spacing w:val="1"/>
                <w:sz w:val="28"/>
                <w:szCs w:val="28"/>
              </w:rPr>
              <w:t>ь</w:t>
            </w:r>
            <w:r w:rsidRPr="0062336B">
              <w:rPr>
                <w:rFonts w:ascii="Times New Roman" w:eastAsia="Batang" w:hAnsi="Times New Roman" w:cs="Times New Roman"/>
                <w:spacing w:val="1"/>
                <w:sz w:val="28"/>
                <w:szCs w:val="28"/>
              </w:rPr>
              <w:t xml:space="preserve"> телефон), электронно-вычислительную технику, фото-, аудио-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видеоаппаратуру, справочные материалы, письменные заметки и иные средства хранения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передачи информации, художественную литературу и т.д.;</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б) оказывать содействие участникам экзамена, в том числе передавать им (получать от них)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в) выносить из аудиторий и ППЭ экзаменационные материалы (ЭМ) на бумажном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электронном носителях, фотографировать ЭМ.</w:t>
            </w:r>
          </w:p>
        </w:tc>
      </w:tr>
    </w:tbl>
    <w:p w:rsidR="0062336B" w:rsidRDefault="0062336B" w:rsidP="0062336B">
      <w:pPr>
        <w:spacing w:after="0" w:line="240" w:lineRule="auto"/>
        <w:rPr>
          <w:color w:val="FF0000"/>
          <w:sz w:val="18"/>
        </w:rPr>
      </w:pPr>
    </w:p>
    <w:tbl>
      <w:tblPr>
        <w:tblStyle w:val="a3"/>
        <w:tblW w:w="0" w:type="auto"/>
        <w:tblLook w:val="04A0" w:firstRow="1" w:lastRow="0" w:firstColumn="1" w:lastColumn="0" w:noHBand="0" w:noVBand="1"/>
      </w:tblPr>
      <w:tblGrid>
        <w:gridCol w:w="9287"/>
      </w:tblGrid>
      <w:tr w:rsidR="0062336B" w:rsidTr="0062336B">
        <w:tc>
          <w:tcPr>
            <w:tcW w:w="9287" w:type="dxa"/>
            <w:tcBorders>
              <w:top w:val="nil"/>
              <w:left w:val="nil"/>
              <w:bottom w:val="nil"/>
              <w:right w:val="nil"/>
            </w:tcBorders>
          </w:tcPr>
          <w:p w:rsidR="000319C4" w:rsidRPr="000319C4" w:rsidRDefault="000319C4" w:rsidP="000319C4">
            <w:pPr>
              <w:ind w:firstLine="709"/>
              <w:jc w:val="both"/>
              <w:rPr>
                <w:rFonts w:ascii="Times New Roman" w:eastAsia="Batang" w:hAnsi="Times New Roman" w:cs="Times New Roman"/>
                <w:b/>
                <w:spacing w:val="1"/>
                <w:sz w:val="28"/>
                <w:szCs w:val="28"/>
              </w:rPr>
            </w:pPr>
            <w:r w:rsidRPr="000319C4">
              <w:rPr>
                <w:rFonts w:ascii="Times New Roman" w:eastAsia="Batang" w:hAnsi="Times New Roman" w:cs="Times New Roman"/>
                <w:b/>
                <w:spacing w:val="1"/>
                <w:sz w:val="28"/>
                <w:szCs w:val="28"/>
              </w:rPr>
              <w:t>Учет участников экзамена, обратившихся в медицинский пункт, и составление акта о досрочном завершении экзамена по объективным причинам</w:t>
            </w:r>
          </w:p>
          <w:p w:rsidR="000319C4" w:rsidRPr="000319C4" w:rsidRDefault="000319C4" w:rsidP="000319C4">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 xml:space="preserve">Медицинский работник должен вести Журнал. Все поля </w:t>
            </w:r>
            <w:r>
              <w:rPr>
                <w:rFonts w:ascii="Times New Roman" w:eastAsia="Batang" w:hAnsi="Times New Roman" w:cs="Times New Roman"/>
                <w:spacing w:val="1"/>
                <w:sz w:val="28"/>
                <w:szCs w:val="28"/>
              </w:rPr>
              <w:t xml:space="preserve">Журнала </w:t>
            </w:r>
            <w:r w:rsidRPr="000319C4">
              <w:rPr>
                <w:rFonts w:ascii="Times New Roman" w:eastAsia="Batang" w:hAnsi="Times New Roman" w:cs="Times New Roman"/>
                <w:spacing w:val="1"/>
                <w:sz w:val="28"/>
                <w:szCs w:val="28"/>
              </w:rPr>
              <w:t>обязательны</w:t>
            </w:r>
            <w:r>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к заполнению. Участник экзамена, обратившийся за медицинской помощью, вправе отказаться от составления акта</w:t>
            </w:r>
            <w:r>
              <w:rPr>
                <w:rFonts w:ascii="Times New Roman" w:eastAsia="Batang" w:hAnsi="Times New Roman" w:cs="Times New Roman"/>
                <w:spacing w:val="1"/>
                <w:sz w:val="28"/>
                <w:szCs w:val="28"/>
              </w:rPr>
              <w:t xml:space="preserve"> о досрочном</w:t>
            </w:r>
            <w:r w:rsidRPr="000319C4">
              <w:rPr>
                <w:rFonts w:ascii="Times New Roman" w:eastAsia="Batang" w:hAnsi="Times New Roman" w:cs="Times New Roman"/>
                <w:spacing w:val="1"/>
                <w:sz w:val="28"/>
                <w:szCs w:val="28"/>
              </w:rPr>
              <w:t xml:space="preserve">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w:t>
            </w:r>
            <w:r>
              <w:rPr>
                <w:rFonts w:ascii="Times New Roman" w:eastAsia="Batang" w:hAnsi="Times New Roman" w:cs="Times New Roman"/>
                <w:spacing w:val="1"/>
                <w:sz w:val="28"/>
                <w:szCs w:val="28"/>
              </w:rPr>
              <w:t xml:space="preserve">вить </w:t>
            </w:r>
            <w:r w:rsidRPr="000319C4">
              <w:rPr>
                <w:rFonts w:ascii="Times New Roman" w:eastAsia="Batang" w:hAnsi="Times New Roman" w:cs="Times New Roman"/>
                <w:spacing w:val="1"/>
                <w:sz w:val="28"/>
                <w:szCs w:val="28"/>
              </w:rPr>
              <w:t>«Х» в соответствующем поле Журнала.</w:t>
            </w:r>
          </w:p>
          <w:p w:rsidR="000319C4" w:rsidRPr="00FD4F28" w:rsidRDefault="000319C4" w:rsidP="000319C4">
            <w:pPr>
              <w:ind w:firstLine="709"/>
              <w:jc w:val="both"/>
              <w:rPr>
                <w:rFonts w:ascii="Times New Roman" w:eastAsia="Batang" w:hAnsi="Times New Roman" w:cs="Times New Roman"/>
                <w:spacing w:val="-10"/>
                <w:sz w:val="28"/>
                <w:szCs w:val="28"/>
              </w:rPr>
            </w:pPr>
            <w:r w:rsidRPr="00FD4F28">
              <w:rPr>
                <w:rFonts w:ascii="Times New Roman" w:eastAsia="Batang" w:hAnsi="Times New Roman" w:cs="Times New Roman"/>
                <w:spacing w:val="-10"/>
                <w:sz w:val="28"/>
                <w:szCs w:val="28"/>
              </w:rPr>
              <w:t xml:space="preserve">В случае если участник экзамена </w:t>
            </w:r>
            <w:r w:rsidRPr="00FD4F28">
              <w:rPr>
                <w:rFonts w:ascii="Times New Roman" w:eastAsia="Batang" w:hAnsi="Times New Roman" w:cs="Times New Roman"/>
                <w:b/>
                <w:spacing w:val="-10"/>
                <w:sz w:val="28"/>
                <w:szCs w:val="28"/>
              </w:rPr>
              <w:t>по своему желанию</w:t>
            </w:r>
            <w:r w:rsidRPr="00FD4F28">
              <w:rPr>
                <w:rFonts w:ascii="Times New Roman" w:eastAsia="Batang" w:hAnsi="Times New Roman" w:cs="Times New Roman"/>
                <w:spacing w:val="-10"/>
                <w:sz w:val="28"/>
                <w:szCs w:val="28"/>
              </w:rPr>
              <w:t xml:space="preserve">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месте.</w:t>
            </w:r>
          </w:p>
          <w:p w:rsidR="000319C4" w:rsidRPr="000319C4" w:rsidRDefault="000319C4" w:rsidP="000319C4">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С 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к ГИА при наличии подтверждающих документов. Заполненная форма ППЭ-22 «Акт о</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62336B" w:rsidRPr="000319C4" w:rsidRDefault="000319C4" w:rsidP="00A27768">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доброжелательной обстановке, исключающей дальнейшее ухудшение состояния (в том</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числе и психологического) обратившегося за медицинской помощью участника экзамена.</w:t>
            </w:r>
          </w:p>
        </w:tc>
      </w:tr>
    </w:tbl>
    <w:p w:rsidR="00DA5620" w:rsidRPr="00FD4F28" w:rsidRDefault="0062336B">
      <w:pPr>
        <w:rPr>
          <w:color w:val="FF0000"/>
          <w:sz w:val="6"/>
        </w:rPr>
      </w:pPr>
      <w:r w:rsidRPr="00FD4F28">
        <w:rPr>
          <w:color w:val="FF0000"/>
          <w:sz w:val="6"/>
        </w:rPr>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681"/>
      </w:tblGrid>
      <w:tr w:rsidR="00EB41A8" w:rsidRPr="00F90F46" w:rsidTr="009437F9">
        <w:tc>
          <w:tcPr>
            <w:tcW w:w="4499" w:type="dxa"/>
          </w:tcPr>
          <w:p w:rsidR="00EB41A8" w:rsidRPr="00F90F46" w:rsidRDefault="00EB41A8" w:rsidP="002C7644">
            <w:pPr>
              <w:spacing w:after="160" w:line="259" w:lineRule="auto"/>
              <w:ind w:firstLine="709"/>
              <w:rPr>
                <w:rFonts w:ascii="Times New Roman" w:hAnsi="Times New Roman" w:cs="Times New Roman"/>
              </w:rPr>
            </w:pPr>
          </w:p>
        </w:tc>
        <w:tc>
          <w:tcPr>
            <w:tcW w:w="4681" w:type="dxa"/>
          </w:tcPr>
          <w:p w:rsidR="00EB41A8" w:rsidRPr="00F90F46" w:rsidRDefault="00EB41A8" w:rsidP="002C7644">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2B174B">
              <w:rPr>
                <w:rFonts w:ascii="Times New Roman" w:hAnsi="Times New Roman" w:cs="Times New Roman"/>
                <w:sz w:val="28"/>
                <w:szCs w:val="28"/>
              </w:rPr>
              <w:t>7</w:t>
            </w:r>
            <w:r w:rsidRPr="00F90F46">
              <w:rPr>
                <w:rFonts w:ascii="Times New Roman" w:hAnsi="Times New Roman" w:cs="Times New Roman"/>
                <w:sz w:val="28"/>
                <w:szCs w:val="28"/>
              </w:rPr>
              <w:t xml:space="preserve"> к приказу Департамента образования Ивановской области</w:t>
            </w:r>
          </w:p>
          <w:p w:rsidR="00EB41A8" w:rsidRPr="00FD4F28" w:rsidRDefault="00EB41A8" w:rsidP="00FD4F28">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от __________№ ________</w:t>
            </w:r>
            <w:r w:rsidR="00FD4F28">
              <w:rPr>
                <w:rFonts w:ascii="Times New Roman" w:hAnsi="Times New Roman" w:cs="Times New Roman"/>
                <w:sz w:val="28"/>
                <w:szCs w:val="28"/>
              </w:rPr>
              <w:t>_-о</w:t>
            </w:r>
          </w:p>
        </w:tc>
      </w:tr>
    </w:tbl>
    <w:p w:rsidR="00EB41A8" w:rsidRPr="00F90F46" w:rsidRDefault="00EB41A8" w:rsidP="00EB41A8">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B41A8" w:rsidRPr="00F90F46" w:rsidTr="002C7644">
        <w:tc>
          <w:tcPr>
            <w:tcW w:w="9287" w:type="dxa"/>
            <w:tcBorders>
              <w:top w:val="nil"/>
              <w:left w:val="nil"/>
              <w:bottom w:val="nil"/>
              <w:right w:val="nil"/>
            </w:tcBorders>
          </w:tcPr>
          <w:p w:rsidR="00EB41A8" w:rsidRPr="00F90F46" w:rsidRDefault="00EB41A8" w:rsidP="002C7644">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EB41A8" w:rsidRPr="00F90F46" w:rsidRDefault="00EB41A8" w:rsidP="00EE24DA">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 xml:space="preserve">для </w:t>
            </w:r>
            <w:r w:rsidR="00EE24DA">
              <w:rPr>
                <w:rFonts w:ascii="Times New Roman" w:hAnsi="Times New Roman" w:cs="Times New Roman"/>
                <w:b/>
                <w:sz w:val="28"/>
              </w:rPr>
              <w:t>экзаменатора-собеседника при проведении государственного выпускного экзамена в устной форме</w:t>
            </w:r>
          </w:p>
        </w:tc>
      </w:tr>
    </w:tbl>
    <w:p w:rsidR="00EB41A8" w:rsidRPr="0062336B" w:rsidRDefault="00EB41A8" w:rsidP="00EB41A8">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B41A8" w:rsidRPr="000F41BB" w:rsidTr="002C7644">
        <w:tc>
          <w:tcPr>
            <w:tcW w:w="9287" w:type="dxa"/>
            <w:tcBorders>
              <w:top w:val="nil"/>
              <w:left w:val="nil"/>
              <w:bottom w:val="nil"/>
              <w:right w:val="nil"/>
            </w:tcBorders>
          </w:tcPr>
          <w:p w:rsidR="00EE24DA" w:rsidRPr="00BA6721" w:rsidRDefault="00EE24DA" w:rsidP="00EE24DA">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Настоящая инструкция определяет порядок действий экзаменатора-собеседника для проведения ГВЭ в устной форме, оказывающего необходимую помощь лицам, утвержденным приказом Департамента образования, при проведении государственной итоговой аттестации по программам основного общего образования (далее – экзаменатор-собеседник).</w:t>
            </w:r>
          </w:p>
          <w:p w:rsidR="00EE24DA" w:rsidRPr="00EC3CE2" w:rsidRDefault="00EE24DA" w:rsidP="00EE24DA">
            <w:pPr>
              <w:ind w:firstLine="709"/>
              <w:jc w:val="both"/>
              <w:rPr>
                <w:rFonts w:ascii="Times New Roman" w:eastAsia="Batang" w:hAnsi="Times New Roman" w:cs="Times New Roman"/>
                <w:spacing w:val="1"/>
                <w:sz w:val="28"/>
                <w:szCs w:val="28"/>
              </w:rPr>
            </w:pPr>
            <w:r w:rsidRPr="00EC3CE2">
              <w:rPr>
                <w:rFonts w:ascii="Times New Roman" w:eastAsia="Batang" w:hAnsi="Times New Roman" w:cs="Times New Roman"/>
                <w:spacing w:val="1"/>
                <w:sz w:val="28"/>
                <w:szCs w:val="28"/>
              </w:rPr>
              <w:t>Экзаменатор-собеседник должен заблаговременно пройти инструктаж по порядку и процедуре проведения ГВЭ и ознакомиться с:</w:t>
            </w:r>
          </w:p>
          <w:p w:rsidR="00EE24DA" w:rsidRDefault="00EE24DA" w:rsidP="00030218">
            <w:pPr>
              <w:pStyle w:val="ad"/>
              <w:numPr>
                <w:ilvl w:val="0"/>
                <w:numId w:val="21"/>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нормативными правовыми документами, регламентирующими проведение ГВЭ;</w:t>
            </w:r>
          </w:p>
          <w:p w:rsidR="00EE24DA" w:rsidRDefault="00EE24DA" w:rsidP="00030218">
            <w:pPr>
              <w:pStyle w:val="ad"/>
              <w:numPr>
                <w:ilvl w:val="0"/>
                <w:numId w:val="21"/>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инструкцией, определяющей порядок работы экзаменатора-собеседника;</w:t>
            </w:r>
          </w:p>
          <w:p w:rsidR="00EE24DA" w:rsidRPr="00EC3CE2" w:rsidRDefault="00EE24DA" w:rsidP="00030218">
            <w:pPr>
              <w:pStyle w:val="ad"/>
              <w:numPr>
                <w:ilvl w:val="0"/>
                <w:numId w:val="21"/>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демоверсией материалов для проведения ГВЭ в устной форме по учебному предмету.</w:t>
            </w:r>
          </w:p>
          <w:p w:rsidR="00EE24DA" w:rsidRPr="0062336B" w:rsidRDefault="00EE24DA" w:rsidP="00EE24DA">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 xml:space="preserve">Э </w:t>
            </w:r>
            <w:r>
              <w:rPr>
                <w:rFonts w:ascii="Times New Roman" w:eastAsia="Batang" w:hAnsi="Times New Roman" w:cs="Times New Roman"/>
                <w:b/>
                <w:spacing w:val="1"/>
                <w:sz w:val="28"/>
                <w:szCs w:val="28"/>
              </w:rPr>
              <w:t>экзаменатор-собеседник</w:t>
            </w:r>
            <w:r w:rsidRPr="0062336B">
              <w:rPr>
                <w:rFonts w:ascii="Times New Roman" w:eastAsia="Batang" w:hAnsi="Times New Roman" w:cs="Times New Roman"/>
                <w:b/>
                <w:spacing w:val="1"/>
                <w:sz w:val="28"/>
                <w:szCs w:val="28"/>
              </w:rPr>
              <w:t xml:space="preserve"> должен:</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B56DF9">
              <w:rPr>
                <w:rFonts w:ascii="Times New Roman" w:eastAsia="Batang" w:hAnsi="Times New Roman" w:cs="Times New Roman"/>
                <w:b/>
                <w:spacing w:val="1"/>
                <w:sz w:val="28"/>
                <w:szCs w:val="28"/>
              </w:rPr>
              <w:t xml:space="preserve">в </w:t>
            </w:r>
            <w:r w:rsidRPr="00B56DF9">
              <w:rPr>
                <w:rFonts w:ascii="Times New Roman" w:eastAsia="Batang" w:hAnsi="Times New Roman" w:cs="Times New Roman"/>
                <w:b/>
                <w:color w:val="000000" w:themeColor="text1"/>
                <w:spacing w:val="1"/>
                <w:sz w:val="28"/>
                <w:szCs w:val="28"/>
              </w:rPr>
              <w:t>08.30</w:t>
            </w:r>
            <w:r w:rsidRPr="002C7644">
              <w:rPr>
                <w:rFonts w:ascii="Times New Roman" w:eastAsia="Batang" w:hAnsi="Times New Roman" w:cs="Times New Roman"/>
                <w:color w:val="000000" w:themeColor="text1"/>
                <w:spacing w:val="1"/>
                <w:sz w:val="28"/>
                <w:szCs w:val="28"/>
              </w:rPr>
              <w:t xml:space="preserve"> </w:t>
            </w:r>
            <w:r w:rsidRPr="00EB41A8">
              <w:rPr>
                <w:rFonts w:ascii="Times New Roman" w:eastAsia="Batang" w:hAnsi="Times New Roman" w:cs="Times New Roman"/>
                <w:spacing w:val="1"/>
                <w:sz w:val="28"/>
                <w:szCs w:val="28"/>
              </w:rPr>
              <w:t>явиться в ППЭ и зарегистрироваться у ответственного организатора вне аудитории, уполномоченного руководителем ППЭ.</w:t>
            </w:r>
            <w:r w:rsidRPr="00EB41A8">
              <w:rPr>
                <w:rFonts w:ascii="Times New Roman" w:eastAsia="Batang" w:hAnsi="Times New Roman" w:cs="Times New Roman"/>
                <w:color w:val="FF0000"/>
                <w:spacing w:val="1"/>
                <w:sz w:val="28"/>
                <w:szCs w:val="28"/>
              </w:rPr>
              <w:t xml:space="preserve"> </w:t>
            </w:r>
            <w:r w:rsidRPr="00EF3E86">
              <w:rPr>
                <w:rFonts w:ascii="Times New Roman" w:eastAsia="Batang" w:hAnsi="Times New Roman" w:cs="Times New Roman"/>
                <w:spacing w:val="1"/>
                <w:sz w:val="28"/>
                <w:szCs w:val="28"/>
              </w:rPr>
              <w:t>При проведении ГВЭ в ППЭ на дому экзаменатору-собеседнику необходимо явиться в ППЭ с учетом графика прибытия в ППЭ не позднее 09.00.</w:t>
            </w:r>
          </w:p>
          <w:p w:rsidR="00EE24DA" w:rsidRPr="006303BF" w:rsidRDefault="00EE24DA" w:rsidP="00EE24DA">
            <w:pPr>
              <w:autoSpaceDE w:val="0"/>
              <w:autoSpaceDN w:val="0"/>
              <w:adjustRightInd w:val="0"/>
              <w:ind w:firstLine="709"/>
              <w:jc w:val="both"/>
              <w:rPr>
                <w:rFonts w:ascii="Times New Roman" w:eastAsia="Times New Roman" w:hAnsi="Times New Roman" w:cs="Times New Roman"/>
                <w:color w:val="FF0000"/>
                <w:sz w:val="28"/>
                <w:szCs w:val="26"/>
                <w:lang w:eastAsia="ru-RU"/>
              </w:rPr>
            </w:pPr>
            <w:r w:rsidRPr="006303BF">
              <w:rPr>
                <w:rFonts w:ascii="Times New Roman" w:eastAsia="Times New Roman" w:hAnsi="Times New Roman" w:cs="Times New Roman"/>
                <w:color w:val="FF0000"/>
                <w:sz w:val="28"/>
                <w:szCs w:val="26"/>
                <w:lang w:eastAsia="ru-RU"/>
              </w:rPr>
              <w:t>При входе в ППЭ</w:t>
            </w:r>
            <w:r>
              <w:rPr>
                <w:rFonts w:ascii="Times New Roman" w:eastAsia="Times New Roman" w:hAnsi="Times New Roman" w:cs="Times New Roman"/>
                <w:color w:val="FF0000"/>
                <w:sz w:val="28"/>
                <w:szCs w:val="26"/>
                <w:lang w:eastAsia="ru-RU"/>
              </w:rPr>
              <w:t xml:space="preserve"> экзаменатор-собеседник</w:t>
            </w:r>
            <w:r w:rsidRPr="006303BF">
              <w:rPr>
                <w:rFonts w:ascii="Times New Roman" w:eastAsia="Times New Roman" w:hAnsi="Times New Roman" w:cs="Times New Roman"/>
                <w:color w:val="FF0000"/>
                <w:sz w:val="28"/>
                <w:szCs w:val="26"/>
                <w:lang w:eastAsia="ru-RU"/>
              </w:rPr>
              <w:t>:</w:t>
            </w:r>
          </w:p>
          <w:p w:rsidR="00EE24DA" w:rsidRPr="00C57EA1" w:rsidRDefault="00EE24DA" w:rsidP="00030218">
            <w:pPr>
              <w:pStyle w:val="ad"/>
              <w:numPr>
                <w:ilvl w:val="0"/>
                <w:numId w:val="14"/>
              </w:numPr>
              <w:autoSpaceDE w:val="0"/>
              <w:autoSpaceDN w:val="0"/>
              <w:adjustRightInd w:val="0"/>
              <w:ind w:left="1418" w:hanging="425"/>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проходит обязательную бесконтактную термометрию;</w:t>
            </w:r>
          </w:p>
          <w:p w:rsidR="00EE24DA" w:rsidRDefault="00EE24DA" w:rsidP="00030218">
            <w:pPr>
              <w:pStyle w:val="ad"/>
              <w:numPr>
                <w:ilvl w:val="0"/>
                <w:numId w:val="14"/>
              </w:numPr>
              <w:autoSpaceDE w:val="0"/>
              <w:autoSpaceDN w:val="0"/>
              <w:adjustRightInd w:val="0"/>
              <w:ind w:left="1418" w:hanging="425"/>
              <w:jc w:val="both"/>
              <w:rPr>
                <w:rFonts w:ascii="Times New Roman" w:eastAsia="Times New Roman" w:hAnsi="Times New Roman" w:cs="Times New Roman"/>
                <w:color w:val="FF0000"/>
                <w:sz w:val="28"/>
                <w:szCs w:val="26"/>
                <w:lang w:eastAsia="ru-RU"/>
              </w:rPr>
            </w:pPr>
            <w:r w:rsidRPr="00C57EA1">
              <w:rPr>
                <w:rFonts w:ascii="Times New Roman" w:eastAsia="Times New Roman" w:hAnsi="Times New Roman" w:cs="Times New Roman"/>
                <w:color w:val="FF0000"/>
                <w:sz w:val="28"/>
                <w:szCs w:val="26"/>
                <w:lang w:eastAsia="ru-RU"/>
              </w:rPr>
              <w:t>сдает/заполняет чек-лист о состоянии здоровья специалис</w:t>
            </w:r>
            <w:r>
              <w:rPr>
                <w:rFonts w:ascii="Times New Roman" w:eastAsia="Times New Roman" w:hAnsi="Times New Roman" w:cs="Times New Roman"/>
                <w:color w:val="FF0000"/>
                <w:sz w:val="28"/>
                <w:szCs w:val="26"/>
                <w:lang w:eastAsia="ru-RU"/>
              </w:rPr>
              <w:t xml:space="preserve">тов, привлекаемых к проведению </w:t>
            </w:r>
            <w:r w:rsidRPr="00C57EA1">
              <w:rPr>
                <w:rFonts w:ascii="Times New Roman" w:eastAsia="Times New Roman" w:hAnsi="Times New Roman" w:cs="Times New Roman"/>
                <w:color w:val="FF0000"/>
                <w:sz w:val="28"/>
                <w:szCs w:val="26"/>
                <w:lang w:eastAsia="ru-RU"/>
              </w:rPr>
              <w:t>Г</w:t>
            </w:r>
            <w:r w:rsidR="004F713E">
              <w:rPr>
                <w:rFonts w:ascii="Times New Roman" w:eastAsia="Times New Roman" w:hAnsi="Times New Roman" w:cs="Times New Roman"/>
                <w:color w:val="FF0000"/>
                <w:sz w:val="28"/>
                <w:szCs w:val="26"/>
                <w:lang w:eastAsia="ru-RU"/>
              </w:rPr>
              <w:t>ВЭ</w:t>
            </w:r>
            <w:r w:rsidRPr="00C57EA1">
              <w:rPr>
                <w:rFonts w:ascii="Times New Roman" w:eastAsia="Times New Roman" w:hAnsi="Times New Roman" w:cs="Times New Roman"/>
                <w:color w:val="FF0000"/>
                <w:sz w:val="28"/>
                <w:szCs w:val="26"/>
                <w:lang w:eastAsia="ru-RU"/>
              </w:rPr>
              <w:t>, и выполнении ими требований об ограничении контактов вне пункта проведения экзаменов</w:t>
            </w:r>
            <w:r w:rsidR="00FD4F28">
              <w:rPr>
                <w:rFonts w:ascii="Times New Roman" w:eastAsia="Times New Roman" w:hAnsi="Times New Roman" w:cs="Times New Roman"/>
                <w:color w:val="FF0000"/>
                <w:sz w:val="28"/>
                <w:szCs w:val="26"/>
                <w:lang w:eastAsia="ru-RU"/>
              </w:rPr>
              <w:t>;</w:t>
            </w:r>
          </w:p>
          <w:p w:rsidR="00FD4F28" w:rsidRDefault="00FD4F28" w:rsidP="00030218">
            <w:pPr>
              <w:pStyle w:val="ad"/>
              <w:numPr>
                <w:ilvl w:val="0"/>
                <w:numId w:val="14"/>
              </w:numPr>
              <w:autoSpaceDE w:val="0"/>
              <w:autoSpaceDN w:val="0"/>
              <w:adjustRightInd w:val="0"/>
              <w:jc w:val="both"/>
              <w:rPr>
                <w:rFonts w:ascii="Times New Roman" w:eastAsia="Times New Roman" w:hAnsi="Times New Roman" w:cs="Times New Roman"/>
                <w:color w:val="FF0000"/>
                <w:sz w:val="28"/>
                <w:szCs w:val="26"/>
                <w:lang w:eastAsia="ru-RU"/>
              </w:rPr>
            </w:pPr>
            <w:r w:rsidRPr="00FD4F28">
              <w:rPr>
                <w:rFonts w:ascii="Times New Roman" w:eastAsia="Times New Roman" w:hAnsi="Times New Roman" w:cs="Times New Roman"/>
                <w:color w:val="FF0000"/>
                <w:sz w:val="28"/>
                <w:szCs w:val="26"/>
                <w:lang w:eastAsia="ru-RU"/>
              </w:rPr>
              <w:t xml:space="preserve">обеспечивается комплектом средств индивидуальной защиты для работников ППЭ, состоящим из </w:t>
            </w:r>
            <w:r>
              <w:rPr>
                <w:rFonts w:ascii="Times New Roman" w:eastAsia="Times New Roman" w:hAnsi="Times New Roman" w:cs="Times New Roman"/>
                <w:color w:val="FF0000"/>
                <w:sz w:val="28"/>
                <w:szCs w:val="26"/>
                <w:lang w:eastAsia="ru-RU"/>
              </w:rPr>
              <w:t>3</w:t>
            </w:r>
            <w:r w:rsidRPr="00FD4F28">
              <w:rPr>
                <w:rFonts w:ascii="Times New Roman" w:eastAsia="Times New Roman" w:hAnsi="Times New Roman" w:cs="Times New Roman"/>
                <w:color w:val="FF0000"/>
                <w:sz w:val="28"/>
                <w:szCs w:val="26"/>
                <w:lang w:eastAsia="ru-RU"/>
              </w:rPr>
              <w:t xml:space="preserve"> одноразовых </w:t>
            </w:r>
            <w:r>
              <w:rPr>
                <w:rFonts w:ascii="Times New Roman" w:eastAsia="Times New Roman" w:hAnsi="Times New Roman" w:cs="Times New Roman"/>
                <w:color w:val="FF0000"/>
                <w:sz w:val="28"/>
                <w:szCs w:val="26"/>
                <w:lang w:eastAsia="ru-RU"/>
              </w:rPr>
              <w:t>масок</w:t>
            </w:r>
            <w:r w:rsidR="006865AE">
              <w:rPr>
                <w:rFonts w:ascii="Times New Roman" w:eastAsia="Times New Roman" w:hAnsi="Times New Roman" w:cs="Times New Roman"/>
                <w:color w:val="FF0000"/>
                <w:sz w:val="28"/>
                <w:szCs w:val="26"/>
                <w:lang w:eastAsia="ru-RU"/>
              </w:rPr>
              <w:t xml:space="preserve"> и пары перчаток</w:t>
            </w:r>
            <w:r>
              <w:rPr>
                <w:rFonts w:ascii="Times New Roman" w:eastAsia="Times New Roman" w:hAnsi="Times New Roman" w:cs="Times New Roman"/>
                <w:color w:val="FF0000"/>
                <w:sz w:val="28"/>
                <w:szCs w:val="26"/>
                <w:lang w:eastAsia="ru-RU"/>
              </w:rPr>
              <w:t>.</w:t>
            </w:r>
          </w:p>
          <w:p w:rsidR="00EE24DA" w:rsidRPr="00D05C71" w:rsidRDefault="00EE24DA" w:rsidP="00EE24DA">
            <w:pPr>
              <w:autoSpaceDE w:val="0"/>
              <w:autoSpaceDN w:val="0"/>
              <w:adjustRightInd w:val="0"/>
              <w:ind w:firstLine="993"/>
              <w:jc w:val="both"/>
              <w:rPr>
                <w:rFonts w:ascii="Times New Roman" w:eastAsia="Times New Roman" w:hAnsi="Times New Roman" w:cs="Times New Roman"/>
                <w:color w:val="FF0000"/>
                <w:sz w:val="28"/>
                <w:szCs w:val="26"/>
                <w:lang w:eastAsia="ru-RU"/>
              </w:rPr>
            </w:pPr>
            <w:r>
              <w:rPr>
                <w:rFonts w:ascii="Times New Roman" w:eastAsia="Times New Roman" w:hAnsi="Times New Roman" w:cs="Times New Roman"/>
                <w:color w:val="FF0000"/>
                <w:sz w:val="28"/>
                <w:szCs w:val="26"/>
                <w:lang w:eastAsia="ru-RU"/>
              </w:rPr>
              <w:t>Во время нахождения в ППЭ экзаменатор-собеседник использует средства индивидуальной защиты;</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 xml:space="preserve">у руководителя ППЭ ознакомиться с распределением в </w:t>
            </w:r>
            <w:r w:rsidRPr="00EC3CE2">
              <w:rPr>
                <w:rFonts w:ascii="Times New Roman" w:eastAsia="Batang" w:hAnsi="Times New Roman" w:cs="Times New Roman"/>
                <w:spacing w:val="-4"/>
                <w:sz w:val="28"/>
                <w:szCs w:val="28"/>
              </w:rPr>
              <w:t>аудиторию для проведения экзамена участника ГВЭ, за которым</w:t>
            </w:r>
            <w:r w:rsidRPr="00EB41A8">
              <w:rPr>
                <w:rFonts w:ascii="Times New Roman" w:eastAsia="Batang" w:hAnsi="Times New Roman" w:cs="Times New Roman"/>
                <w:spacing w:val="1"/>
                <w:sz w:val="28"/>
                <w:szCs w:val="28"/>
              </w:rPr>
              <w:t xml:space="preserve"> закреплен</w:t>
            </w:r>
            <w:r>
              <w:rPr>
                <w:rFonts w:ascii="Times New Roman" w:eastAsia="Batang" w:hAnsi="Times New Roman" w:cs="Times New Roman"/>
                <w:spacing w:val="1"/>
                <w:sz w:val="28"/>
                <w:szCs w:val="28"/>
              </w:rPr>
              <w:t>;</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B56DF9">
              <w:rPr>
                <w:rFonts w:ascii="Times New Roman" w:eastAsia="Batang" w:hAnsi="Times New Roman" w:cs="Times New Roman"/>
                <w:b/>
                <w:spacing w:val="1"/>
                <w:sz w:val="28"/>
                <w:szCs w:val="28"/>
              </w:rPr>
              <w:lastRenderedPageBreak/>
              <w:t>не позднее 09:00</w:t>
            </w:r>
            <w:r w:rsidRPr="00B56DF9">
              <w:rPr>
                <w:rFonts w:ascii="Times New Roman" w:eastAsia="Batang" w:hAnsi="Times New Roman" w:cs="Times New Roman"/>
                <w:spacing w:val="1"/>
                <w:sz w:val="28"/>
                <w:szCs w:val="28"/>
              </w:rPr>
              <w:t xml:space="preserve"> пройти</w:t>
            </w:r>
            <w:r>
              <w:rPr>
                <w:rFonts w:ascii="Times New Roman" w:eastAsia="Batang" w:hAnsi="Times New Roman" w:cs="Times New Roman"/>
                <w:spacing w:val="1"/>
                <w:sz w:val="28"/>
                <w:szCs w:val="28"/>
              </w:rPr>
              <w:t xml:space="preserve"> инструктаж;</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по завершении инструктажа для работников ППЭ пройти в аудиторию</w:t>
            </w:r>
            <w:r>
              <w:rPr>
                <w:rFonts w:ascii="Times New Roman" w:eastAsia="Batang" w:hAnsi="Times New Roman" w:cs="Times New Roman"/>
                <w:spacing w:val="1"/>
                <w:sz w:val="28"/>
                <w:szCs w:val="28"/>
              </w:rPr>
              <w:t xml:space="preserve"> проведения ГВЭ в устной форме;</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предъявить при входе в аудиторию паспорт организатору в аудитории для установления личности и занять подготовленное место в аудитории</w:t>
            </w:r>
            <w:r>
              <w:rPr>
                <w:rFonts w:ascii="Times New Roman" w:eastAsia="Batang" w:hAnsi="Times New Roman" w:cs="Times New Roman"/>
                <w:spacing w:val="1"/>
                <w:sz w:val="28"/>
                <w:szCs w:val="28"/>
              </w:rPr>
              <w:t>;</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во время ответа участника ГВЭ при необходимости вести диалог, задавать вопросы, которые позволят участнику ГВЭ уточнить и (или) дополнить устный ответ в соответствии с требованиями вопроса экзаменационного задания;</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по завершении экзамена по согласованию с руководителем ППЭ покинуть ППЭ.</w:t>
            </w:r>
          </w:p>
          <w:p w:rsidR="00EE24DA" w:rsidRDefault="00EE24DA" w:rsidP="00EE24DA">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Экзаменатору-собеседнику в ППЭ запрещается:</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средства хранения и передачи информации, художественную литературу и т.д</w:t>
            </w:r>
            <w:r>
              <w:rPr>
                <w:rFonts w:ascii="Times New Roman" w:eastAsia="Batang" w:hAnsi="Times New Roman" w:cs="Times New Roman"/>
                <w:spacing w:val="1"/>
                <w:sz w:val="28"/>
                <w:szCs w:val="28"/>
              </w:rPr>
              <w:t>.;</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оказывать содействие участникам экзамена в выполнении экзаменационной работы, в том числе передавать им средства связи (получать от них средства связи), электронно-вычислительную технику, фото-, аудио- и видеоаппаратуру, справочные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материалы, письменные заметки и иные средства хранения и передачи информации</w:t>
            </w:r>
            <w:r>
              <w:rPr>
                <w:rFonts w:ascii="Times New Roman" w:eastAsia="Batang" w:hAnsi="Times New Roman" w:cs="Times New Roman"/>
                <w:spacing w:val="1"/>
                <w:sz w:val="28"/>
                <w:szCs w:val="28"/>
              </w:rPr>
              <w:t>;</w:t>
            </w:r>
          </w:p>
          <w:p w:rsid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выносить из аудиторий и ППЭ экзаменационные материалы  на</w:t>
            </w:r>
            <w:r>
              <w:rPr>
                <w:rFonts w:ascii="Times New Roman" w:eastAsia="Batang" w:hAnsi="Times New Roman" w:cs="Times New Roman"/>
                <w:spacing w:val="1"/>
                <w:sz w:val="28"/>
                <w:szCs w:val="28"/>
              </w:rPr>
              <w:t xml:space="preserve"> </w:t>
            </w:r>
            <w:proofErr w:type="gramStart"/>
            <w:r w:rsidRPr="00E1260F">
              <w:rPr>
                <w:rFonts w:ascii="Times New Roman" w:eastAsia="Batang" w:hAnsi="Times New Roman" w:cs="Times New Roman"/>
                <w:spacing w:val="1"/>
                <w:sz w:val="28"/>
                <w:szCs w:val="28"/>
              </w:rPr>
              <w:t>бумажном</w:t>
            </w:r>
            <w:proofErr w:type="gramEnd"/>
            <w:r w:rsidRPr="00E1260F">
              <w:rPr>
                <w:rFonts w:ascii="Times New Roman" w:eastAsia="Batang" w:hAnsi="Times New Roman" w:cs="Times New Roman"/>
                <w:spacing w:val="1"/>
                <w:sz w:val="28"/>
                <w:szCs w:val="28"/>
              </w:rPr>
              <w:t xml:space="preserve"> или электронном носителях, фотографировать ЭМ</w:t>
            </w:r>
            <w:r>
              <w:rPr>
                <w:rFonts w:ascii="Times New Roman" w:eastAsia="Batang" w:hAnsi="Times New Roman" w:cs="Times New Roman"/>
                <w:spacing w:val="1"/>
                <w:sz w:val="28"/>
                <w:szCs w:val="28"/>
              </w:rPr>
              <w:t>;</w:t>
            </w:r>
          </w:p>
          <w:p w:rsidR="00576371" w:rsidRPr="00EE24DA" w:rsidRDefault="00EE24DA" w:rsidP="00030218">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покидать свое рабочее место без уважительной причины.</w:t>
            </w:r>
          </w:p>
        </w:tc>
      </w:tr>
    </w:tbl>
    <w:p w:rsidR="00EB41A8" w:rsidRDefault="00EB41A8">
      <w:pPr>
        <w:rPr>
          <w:color w:val="FF0000"/>
        </w:rPr>
      </w:pPr>
      <w:r>
        <w:rPr>
          <w:color w:val="FF0000"/>
        </w:rPr>
        <w:lastRenderedPageBreak/>
        <w:br w:type="page"/>
      </w:r>
    </w:p>
    <w:tbl>
      <w:tblPr>
        <w:tblStyle w:val="140"/>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820"/>
      </w:tblGrid>
      <w:tr w:rsidR="00E53751" w:rsidRPr="000F41BB" w:rsidTr="000250FC">
        <w:tc>
          <w:tcPr>
            <w:tcW w:w="4360" w:type="dxa"/>
          </w:tcPr>
          <w:p w:rsidR="00E53751" w:rsidRPr="000F41BB" w:rsidRDefault="00E53751" w:rsidP="00E53751">
            <w:pPr>
              <w:ind w:firstLine="709"/>
              <w:rPr>
                <w:rFonts w:ascii="Times New Roman" w:hAnsi="Times New Roman" w:cs="Times New Roman"/>
                <w:color w:val="FF0000"/>
              </w:rPr>
            </w:pPr>
          </w:p>
        </w:tc>
        <w:tc>
          <w:tcPr>
            <w:tcW w:w="4820" w:type="dxa"/>
          </w:tcPr>
          <w:p w:rsidR="00E53751" w:rsidRPr="00C55A6D" w:rsidRDefault="00E53751" w:rsidP="00E53751">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Приложение 1</w:t>
            </w:r>
            <w:r w:rsidR="002B174B">
              <w:rPr>
                <w:rFonts w:ascii="Times New Roman" w:hAnsi="Times New Roman" w:cs="Times New Roman"/>
                <w:sz w:val="28"/>
                <w:szCs w:val="28"/>
              </w:rPr>
              <w:t>8</w:t>
            </w:r>
            <w:r w:rsidRPr="00C55A6D">
              <w:rPr>
                <w:rFonts w:ascii="Times New Roman" w:hAnsi="Times New Roman" w:cs="Times New Roman"/>
                <w:sz w:val="28"/>
                <w:szCs w:val="28"/>
              </w:rPr>
              <w:t xml:space="preserve"> к приказу Департамента образования Ивановской области</w:t>
            </w:r>
          </w:p>
          <w:p w:rsidR="00E53751" w:rsidRPr="00C55A6D" w:rsidRDefault="00E53751" w:rsidP="00E53751">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от __________№ _________-о</w:t>
            </w:r>
          </w:p>
          <w:p w:rsidR="00E53751" w:rsidRPr="00C55A6D" w:rsidRDefault="00E53751" w:rsidP="00E53751">
            <w:pPr>
              <w:rPr>
                <w:rFonts w:ascii="Times New Roman" w:hAnsi="Times New Roman" w:cs="Times New Roman"/>
              </w:rPr>
            </w:pPr>
          </w:p>
        </w:tc>
      </w:tr>
    </w:tbl>
    <w:p w:rsidR="004F713E" w:rsidRDefault="004F713E"/>
    <w:tbl>
      <w:tblPr>
        <w:tblStyle w:val="140"/>
        <w:tblW w:w="9180" w:type="dxa"/>
        <w:tblLook w:val="04A0" w:firstRow="1" w:lastRow="0" w:firstColumn="1" w:lastColumn="0" w:noHBand="0" w:noVBand="1"/>
      </w:tblPr>
      <w:tblGrid>
        <w:gridCol w:w="9180"/>
      </w:tblGrid>
      <w:tr w:rsidR="00E53751" w:rsidRPr="000F41BB" w:rsidTr="000250FC">
        <w:tc>
          <w:tcPr>
            <w:tcW w:w="9180" w:type="dxa"/>
            <w:tcBorders>
              <w:top w:val="nil"/>
              <w:left w:val="nil"/>
              <w:bottom w:val="nil"/>
              <w:right w:val="nil"/>
            </w:tcBorders>
          </w:tcPr>
          <w:p w:rsidR="00E53751" w:rsidRPr="00C55A6D" w:rsidRDefault="00E53751" w:rsidP="00E53751">
            <w:pPr>
              <w:contextualSpacing/>
              <w:jc w:val="center"/>
              <w:rPr>
                <w:rFonts w:ascii="Times New Roman" w:hAnsi="Times New Roman" w:cs="Times New Roman"/>
                <w:b/>
                <w:sz w:val="28"/>
              </w:rPr>
            </w:pPr>
            <w:r w:rsidRPr="00C55A6D">
              <w:rPr>
                <w:rFonts w:ascii="Times New Roman" w:hAnsi="Times New Roman" w:cs="Times New Roman"/>
                <w:b/>
                <w:sz w:val="28"/>
              </w:rPr>
              <w:t xml:space="preserve">И Н С Т Р У К Ц И Я </w:t>
            </w:r>
          </w:p>
          <w:p w:rsidR="00A24CE3" w:rsidRPr="007D4684" w:rsidRDefault="00E53751" w:rsidP="007D4684">
            <w:pPr>
              <w:contextualSpacing/>
              <w:jc w:val="center"/>
              <w:rPr>
                <w:rFonts w:ascii="Times New Roman" w:hAnsi="Times New Roman" w:cs="Times New Roman"/>
                <w:b/>
                <w:sz w:val="28"/>
              </w:rPr>
            </w:pPr>
            <w:r w:rsidRPr="00C55A6D">
              <w:rPr>
                <w:rFonts w:ascii="Times New Roman" w:hAnsi="Times New Roman" w:cs="Times New Roman"/>
                <w:b/>
                <w:sz w:val="28"/>
              </w:rPr>
              <w:t xml:space="preserve">для участника государственного выпускного </w:t>
            </w:r>
            <w:r w:rsidRPr="00E77E65">
              <w:rPr>
                <w:rFonts w:ascii="Times New Roman" w:hAnsi="Times New Roman" w:cs="Times New Roman"/>
                <w:b/>
                <w:sz w:val="28"/>
              </w:rPr>
              <w:t>экзамена</w:t>
            </w:r>
            <w:r w:rsidR="007D4684" w:rsidRPr="00E77E65">
              <w:rPr>
                <w:rFonts w:ascii="Times New Roman" w:hAnsi="Times New Roman" w:cs="Times New Roman"/>
                <w:b/>
                <w:sz w:val="28"/>
              </w:rPr>
              <w:t xml:space="preserve"> традиционной категории</w:t>
            </w:r>
            <w:r w:rsidRPr="00E77E65">
              <w:rPr>
                <w:rFonts w:ascii="Times New Roman" w:hAnsi="Times New Roman" w:cs="Times New Roman"/>
                <w:b/>
                <w:sz w:val="28"/>
              </w:rPr>
              <w:t>, зачитываемая организатором в аудитор</w:t>
            </w:r>
            <w:r w:rsidR="007D4684" w:rsidRPr="00E77E65">
              <w:rPr>
                <w:rFonts w:ascii="Times New Roman" w:hAnsi="Times New Roman" w:cs="Times New Roman"/>
                <w:b/>
                <w:sz w:val="28"/>
              </w:rPr>
              <w:t>ии перед</w:t>
            </w:r>
            <w:r w:rsidR="007D4684">
              <w:rPr>
                <w:rFonts w:ascii="Times New Roman" w:hAnsi="Times New Roman" w:cs="Times New Roman"/>
                <w:b/>
                <w:sz w:val="28"/>
              </w:rPr>
              <w:t xml:space="preserve"> началом экзамена</w:t>
            </w:r>
          </w:p>
        </w:tc>
      </w:tr>
    </w:tbl>
    <w:p w:rsidR="00E53751" w:rsidRPr="000F41BB" w:rsidRDefault="0014039C" w:rsidP="00E53751">
      <w:pPr>
        <w:spacing w:after="0" w:line="240" w:lineRule="auto"/>
        <w:rPr>
          <w:rFonts w:ascii="Times New Roman" w:eastAsia="Times New Roman" w:hAnsi="Times New Roman" w:cs="Times New Roman"/>
          <w:color w:val="FF0000"/>
          <w:sz w:val="26"/>
          <w:szCs w:val="26"/>
          <w:lang w:eastAsia="ru-RU"/>
        </w:rPr>
      </w:pPr>
      <w:r>
        <w:rPr>
          <w:noProof/>
          <w:color w:val="FF0000"/>
          <w:lang w:eastAsia="ru-RU"/>
        </w:rPr>
        <w:pict>
          <v:rect id="Прямоугольник 10" o:spid="_x0000_s1026" style="position:absolute;margin-left:-6.95pt;margin-top:9.9pt;width:451.9pt;height:117.2pt;z-index:25166284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">
            <o:lock v:ext="edit" aspectratio="t"/>
            <v:textbox>
              <w:txbxContent>
                <w:p w:rsidR="0014039C" w:rsidRPr="00E53751" w:rsidRDefault="0014039C" w:rsidP="00E53751">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 и доброжелательной обстановке.</w:t>
                  </w:r>
                </w:p>
              </w:txbxContent>
            </v:textbox>
            <w10:wrap anchorx="margin"/>
          </v:rect>
        </w:pict>
      </w:r>
    </w:p>
    <w:p w:rsidR="00E53751" w:rsidRPr="000F41BB" w:rsidRDefault="00E53751" w:rsidP="00E53751">
      <w:pPr>
        <w:spacing w:after="0" w:line="240" w:lineRule="auto"/>
        <w:ind w:firstLine="709"/>
        <w:jc w:val="both"/>
        <w:rPr>
          <w:rFonts w:ascii="Times New Roman" w:eastAsia="Times New Roman" w:hAnsi="Times New Roman" w:cs="Times New Roman"/>
          <w:i/>
          <w:color w:val="FF0000"/>
          <w:sz w:val="26"/>
          <w:szCs w:val="26"/>
          <w:lang w:eastAsia="ru-RU"/>
        </w:rPr>
      </w:pPr>
    </w:p>
    <w:p w:rsidR="00E53751" w:rsidRPr="000F41BB" w:rsidRDefault="00E53751" w:rsidP="00E53751">
      <w:pPr>
        <w:spacing w:after="0" w:line="240" w:lineRule="auto"/>
        <w:ind w:firstLine="709"/>
        <w:jc w:val="both"/>
        <w:rPr>
          <w:rFonts w:ascii="Times New Roman" w:eastAsia="Times New Roman" w:hAnsi="Times New Roman" w:cs="Times New Roman"/>
          <w:i/>
          <w:color w:val="FF0000"/>
          <w:sz w:val="26"/>
          <w:szCs w:val="26"/>
          <w:lang w:eastAsia="ru-RU"/>
        </w:rPr>
      </w:pPr>
    </w:p>
    <w:p w:rsidR="00E53751" w:rsidRPr="000F41BB" w:rsidRDefault="00E53751">
      <w:pPr>
        <w:rPr>
          <w:color w:val="FF0000"/>
        </w:rPr>
      </w:pPr>
    </w:p>
    <w:p w:rsidR="00E53751" w:rsidRDefault="00E53751">
      <w:pPr>
        <w:rPr>
          <w:color w:val="FF0000"/>
        </w:rPr>
      </w:pPr>
    </w:p>
    <w:p w:rsidR="002E5DFB" w:rsidRDefault="002E5DFB">
      <w:pPr>
        <w:rPr>
          <w:color w:val="FF0000"/>
        </w:rPr>
      </w:pPr>
    </w:p>
    <w:p w:rsidR="002E5DFB" w:rsidRPr="002E5DFB" w:rsidRDefault="002E5DFB"/>
    <w:p w:rsidR="002E5DFB" w:rsidRPr="002E5DFB" w:rsidRDefault="002E5DFB"/>
    <w:tbl>
      <w:tblPr>
        <w:tblStyle w:val="140"/>
        <w:tblW w:w="0" w:type="auto"/>
        <w:tblLook w:val="04A0" w:firstRow="1" w:lastRow="0" w:firstColumn="1" w:lastColumn="0" w:noHBand="0" w:noVBand="1"/>
      </w:tblPr>
      <w:tblGrid>
        <w:gridCol w:w="9180"/>
      </w:tblGrid>
      <w:tr w:rsidR="002E5DFB" w:rsidRPr="002E5DFB" w:rsidTr="000250FC">
        <w:tc>
          <w:tcPr>
            <w:tcW w:w="9180" w:type="dxa"/>
            <w:tcBorders>
              <w:top w:val="nil"/>
              <w:left w:val="nil"/>
              <w:bottom w:val="nil"/>
              <w:right w:val="nil"/>
            </w:tcBorders>
          </w:tcPr>
          <w:p w:rsidR="00255F37" w:rsidRPr="002E5DFB" w:rsidRDefault="00255F37" w:rsidP="00255F37">
            <w:pPr>
              <w:ind w:firstLine="709"/>
              <w:jc w:val="both"/>
              <w:rPr>
                <w:rFonts w:ascii="Times New Roman" w:eastAsia="Times New Roman" w:hAnsi="Times New Roman" w:cs="Times New Roman"/>
                <w:i/>
                <w:sz w:val="28"/>
                <w:szCs w:val="28"/>
                <w:lang w:eastAsia="ru-RU"/>
              </w:rPr>
            </w:pPr>
            <w:r w:rsidRPr="002E5DFB">
              <w:rPr>
                <w:rFonts w:ascii="Times New Roman" w:eastAsia="Times New Roman" w:hAnsi="Times New Roman" w:cs="Times New Roman"/>
                <w:i/>
                <w:sz w:val="28"/>
                <w:szCs w:val="28"/>
                <w:lang w:eastAsia="ru-RU"/>
              </w:rPr>
              <w:t>Подготовительные мероприятия:</w:t>
            </w:r>
          </w:p>
          <w:p w:rsidR="00255F37" w:rsidRPr="002E5DFB" w:rsidRDefault="00255F37" w:rsidP="00E50F5A">
            <w:pPr>
              <w:ind w:firstLine="709"/>
              <w:jc w:val="both"/>
              <w:rPr>
                <w:rFonts w:ascii="Times New Roman" w:hAnsi="Times New Roman" w:cs="Times New Roman"/>
                <w:spacing w:val="120"/>
                <w:sz w:val="28"/>
                <w:szCs w:val="28"/>
              </w:rPr>
            </w:pPr>
            <w:r w:rsidRPr="002E5DFB">
              <w:rPr>
                <w:rFonts w:ascii="Times New Roman" w:eastAsia="Times New Roman" w:hAnsi="Times New Roman" w:cs="Times New Roman"/>
                <w:i/>
                <w:sz w:val="28"/>
                <w:szCs w:val="28"/>
                <w:lang w:eastAsia="ru-RU"/>
              </w:rPr>
              <w:t xml:space="preserve">Не позднее </w:t>
            </w:r>
            <w:r w:rsidR="00A24CE3" w:rsidRPr="002E5DFB">
              <w:rPr>
                <w:rFonts w:ascii="Times New Roman" w:eastAsia="Times New Roman" w:hAnsi="Times New Roman" w:cs="Times New Roman"/>
                <w:i/>
                <w:sz w:val="28"/>
                <w:szCs w:val="28"/>
                <w:lang w:eastAsia="ru-RU"/>
              </w:rPr>
              <w:t>0</w:t>
            </w:r>
            <w:r w:rsidRPr="002E5DFB">
              <w:rPr>
                <w:rFonts w:ascii="Times New Roman" w:eastAsia="Times New Roman" w:hAnsi="Times New Roman" w:cs="Times New Roman"/>
                <w:i/>
                <w:sz w:val="28"/>
                <w:szCs w:val="28"/>
                <w:lang w:eastAsia="ru-RU"/>
              </w:rPr>
              <w:t xml:space="preserve">8.45 оформить на доске в аудитории образец регистрационных полей </w:t>
            </w:r>
            <w:r w:rsidR="00A24CE3" w:rsidRPr="002E5DFB">
              <w:rPr>
                <w:rFonts w:ascii="Times New Roman" w:eastAsia="Times New Roman" w:hAnsi="Times New Roman" w:cs="Times New Roman"/>
                <w:i/>
                <w:sz w:val="28"/>
                <w:szCs w:val="28"/>
                <w:lang w:eastAsia="ru-RU"/>
              </w:rPr>
              <w:t>бланка регистрации участника ГВЭ</w:t>
            </w:r>
            <w:r w:rsidRPr="002E5DFB">
              <w:rPr>
                <w:rFonts w:ascii="Times New Roman" w:eastAsia="Times New Roman" w:hAnsi="Times New Roman" w:cs="Times New Roman"/>
                <w:i/>
                <w:sz w:val="28"/>
                <w:szCs w:val="28"/>
                <w:lang w:eastAsia="ru-RU"/>
              </w:rPr>
              <w:t>.</w:t>
            </w:r>
            <w:r w:rsidR="00A24CE3" w:rsidRPr="002E5DFB">
              <w:rPr>
                <w:sz w:val="28"/>
                <w:szCs w:val="28"/>
              </w:rPr>
              <w:t xml:space="preserve"> </w:t>
            </w:r>
            <w:r w:rsidR="00A24CE3" w:rsidRPr="002E5DFB">
              <w:rPr>
                <w:rFonts w:ascii="Times New Roman" w:hAnsi="Times New Roman" w:cs="Times New Roman"/>
                <w:i/>
                <w:sz w:val="28"/>
                <w:szCs w:val="28"/>
              </w:rPr>
              <w:t>Оформление на доске регистрационных полей бланка регистрации участника ГВЭ может быть произведено за день до проведения экзамена.</w:t>
            </w:r>
            <w:r w:rsidRPr="002E5DFB">
              <w:rPr>
                <w:rFonts w:ascii="Times New Roman" w:eastAsia="Times New Roman" w:hAnsi="Times New Roman" w:cs="Times New Roman"/>
                <w:i/>
                <w:sz w:val="28"/>
                <w:szCs w:val="28"/>
                <w:lang w:eastAsia="ru-RU"/>
              </w:rPr>
              <w:t xml:space="preserve"> Заполнить поля: «Код региона», «Код пункта проведения ГВЭ», «Номер аудитории», «Код предмета», «Название предмета», «Дата проведения ГВЭ». Поле «Код образовательной организации» заполняется в соответствии с формой ППЭ-16</w:t>
            </w:r>
            <w:r w:rsidR="00465DD7">
              <w:rPr>
                <w:rFonts w:ascii="Times New Roman" w:eastAsia="Times New Roman" w:hAnsi="Times New Roman" w:cs="Times New Roman"/>
                <w:i/>
                <w:sz w:val="28"/>
                <w:szCs w:val="28"/>
                <w:lang w:eastAsia="ru-RU"/>
              </w:rPr>
              <w:t xml:space="preserve"> (оформляется на доске или информационном стенде)</w:t>
            </w:r>
            <w:r w:rsidRPr="002E5DFB">
              <w:rPr>
                <w:rFonts w:ascii="Times New Roman" w:eastAsia="Times New Roman" w:hAnsi="Times New Roman" w:cs="Times New Roman"/>
                <w:i/>
                <w:sz w:val="28"/>
                <w:szCs w:val="28"/>
                <w:lang w:eastAsia="ru-RU"/>
              </w:rPr>
              <w:t>, поле «Класс. Номер. Буква»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 поля «ФИО», «Данные документа, удостоверяющего личность» заполняются в</w:t>
            </w:r>
            <w:r w:rsidR="00E50F5A">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соответствии с</w:t>
            </w:r>
            <w:r w:rsidR="00E50F5A">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документом, удостоверяющим личность. Поля «Код региона», «Код предмета», «Код пункта проведения ГВЭ», «Номер аудитории» следует заполнять, начиная с</w:t>
            </w:r>
            <w:r w:rsidR="00E50F5A">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 xml:space="preserve">первой </w:t>
            </w:r>
            <w:r w:rsidR="00A24CE3" w:rsidRPr="002E5DFB">
              <w:rPr>
                <w:rFonts w:ascii="Times New Roman" w:eastAsia="Times New Roman" w:hAnsi="Times New Roman" w:cs="Times New Roman"/>
                <w:i/>
                <w:sz w:val="28"/>
                <w:szCs w:val="28"/>
                <w:lang w:eastAsia="ru-RU"/>
              </w:rPr>
              <w:t>позиции</w:t>
            </w:r>
          </w:p>
        </w:tc>
      </w:tr>
      <w:tr w:rsidR="00A83A34" w:rsidRPr="000F41BB" w:rsidTr="000250FC">
        <w:tc>
          <w:tcPr>
            <w:tcW w:w="9180" w:type="dxa"/>
            <w:tcBorders>
              <w:top w:val="nil"/>
              <w:left w:val="nil"/>
              <w:bottom w:val="nil"/>
              <w:right w:val="nil"/>
            </w:tcBorders>
          </w:tcPr>
          <w:p w:rsidR="00A83A34" w:rsidRPr="002E5DFB" w:rsidRDefault="0014039C" w:rsidP="00A83A34">
            <w:pPr>
              <w:ind w:firstLine="709"/>
              <w:jc w:val="both"/>
              <w:rPr>
                <w:rFonts w:ascii="Times New Roman" w:eastAsia="Times New Roman" w:hAnsi="Times New Roman" w:cs="Times New Roman"/>
                <w:i/>
                <w:sz w:val="28"/>
                <w:szCs w:val="26"/>
                <w:lang w:eastAsia="ru-RU"/>
              </w:rPr>
            </w:pPr>
            <w:r>
              <w:rPr>
                <w:rFonts w:ascii="Times New Roman" w:hAnsi="Times New Roman" w:cs="Times New Roman"/>
                <w:noProof/>
                <w:sz w:val="24"/>
                <w:szCs w:val="24"/>
                <w:lang w:eastAsia="ru-RU"/>
              </w:rPr>
              <w:lastRenderedPageBreak/>
              <w:pict>
                <v:rect id="Прямоугольник 2" o:spid="_x0000_s1027" style="position:absolute;left:0;text-align:left;margin-left:-1.5pt;margin-top:5.7pt;width:440.25pt;height:201.6pt;z-index:25167411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" fillcolor="silver">
                  <o:lock v:ext="edit" aspectratio="t"/>
                  <v:textbox>
                    <w:txbxContent>
                      <w:tbl>
                        <w:tblPr>
                          <w:tblW w:w="5000" w:type="pct"/>
                          <w:tblInd w:w="-108" w:type="dxa"/>
                          <w:tblCellMar>
                            <w:left w:w="0" w:type="dxa"/>
                            <w:right w:w="0" w:type="dxa"/>
                          </w:tblCellMar>
                          <w:tblLook w:val="04A0" w:firstRow="1" w:lastRow="0" w:firstColumn="1" w:lastColumn="0" w:noHBand="0" w:noVBand="1"/>
                        </w:tblPr>
                        <w:tblGrid>
                          <w:gridCol w:w="107"/>
                          <w:gridCol w:w="275"/>
                          <w:gridCol w:w="118"/>
                          <w:gridCol w:w="268"/>
                          <w:gridCol w:w="130"/>
                          <w:gridCol w:w="193"/>
                          <w:gridCol w:w="61"/>
                          <w:gridCol w:w="324"/>
                          <w:gridCol w:w="60"/>
                          <w:gridCol w:w="326"/>
                          <w:gridCol w:w="58"/>
                          <w:gridCol w:w="328"/>
                          <w:gridCol w:w="58"/>
                          <w:gridCol w:w="328"/>
                          <w:gridCol w:w="56"/>
                          <w:gridCol w:w="329"/>
                          <w:gridCol w:w="58"/>
                          <w:gridCol w:w="343"/>
                          <w:gridCol w:w="382"/>
                          <w:gridCol w:w="386"/>
                          <w:gridCol w:w="387"/>
                          <w:gridCol w:w="386"/>
                          <w:gridCol w:w="140"/>
                          <w:gridCol w:w="416"/>
                          <w:gridCol w:w="416"/>
                          <w:gridCol w:w="416"/>
                          <w:gridCol w:w="391"/>
                          <w:gridCol w:w="7"/>
                          <w:gridCol w:w="235"/>
                          <w:gridCol w:w="389"/>
                          <w:gridCol w:w="386"/>
                          <w:gridCol w:w="386"/>
                          <w:gridCol w:w="389"/>
                        </w:tblGrid>
                        <w:tr w:rsidR="0014039C" w:rsidTr="00262F94">
                          <w:trPr>
                            <w:gridBefore w:val="1"/>
                            <w:wBefore w:w="63" w:type="pct"/>
                            <w:trHeight w:val="227"/>
                          </w:trPr>
                          <w:tc>
                            <w:tcPr>
                              <w:tcW w:w="464" w:type="pct"/>
                              <w:gridSpan w:val="4"/>
                              <w:vMerge w:val="restart"/>
                              <w:tcBorders>
                                <w:top w:val="nil"/>
                                <w:left w:val="nil"/>
                                <w:bottom w:val="single" w:sz="4" w:space="0" w:color="000000"/>
                                <w:right w:val="nil"/>
                              </w:tcBorders>
                              <w:hideMark/>
                            </w:tcPr>
                            <w:p w:rsidR="0014039C" w:rsidRDefault="0014039C" w:rsidP="002E5DFB">
                              <w:pPr>
                                <w:keepNext/>
                                <w:keepLines/>
                                <w:spacing w:before="200" w:after="120" w:line="256" w:lineRule="auto"/>
                                <w:jc w:val="center"/>
                                <w:outlineLvl w:val="5"/>
                                <w:rPr>
                                  <w:rFonts w:ascii="Times New Roman" w:eastAsia="Arial Unicode MS" w:hAnsi="Times New Roman" w:cs="Times New Roman"/>
                                  <w:b/>
                                  <w:sz w:val="18"/>
                                  <w:szCs w:val="18"/>
                                </w:rPr>
                              </w:pPr>
                              <w:r>
                                <w:rPr>
                                  <w:rFonts w:ascii="Times New Roman" w:hAnsi="Times New Roman" w:cs="Times New Roman"/>
                                  <w:b/>
                                  <w:sz w:val="18"/>
                                  <w:szCs w:val="18"/>
                                </w:rPr>
                                <w:t>Код региона</w:t>
                              </w:r>
                            </w:p>
                          </w:tc>
                          <w:tc>
                            <w:tcPr>
                              <w:tcW w:w="113" w:type="pct"/>
                              <w:vMerge w:val="restart"/>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1364" w:type="pct"/>
                              <w:gridSpan w:val="12"/>
                              <w:vMerge w:val="restart"/>
                              <w:tcBorders>
                                <w:top w:val="nil"/>
                                <w:left w:val="nil"/>
                                <w:bottom w:val="single" w:sz="8" w:space="0" w:color="auto"/>
                                <w:right w:val="nil"/>
                              </w:tcBorders>
                              <w:hideMark/>
                            </w:tcPr>
                            <w:p w:rsidR="0014039C" w:rsidRDefault="0014039C" w:rsidP="002E5DFB">
                              <w:pPr>
                                <w:spacing w:after="120" w:line="256" w:lineRule="auto"/>
                                <w:jc w:val="center"/>
                                <w:rPr>
                                  <w:rFonts w:ascii="Times New Roman" w:hAnsi="Times New Roman" w:cs="Times New Roman"/>
                                  <w:b/>
                                  <w:sz w:val="18"/>
                                  <w:szCs w:val="18"/>
                                </w:rPr>
                              </w:pPr>
                              <w:r>
                                <w:rPr>
                                  <w:rFonts w:ascii="Times New Roman" w:hAnsi="Times New Roman" w:cs="Times New Roman"/>
                                  <w:b/>
                                  <w:sz w:val="18"/>
                                  <w:szCs w:val="18"/>
                                </w:rPr>
                                <w:t>Код образовательной организации</w:t>
                              </w:r>
                            </w:p>
                          </w:tc>
                          <w:tc>
                            <w:tcPr>
                              <w:tcW w:w="224" w:type="pct"/>
                              <w:vMerge w:val="restart"/>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679" w:type="pct"/>
                              <w:gridSpan w:val="3"/>
                              <w:vMerge w:val="restart"/>
                              <w:tcBorders>
                                <w:top w:val="nil"/>
                                <w:left w:val="nil"/>
                                <w:bottom w:val="single" w:sz="8" w:space="0" w:color="auto"/>
                                <w:right w:val="nil"/>
                              </w:tcBorders>
                              <w:hideMark/>
                            </w:tcPr>
                            <w:p w:rsidR="0014039C" w:rsidRDefault="0014039C" w:rsidP="002E5DFB">
                              <w:pPr>
                                <w:jc w:val="center"/>
                                <w:rPr>
                                  <w:rFonts w:ascii="Times New Roman" w:hAnsi="Times New Roman" w:cs="Times New Roman"/>
                                  <w:b/>
                                  <w:sz w:val="18"/>
                                  <w:szCs w:val="18"/>
                                </w:rPr>
                              </w:pPr>
                              <w:r>
                                <w:rPr>
                                  <w:rFonts w:ascii="Times New Roman" w:hAnsi="Times New Roman" w:cs="Times New Roman"/>
                                  <w:b/>
                                  <w:sz w:val="18"/>
                                  <w:szCs w:val="18"/>
                                </w:rPr>
                                <w:t>Класс</w:t>
                              </w:r>
                            </w:p>
                            <w:p w:rsidR="0014039C" w:rsidRDefault="0014039C"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Буква</w:t>
                              </w:r>
                            </w:p>
                          </w:tc>
                          <w:tc>
                            <w:tcPr>
                              <w:tcW w:w="82" w:type="pct"/>
                              <w:vMerge w:val="restart"/>
                              <w:tcMar>
                                <w:top w:w="0" w:type="dxa"/>
                                <w:left w:w="15" w:type="dxa"/>
                                <w:bottom w:w="0" w:type="dxa"/>
                                <w:right w:w="15" w:type="dxa"/>
                              </w:tcMar>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964" w:type="pct"/>
                              <w:gridSpan w:val="5"/>
                              <w:vMerge w:val="restart"/>
                              <w:tcBorders>
                                <w:top w:val="nil"/>
                                <w:left w:val="nil"/>
                                <w:bottom w:val="single" w:sz="8" w:space="0" w:color="auto"/>
                                <w:right w:val="nil"/>
                              </w:tcBorders>
                              <w:tcMar>
                                <w:top w:w="0"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пункта проведения ГВЭ</w:t>
                              </w:r>
                            </w:p>
                          </w:tc>
                          <w:tc>
                            <w:tcPr>
                              <w:tcW w:w="137" w:type="pct"/>
                              <w:tcMar>
                                <w:top w:w="15" w:type="dxa"/>
                                <w:left w:w="15" w:type="dxa"/>
                                <w:bottom w:w="0" w:type="dxa"/>
                                <w:right w:w="15" w:type="dxa"/>
                              </w:tcMar>
                            </w:tcPr>
                            <w:p w:rsidR="0014039C" w:rsidRDefault="0014039C" w:rsidP="002E5DFB">
                              <w:pPr>
                                <w:spacing w:after="120" w:line="256" w:lineRule="auto"/>
                                <w:jc w:val="center"/>
                                <w:rPr>
                                  <w:rFonts w:ascii="Times New Roman" w:eastAsia="Arial Unicode MS" w:hAnsi="Times New Roman" w:cs="Times New Roman"/>
                                  <w:b/>
                                  <w:sz w:val="18"/>
                                  <w:szCs w:val="18"/>
                                </w:rPr>
                              </w:pPr>
                            </w:p>
                          </w:tc>
                          <w:tc>
                            <w:tcPr>
                              <w:tcW w:w="909" w:type="pct"/>
                              <w:gridSpan w:val="4"/>
                              <w:vMerge w:val="restart"/>
                              <w:tcBorders>
                                <w:top w:val="nil"/>
                                <w:left w:val="nil"/>
                                <w:bottom w:val="single" w:sz="8" w:space="0" w:color="auto"/>
                                <w:right w:val="nil"/>
                              </w:tcBorders>
                              <w:tcMar>
                                <w:top w:w="0"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аудитории</w:t>
                              </w:r>
                            </w:p>
                          </w:tc>
                        </w:tr>
                        <w:tr w:rsidR="0014039C" w:rsidTr="00262F94">
                          <w:trPr>
                            <w:gridBefore w:val="1"/>
                            <w:wBefore w:w="63" w:type="pct"/>
                            <w:trHeight w:val="587"/>
                          </w:trPr>
                          <w:tc>
                            <w:tcPr>
                              <w:tcW w:w="464" w:type="pct"/>
                              <w:gridSpan w:val="4"/>
                              <w:vMerge/>
                              <w:tcBorders>
                                <w:top w:val="nil"/>
                                <w:left w:val="nil"/>
                                <w:bottom w:val="single" w:sz="4" w:space="0" w:color="000000"/>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1364" w:type="pct"/>
                              <w:gridSpan w:val="12"/>
                              <w:vMerge/>
                              <w:tcBorders>
                                <w:top w:val="nil"/>
                                <w:left w:val="nil"/>
                                <w:bottom w:val="single" w:sz="8" w:space="0" w:color="auto"/>
                                <w:right w:val="nil"/>
                              </w:tcBorders>
                              <w:vAlign w:val="center"/>
                              <w:hideMark/>
                            </w:tcPr>
                            <w:p w:rsidR="0014039C" w:rsidRDefault="0014039C" w:rsidP="002E5DFB">
                              <w:pPr>
                                <w:spacing w:after="0" w:line="240" w:lineRule="auto"/>
                                <w:rPr>
                                  <w:rFonts w:ascii="Times New Roman" w:hAnsi="Times New Roman" w:cs="Times New Roman"/>
                                  <w:b/>
                                  <w:sz w:val="18"/>
                                  <w:szCs w:val="18"/>
                                </w:rPr>
                              </w:pPr>
                            </w:p>
                          </w:tc>
                          <w:tc>
                            <w:tcPr>
                              <w:tcW w:w="224"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679" w:type="pct"/>
                              <w:gridSpan w:val="3"/>
                              <w:vMerge/>
                              <w:tcBorders>
                                <w:top w:val="nil"/>
                                <w:left w:val="nil"/>
                                <w:bottom w:val="single" w:sz="8" w:space="0" w:color="auto"/>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964" w:type="pct"/>
                              <w:gridSpan w:val="5"/>
                              <w:vMerge/>
                              <w:tcBorders>
                                <w:top w:val="nil"/>
                                <w:left w:val="nil"/>
                                <w:bottom w:val="single" w:sz="8" w:space="0" w:color="auto"/>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137" w:type="pct"/>
                              <w:tcMar>
                                <w:top w:w="15" w:type="dxa"/>
                                <w:left w:w="15" w:type="dxa"/>
                                <w:bottom w:w="0" w:type="dxa"/>
                                <w:right w:w="15" w:type="dxa"/>
                              </w:tcMar>
                            </w:tcPr>
                            <w:p w:rsidR="0014039C" w:rsidRDefault="0014039C" w:rsidP="002E5DFB">
                              <w:pPr>
                                <w:spacing w:after="120" w:line="256" w:lineRule="auto"/>
                                <w:jc w:val="center"/>
                                <w:rPr>
                                  <w:rFonts w:ascii="Times New Roman" w:eastAsia="Arial Unicode MS" w:hAnsi="Times New Roman" w:cs="Times New Roman"/>
                                  <w:b/>
                                  <w:sz w:val="18"/>
                                  <w:szCs w:val="18"/>
                                </w:rPr>
                              </w:pPr>
                            </w:p>
                          </w:tc>
                          <w:tc>
                            <w:tcPr>
                              <w:tcW w:w="909" w:type="pct"/>
                              <w:gridSpan w:val="4"/>
                              <w:vMerge/>
                              <w:tcBorders>
                                <w:top w:val="nil"/>
                                <w:left w:val="nil"/>
                                <w:bottom w:val="single" w:sz="8" w:space="0" w:color="auto"/>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r>
                        <w:tr w:rsidR="0014039C" w:rsidTr="00262F94">
                          <w:trPr>
                            <w:gridBefore w:val="1"/>
                            <w:wBefore w:w="63" w:type="pct"/>
                            <w:trHeight w:val="279"/>
                          </w:trPr>
                          <w:tc>
                            <w:tcPr>
                              <w:tcW w:w="231" w:type="pct"/>
                              <w:gridSpan w:val="2"/>
                              <w:tcBorders>
                                <w:top w:val="nil"/>
                                <w:left w:val="single" w:sz="4" w:space="0" w:color="auto"/>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3" w:type="pct"/>
                              <w:gridSpan w:val="2"/>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113" w:type="pct"/>
                              <w:tcBorders>
                                <w:top w:val="nil"/>
                                <w:left w:val="single" w:sz="8" w:space="0" w:color="auto"/>
                                <w:bottom w:val="nil"/>
                                <w:right w:val="single" w:sz="8" w:space="0" w:color="auto"/>
                              </w:tcBorders>
                              <w:tcMar>
                                <w:top w:w="0" w:type="dxa"/>
                                <w:left w:w="15" w:type="dxa"/>
                                <w:bottom w:w="0" w:type="dxa"/>
                                <w:right w:w="15" w:type="dxa"/>
                              </w:tcMar>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5"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4" w:type="pct"/>
                              <w:tcBorders>
                                <w:top w:val="nil"/>
                                <w:left w:val="single" w:sz="8" w:space="0" w:color="auto"/>
                                <w:bottom w:val="nil"/>
                                <w:right w:val="single" w:sz="8" w:space="0" w:color="auto"/>
                              </w:tcBorders>
                              <w:tcMar>
                                <w:top w:w="0" w:type="dxa"/>
                                <w:left w:w="15" w:type="dxa"/>
                                <w:bottom w:w="0" w:type="dxa"/>
                                <w:right w:w="15" w:type="dxa"/>
                              </w:tcMar>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82" w:type="pct"/>
                              <w:tcBorders>
                                <w:top w:val="nil"/>
                                <w:left w:val="single" w:sz="8" w:space="0" w:color="auto"/>
                                <w:bottom w:val="nil"/>
                                <w:right w:val="single" w:sz="8" w:space="0" w:color="auto"/>
                              </w:tcBorders>
                              <w:tcMar>
                                <w:top w:w="0" w:type="dxa"/>
                                <w:left w:w="15" w:type="dxa"/>
                                <w:bottom w:w="0" w:type="dxa"/>
                                <w:right w:w="15" w:type="dxa"/>
                              </w:tcMar>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9" w:type="pct"/>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141" w:type="pct"/>
                              <w:gridSpan w:val="2"/>
                              <w:tcBorders>
                                <w:top w:val="nil"/>
                                <w:left w:val="single" w:sz="8" w:space="0" w:color="auto"/>
                                <w:bottom w:val="nil"/>
                                <w:right w:val="single" w:sz="8" w:space="0" w:color="auto"/>
                              </w:tcBorders>
                              <w:tcMar>
                                <w:top w:w="15"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r>
                        <w:tr w:rsidR="0014039C" w:rsidTr="00262F94">
                          <w:trPr>
                            <w:gridBefore w:val="1"/>
                            <w:wBefore w:w="63" w:type="pct"/>
                            <w:trHeight w:val="183"/>
                          </w:trPr>
                          <w:tc>
                            <w:tcPr>
                              <w:tcW w:w="231" w:type="pct"/>
                              <w:gridSpan w:val="2"/>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33" w:type="pct"/>
                              <w:gridSpan w:val="2"/>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113" w:type="pct"/>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35"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4" w:type="pct"/>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7"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82" w:type="pct"/>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9"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141" w:type="pct"/>
                              <w:gridSpan w:val="2"/>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5"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r>
                        <w:tr w:rsidR="0014039C" w:rsidTr="00262F94">
                          <w:trPr>
                            <w:gridBefore w:val="1"/>
                            <w:wBefore w:w="63" w:type="pct"/>
                            <w:trHeight w:val="257"/>
                          </w:trPr>
                          <w:tc>
                            <w:tcPr>
                              <w:tcW w:w="464" w:type="pct"/>
                              <w:gridSpan w:val="4"/>
                              <w:vMerge w:val="restart"/>
                              <w:tcBorders>
                                <w:top w:val="nil"/>
                                <w:left w:val="nil"/>
                                <w:bottom w:val="single" w:sz="4" w:space="0" w:color="auto"/>
                                <w:right w:val="nil"/>
                              </w:tcBorders>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предмета</w:t>
                              </w:r>
                            </w:p>
                          </w:tc>
                          <w:tc>
                            <w:tcPr>
                              <w:tcW w:w="113" w:type="pct"/>
                              <w:vMerge w:val="restart"/>
                            </w:tcPr>
                            <w:p w:rsidR="0014039C" w:rsidRDefault="0014039C" w:rsidP="002E5DFB">
                              <w:pPr>
                                <w:spacing w:after="120" w:line="256" w:lineRule="auto"/>
                                <w:jc w:val="center"/>
                                <w:rPr>
                                  <w:rFonts w:ascii="Times New Roman" w:eastAsia="Arial Unicode MS" w:hAnsi="Times New Roman" w:cs="Times New Roman"/>
                                  <w:b/>
                                  <w:sz w:val="18"/>
                                  <w:szCs w:val="18"/>
                                </w:rPr>
                              </w:pPr>
                            </w:p>
                          </w:tc>
                          <w:tc>
                            <w:tcPr>
                              <w:tcW w:w="2041" w:type="pct"/>
                              <w:gridSpan w:val="15"/>
                              <w:vMerge w:val="restart"/>
                              <w:tcBorders>
                                <w:top w:val="nil"/>
                                <w:left w:val="nil"/>
                                <w:bottom w:val="single" w:sz="4" w:space="0" w:color="auto"/>
                                <w:right w:val="nil"/>
                              </w:tcBorders>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Название предмета</w:t>
                              </w:r>
                            </w:p>
                          </w:tc>
                          <w:tc>
                            <w:tcPr>
                              <w:tcW w:w="226" w:type="pct"/>
                              <w:vMerge w:val="restart"/>
                            </w:tcPr>
                            <w:p w:rsidR="0014039C" w:rsidRDefault="0014039C" w:rsidP="002E5DFB">
                              <w:pPr>
                                <w:spacing w:after="120" w:line="256" w:lineRule="auto"/>
                                <w:jc w:val="center"/>
                                <w:rPr>
                                  <w:rFonts w:ascii="Times New Roman" w:eastAsia="Arial Unicode MS" w:hAnsi="Times New Roman" w:cs="Times New Roman"/>
                                  <w:b/>
                                  <w:sz w:val="18"/>
                                  <w:szCs w:val="18"/>
                                </w:rPr>
                              </w:pPr>
                            </w:p>
                          </w:tc>
                          <w:tc>
                            <w:tcPr>
                              <w:tcW w:w="82" w:type="pct"/>
                              <w:vMerge w:val="restart"/>
                            </w:tcPr>
                            <w:p w:rsidR="0014039C" w:rsidRDefault="0014039C" w:rsidP="002E5DFB">
                              <w:pPr>
                                <w:spacing w:after="120" w:line="256" w:lineRule="auto"/>
                                <w:jc w:val="center"/>
                                <w:rPr>
                                  <w:rFonts w:ascii="Times New Roman" w:eastAsia="Arial Unicode MS" w:hAnsi="Times New Roman" w:cs="Times New Roman"/>
                                  <w:b/>
                                  <w:sz w:val="18"/>
                                  <w:szCs w:val="18"/>
                                </w:rPr>
                              </w:pPr>
                            </w:p>
                          </w:tc>
                          <w:tc>
                            <w:tcPr>
                              <w:tcW w:w="964" w:type="pct"/>
                              <w:gridSpan w:val="5"/>
                              <w:noWrap/>
                              <w:vAlign w:val="bottom"/>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rFonts w:ascii="Times New Roman" w:eastAsia="Arial Unicode MS" w:hAnsi="Times New Roman" w:cs="Times New Roman"/>
                                  <w:b/>
                                  <w:sz w:val="18"/>
                                  <w:szCs w:val="18"/>
                                </w:rPr>
                                <w:t>Номер варианта</w:t>
                              </w:r>
                            </w:p>
                          </w:tc>
                          <w:tc>
                            <w:tcPr>
                              <w:tcW w:w="137" w:type="pct"/>
                              <w:vMerge w:val="restart"/>
                              <w:noWrap/>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8" w:type="pct"/>
                              <w:vMerge w:val="restart"/>
                              <w:noWrap/>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tcMar>
                                <w:top w:w="0"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9" w:type="pct"/>
                              <w:vMerge w:val="restart"/>
                              <w:noWrap/>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r>
                        <w:tr w:rsidR="0014039C" w:rsidTr="00262F94">
                          <w:trPr>
                            <w:gridBefore w:val="1"/>
                            <w:wBefore w:w="63" w:type="pct"/>
                            <w:trHeight w:val="256"/>
                          </w:trPr>
                          <w:tc>
                            <w:tcPr>
                              <w:tcW w:w="464" w:type="pct"/>
                              <w:gridSpan w:val="4"/>
                              <w:vMerge/>
                              <w:tcBorders>
                                <w:top w:val="nil"/>
                                <w:left w:val="nil"/>
                                <w:bottom w:val="single" w:sz="4" w:space="0" w:color="auto"/>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2041" w:type="pct"/>
                              <w:gridSpan w:val="15"/>
                              <w:vMerge/>
                              <w:tcBorders>
                                <w:top w:val="nil"/>
                                <w:left w:val="nil"/>
                                <w:bottom w:val="single" w:sz="4" w:space="0" w:color="auto"/>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964" w:type="pct"/>
                              <w:gridSpan w:val="5"/>
                              <w:noWrap/>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137"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228"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14039C" w:rsidRDefault="0014039C" w:rsidP="002E5DFB">
                              <w:pPr>
                                <w:spacing w:after="0" w:line="240" w:lineRule="auto"/>
                                <w:rPr>
                                  <w:rFonts w:ascii="Times New Roman" w:eastAsia="Arial Unicode MS" w:hAnsi="Times New Roman" w:cs="Times New Roman"/>
                                  <w:sz w:val="18"/>
                                  <w:szCs w:val="18"/>
                                </w:rPr>
                              </w:pPr>
                            </w:p>
                          </w:tc>
                          <w:tc>
                            <w:tcPr>
                              <w:tcW w:w="229" w:type="pct"/>
                              <w:vMerge/>
                              <w:vAlign w:val="center"/>
                              <w:hideMark/>
                            </w:tcPr>
                            <w:p w:rsidR="0014039C" w:rsidRDefault="0014039C" w:rsidP="002E5DFB">
                              <w:pPr>
                                <w:spacing w:after="0" w:line="240" w:lineRule="auto"/>
                                <w:rPr>
                                  <w:rFonts w:ascii="Times New Roman" w:eastAsia="Arial Unicode MS" w:hAnsi="Times New Roman" w:cs="Times New Roman"/>
                                  <w:sz w:val="18"/>
                                  <w:szCs w:val="18"/>
                                </w:rPr>
                              </w:pPr>
                            </w:p>
                          </w:tc>
                        </w:tr>
                        <w:tr w:rsidR="0014039C" w:rsidTr="00262F94">
                          <w:trPr>
                            <w:gridBefore w:val="1"/>
                            <w:wBefore w:w="63" w:type="pct"/>
                            <w:trHeight w:val="293"/>
                          </w:trPr>
                          <w:tc>
                            <w:tcPr>
                              <w:tcW w:w="231" w:type="pct"/>
                              <w:gridSpan w:val="2"/>
                              <w:tcBorders>
                                <w:top w:val="nil"/>
                                <w:left w:val="single" w:sz="4" w:space="0" w:color="auto"/>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3"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113" w:type="pct"/>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6" w:type="pct"/>
                              <w:gridSpan w:val="2"/>
                              <w:tcBorders>
                                <w:top w:val="nil"/>
                                <w:left w:val="single" w:sz="4" w:space="0" w:color="auto"/>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5"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4" w:type="pct"/>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Borders>
                                <w:top w:val="nil"/>
                                <w:left w:val="nil"/>
                                <w:bottom w:val="single" w:sz="4" w:space="0" w:color="auto"/>
                                <w:right w:val="nil"/>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7" w:type="pct"/>
                              <w:tcBorders>
                                <w:top w:val="nil"/>
                                <w:left w:val="single" w:sz="4" w:space="0" w:color="auto"/>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82" w:type="pct"/>
                              <w:tcBorders>
                                <w:top w:val="nil"/>
                                <w:left w:val="nil"/>
                                <w:bottom w:val="nil"/>
                                <w:right w:val="single" w:sz="8" w:space="0" w:color="auto"/>
                              </w:tcBorders>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9" w:type="pct"/>
                              <w:tcBorders>
                                <w:top w:val="nil"/>
                                <w:left w:val="single" w:sz="8" w:space="0" w:color="auto"/>
                                <w:bottom w:val="nil"/>
                                <w:right w:val="nil"/>
                              </w:tcBorders>
                              <w:noWrap/>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141" w:type="pct"/>
                              <w:gridSpan w:val="2"/>
                              <w:noWrap/>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8" w:type="pct"/>
                              <w:noWrap/>
                              <w:tcMar>
                                <w:top w:w="0"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6" w:type="pct"/>
                              <w:noWrap/>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6" w:type="pct"/>
                              <w:noWrap/>
                              <w:tcMar>
                                <w:top w:w="0"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5" w:type="pct"/>
                              <w:noWrap/>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r>
                        <w:tr w:rsidR="0014039C"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356"/>
                          </w:trPr>
                          <w:tc>
                            <w:tcPr>
                              <w:tcW w:w="1804" w:type="pct"/>
                              <w:gridSpan w:val="17"/>
                              <w:tcBorders>
                                <w:top w:val="nil"/>
                                <w:left w:val="nil"/>
                                <w:bottom w:val="nil"/>
                                <w:right w:val="nil"/>
                              </w:tcBorders>
                              <w:hideMark/>
                            </w:tcPr>
                            <w:p w:rsidR="0014039C" w:rsidRDefault="0014039C" w:rsidP="00262F94">
                              <w:pPr>
                                <w:spacing w:before="120" w:after="120" w:line="257" w:lineRule="auto"/>
                                <w:jc w:val="center"/>
                                <w:rPr>
                                  <w:rFonts w:ascii="Times New Roman" w:hAnsi="Times New Roman" w:cs="Times New Roman"/>
                                  <w:b/>
                                  <w:sz w:val="24"/>
                                </w:rPr>
                              </w:pPr>
                              <w:r>
                                <w:rPr>
                                  <w:rFonts w:ascii="Times New Roman" w:hAnsi="Times New Roman" w:cs="Times New Roman"/>
                                  <w:b/>
                                  <w:sz w:val="18"/>
                                </w:rPr>
                                <w:t>Дата проведения ГВЭ</w:t>
                              </w:r>
                            </w:p>
                          </w:tc>
                        </w:tr>
                        <w:tr w:rsidR="0014039C"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trHeight w:val="113"/>
                          </w:trPr>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14039C" w:rsidRDefault="0014039C">
                              <w:pPr>
                                <w:spacing w:after="120" w:line="256" w:lineRule="auto"/>
                                <w:jc w:val="center"/>
                                <w:rPr>
                                  <w:rFonts w:ascii="Times New Roman" w:hAnsi="Times New Roman" w:cs="Times New Roman"/>
                                  <w:sz w:val="24"/>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FFFFF"/>
                            </w:tcPr>
                            <w:p w:rsidR="0014039C" w:rsidRDefault="0014039C">
                              <w:pPr>
                                <w:spacing w:after="120" w:line="256" w:lineRule="auto"/>
                                <w:jc w:val="both"/>
                                <w:rPr>
                                  <w:rFonts w:ascii="Times New Roman" w:hAnsi="Times New Roman" w:cs="Times New Roman"/>
                                  <w:sz w:val="24"/>
                                </w:rPr>
                              </w:pPr>
                            </w:p>
                          </w:tc>
                          <w:tc>
                            <w:tcPr>
                              <w:tcW w:w="225" w:type="pct"/>
                              <w:gridSpan w:val="3"/>
                              <w:tcBorders>
                                <w:top w:val="nil"/>
                                <w:left w:val="nil"/>
                                <w:bottom w:val="nil"/>
                                <w:right w:val="nil"/>
                              </w:tcBorders>
                              <w:hideMark/>
                            </w:tcPr>
                            <w:p w:rsidR="0014039C" w:rsidRDefault="0014039C">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14039C" w:rsidRDefault="0014039C">
                              <w:pPr>
                                <w:spacing w:after="120" w:line="256" w:lineRule="auto"/>
                                <w:jc w:val="both"/>
                                <w:rPr>
                                  <w:rFonts w:ascii="Times New Roman" w:hAnsi="Times New Roman" w:cs="Times New Roman"/>
                                  <w:sz w:val="24"/>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14039C" w:rsidRDefault="0014039C">
                              <w:pPr>
                                <w:spacing w:after="120" w:line="256" w:lineRule="auto"/>
                                <w:jc w:val="center"/>
                                <w:rPr>
                                  <w:rFonts w:ascii="Times New Roman" w:hAnsi="Times New Roman" w:cs="Times New Roman"/>
                                  <w:sz w:val="24"/>
                                </w:rPr>
                              </w:pPr>
                            </w:p>
                          </w:tc>
                          <w:tc>
                            <w:tcPr>
                              <w:tcW w:w="226" w:type="pct"/>
                              <w:gridSpan w:val="2"/>
                              <w:tcBorders>
                                <w:top w:val="nil"/>
                                <w:left w:val="nil"/>
                                <w:bottom w:val="nil"/>
                                <w:right w:val="nil"/>
                              </w:tcBorders>
                              <w:hideMark/>
                            </w:tcPr>
                            <w:p w:rsidR="0014039C" w:rsidRDefault="0014039C">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14039C" w:rsidRDefault="0014039C" w:rsidP="00885ED7">
                              <w:pPr>
                                <w:spacing w:after="120" w:line="256" w:lineRule="auto"/>
                                <w:jc w:val="center"/>
                                <w:rPr>
                                  <w:rFonts w:ascii="Times New Roman" w:hAnsi="Times New Roman" w:cs="Times New Roman"/>
                                  <w:sz w:val="24"/>
                                </w:rPr>
                              </w:pPr>
                              <w:r>
                                <w:rPr>
                                  <w:rFonts w:ascii="Times New Roman" w:hAnsi="Times New Roman" w:cs="Times New Roman"/>
                                </w:rPr>
                                <w:t>2</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14039C" w:rsidRDefault="0014039C" w:rsidP="00885ED7">
                              <w:pPr>
                                <w:spacing w:after="120" w:line="256" w:lineRule="auto"/>
                                <w:jc w:val="center"/>
                                <w:rPr>
                                  <w:rFonts w:ascii="Times New Roman" w:hAnsi="Times New Roman" w:cs="Times New Roman"/>
                                  <w:sz w:val="24"/>
                                </w:rPr>
                              </w:pPr>
                              <w:r>
                                <w:rPr>
                                  <w:rFonts w:ascii="Times New Roman" w:hAnsi="Times New Roman" w:cs="Times New Roman"/>
                                  <w:sz w:val="24"/>
                                </w:rPr>
                                <w:t>1</w:t>
                              </w:r>
                            </w:p>
                          </w:tc>
                        </w:tr>
                        <w:tr w:rsidR="0014039C"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162"/>
                          </w:trPr>
                          <w:tc>
                            <w:tcPr>
                              <w:tcW w:w="1804" w:type="pct"/>
                              <w:gridSpan w:val="17"/>
                              <w:tcBorders>
                                <w:top w:val="nil"/>
                                <w:left w:val="nil"/>
                                <w:bottom w:val="nil"/>
                                <w:right w:val="nil"/>
                              </w:tcBorders>
                            </w:tcPr>
                            <w:p w:rsidR="0014039C" w:rsidRDefault="0014039C">
                              <w:pPr>
                                <w:spacing w:after="120" w:line="256" w:lineRule="auto"/>
                                <w:jc w:val="center"/>
                                <w:rPr>
                                  <w:rFonts w:ascii="Times New Roman" w:hAnsi="Times New Roman" w:cs="Times New Roman"/>
                                  <w:sz w:val="24"/>
                                </w:rPr>
                              </w:pPr>
                            </w:p>
                          </w:tc>
                        </w:tr>
                      </w:tbl>
                      <w:p w:rsidR="0014039C" w:rsidRDefault="0014039C" w:rsidP="00A24CE3">
                        <w:pPr>
                          <w:rPr>
                            <w:i/>
                            <w:lang w:val="en-US"/>
                          </w:rPr>
                        </w:pPr>
                      </w:p>
                      <w:p w:rsidR="0014039C" w:rsidRDefault="0014039C" w:rsidP="00A24CE3"/>
                    </w:txbxContent>
                  </v:textbox>
                  <w10:wrap type="square" anchory="page"/>
                </v:rect>
              </w:pict>
            </w:r>
            <w:r w:rsidR="00A83A34" w:rsidRPr="002E5DFB">
              <w:rPr>
                <w:rFonts w:ascii="Times New Roman" w:eastAsia="Times New Roman" w:hAnsi="Times New Roman" w:cs="Times New Roman"/>
                <w:i/>
                <w:sz w:val="28"/>
                <w:szCs w:val="26"/>
                <w:lang w:eastAsia="ru-RU"/>
              </w:rPr>
              <w:t>Во время экзамена на рабочем столе участника ГВЭ, помимо ЭМ, могут находиться:</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proofErr w:type="spellStart"/>
            <w:r w:rsidRPr="002E5DFB">
              <w:rPr>
                <w:rFonts w:ascii="Times New Roman" w:eastAsia="Times New Roman" w:hAnsi="Times New Roman" w:cs="Times New Roman"/>
                <w:i/>
                <w:sz w:val="28"/>
                <w:szCs w:val="26"/>
                <w:lang w:eastAsia="ru-RU"/>
              </w:rPr>
              <w:t>гелевая</w:t>
            </w:r>
            <w:proofErr w:type="spellEnd"/>
            <w:r w:rsidRPr="002E5DFB">
              <w:rPr>
                <w:rFonts w:ascii="Times New Roman" w:eastAsia="Times New Roman" w:hAnsi="Times New Roman" w:cs="Times New Roman"/>
                <w:i/>
                <w:sz w:val="28"/>
                <w:szCs w:val="26"/>
                <w:lang w:eastAsia="ru-RU"/>
              </w:rPr>
              <w:t xml:space="preserve"> или капиллярная ручка с чернилами черного цвета;</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документ, удостоверяющий личность;</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лекарства и питание (при необходимости);</w:t>
            </w:r>
          </w:p>
          <w:p w:rsidR="00A83A34" w:rsidRPr="00366FDB" w:rsidRDefault="00A83A34" w:rsidP="00A83A34">
            <w:pPr>
              <w:ind w:firstLine="709"/>
              <w:contextualSpacing/>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 xml:space="preserve">специальные технические средства (для участников ГВЭ с ОВЗ, </w:t>
            </w:r>
            <w:r w:rsidR="00366FDB" w:rsidRPr="00366FDB">
              <w:rPr>
                <w:rFonts w:ascii="Times New Roman" w:eastAsia="Times New Roman" w:hAnsi="Times New Roman" w:cs="Times New Roman"/>
                <w:i/>
                <w:sz w:val="28"/>
                <w:szCs w:val="26"/>
                <w:lang w:eastAsia="ru-RU"/>
              </w:rPr>
              <w:t xml:space="preserve">участников ГВЭ – </w:t>
            </w:r>
            <w:r w:rsidRPr="00366FDB">
              <w:rPr>
                <w:rFonts w:ascii="Times New Roman" w:eastAsia="Times New Roman" w:hAnsi="Times New Roman" w:cs="Times New Roman"/>
                <w:i/>
                <w:sz w:val="28"/>
                <w:szCs w:val="26"/>
                <w:lang w:eastAsia="ru-RU"/>
              </w:rPr>
              <w:t>детей-инвалидов, инвалидов);</w:t>
            </w:r>
          </w:p>
          <w:p w:rsidR="00E50F5A" w:rsidRDefault="00366FDB" w:rsidP="00E50F5A">
            <w:pPr>
              <w:widowControl w:val="0"/>
              <w:ind w:firstLine="709"/>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листы бумаги для черновиков</w:t>
            </w:r>
            <w:r w:rsidR="00A83A34" w:rsidRPr="00366FDB">
              <w:rPr>
                <w:rFonts w:ascii="Times New Roman" w:eastAsia="Times New Roman" w:hAnsi="Times New Roman" w:cs="Times New Roman"/>
                <w:i/>
                <w:sz w:val="28"/>
                <w:szCs w:val="26"/>
                <w:lang w:eastAsia="ru-RU"/>
              </w:rPr>
              <w:t xml:space="preserve"> со штампом образовательной организации,</w:t>
            </w:r>
            <w:r w:rsidR="00E50F5A">
              <w:rPr>
                <w:rFonts w:ascii="Times New Roman" w:eastAsia="Times New Roman" w:hAnsi="Times New Roman" w:cs="Times New Roman"/>
                <w:i/>
                <w:sz w:val="28"/>
                <w:szCs w:val="26"/>
                <w:lang w:eastAsia="ru-RU"/>
              </w:rPr>
              <w:t xml:space="preserve"> на базе которой расположен ППЭ;</w:t>
            </w:r>
          </w:p>
          <w:p w:rsidR="00E50F5A" w:rsidRPr="002E5DFB" w:rsidRDefault="00E50F5A" w:rsidP="00E50F5A">
            <w:pPr>
              <w:widowControl w:val="0"/>
              <w:spacing w:after="120"/>
              <w:ind w:firstLine="709"/>
              <w:jc w:val="both"/>
              <w:rPr>
                <w:rFonts w:ascii="Times New Roman" w:eastAsia="Times New Roman" w:hAnsi="Times New Roman" w:cs="Times New Roman"/>
                <w:sz w:val="28"/>
                <w:szCs w:val="26"/>
                <w:lang w:eastAsia="ru-RU"/>
              </w:rPr>
            </w:pPr>
            <w:r w:rsidRPr="002E5DFB">
              <w:rPr>
                <w:rFonts w:ascii="Times New Roman" w:eastAsia="Times New Roman" w:hAnsi="Times New Roman" w:cs="Times New Roman"/>
                <w:i/>
                <w:sz w:val="28"/>
                <w:szCs w:val="26"/>
                <w:lang w:eastAsia="ru-RU"/>
              </w:rPr>
              <w:t>средства обучения и воспитания</w:t>
            </w:r>
            <w:r>
              <w:rPr>
                <w:rFonts w:ascii="Times New Roman" w:eastAsia="Times New Roman" w:hAnsi="Times New Roman" w:cs="Times New Roman"/>
                <w:i/>
                <w:sz w:val="28"/>
                <w:szCs w:val="26"/>
                <w:lang w:eastAsia="ru-RU"/>
              </w:rPr>
              <w:t xml:space="preserve"> по отдельным учебным предметам:</w:t>
            </w:r>
          </w:p>
          <w:tbl>
            <w:tblPr>
              <w:tblStyle w:val="a3"/>
              <w:tblW w:w="0" w:type="auto"/>
              <w:tblLook w:val="04A0" w:firstRow="1" w:lastRow="0" w:firstColumn="1" w:lastColumn="0" w:noHBand="0" w:noVBand="1"/>
            </w:tblPr>
            <w:tblGrid>
              <w:gridCol w:w="1463"/>
              <w:gridCol w:w="1542"/>
              <w:gridCol w:w="2958"/>
              <w:gridCol w:w="2991"/>
            </w:tblGrid>
            <w:tr w:rsidR="00E50F5A" w:rsidRPr="006D0429" w:rsidTr="007D4684">
              <w:tc>
                <w:tcPr>
                  <w:tcW w:w="1463" w:type="dxa"/>
                </w:tcPr>
                <w:p w:rsidR="00E50F5A" w:rsidRPr="004F3198" w:rsidRDefault="00E50F5A" w:rsidP="00E50F5A">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Учебный предмет</w:t>
                  </w:r>
                </w:p>
              </w:tc>
              <w:tc>
                <w:tcPr>
                  <w:tcW w:w="1542" w:type="dxa"/>
                </w:tcPr>
                <w:p w:rsidR="00E50F5A" w:rsidRPr="004F3198" w:rsidRDefault="00E50F5A" w:rsidP="00E50F5A">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Форма проведения ГВЭ</w:t>
                  </w:r>
                </w:p>
              </w:tc>
              <w:tc>
                <w:tcPr>
                  <w:tcW w:w="2958" w:type="dxa"/>
                </w:tcPr>
                <w:p w:rsidR="00E50F5A" w:rsidRPr="004F3198" w:rsidRDefault="00E50F5A" w:rsidP="00E50F5A">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Категории участников ГВЭ</w:t>
                  </w:r>
                </w:p>
              </w:tc>
              <w:tc>
                <w:tcPr>
                  <w:tcW w:w="2991" w:type="dxa"/>
                </w:tcPr>
                <w:p w:rsidR="00E50F5A" w:rsidRPr="004F3198" w:rsidRDefault="00E50F5A" w:rsidP="00E50F5A">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Средства обучения и воспитания</w:t>
                  </w:r>
                </w:p>
              </w:tc>
            </w:tr>
            <w:tr w:rsidR="007D4684" w:rsidRPr="006D0429" w:rsidTr="007D4684">
              <w:tc>
                <w:tcPr>
                  <w:tcW w:w="1463" w:type="dxa"/>
                  <w:vMerge w:val="restart"/>
                </w:tcPr>
                <w:p w:rsidR="007D4684" w:rsidRPr="006D0429" w:rsidRDefault="007D4684"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542" w:type="dxa"/>
                </w:tcPr>
                <w:p w:rsidR="007D4684" w:rsidRPr="006D0429" w:rsidRDefault="007D4684"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2958" w:type="dxa"/>
                </w:tcPr>
                <w:p w:rsidR="007D4684" w:rsidRPr="006D0429" w:rsidRDefault="007D4684"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без ОВЗ</w:t>
                  </w:r>
                </w:p>
              </w:tc>
              <w:tc>
                <w:tcPr>
                  <w:tcW w:w="2991" w:type="dxa"/>
                  <w:vMerge w:val="restart"/>
                </w:tcPr>
                <w:p w:rsidR="007D4684" w:rsidRPr="006D0429" w:rsidRDefault="007D4684"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F6BFC">
                    <w:rPr>
                      <w:rFonts w:ascii="Times New Roman" w:eastAsia="Times New Roman" w:hAnsi="Times New Roman" w:cs="Times New Roman"/>
                      <w:sz w:val="24"/>
                      <w:szCs w:val="24"/>
                      <w:lang w:eastAsia="ru-RU"/>
                    </w:rPr>
                    <w:t>рфографические и толковые словари для установления нормативного написания слов и определения значения лексической единицы</w:t>
                  </w:r>
                </w:p>
              </w:tc>
            </w:tr>
            <w:tr w:rsidR="007D4684" w:rsidRPr="006D0429" w:rsidTr="007D4684">
              <w:tc>
                <w:tcPr>
                  <w:tcW w:w="1463" w:type="dxa"/>
                  <w:vMerge/>
                </w:tcPr>
                <w:p w:rsidR="007D4684" w:rsidRPr="006D0429" w:rsidRDefault="007D4684" w:rsidP="00E50F5A">
                  <w:pPr>
                    <w:jc w:val="both"/>
                    <w:rPr>
                      <w:rFonts w:ascii="Times New Roman" w:eastAsia="Times New Roman" w:hAnsi="Times New Roman" w:cs="Times New Roman"/>
                      <w:sz w:val="24"/>
                      <w:szCs w:val="24"/>
                      <w:lang w:eastAsia="ru-RU"/>
                    </w:rPr>
                  </w:pPr>
                </w:p>
              </w:tc>
              <w:tc>
                <w:tcPr>
                  <w:tcW w:w="1542" w:type="dxa"/>
                </w:tcPr>
                <w:p w:rsidR="007D4684" w:rsidRPr="006D0429" w:rsidRDefault="007D4684" w:rsidP="00E50F5A">
                  <w:pPr>
                    <w:jc w:val="both"/>
                    <w:rPr>
                      <w:rFonts w:ascii="Times New Roman" w:eastAsia="Times New Roman" w:hAnsi="Times New Roman" w:cs="Times New Roman"/>
                      <w:sz w:val="24"/>
                      <w:szCs w:val="24"/>
                      <w:lang w:eastAsia="ru-RU"/>
                    </w:rPr>
                  </w:pPr>
                </w:p>
              </w:tc>
              <w:tc>
                <w:tcPr>
                  <w:tcW w:w="2958" w:type="dxa"/>
                </w:tcPr>
                <w:p w:rsidR="007D4684" w:rsidRPr="006D0429" w:rsidRDefault="007D4684"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2991" w:type="dxa"/>
                  <w:vMerge/>
                </w:tcPr>
                <w:p w:rsidR="007D4684" w:rsidRPr="006D0429" w:rsidRDefault="007D4684" w:rsidP="00E50F5A">
                  <w:pPr>
                    <w:jc w:val="both"/>
                    <w:rPr>
                      <w:rFonts w:ascii="Times New Roman" w:eastAsia="Times New Roman" w:hAnsi="Times New Roman" w:cs="Times New Roman"/>
                      <w:sz w:val="24"/>
                      <w:szCs w:val="24"/>
                      <w:lang w:eastAsia="ru-RU"/>
                    </w:rPr>
                  </w:pPr>
                </w:p>
              </w:tc>
            </w:tr>
            <w:tr w:rsidR="007D4684" w:rsidRPr="006D0429" w:rsidTr="007D4684">
              <w:tc>
                <w:tcPr>
                  <w:tcW w:w="1463" w:type="dxa"/>
                  <w:vMerge/>
                </w:tcPr>
                <w:p w:rsidR="007D4684" w:rsidRPr="006D0429" w:rsidRDefault="007D4684" w:rsidP="00E50F5A">
                  <w:pPr>
                    <w:jc w:val="both"/>
                    <w:rPr>
                      <w:rFonts w:ascii="Times New Roman" w:eastAsia="Times New Roman" w:hAnsi="Times New Roman" w:cs="Times New Roman"/>
                      <w:sz w:val="24"/>
                      <w:szCs w:val="24"/>
                      <w:lang w:eastAsia="ru-RU"/>
                    </w:rPr>
                  </w:pPr>
                </w:p>
              </w:tc>
              <w:tc>
                <w:tcPr>
                  <w:tcW w:w="1542" w:type="dxa"/>
                </w:tcPr>
                <w:p w:rsidR="007D4684" w:rsidRPr="006D0429" w:rsidRDefault="007D4684"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w:t>
                  </w:r>
                </w:p>
              </w:tc>
              <w:tc>
                <w:tcPr>
                  <w:tcW w:w="2958" w:type="dxa"/>
                </w:tcPr>
                <w:p w:rsidR="007D4684" w:rsidRPr="006D0429" w:rsidRDefault="007D4684"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2991" w:type="dxa"/>
                </w:tcPr>
                <w:p w:rsidR="007D4684" w:rsidRPr="006D0429" w:rsidRDefault="007D4684"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используются</w:t>
                  </w:r>
                </w:p>
              </w:tc>
            </w:tr>
            <w:tr w:rsidR="00E50F5A" w:rsidRPr="006D0429" w:rsidTr="007D4684">
              <w:tc>
                <w:tcPr>
                  <w:tcW w:w="1463" w:type="dxa"/>
                  <w:vMerge w:val="restart"/>
                </w:tcPr>
                <w:p w:rsidR="00E50F5A" w:rsidRPr="006D0429" w:rsidRDefault="00E50F5A"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542" w:type="dxa"/>
                  <w:vMerge w:val="restart"/>
                </w:tcPr>
                <w:p w:rsidR="00E50F5A" w:rsidRPr="006D0429" w:rsidRDefault="00E50F5A"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2958" w:type="dxa"/>
                </w:tcPr>
                <w:p w:rsidR="00E50F5A" w:rsidRPr="006D0429" w:rsidRDefault="007D4684"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без ОВЗ</w:t>
                  </w:r>
                </w:p>
              </w:tc>
              <w:tc>
                <w:tcPr>
                  <w:tcW w:w="2991" w:type="dxa"/>
                  <w:vMerge w:val="restart"/>
                </w:tcPr>
                <w:p w:rsidR="00E50F5A" w:rsidRPr="006D0429" w:rsidRDefault="00E50F5A" w:rsidP="00E50F5A">
                  <w:pPr>
                    <w:jc w:val="both"/>
                    <w:rPr>
                      <w:rFonts w:ascii="Times New Roman" w:eastAsia="Times New Roman" w:hAnsi="Times New Roman" w:cs="Times New Roman"/>
                      <w:sz w:val="24"/>
                      <w:szCs w:val="24"/>
                      <w:lang w:eastAsia="ru-RU"/>
                    </w:rPr>
                  </w:pPr>
                  <w:r w:rsidRPr="006E09AB">
                    <w:rPr>
                      <w:rFonts w:ascii="Times New Roman" w:eastAsia="Times New Roman" w:hAnsi="Times New Roman" w:cs="Times New Roman"/>
                      <w:sz w:val="24"/>
                      <w:szCs w:val="24"/>
                      <w:lang w:eastAsia="ru-RU"/>
                    </w:rPr>
                    <w:t>линейка для построения чертежей и рисунков; справочные материалы,</w:t>
                  </w:r>
                  <w:r>
                    <w:rPr>
                      <w:rFonts w:ascii="Times New Roman" w:eastAsia="Times New Roman" w:hAnsi="Times New Roman" w:cs="Times New Roman"/>
                      <w:sz w:val="24"/>
                      <w:szCs w:val="24"/>
                      <w:lang w:eastAsia="ru-RU"/>
                    </w:rPr>
                    <w:t xml:space="preserve"> </w:t>
                  </w:r>
                  <w:r w:rsidRPr="006E09AB">
                    <w:rPr>
                      <w:rFonts w:ascii="Times New Roman" w:eastAsia="Times New Roman" w:hAnsi="Times New Roman" w:cs="Times New Roman"/>
                      <w:sz w:val="24"/>
                      <w:szCs w:val="24"/>
                      <w:lang w:eastAsia="ru-RU"/>
                    </w:rPr>
                    <w:t>содержащие основные формулы</w:t>
                  </w:r>
                  <w:r>
                    <w:rPr>
                      <w:rFonts w:ascii="Times New Roman" w:eastAsia="Times New Roman" w:hAnsi="Times New Roman" w:cs="Times New Roman"/>
                      <w:sz w:val="24"/>
                      <w:szCs w:val="24"/>
                      <w:lang w:eastAsia="ru-RU"/>
                    </w:rPr>
                    <w:t xml:space="preserve"> к</w:t>
                  </w:r>
                  <w:r w:rsidRPr="006E09AB">
                    <w:rPr>
                      <w:rFonts w:ascii="Times New Roman" w:eastAsia="Times New Roman" w:hAnsi="Times New Roman" w:cs="Times New Roman"/>
                      <w:sz w:val="24"/>
                      <w:szCs w:val="24"/>
                      <w:lang w:eastAsia="ru-RU"/>
                    </w:rPr>
                    <w:t>урса математики образовательной программы основного общего и среднего общего образования</w:t>
                  </w:r>
                </w:p>
              </w:tc>
            </w:tr>
            <w:tr w:rsidR="00E50F5A" w:rsidRPr="006D0429" w:rsidTr="007D4684">
              <w:tc>
                <w:tcPr>
                  <w:tcW w:w="1463" w:type="dxa"/>
                  <w:vMerge/>
                </w:tcPr>
                <w:p w:rsidR="00E50F5A" w:rsidRPr="006D0429" w:rsidRDefault="00E50F5A" w:rsidP="00E50F5A">
                  <w:pPr>
                    <w:jc w:val="both"/>
                    <w:rPr>
                      <w:rFonts w:ascii="Times New Roman" w:eastAsia="Times New Roman" w:hAnsi="Times New Roman" w:cs="Times New Roman"/>
                      <w:sz w:val="24"/>
                      <w:szCs w:val="24"/>
                      <w:lang w:eastAsia="ru-RU"/>
                    </w:rPr>
                  </w:pPr>
                </w:p>
              </w:tc>
              <w:tc>
                <w:tcPr>
                  <w:tcW w:w="1542" w:type="dxa"/>
                  <w:vMerge/>
                </w:tcPr>
                <w:p w:rsidR="00E50F5A" w:rsidRPr="006D0429" w:rsidRDefault="00E50F5A" w:rsidP="00E50F5A">
                  <w:pPr>
                    <w:jc w:val="both"/>
                    <w:rPr>
                      <w:rFonts w:ascii="Times New Roman" w:eastAsia="Times New Roman" w:hAnsi="Times New Roman" w:cs="Times New Roman"/>
                      <w:sz w:val="24"/>
                      <w:szCs w:val="24"/>
                      <w:lang w:eastAsia="ru-RU"/>
                    </w:rPr>
                  </w:pPr>
                </w:p>
              </w:tc>
              <w:tc>
                <w:tcPr>
                  <w:tcW w:w="2958" w:type="dxa"/>
                </w:tcPr>
                <w:p w:rsidR="00E50F5A" w:rsidRPr="006D0429" w:rsidRDefault="00E50F5A"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2991" w:type="dxa"/>
                  <w:vMerge/>
                </w:tcPr>
                <w:p w:rsidR="00E50F5A" w:rsidRPr="006D0429" w:rsidRDefault="00E50F5A" w:rsidP="00E50F5A">
                  <w:pPr>
                    <w:jc w:val="both"/>
                    <w:rPr>
                      <w:rFonts w:ascii="Times New Roman" w:eastAsia="Times New Roman" w:hAnsi="Times New Roman" w:cs="Times New Roman"/>
                      <w:sz w:val="24"/>
                      <w:szCs w:val="24"/>
                      <w:lang w:eastAsia="ru-RU"/>
                    </w:rPr>
                  </w:pPr>
                </w:p>
              </w:tc>
            </w:tr>
            <w:tr w:rsidR="00E50F5A" w:rsidRPr="006D0429" w:rsidTr="007D4684">
              <w:tc>
                <w:tcPr>
                  <w:tcW w:w="1463" w:type="dxa"/>
                  <w:vMerge/>
                </w:tcPr>
                <w:p w:rsidR="00E50F5A" w:rsidRPr="006D0429" w:rsidRDefault="00E50F5A" w:rsidP="00E50F5A">
                  <w:pPr>
                    <w:jc w:val="both"/>
                    <w:rPr>
                      <w:rFonts w:ascii="Times New Roman" w:eastAsia="Times New Roman" w:hAnsi="Times New Roman" w:cs="Times New Roman"/>
                      <w:sz w:val="24"/>
                      <w:szCs w:val="24"/>
                      <w:lang w:eastAsia="ru-RU"/>
                    </w:rPr>
                  </w:pPr>
                </w:p>
              </w:tc>
              <w:tc>
                <w:tcPr>
                  <w:tcW w:w="1542" w:type="dxa"/>
                </w:tcPr>
                <w:p w:rsidR="00E50F5A" w:rsidRPr="006D0429" w:rsidRDefault="00E50F5A"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w:t>
                  </w:r>
                </w:p>
              </w:tc>
              <w:tc>
                <w:tcPr>
                  <w:tcW w:w="2958" w:type="dxa"/>
                </w:tcPr>
                <w:p w:rsidR="00E50F5A" w:rsidRPr="006D0429" w:rsidRDefault="00E50F5A" w:rsidP="00E50F5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2991" w:type="dxa"/>
                  <w:vMerge/>
                </w:tcPr>
                <w:p w:rsidR="00E50F5A" w:rsidRPr="006D0429" w:rsidRDefault="00E50F5A" w:rsidP="00E50F5A">
                  <w:pPr>
                    <w:jc w:val="both"/>
                    <w:rPr>
                      <w:rFonts w:ascii="Times New Roman" w:eastAsia="Times New Roman" w:hAnsi="Times New Roman" w:cs="Times New Roman"/>
                      <w:sz w:val="24"/>
                      <w:szCs w:val="24"/>
                      <w:lang w:eastAsia="ru-RU"/>
                    </w:rPr>
                  </w:pPr>
                </w:p>
              </w:tc>
            </w:tr>
          </w:tbl>
          <w:p w:rsidR="007D4684" w:rsidRDefault="007D4684" w:rsidP="00262F94">
            <w:pPr>
              <w:spacing w:after="120"/>
              <w:jc w:val="both"/>
              <w:rPr>
                <w:rFonts w:ascii="Times New Roman" w:eastAsia="Times New Roman" w:hAnsi="Times New Roman" w:cs="Times New Roman"/>
                <w:b/>
                <w:noProof/>
                <w:sz w:val="28"/>
                <w:szCs w:val="26"/>
                <w:lang w:eastAsia="ru-RU"/>
              </w:rPr>
            </w:pPr>
          </w:p>
          <w:p w:rsidR="0056101F" w:rsidRPr="00262F94" w:rsidRDefault="00366FDB" w:rsidP="00262F94">
            <w:pPr>
              <w:spacing w:after="120"/>
              <w:jc w:val="both"/>
              <w:rPr>
                <w:rFonts w:ascii="Times New Roman" w:eastAsia="Times New Roman" w:hAnsi="Times New Roman" w:cs="Times New Roman"/>
                <w:b/>
                <w:noProof/>
                <w:sz w:val="28"/>
                <w:szCs w:val="26"/>
                <w:lang w:eastAsia="ru-RU"/>
              </w:rPr>
            </w:pPr>
            <w:r w:rsidRPr="00366FDB">
              <w:rPr>
                <w:rFonts w:ascii="Times New Roman" w:eastAsia="Times New Roman" w:hAnsi="Times New Roman" w:cs="Times New Roman"/>
                <w:b/>
                <w:noProof/>
                <w:sz w:val="28"/>
                <w:szCs w:val="26"/>
                <w:lang w:eastAsia="ru-RU"/>
              </w:rPr>
              <w:lastRenderedPageBreak/>
              <w:t>Коды</w:t>
            </w:r>
            <w:r w:rsidR="0056101F" w:rsidRPr="00366FDB">
              <w:rPr>
                <w:rFonts w:ascii="Times New Roman" w:eastAsia="Times New Roman" w:hAnsi="Times New Roman" w:cs="Times New Roman"/>
                <w:b/>
                <w:noProof/>
                <w:sz w:val="28"/>
                <w:szCs w:val="26"/>
                <w:lang w:eastAsia="ru-RU"/>
              </w:rPr>
              <w:t xml:space="preserve"> учебных предметов</w:t>
            </w:r>
          </w:p>
        </w:tc>
      </w:tr>
    </w:tbl>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3720"/>
      </w:tblGrid>
      <w:tr w:rsidR="00E50F5A" w:rsidRPr="00366FDB" w:rsidTr="008B792A">
        <w:trPr>
          <w:trHeight w:val="306"/>
        </w:trPr>
        <w:tc>
          <w:tcPr>
            <w:tcW w:w="5182" w:type="dxa"/>
            <w:tcBorders>
              <w:top w:val="single" w:sz="4" w:space="0" w:color="auto"/>
              <w:left w:val="single" w:sz="4" w:space="0" w:color="auto"/>
              <w:bottom w:val="single" w:sz="4" w:space="0" w:color="auto"/>
              <w:right w:val="single" w:sz="4" w:space="0" w:color="auto"/>
            </w:tcBorders>
            <w:hideMark/>
          </w:tcPr>
          <w:p w:rsidR="00E50F5A" w:rsidRPr="00366FDB" w:rsidRDefault="00E50F5A" w:rsidP="002248F6">
            <w:pPr>
              <w:spacing w:after="0" w:line="240" w:lineRule="auto"/>
              <w:rPr>
                <w:rFonts w:ascii="Times New Roman" w:eastAsia="Times New Roman" w:hAnsi="Times New Roman" w:cs="Times New Roman"/>
                <w:b/>
                <w:noProof/>
                <w:sz w:val="24"/>
                <w:szCs w:val="24"/>
                <w:lang w:eastAsia="ru-RU"/>
              </w:rPr>
            </w:pPr>
            <w:r w:rsidRPr="00366FDB">
              <w:rPr>
                <w:rFonts w:ascii="Times New Roman" w:eastAsia="Times New Roman" w:hAnsi="Times New Roman" w:cs="Times New Roman"/>
                <w:b/>
                <w:noProof/>
                <w:sz w:val="24"/>
                <w:szCs w:val="24"/>
                <w:lang w:eastAsia="ru-RU"/>
              </w:rPr>
              <w:lastRenderedPageBreak/>
              <w:t>Название учебного предмета</w:t>
            </w:r>
          </w:p>
        </w:tc>
        <w:tc>
          <w:tcPr>
            <w:tcW w:w="3720" w:type="dxa"/>
            <w:tcBorders>
              <w:top w:val="single" w:sz="4" w:space="0" w:color="auto"/>
              <w:left w:val="single" w:sz="4" w:space="0" w:color="auto"/>
              <w:bottom w:val="single" w:sz="4" w:space="0" w:color="auto"/>
              <w:right w:val="single" w:sz="4" w:space="0" w:color="auto"/>
            </w:tcBorders>
            <w:hideMark/>
          </w:tcPr>
          <w:p w:rsidR="00E50F5A" w:rsidRPr="00366FDB" w:rsidRDefault="00E50F5A" w:rsidP="00E50F5A">
            <w:pPr>
              <w:spacing w:after="0" w:line="240" w:lineRule="auto"/>
              <w:rPr>
                <w:rFonts w:ascii="Times New Roman" w:eastAsia="Times New Roman" w:hAnsi="Times New Roman" w:cs="Times New Roman"/>
                <w:b/>
                <w:noProof/>
                <w:sz w:val="24"/>
                <w:szCs w:val="24"/>
                <w:lang w:eastAsia="ru-RU"/>
              </w:rPr>
            </w:pPr>
            <w:r w:rsidRPr="00366FDB">
              <w:rPr>
                <w:rFonts w:ascii="Times New Roman" w:eastAsia="Times New Roman" w:hAnsi="Times New Roman" w:cs="Times New Roman"/>
                <w:b/>
                <w:noProof/>
                <w:sz w:val="24"/>
                <w:szCs w:val="24"/>
                <w:lang w:eastAsia="ru-RU"/>
              </w:rPr>
              <w:t>Код учебного</w:t>
            </w:r>
            <w:r>
              <w:rPr>
                <w:rFonts w:ascii="Times New Roman" w:eastAsia="Times New Roman" w:hAnsi="Times New Roman" w:cs="Times New Roman"/>
                <w:b/>
                <w:noProof/>
                <w:sz w:val="24"/>
                <w:szCs w:val="24"/>
                <w:lang w:eastAsia="ru-RU"/>
              </w:rPr>
              <w:t xml:space="preserve"> </w:t>
            </w:r>
            <w:r w:rsidRPr="00366FDB">
              <w:rPr>
                <w:rFonts w:ascii="Times New Roman" w:eastAsia="Times New Roman" w:hAnsi="Times New Roman" w:cs="Times New Roman"/>
                <w:b/>
                <w:noProof/>
                <w:sz w:val="24"/>
                <w:szCs w:val="24"/>
                <w:lang w:eastAsia="ru-RU"/>
              </w:rPr>
              <w:t>предмета</w:t>
            </w:r>
          </w:p>
        </w:tc>
      </w:tr>
      <w:tr w:rsidR="00E50F5A" w:rsidRPr="00366FDB" w:rsidTr="008B792A">
        <w:trPr>
          <w:trHeight w:val="255"/>
        </w:trPr>
        <w:tc>
          <w:tcPr>
            <w:tcW w:w="5182"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spacing w:after="0" w:line="240" w:lineRule="auto"/>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Русский язык</w:t>
            </w:r>
          </w:p>
        </w:tc>
        <w:tc>
          <w:tcPr>
            <w:tcW w:w="3720"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spacing w:after="0" w:line="240" w:lineRule="auto"/>
              <w:jc w:val="center"/>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51</w:t>
            </w:r>
          </w:p>
        </w:tc>
      </w:tr>
      <w:tr w:rsidR="00E50F5A" w:rsidRPr="00366FDB" w:rsidTr="008B792A">
        <w:trPr>
          <w:trHeight w:val="244"/>
        </w:trPr>
        <w:tc>
          <w:tcPr>
            <w:tcW w:w="5182"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Математика</w:t>
            </w:r>
          </w:p>
        </w:tc>
        <w:tc>
          <w:tcPr>
            <w:tcW w:w="3720"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spacing w:after="0" w:line="240" w:lineRule="auto"/>
              <w:jc w:val="center"/>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52</w:t>
            </w:r>
          </w:p>
        </w:tc>
      </w:tr>
    </w:tbl>
    <w:p w:rsidR="0056101F" w:rsidRDefault="00112284" w:rsidP="00262F94">
      <w:pPr>
        <w:spacing w:before="120" w:after="120" w:line="240" w:lineRule="auto"/>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t>Продолжительность выполнения экзаменационной работы</w:t>
      </w:r>
    </w:p>
    <w:tbl>
      <w:tblPr>
        <w:tblStyle w:val="a3"/>
        <w:tblW w:w="0" w:type="auto"/>
        <w:tblLook w:val="04A0" w:firstRow="1" w:lastRow="0" w:firstColumn="1" w:lastColumn="0" w:noHBand="0" w:noVBand="1"/>
      </w:tblPr>
      <w:tblGrid>
        <w:gridCol w:w="1463"/>
        <w:gridCol w:w="1543"/>
        <w:gridCol w:w="2489"/>
        <w:gridCol w:w="3685"/>
      </w:tblGrid>
      <w:tr w:rsidR="00E50F5A" w:rsidRPr="006D0429" w:rsidTr="008B792A">
        <w:tc>
          <w:tcPr>
            <w:tcW w:w="1463" w:type="dxa"/>
          </w:tcPr>
          <w:p w:rsidR="00E50F5A" w:rsidRPr="004F3198" w:rsidRDefault="00E50F5A" w:rsidP="001623B4">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Учебный предмет</w:t>
            </w:r>
          </w:p>
        </w:tc>
        <w:tc>
          <w:tcPr>
            <w:tcW w:w="1543" w:type="dxa"/>
          </w:tcPr>
          <w:p w:rsidR="00E50F5A" w:rsidRPr="004F3198" w:rsidRDefault="00E50F5A" w:rsidP="001623B4">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Форма проведения ГВЭ</w:t>
            </w:r>
          </w:p>
        </w:tc>
        <w:tc>
          <w:tcPr>
            <w:tcW w:w="2489" w:type="dxa"/>
          </w:tcPr>
          <w:p w:rsidR="00E50F5A" w:rsidRPr="004F3198" w:rsidRDefault="00E50F5A" w:rsidP="001623B4">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Категории участников ГВЭ</w:t>
            </w:r>
          </w:p>
        </w:tc>
        <w:tc>
          <w:tcPr>
            <w:tcW w:w="3685" w:type="dxa"/>
          </w:tcPr>
          <w:p w:rsidR="00E50F5A" w:rsidRPr="004F3198" w:rsidRDefault="00E50F5A" w:rsidP="001623B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Продолжительность выполнения экзаменационной работы</w:t>
            </w:r>
          </w:p>
        </w:tc>
      </w:tr>
      <w:tr w:rsidR="00E50F5A" w:rsidRPr="006D0429" w:rsidTr="008B792A">
        <w:tc>
          <w:tcPr>
            <w:tcW w:w="1463" w:type="dxa"/>
            <w:vMerge w:val="restart"/>
          </w:tcPr>
          <w:p w:rsidR="00E50F5A" w:rsidRPr="006D0429" w:rsidRDefault="00E50F5A" w:rsidP="001623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543" w:type="dxa"/>
            <w:vMerge w:val="restart"/>
          </w:tcPr>
          <w:p w:rsidR="00E50F5A" w:rsidRPr="006D0429" w:rsidRDefault="00E50F5A" w:rsidP="001623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2489" w:type="dxa"/>
          </w:tcPr>
          <w:p w:rsidR="00E50F5A" w:rsidRPr="006D0429" w:rsidRDefault="007D4684" w:rsidP="001623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без ОВЗ</w:t>
            </w:r>
          </w:p>
        </w:tc>
        <w:tc>
          <w:tcPr>
            <w:tcW w:w="3685" w:type="dxa"/>
          </w:tcPr>
          <w:p w:rsidR="00E50F5A" w:rsidRPr="006D0429" w:rsidRDefault="007D4684" w:rsidP="001623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 55 минут (235 минут)</w:t>
            </w:r>
          </w:p>
        </w:tc>
      </w:tr>
      <w:tr w:rsidR="00E50F5A" w:rsidRPr="006D0429" w:rsidTr="008B792A">
        <w:tc>
          <w:tcPr>
            <w:tcW w:w="1463" w:type="dxa"/>
            <w:vMerge/>
          </w:tcPr>
          <w:p w:rsidR="00E50F5A" w:rsidRPr="006D0429" w:rsidRDefault="00E50F5A" w:rsidP="001623B4">
            <w:pPr>
              <w:jc w:val="both"/>
              <w:rPr>
                <w:rFonts w:ascii="Times New Roman" w:eastAsia="Times New Roman" w:hAnsi="Times New Roman" w:cs="Times New Roman"/>
                <w:sz w:val="24"/>
                <w:szCs w:val="24"/>
                <w:lang w:eastAsia="ru-RU"/>
              </w:rPr>
            </w:pPr>
          </w:p>
        </w:tc>
        <w:tc>
          <w:tcPr>
            <w:tcW w:w="1543" w:type="dxa"/>
            <w:vMerge/>
          </w:tcPr>
          <w:p w:rsidR="00E50F5A" w:rsidRPr="006D0429" w:rsidRDefault="00E50F5A" w:rsidP="001623B4">
            <w:pPr>
              <w:jc w:val="both"/>
              <w:rPr>
                <w:rFonts w:ascii="Times New Roman" w:eastAsia="Times New Roman" w:hAnsi="Times New Roman" w:cs="Times New Roman"/>
                <w:sz w:val="24"/>
                <w:szCs w:val="24"/>
                <w:lang w:eastAsia="ru-RU"/>
              </w:rPr>
            </w:pPr>
          </w:p>
        </w:tc>
        <w:tc>
          <w:tcPr>
            <w:tcW w:w="2489" w:type="dxa"/>
          </w:tcPr>
          <w:p w:rsidR="00E50F5A" w:rsidRPr="006D0429" w:rsidRDefault="00E50F5A" w:rsidP="001623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3685" w:type="dxa"/>
          </w:tcPr>
          <w:p w:rsidR="00E50F5A" w:rsidRDefault="00E50F5A" w:rsidP="001623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 55 минут (235 минут)</w:t>
            </w:r>
          </w:p>
          <w:p w:rsidR="00E50F5A" w:rsidRDefault="00E50F5A" w:rsidP="001623B4">
            <w:pPr>
              <w:jc w:val="both"/>
              <w:rPr>
                <w:rFonts w:ascii="Times New Roman" w:eastAsia="Times New Roman" w:hAnsi="Times New Roman" w:cs="Times New Roman"/>
                <w:sz w:val="24"/>
                <w:szCs w:val="24"/>
                <w:lang w:eastAsia="ru-RU"/>
              </w:rPr>
            </w:pPr>
          </w:p>
          <w:p w:rsidR="00E50F5A" w:rsidRPr="006D0429" w:rsidRDefault="00E50F5A" w:rsidP="001623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часов 25 минут (325 минут) – </w:t>
            </w:r>
            <w:r w:rsidRPr="00262F94">
              <w:rPr>
                <w:rFonts w:ascii="Times New Roman" w:eastAsia="Times New Roman" w:hAnsi="Times New Roman" w:cs="Times New Roman"/>
                <w:i/>
                <w:sz w:val="24"/>
                <w:szCs w:val="24"/>
                <w:lang w:eastAsia="ru-RU"/>
              </w:rPr>
              <w:t xml:space="preserve">по желанию участников ГВЭ с ОВЗ время выполнения экзаменационной работы может быть увеличено </w:t>
            </w:r>
            <w:r w:rsidR="00262F94" w:rsidRPr="00262F94">
              <w:rPr>
                <w:rFonts w:ascii="Times New Roman" w:eastAsia="Times New Roman" w:hAnsi="Times New Roman" w:cs="Times New Roman"/>
                <w:i/>
                <w:sz w:val="24"/>
                <w:szCs w:val="24"/>
                <w:lang w:eastAsia="ru-RU"/>
              </w:rPr>
              <w:t>на 1 час 30 минут</w:t>
            </w:r>
          </w:p>
        </w:tc>
      </w:tr>
      <w:tr w:rsidR="00E50F5A" w:rsidRPr="006D0429" w:rsidTr="008B792A">
        <w:tc>
          <w:tcPr>
            <w:tcW w:w="1463" w:type="dxa"/>
            <w:vMerge/>
          </w:tcPr>
          <w:p w:rsidR="00E50F5A" w:rsidRPr="006D0429" w:rsidRDefault="00E50F5A" w:rsidP="001623B4">
            <w:pPr>
              <w:jc w:val="both"/>
              <w:rPr>
                <w:rFonts w:ascii="Times New Roman" w:eastAsia="Times New Roman" w:hAnsi="Times New Roman" w:cs="Times New Roman"/>
                <w:sz w:val="24"/>
                <w:szCs w:val="24"/>
                <w:lang w:eastAsia="ru-RU"/>
              </w:rPr>
            </w:pPr>
          </w:p>
        </w:tc>
        <w:tc>
          <w:tcPr>
            <w:tcW w:w="1543" w:type="dxa"/>
          </w:tcPr>
          <w:p w:rsidR="00E50F5A" w:rsidRPr="006D0429" w:rsidRDefault="00E50F5A" w:rsidP="001623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w:t>
            </w:r>
          </w:p>
        </w:tc>
        <w:tc>
          <w:tcPr>
            <w:tcW w:w="2489" w:type="dxa"/>
          </w:tcPr>
          <w:p w:rsidR="00E50F5A" w:rsidRPr="006D0429" w:rsidRDefault="00E50F5A" w:rsidP="001623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3685" w:type="dxa"/>
          </w:tcPr>
          <w:p w:rsidR="00E50F5A" w:rsidRDefault="00262F94" w:rsidP="001623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минут</w:t>
            </w:r>
          </w:p>
          <w:p w:rsidR="00262F94" w:rsidRDefault="00262F94" w:rsidP="001623B4">
            <w:pPr>
              <w:jc w:val="both"/>
              <w:rPr>
                <w:rFonts w:ascii="Times New Roman" w:eastAsia="Times New Roman" w:hAnsi="Times New Roman" w:cs="Times New Roman"/>
                <w:sz w:val="24"/>
                <w:szCs w:val="24"/>
                <w:lang w:eastAsia="ru-RU"/>
              </w:rPr>
            </w:pPr>
          </w:p>
          <w:p w:rsidR="00262F94" w:rsidRPr="006D0429" w:rsidRDefault="00262F94" w:rsidP="001623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часа 10 минут (130 минут) – </w:t>
            </w:r>
            <w:r w:rsidRPr="00262F94">
              <w:rPr>
                <w:rFonts w:ascii="Times New Roman" w:eastAsia="Times New Roman" w:hAnsi="Times New Roman" w:cs="Times New Roman"/>
                <w:i/>
                <w:sz w:val="24"/>
                <w:szCs w:val="24"/>
                <w:lang w:eastAsia="ru-RU"/>
              </w:rPr>
              <w:t>по желанию участника ГВЭ с ОВЗ время подготовки ответа на задания экзаменационной работы может быть увеличено на1 час 30 минут</w:t>
            </w:r>
          </w:p>
        </w:tc>
      </w:tr>
      <w:tr w:rsidR="007D4684" w:rsidRPr="006D0429" w:rsidTr="008B792A">
        <w:tc>
          <w:tcPr>
            <w:tcW w:w="1463" w:type="dxa"/>
            <w:vMerge w:val="restart"/>
          </w:tcPr>
          <w:p w:rsidR="007D4684" w:rsidRPr="006D0429" w:rsidRDefault="007D4684" w:rsidP="007D46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543" w:type="dxa"/>
            <w:vMerge w:val="restart"/>
          </w:tcPr>
          <w:p w:rsidR="007D4684" w:rsidRPr="006D0429" w:rsidRDefault="007D4684" w:rsidP="007D46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2489" w:type="dxa"/>
          </w:tcPr>
          <w:p w:rsidR="007D4684" w:rsidRPr="006D0429" w:rsidRDefault="007D4684" w:rsidP="007D46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без ОВЗ</w:t>
            </w:r>
          </w:p>
        </w:tc>
        <w:tc>
          <w:tcPr>
            <w:tcW w:w="3685" w:type="dxa"/>
          </w:tcPr>
          <w:p w:rsidR="007D4684" w:rsidRPr="006D0429" w:rsidRDefault="007D4684" w:rsidP="007D46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 55 минут (235 минут)</w:t>
            </w:r>
          </w:p>
        </w:tc>
      </w:tr>
      <w:tr w:rsidR="007D4684" w:rsidRPr="006D0429" w:rsidTr="008B792A">
        <w:tc>
          <w:tcPr>
            <w:tcW w:w="1463" w:type="dxa"/>
            <w:vMerge/>
          </w:tcPr>
          <w:p w:rsidR="007D4684" w:rsidRPr="006D0429" w:rsidRDefault="007D4684" w:rsidP="007D4684">
            <w:pPr>
              <w:jc w:val="both"/>
              <w:rPr>
                <w:rFonts w:ascii="Times New Roman" w:eastAsia="Times New Roman" w:hAnsi="Times New Roman" w:cs="Times New Roman"/>
                <w:sz w:val="24"/>
                <w:szCs w:val="24"/>
                <w:lang w:eastAsia="ru-RU"/>
              </w:rPr>
            </w:pPr>
          </w:p>
        </w:tc>
        <w:tc>
          <w:tcPr>
            <w:tcW w:w="1543" w:type="dxa"/>
            <w:vMerge/>
          </w:tcPr>
          <w:p w:rsidR="007D4684" w:rsidRPr="006D0429" w:rsidRDefault="007D4684" w:rsidP="007D4684">
            <w:pPr>
              <w:jc w:val="both"/>
              <w:rPr>
                <w:rFonts w:ascii="Times New Roman" w:eastAsia="Times New Roman" w:hAnsi="Times New Roman" w:cs="Times New Roman"/>
                <w:sz w:val="24"/>
                <w:szCs w:val="24"/>
                <w:lang w:eastAsia="ru-RU"/>
              </w:rPr>
            </w:pPr>
          </w:p>
        </w:tc>
        <w:tc>
          <w:tcPr>
            <w:tcW w:w="2489" w:type="dxa"/>
          </w:tcPr>
          <w:p w:rsidR="007D4684" w:rsidRPr="006D0429" w:rsidRDefault="007D4684" w:rsidP="007D46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3685" w:type="dxa"/>
          </w:tcPr>
          <w:p w:rsidR="007D4684" w:rsidRDefault="007D4684" w:rsidP="007D46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 55 минут (235 минут)</w:t>
            </w:r>
          </w:p>
          <w:p w:rsidR="007D4684" w:rsidRDefault="007D4684" w:rsidP="007D4684">
            <w:pPr>
              <w:jc w:val="both"/>
              <w:rPr>
                <w:rFonts w:ascii="Times New Roman" w:eastAsia="Times New Roman" w:hAnsi="Times New Roman" w:cs="Times New Roman"/>
                <w:sz w:val="24"/>
                <w:szCs w:val="24"/>
                <w:lang w:eastAsia="ru-RU"/>
              </w:rPr>
            </w:pPr>
          </w:p>
          <w:p w:rsidR="007D4684" w:rsidRPr="006D0429" w:rsidRDefault="007D4684" w:rsidP="007D46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часов 25 минут (325 минут) – </w:t>
            </w:r>
            <w:r w:rsidRPr="00262F94">
              <w:rPr>
                <w:rFonts w:ascii="Times New Roman" w:eastAsia="Times New Roman" w:hAnsi="Times New Roman" w:cs="Times New Roman"/>
                <w:i/>
                <w:sz w:val="24"/>
                <w:szCs w:val="24"/>
                <w:lang w:eastAsia="ru-RU"/>
              </w:rPr>
              <w:t>по желанию участников ГВЭ с ОВЗ время выполнения экзаменационной работы может быть увеличено на 1 час 30 минут</w:t>
            </w:r>
          </w:p>
        </w:tc>
      </w:tr>
      <w:tr w:rsidR="007D4684" w:rsidRPr="006D0429" w:rsidTr="008B792A">
        <w:tc>
          <w:tcPr>
            <w:tcW w:w="1463" w:type="dxa"/>
            <w:vMerge/>
          </w:tcPr>
          <w:p w:rsidR="007D4684" w:rsidRPr="006D0429" w:rsidRDefault="007D4684" w:rsidP="007D4684">
            <w:pPr>
              <w:jc w:val="both"/>
              <w:rPr>
                <w:rFonts w:ascii="Times New Roman" w:eastAsia="Times New Roman" w:hAnsi="Times New Roman" w:cs="Times New Roman"/>
                <w:sz w:val="24"/>
                <w:szCs w:val="24"/>
                <w:lang w:eastAsia="ru-RU"/>
              </w:rPr>
            </w:pPr>
          </w:p>
        </w:tc>
        <w:tc>
          <w:tcPr>
            <w:tcW w:w="1543" w:type="dxa"/>
          </w:tcPr>
          <w:p w:rsidR="007D4684" w:rsidRPr="006D0429" w:rsidRDefault="007D4684" w:rsidP="007D46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w:t>
            </w:r>
          </w:p>
        </w:tc>
        <w:tc>
          <w:tcPr>
            <w:tcW w:w="2489" w:type="dxa"/>
          </w:tcPr>
          <w:p w:rsidR="007D4684" w:rsidRPr="006D0429" w:rsidRDefault="007D4684" w:rsidP="007D46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Традиционная категория участников ГВЭ с ОВЗ</w:t>
            </w:r>
          </w:p>
        </w:tc>
        <w:tc>
          <w:tcPr>
            <w:tcW w:w="3685" w:type="dxa"/>
          </w:tcPr>
          <w:p w:rsidR="007D4684" w:rsidRDefault="007D4684" w:rsidP="007D46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 минут</w:t>
            </w:r>
          </w:p>
          <w:p w:rsidR="007D4684" w:rsidRDefault="007D4684" w:rsidP="007D4684">
            <w:pPr>
              <w:jc w:val="both"/>
              <w:rPr>
                <w:rFonts w:ascii="Times New Roman" w:eastAsia="Times New Roman" w:hAnsi="Times New Roman" w:cs="Times New Roman"/>
                <w:sz w:val="24"/>
                <w:szCs w:val="24"/>
                <w:lang w:eastAsia="ru-RU"/>
              </w:rPr>
            </w:pPr>
          </w:p>
          <w:p w:rsidR="007D4684" w:rsidRPr="006D0429" w:rsidRDefault="007D4684" w:rsidP="007D46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часа 30 минут (150 минут) – </w:t>
            </w:r>
            <w:r w:rsidRPr="00262F94">
              <w:rPr>
                <w:rFonts w:ascii="Times New Roman" w:eastAsia="Times New Roman" w:hAnsi="Times New Roman" w:cs="Times New Roman"/>
                <w:i/>
                <w:sz w:val="24"/>
                <w:szCs w:val="24"/>
                <w:lang w:eastAsia="ru-RU"/>
              </w:rPr>
              <w:t>по желанию участников ГВЭ с ОВЗ время выполнения экзаменационной работы может быть увеличено на 1 час 30 минут</w:t>
            </w:r>
          </w:p>
        </w:tc>
      </w:tr>
    </w:tbl>
    <w:tbl>
      <w:tblPr>
        <w:tblStyle w:val="140"/>
        <w:tblW w:w="0" w:type="auto"/>
        <w:tblLook w:val="04A0" w:firstRow="1" w:lastRow="0" w:firstColumn="1" w:lastColumn="0" w:noHBand="0" w:noVBand="1"/>
      </w:tblPr>
      <w:tblGrid>
        <w:gridCol w:w="9180"/>
      </w:tblGrid>
      <w:tr w:rsidR="00112284" w:rsidRPr="000F41BB" w:rsidTr="00AC3592">
        <w:tc>
          <w:tcPr>
            <w:tcW w:w="9180" w:type="dxa"/>
            <w:tcBorders>
              <w:top w:val="nil"/>
              <w:left w:val="nil"/>
              <w:bottom w:val="nil"/>
              <w:right w:val="nil"/>
            </w:tcBorders>
          </w:tcPr>
          <w:p w:rsidR="007D4684" w:rsidRDefault="007D4684" w:rsidP="00112284">
            <w:pPr>
              <w:ind w:firstLine="709"/>
              <w:jc w:val="center"/>
              <w:rPr>
                <w:rFonts w:ascii="Times New Roman" w:eastAsia="Times New Roman" w:hAnsi="Times New Roman" w:cs="Times New Roman"/>
                <w:b/>
                <w:iCs/>
                <w:noProof/>
                <w:sz w:val="28"/>
                <w:szCs w:val="28"/>
                <w:lang w:eastAsia="ru-RU"/>
              </w:rPr>
            </w:pPr>
          </w:p>
          <w:p w:rsidR="007D4684" w:rsidRDefault="007D4684" w:rsidP="00112284">
            <w:pPr>
              <w:ind w:firstLine="709"/>
              <w:jc w:val="center"/>
              <w:rPr>
                <w:rFonts w:ascii="Times New Roman" w:eastAsia="Times New Roman" w:hAnsi="Times New Roman" w:cs="Times New Roman"/>
                <w:b/>
                <w:iCs/>
                <w:noProof/>
                <w:sz w:val="28"/>
                <w:szCs w:val="28"/>
                <w:lang w:eastAsia="ru-RU"/>
              </w:rPr>
            </w:pPr>
          </w:p>
          <w:p w:rsidR="007D4684" w:rsidRDefault="007D4684" w:rsidP="00112284">
            <w:pPr>
              <w:ind w:firstLine="709"/>
              <w:jc w:val="center"/>
              <w:rPr>
                <w:rFonts w:ascii="Times New Roman" w:eastAsia="Times New Roman" w:hAnsi="Times New Roman" w:cs="Times New Roman"/>
                <w:b/>
                <w:iCs/>
                <w:noProof/>
                <w:sz w:val="28"/>
                <w:szCs w:val="28"/>
                <w:lang w:eastAsia="ru-RU"/>
              </w:rPr>
            </w:pPr>
          </w:p>
          <w:p w:rsidR="00112284" w:rsidRPr="00277D3E" w:rsidRDefault="00112284" w:rsidP="00112284">
            <w:pPr>
              <w:ind w:firstLine="709"/>
              <w:jc w:val="center"/>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lastRenderedPageBreak/>
              <w:t>Инструкция для участников ГВЭ</w:t>
            </w:r>
          </w:p>
          <w:p w:rsidR="00112284" w:rsidRPr="00277D3E" w:rsidRDefault="00112284" w:rsidP="00112284">
            <w:pPr>
              <w:rPr>
                <w:rFonts w:ascii="Times New Roman" w:eastAsia="Times New Roman" w:hAnsi="Times New Roman" w:cs="Times New Roman"/>
                <w:b/>
                <w:iCs/>
                <w:noProof/>
                <w:sz w:val="28"/>
                <w:szCs w:val="28"/>
                <w:lang w:eastAsia="ru-RU"/>
              </w:rPr>
            </w:pPr>
          </w:p>
          <w:p w:rsidR="00112284" w:rsidRPr="00277D3E" w:rsidRDefault="00112284" w:rsidP="00112284">
            <w:pPr>
              <w:ind w:firstLine="709"/>
              <w:jc w:val="both"/>
              <w:rPr>
                <w:rFonts w:ascii="Times New Roman" w:eastAsia="Times New Roman" w:hAnsi="Times New Roman" w:cs="Times New Roman"/>
                <w:i/>
                <w:sz w:val="28"/>
                <w:szCs w:val="28"/>
                <w:lang w:eastAsia="ru-RU"/>
              </w:rPr>
            </w:pPr>
            <w:r w:rsidRPr="00277D3E">
              <w:rPr>
                <w:rFonts w:ascii="Times New Roman" w:eastAsia="Times New Roman" w:hAnsi="Times New Roman" w:cs="Times New Roman"/>
                <w:i/>
                <w:sz w:val="28"/>
                <w:szCs w:val="28"/>
                <w:lang w:eastAsia="ru-RU"/>
              </w:rPr>
              <w:t xml:space="preserve">Первая часть инструктажа (начало проведения с </w:t>
            </w:r>
            <w:r w:rsidR="0056101F" w:rsidRPr="00277D3E">
              <w:rPr>
                <w:rFonts w:ascii="Times New Roman" w:eastAsia="Times New Roman" w:hAnsi="Times New Roman" w:cs="Times New Roman"/>
                <w:i/>
                <w:sz w:val="28"/>
                <w:szCs w:val="28"/>
                <w:lang w:eastAsia="ru-RU"/>
              </w:rPr>
              <w:t>0</w:t>
            </w:r>
            <w:r w:rsidRPr="00277D3E">
              <w:rPr>
                <w:rFonts w:ascii="Times New Roman" w:eastAsia="Times New Roman" w:hAnsi="Times New Roman" w:cs="Times New Roman"/>
                <w:i/>
                <w:sz w:val="28"/>
                <w:szCs w:val="28"/>
                <w:lang w:eastAsia="ru-RU"/>
              </w:rPr>
              <w:t>9.</w:t>
            </w:r>
            <w:r w:rsidR="0081536F">
              <w:rPr>
                <w:rFonts w:ascii="Times New Roman" w:eastAsia="Times New Roman" w:hAnsi="Times New Roman" w:cs="Times New Roman"/>
                <w:i/>
                <w:sz w:val="28"/>
                <w:szCs w:val="28"/>
                <w:lang w:eastAsia="ru-RU"/>
              </w:rPr>
              <w:t>50</w:t>
            </w:r>
            <w:r w:rsidRPr="00277D3E">
              <w:rPr>
                <w:rFonts w:ascii="Times New Roman" w:eastAsia="Times New Roman" w:hAnsi="Times New Roman" w:cs="Times New Roman"/>
                <w:i/>
                <w:sz w:val="28"/>
                <w:szCs w:val="28"/>
                <w:lang w:eastAsia="ru-RU"/>
              </w:rPr>
              <w:t>):</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Уважаемые участники экзамена! Сегодня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ы</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сдаете экзамен </w:t>
            </w:r>
            <w:r w:rsidRPr="00277D3E">
              <w:rPr>
                <w:rFonts w:ascii="Times New Roman" w:eastAsia="Times New Roman" w:hAnsi="Times New Roman" w:cs="Times New Roman"/>
                <w:b/>
                <w:sz w:val="28"/>
                <w:szCs w:val="28"/>
                <w:lang w:eastAsia="ru-RU"/>
              </w:rPr>
              <w:br/>
              <w:t xml:space="preserve">по _______________ </w:t>
            </w:r>
            <w:r w:rsidRPr="00277D3E">
              <w:rPr>
                <w:rFonts w:ascii="Times New Roman" w:eastAsia="Times New Roman" w:hAnsi="Times New Roman" w:cs="Times New Roman"/>
                <w:sz w:val="28"/>
                <w:szCs w:val="28"/>
                <w:lang w:eastAsia="ru-RU"/>
              </w:rPr>
              <w:t>(</w:t>
            </w:r>
            <w:r w:rsidRPr="00277D3E">
              <w:rPr>
                <w:rFonts w:ascii="Times New Roman" w:eastAsia="Times New Roman" w:hAnsi="Times New Roman" w:cs="Times New Roman"/>
                <w:i/>
                <w:iCs/>
                <w:sz w:val="28"/>
                <w:szCs w:val="28"/>
                <w:lang w:eastAsia="ru-RU"/>
              </w:rPr>
              <w:t xml:space="preserve">назовите соответствующий учебный предмет) </w:t>
            </w:r>
            <w:r w:rsidRPr="00277D3E">
              <w:rPr>
                <w:rFonts w:ascii="Times New Roman" w:eastAsia="Times New Roman" w:hAnsi="Times New Roman" w:cs="Times New Roman"/>
                <w:b/>
                <w:sz w:val="28"/>
                <w:szCs w:val="28"/>
                <w:lang w:eastAsia="ru-RU"/>
              </w:rPr>
              <w:t>в</w:t>
            </w:r>
            <w:r w:rsidR="0056101F" w:rsidRPr="00277D3E">
              <w:rPr>
                <w:rFonts w:ascii="Times New Roman" w:eastAsia="Times New Roman" w:hAnsi="Times New Roman" w:cs="Times New Roman"/>
                <w:i/>
                <w:iCs/>
                <w:sz w:val="28"/>
                <w:szCs w:val="28"/>
                <w:lang w:eastAsia="ru-RU"/>
              </w:rPr>
              <w:t xml:space="preserve"> </w:t>
            </w:r>
            <w:r w:rsidRPr="00277D3E">
              <w:rPr>
                <w:rFonts w:ascii="Times New Roman" w:eastAsia="Times New Roman" w:hAnsi="Times New Roman" w:cs="Times New Roman"/>
                <w:b/>
                <w:sz w:val="28"/>
                <w:szCs w:val="28"/>
                <w:lang w:eastAsia="ru-RU"/>
              </w:rPr>
              <w:t xml:space="preserve">форме </w:t>
            </w:r>
            <w:r w:rsidR="00AE0771">
              <w:rPr>
                <w:rFonts w:ascii="Times New Roman" w:eastAsia="Times New Roman" w:hAnsi="Times New Roman" w:cs="Times New Roman"/>
                <w:b/>
                <w:sz w:val="28"/>
                <w:szCs w:val="28"/>
                <w:lang w:eastAsia="ru-RU"/>
              </w:rPr>
              <w:t>государственного выпускного экзамена (</w:t>
            </w:r>
            <w:r w:rsidRPr="00277D3E">
              <w:rPr>
                <w:rFonts w:ascii="Times New Roman" w:eastAsia="Times New Roman" w:hAnsi="Times New Roman" w:cs="Times New Roman"/>
                <w:b/>
                <w:sz w:val="28"/>
                <w:szCs w:val="28"/>
                <w:lang w:eastAsia="ru-RU"/>
              </w:rPr>
              <w:t>ГВЭ</w:t>
            </w:r>
            <w:r w:rsidR="00AE0771">
              <w:rPr>
                <w:rFonts w:ascii="Times New Roman" w:eastAsia="Times New Roman" w:hAnsi="Times New Roman" w:cs="Times New Roman"/>
                <w:b/>
                <w:sz w:val="28"/>
                <w:szCs w:val="28"/>
                <w:lang w:eastAsia="ru-RU"/>
              </w:rPr>
              <w:t>)</w:t>
            </w:r>
            <w:r w:rsidRPr="00277D3E">
              <w:rPr>
                <w:rFonts w:ascii="Times New Roman" w:eastAsia="Times New Roman" w:hAnsi="Times New Roman" w:cs="Times New Roman"/>
                <w:b/>
                <w:sz w:val="28"/>
                <w:szCs w:val="28"/>
                <w:lang w:eastAsia="ru-RU"/>
              </w:rPr>
              <w:t xml:space="preserve">.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ГВЭ - лишь одно из</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жизненных испытаний, которое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ам предстоит пройти. Будьте уверены: каждому, кто учился в</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школе, по</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силам сдать ГВЭ. Все задания составлены на</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основе школьной программы. Поэтому каждый из</w:t>
            </w:r>
            <w:r w:rsidR="00AE0771">
              <w:rPr>
                <w:rFonts w:ascii="Times New Roman" w:eastAsia="Times New Roman" w:hAnsi="Times New Roman" w:cs="Times New Roman"/>
                <w:b/>
                <w:sz w:val="28"/>
                <w:szCs w:val="28"/>
                <w:lang w:eastAsia="ru-RU"/>
              </w:rPr>
              <w:t xml:space="preserve">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ас может успешно сдать экзамен.</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Вместе с</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тем напоминаем, что в</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целях предупреждения нарушений порядка проведения Г</w:t>
            </w:r>
            <w:r w:rsidR="00277D3E" w:rsidRPr="00277D3E">
              <w:rPr>
                <w:rFonts w:ascii="Times New Roman" w:eastAsia="Times New Roman" w:hAnsi="Times New Roman" w:cs="Times New Roman"/>
                <w:b/>
                <w:sz w:val="28"/>
                <w:szCs w:val="28"/>
                <w:lang w:eastAsia="ru-RU"/>
              </w:rPr>
              <w:t>ИА</w:t>
            </w:r>
            <w:r w:rsidRPr="00277D3E">
              <w:rPr>
                <w:rFonts w:ascii="Times New Roman" w:eastAsia="Times New Roman" w:hAnsi="Times New Roman" w:cs="Times New Roman"/>
                <w:b/>
                <w:sz w:val="28"/>
                <w:szCs w:val="28"/>
                <w:lang w:eastAsia="ru-RU"/>
              </w:rPr>
              <w:t xml:space="preserve"> в</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аудиториях ППЭ ведется видеонаблюдение.</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Во время проведения экзамена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 xml:space="preserve">ам необходимо соблюдать порядок проведения ГИА.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 день проведения экзамена (в период с</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момента входа в</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ППЭ и</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до окончания экзамена) запрещается: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иметь при себе средства связи, электронно-вычислительную технику, фото-, аудио-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видеоаппаратуру, справочные материалы, письменные заметки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иные средства хранения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передачи информации;</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иметь при себе уведомление о</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регистрации на</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экзамен (при наличии – необходимо сдать его нам);</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выносить из</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аудиторий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ППЭ </w:t>
            </w:r>
            <w:r w:rsidR="00277D3E" w:rsidRPr="00277D3E">
              <w:rPr>
                <w:rFonts w:ascii="Times New Roman" w:eastAsia="Times New Roman" w:hAnsi="Times New Roman" w:cs="Times New Roman"/>
                <w:b/>
                <w:sz w:val="28"/>
                <w:szCs w:val="28"/>
                <w:lang w:eastAsia="ru-RU"/>
              </w:rPr>
              <w:t>листы бумаги для черновиков</w:t>
            </w:r>
            <w:r w:rsidRPr="00277D3E">
              <w:rPr>
                <w:rFonts w:ascii="Times New Roman" w:eastAsia="Times New Roman" w:hAnsi="Times New Roman" w:cs="Times New Roman"/>
                <w:b/>
                <w:sz w:val="28"/>
                <w:szCs w:val="28"/>
                <w:lang w:eastAsia="ru-RU"/>
              </w:rPr>
              <w:t>, экзаменационные материалы на</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бумажном или электронном носителях, фотографировать экзаменационные материалы;</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пользоваться справочными материалами, кроме тех, которые указаны в</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тексте контрольных измерительных материалов </w:t>
            </w:r>
            <w:r w:rsidR="00277D3E" w:rsidRPr="00277D3E">
              <w:rPr>
                <w:rFonts w:ascii="Times New Roman" w:eastAsia="Times New Roman" w:hAnsi="Times New Roman" w:cs="Times New Roman"/>
                <w:b/>
                <w:sz w:val="28"/>
                <w:szCs w:val="28"/>
                <w:lang w:eastAsia="ru-RU"/>
              </w:rPr>
              <w:t xml:space="preserve">ГВЭ </w:t>
            </w:r>
            <w:r w:rsidRPr="00277D3E">
              <w:rPr>
                <w:rFonts w:ascii="Times New Roman" w:eastAsia="Times New Roman" w:hAnsi="Times New Roman" w:cs="Times New Roman"/>
                <w:b/>
                <w:sz w:val="28"/>
                <w:szCs w:val="28"/>
                <w:lang w:eastAsia="ru-RU"/>
              </w:rPr>
              <w:t>(КИМ</w:t>
            </w:r>
            <w:r w:rsidR="00277D3E" w:rsidRPr="00277D3E">
              <w:rPr>
                <w:rFonts w:ascii="Times New Roman" w:eastAsia="Times New Roman" w:hAnsi="Times New Roman" w:cs="Times New Roman"/>
                <w:b/>
                <w:sz w:val="28"/>
                <w:szCs w:val="28"/>
                <w:lang w:eastAsia="ru-RU"/>
              </w:rPr>
              <w:t xml:space="preserve"> ГВЭ</w:t>
            </w:r>
            <w:r w:rsidRPr="00277D3E">
              <w:rPr>
                <w:rFonts w:ascii="Times New Roman" w:eastAsia="Times New Roman" w:hAnsi="Times New Roman" w:cs="Times New Roman"/>
                <w:b/>
                <w:sz w:val="28"/>
                <w:szCs w:val="28"/>
                <w:lang w:eastAsia="ru-RU"/>
              </w:rPr>
              <w:t>);</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перемещаться по</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ППЭ во</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время экзамена без сопровождения организатора.</w:t>
            </w:r>
          </w:p>
          <w:p w:rsidR="00112284" w:rsidRPr="00B969DB" w:rsidRDefault="00112284" w:rsidP="00112284">
            <w:pPr>
              <w:autoSpaceDE w:val="0"/>
              <w:autoSpaceDN w:val="0"/>
              <w:adjustRightInd w:val="0"/>
              <w:ind w:firstLine="709"/>
              <w:jc w:val="both"/>
              <w:rPr>
                <w:rFonts w:ascii="Times New Roman" w:eastAsia="Times New Roman" w:hAnsi="Times New Roman" w:cs="Times New Roman"/>
                <w:b/>
                <w:sz w:val="28"/>
                <w:szCs w:val="28"/>
                <w:lang w:eastAsia="ru-RU"/>
              </w:rPr>
            </w:pPr>
            <w:r w:rsidRPr="00B969DB">
              <w:rPr>
                <w:rFonts w:ascii="Times New Roman" w:eastAsia="Times New Roman" w:hAnsi="Times New Roman" w:cs="Times New Roman"/>
                <w:b/>
                <w:sz w:val="28"/>
                <w:szCs w:val="28"/>
                <w:lang w:eastAsia="ru-RU"/>
              </w:rPr>
              <w:t>Во время проведения экзамена запрещается разговаривать, пересаживаться, обмениваться любыми материалами и</w:t>
            </w:r>
            <w:r w:rsidR="00AE0771">
              <w:rPr>
                <w:rFonts w:ascii="Times New Roman" w:eastAsia="Times New Roman" w:hAnsi="Times New Roman" w:cs="Times New Roman"/>
                <w:b/>
                <w:sz w:val="28"/>
                <w:szCs w:val="28"/>
                <w:lang w:eastAsia="ru-RU"/>
              </w:rPr>
              <w:t xml:space="preserve"> </w:t>
            </w:r>
            <w:r w:rsidRPr="00B969DB">
              <w:rPr>
                <w:rFonts w:ascii="Times New Roman" w:eastAsia="Times New Roman" w:hAnsi="Times New Roman" w:cs="Times New Roman"/>
                <w:b/>
                <w:sz w:val="28"/>
                <w:szCs w:val="28"/>
                <w:lang w:eastAsia="ru-RU"/>
              </w:rPr>
              <w:t>предметами.</w:t>
            </w:r>
          </w:p>
          <w:p w:rsidR="00112284" w:rsidRPr="000D5B95" w:rsidRDefault="00112284" w:rsidP="00112284">
            <w:pPr>
              <w:autoSpaceDE w:val="0"/>
              <w:autoSpaceDN w:val="0"/>
              <w:adjustRightInd w:val="0"/>
              <w:ind w:firstLine="709"/>
              <w:jc w:val="both"/>
              <w:rPr>
                <w:rFonts w:ascii="Times New Roman" w:eastAsia="Times New Roman" w:hAnsi="Times New Roman" w:cs="Times New Roman"/>
                <w:b/>
                <w:sz w:val="28"/>
                <w:szCs w:val="28"/>
                <w:u w:val="single"/>
                <w:lang w:eastAsia="ru-RU"/>
              </w:rPr>
            </w:pPr>
            <w:r w:rsidRPr="000D5B95">
              <w:rPr>
                <w:rFonts w:ascii="Times New Roman" w:eastAsia="Times New Roman" w:hAnsi="Times New Roman" w:cs="Times New Roman"/>
                <w:b/>
                <w:sz w:val="28"/>
                <w:szCs w:val="28"/>
                <w:lang w:eastAsia="ru-RU"/>
              </w:rPr>
              <w:t>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случае нарушения порядка проведения ГИА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будете удалены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экзамена.</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В случае нарушения порядка</w:t>
            </w:r>
            <w:r w:rsidRPr="000D5B95">
              <w:rPr>
                <w:rFonts w:ascii="Times New Roman" w:eastAsia="Calibri" w:hAnsi="Times New Roman" w:cs="Times New Roman"/>
                <w:sz w:val="28"/>
                <w:szCs w:val="28"/>
              </w:rPr>
              <w:t xml:space="preserve"> </w:t>
            </w:r>
            <w:r w:rsidRPr="000D5B95">
              <w:rPr>
                <w:rFonts w:ascii="Times New Roman" w:eastAsia="Times New Roman" w:hAnsi="Times New Roman" w:cs="Times New Roman"/>
                <w:b/>
                <w:sz w:val="28"/>
                <w:szCs w:val="28"/>
                <w:lang w:eastAsia="ru-RU"/>
              </w:rPr>
              <w:t xml:space="preserve">проведения ГИА работниками ППЭ или другими участниками экзамена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имеете право подать апелляцию 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нарушении порядка проведения ГИА. Апелляция о</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нарушении порядка проведения ГИА подается в</w:t>
            </w:r>
            <w:r w:rsidR="000D5B95"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день проведения экзамена члену ГЭК до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выхода из</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ППЭ.</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Ознакомиться с</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результатами ГВЭ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сможете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своей школе.</w:t>
            </w:r>
          </w:p>
          <w:p w:rsidR="00112284" w:rsidRPr="000D5B95" w:rsidRDefault="00112284" w:rsidP="00112284">
            <w:pPr>
              <w:ind w:firstLine="709"/>
              <w:jc w:val="both"/>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Плановая дата ознакомления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результатами: _____________</w:t>
            </w:r>
            <w:r w:rsidRPr="00AE0771">
              <w:rPr>
                <w:rFonts w:ascii="Times New Roman" w:eastAsia="Times New Roman" w:hAnsi="Times New Roman" w:cs="Times New Roman"/>
                <w:i/>
                <w:sz w:val="28"/>
                <w:szCs w:val="28"/>
                <w:lang w:eastAsia="ru-RU"/>
              </w:rPr>
              <w:t>(</w:t>
            </w:r>
            <w:r w:rsidRPr="000D5B95">
              <w:rPr>
                <w:rFonts w:ascii="Times New Roman" w:eastAsia="Times New Roman" w:hAnsi="Times New Roman" w:cs="Times New Roman"/>
                <w:i/>
                <w:sz w:val="28"/>
                <w:szCs w:val="28"/>
                <w:lang w:eastAsia="ru-RU"/>
              </w:rPr>
              <w:t>назвать дату).</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После получения результатов ГВЭ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0D5B95"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можете подать апелляцию 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несогласии с</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выставленными баллами. Апелляция </w:t>
            </w:r>
            <w:r w:rsidRPr="000D5B95">
              <w:rPr>
                <w:rFonts w:ascii="Times New Roman" w:eastAsia="Times New Roman" w:hAnsi="Times New Roman" w:cs="Times New Roman"/>
                <w:b/>
                <w:sz w:val="28"/>
                <w:szCs w:val="28"/>
                <w:lang w:eastAsia="ru-RU"/>
              </w:rPr>
              <w:lastRenderedPageBreak/>
              <w:t>подается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течение двух рабочих дней после официального дня объявления результатов ГВЭ. </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Апелляцию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можете подать в</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своей школе.</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Апелляция по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содержания и</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структуры заданий по</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учебным предметам, а</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также по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связанным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нарушением участником ГВЭ требований порядка и</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неправильным оформлением экзаменационной работы, не</w:t>
            </w:r>
            <w:r w:rsidR="00AE0771">
              <w:rPr>
                <w:rFonts w:ascii="Times New Roman" w:eastAsia="Times New Roman" w:hAnsi="Times New Roman" w:cs="Times New Roman"/>
                <w:sz w:val="28"/>
                <w:szCs w:val="28"/>
                <w:lang w:eastAsia="ru-RU"/>
              </w:rPr>
              <w:t xml:space="preserve"> </w:t>
            </w:r>
            <w:r w:rsidRPr="000D5B95">
              <w:rPr>
                <w:rFonts w:ascii="Times New Roman" w:eastAsia="Times New Roman" w:hAnsi="Times New Roman" w:cs="Times New Roman"/>
                <w:b/>
                <w:sz w:val="28"/>
                <w:szCs w:val="28"/>
                <w:lang w:eastAsia="ru-RU"/>
              </w:rPr>
              <w:t xml:space="preserve">рассматривается. </w:t>
            </w:r>
          </w:p>
          <w:p w:rsidR="00112284" w:rsidRPr="000D5B95" w:rsidRDefault="00112284" w:rsidP="00112284">
            <w:pPr>
              <w:widowControl w:val="0"/>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Обращаем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аше внимание, что во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время экзамена на</w:t>
            </w:r>
            <w:r w:rsidR="00AE0771">
              <w:rPr>
                <w:rFonts w:ascii="Times New Roman" w:eastAsia="Times New Roman" w:hAnsi="Times New Roman" w:cs="Times New Roman"/>
                <w:b/>
                <w:sz w:val="28"/>
                <w:szCs w:val="28"/>
                <w:lang w:eastAsia="ru-RU"/>
              </w:rPr>
              <w:t xml:space="preserve">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ашем рабочем столе, помимо экзаменационных материалов, могут находиться только:</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proofErr w:type="spellStart"/>
            <w:r w:rsidRPr="000D5B95">
              <w:rPr>
                <w:rFonts w:ascii="Times New Roman" w:eastAsia="Times New Roman" w:hAnsi="Times New Roman" w:cs="Times New Roman"/>
                <w:b/>
                <w:sz w:val="28"/>
                <w:szCs w:val="28"/>
                <w:lang w:eastAsia="ru-RU"/>
              </w:rPr>
              <w:t>гелевая</w:t>
            </w:r>
            <w:proofErr w:type="spellEnd"/>
            <w:r w:rsidRPr="000D5B95">
              <w:rPr>
                <w:rFonts w:ascii="Times New Roman" w:eastAsia="Times New Roman" w:hAnsi="Times New Roman" w:cs="Times New Roman"/>
                <w:b/>
                <w:sz w:val="28"/>
                <w:szCs w:val="28"/>
                <w:lang w:eastAsia="ru-RU"/>
              </w:rPr>
              <w:t>, капиллярная ручка с</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чернилами черного цвета;</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документ, удостоверяющий личность;</w:t>
            </w:r>
          </w:p>
          <w:p w:rsidR="00112284" w:rsidRPr="000D5B95" w:rsidRDefault="000D5B95"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листы бумаги для </w:t>
            </w:r>
            <w:r w:rsidR="00112284" w:rsidRPr="000D5B95">
              <w:rPr>
                <w:rFonts w:ascii="Times New Roman" w:eastAsia="Times New Roman" w:hAnsi="Times New Roman" w:cs="Times New Roman"/>
                <w:b/>
                <w:sz w:val="28"/>
                <w:szCs w:val="28"/>
                <w:lang w:eastAsia="ru-RU"/>
              </w:rPr>
              <w:t>черновик</w:t>
            </w:r>
            <w:r w:rsidRPr="000D5B95">
              <w:rPr>
                <w:rFonts w:ascii="Times New Roman" w:eastAsia="Times New Roman" w:hAnsi="Times New Roman" w:cs="Times New Roman"/>
                <w:b/>
                <w:sz w:val="28"/>
                <w:szCs w:val="28"/>
                <w:lang w:eastAsia="ru-RU"/>
              </w:rPr>
              <w:t>ов</w:t>
            </w:r>
            <w:r w:rsidR="00112284" w:rsidRPr="000D5B95">
              <w:rPr>
                <w:rFonts w:ascii="Times New Roman" w:eastAsia="Times New Roman" w:hAnsi="Times New Roman" w:cs="Times New Roman"/>
                <w:b/>
                <w:sz w:val="28"/>
                <w:szCs w:val="28"/>
                <w:lang w:eastAsia="ru-RU"/>
              </w:rPr>
              <w:t xml:space="preserve"> со</w:t>
            </w:r>
            <w:r w:rsidR="00AE0771">
              <w:rPr>
                <w:rFonts w:ascii="Times New Roman" w:eastAsia="Times New Roman" w:hAnsi="Times New Roman" w:cs="Times New Roman"/>
                <w:b/>
                <w:sz w:val="28"/>
                <w:szCs w:val="28"/>
                <w:lang w:eastAsia="ru-RU"/>
              </w:rPr>
              <w:t xml:space="preserve"> </w:t>
            </w:r>
            <w:r w:rsidR="00112284" w:rsidRPr="000D5B95">
              <w:rPr>
                <w:rFonts w:ascii="Times New Roman" w:eastAsia="Times New Roman" w:hAnsi="Times New Roman" w:cs="Times New Roman"/>
                <w:b/>
                <w:sz w:val="28"/>
                <w:szCs w:val="28"/>
                <w:lang w:eastAsia="ru-RU"/>
              </w:rPr>
              <w:t>штампом школы на базе, которой расположен ППЭ;</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лекарства и</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питание (при необходимости);</w:t>
            </w:r>
          </w:p>
          <w:p w:rsidR="00112284" w:rsidRPr="000D5B95" w:rsidRDefault="00112284" w:rsidP="00AE0771">
            <w:pPr>
              <w:widowControl w:val="0"/>
              <w:spacing w:after="120"/>
              <w:ind w:firstLine="709"/>
              <w:jc w:val="both"/>
              <w:rPr>
                <w:rFonts w:ascii="Times New Roman" w:eastAsia="Times New Roman" w:hAnsi="Times New Roman" w:cs="Times New Roman"/>
                <w:sz w:val="28"/>
                <w:szCs w:val="28"/>
                <w:lang w:eastAsia="ru-RU"/>
              </w:rPr>
            </w:pPr>
            <w:r w:rsidRPr="000D5B95">
              <w:rPr>
                <w:rFonts w:ascii="Times New Roman" w:eastAsia="Times New Roman" w:hAnsi="Times New Roman" w:cs="Times New Roman"/>
                <w:b/>
                <w:sz w:val="28"/>
                <w:szCs w:val="28"/>
                <w:lang w:eastAsia="ru-RU"/>
              </w:rPr>
              <w:t>средства обучения и воспитания по</w:t>
            </w:r>
            <w:r w:rsidR="00AE0771">
              <w:rPr>
                <w:rFonts w:ascii="Times New Roman" w:eastAsia="Times New Roman" w:hAnsi="Times New Roman" w:cs="Times New Roman"/>
                <w:b/>
                <w:sz w:val="28"/>
                <w:szCs w:val="28"/>
                <w:lang w:eastAsia="ru-RU"/>
              </w:rPr>
              <w:t xml:space="preserve"> отдельным учебным предметам:</w:t>
            </w:r>
          </w:p>
          <w:tbl>
            <w:tblPr>
              <w:tblStyle w:val="a3"/>
              <w:tblW w:w="0" w:type="auto"/>
              <w:tblLook w:val="04A0" w:firstRow="1" w:lastRow="0" w:firstColumn="1" w:lastColumn="0" w:noHBand="0" w:noVBand="1"/>
            </w:tblPr>
            <w:tblGrid>
              <w:gridCol w:w="1615"/>
              <w:gridCol w:w="1531"/>
              <w:gridCol w:w="2810"/>
              <w:gridCol w:w="2889"/>
            </w:tblGrid>
            <w:tr w:rsidR="00AE0771" w:rsidRPr="00AE0771" w:rsidTr="0085363B">
              <w:tc>
                <w:tcPr>
                  <w:tcW w:w="1615" w:type="dxa"/>
                </w:tcPr>
                <w:p w:rsidR="00AE0771" w:rsidRPr="00AE0771" w:rsidRDefault="00AE0771" w:rsidP="00AE0771">
                  <w:pPr>
                    <w:jc w:val="center"/>
                    <w:rPr>
                      <w:rFonts w:ascii="Times New Roman" w:eastAsia="Times New Roman" w:hAnsi="Times New Roman" w:cs="Times New Roman"/>
                      <w:b/>
                      <w:i/>
                      <w:sz w:val="24"/>
                      <w:szCs w:val="24"/>
                      <w:lang w:eastAsia="ru-RU"/>
                    </w:rPr>
                  </w:pPr>
                  <w:r w:rsidRPr="00AE0771">
                    <w:rPr>
                      <w:rFonts w:ascii="Times New Roman" w:eastAsia="Times New Roman" w:hAnsi="Times New Roman" w:cs="Times New Roman"/>
                      <w:b/>
                      <w:i/>
                      <w:sz w:val="24"/>
                      <w:szCs w:val="24"/>
                      <w:lang w:eastAsia="ru-RU"/>
                    </w:rPr>
                    <w:t>Учебный предмет</w:t>
                  </w:r>
                </w:p>
              </w:tc>
              <w:tc>
                <w:tcPr>
                  <w:tcW w:w="1531" w:type="dxa"/>
                </w:tcPr>
                <w:p w:rsidR="00AE0771" w:rsidRPr="00AE0771" w:rsidRDefault="00AE0771" w:rsidP="00AE0771">
                  <w:pPr>
                    <w:jc w:val="center"/>
                    <w:rPr>
                      <w:rFonts w:ascii="Times New Roman" w:eastAsia="Times New Roman" w:hAnsi="Times New Roman" w:cs="Times New Roman"/>
                      <w:b/>
                      <w:i/>
                      <w:sz w:val="24"/>
                      <w:szCs w:val="24"/>
                      <w:lang w:eastAsia="ru-RU"/>
                    </w:rPr>
                  </w:pPr>
                  <w:r w:rsidRPr="00AE0771">
                    <w:rPr>
                      <w:rFonts w:ascii="Times New Roman" w:eastAsia="Times New Roman" w:hAnsi="Times New Roman" w:cs="Times New Roman"/>
                      <w:b/>
                      <w:i/>
                      <w:sz w:val="24"/>
                      <w:szCs w:val="24"/>
                      <w:lang w:eastAsia="ru-RU"/>
                    </w:rPr>
                    <w:t>Форма проведения ГВЭ</w:t>
                  </w:r>
                </w:p>
              </w:tc>
              <w:tc>
                <w:tcPr>
                  <w:tcW w:w="2810" w:type="dxa"/>
                </w:tcPr>
                <w:p w:rsidR="00AE0771" w:rsidRPr="00AE0771" w:rsidRDefault="00AE0771" w:rsidP="00AE0771">
                  <w:pPr>
                    <w:jc w:val="center"/>
                    <w:rPr>
                      <w:rFonts w:ascii="Times New Roman" w:eastAsia="Times New Roman" w:hAnsi="Times New Roman" w:cs="Times New Roman"/>
                      <w:b/>
                      <w:i/>
                      <w:sz w:val="24"/>
                      <w:szCs w:val="24"/>
                      <w:lang w:eastAsia="ru-RU"/>
                    </w:rPr>
                  </w:pPr>
                  <w:r w:rsidRPr="00AE0771">
                    <w:rPr>
                      <w:rFonts w:ascii="Times New Roman" w:eastAsia="Times New Roman" w:hAnsi="Times New Roman" w:cs="Times New Roman"/>
                      <w:b/>
                      <w:i/>
                      <w:sz w:val="24"/>
                      <w:szCs w:val="24"/>
                      <w:lang w:eastAsia="ru-RU"/>
                    </w:rPr>
                    <w:t>Категории участников ГВЭ</w:t>
                  </w:r>
                </w:p>
              </w:tc>
              <w:tc>
                <w:tcPr>
                  <w:tcW w:w="2889" w:type="dxa"/>
                </w:tcPr>
                <w:p w:rsidR="00AE0771" w:rsidRPr="00AE0771" w:rsidRDefault="00AE0771" w:rsidP="00AE0771">
                  <w:pPr>
                    <w:jc w:val="center"/>
                    <w:rPr>
                      <w:rFonts w:ascii="Times New Roman" w:eastAsia="Times New Roman" w:hAnsi="Times New Roman" w:cs="Times New Roman"/>
                      <w:b/>
                      <w:i/>
                      <w:sz w:val="24"/>
                      <w:szCs w:val="24"/>
                      <w:lang w:eastAsia="ru-RU"/>
                    </w:rPr>
                  </w:pPr>
                  <w:r w:rsidRPr="00AE0771">
                    <w:rPr>
                      <w:rFonts w:ascii="Times New Roman" w:eastAsia="Times New Roman" w:hAnsi="Times New Roman" w:cs="Times New Roman"/>
                      <w:b/>
                      <w:i/>
                      <w:sz w:val="24"/>
                      <w:szCs w:val="24"/>
                      <w:lang w:eastAsia="ru-RU"/>
                    </w:rPr>
                    <w:t>Средства обучения и воспитания</w:t>
                  </w:r>
                </w:p>
              </w:tc>
            </w:tr>
            <w:tr w:rsidR="007D4684" w:rsidRPr="00AE0771" w:rsidTr="0085363B">
              <w:tc>
                <w:tcPr>
                  <w:tcW w:w="1615" w:type="dxa"/>
                  <w:vMerge w:val="restart"/>
                </w:tcPr>
                <w:p w:rsidR="007D4684" w:rsidRPr="00AE0771" w:rsidRDefault="007D4684"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Русский язык</w:t>
                  </w:r>
                </w:p>
              </w:tc>
              <w:tc>
                <w:tcPr>
                  <w:tcW w:w="1531" w:type="dxa"/>
                  <w:vMerge w:val="restart"/>
                </w:tcPr>
                <w:p w:rsidR="007D4684" w:rsidRPr="00AE0771" w:rsidRDefault="007D4684"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Письменная</w:t>
                  </w:r>
                </w:p>
              </w:tc>
              <w:tc>
                <w:tcPr>
                  <w:tcW w:w="2810" w:type="dxa"/>
                </w:tcPr>
                <w:p w:rsidR="007D4684" w:rsidRPr="00AE0771" w:rsidRDefault="007D4684"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Традиционная категория участников ГВЭ без ОВЗ</w:t>
                  </w:r>
                </w:p>
              </w:tc>
              <w:tc>
                <w:tcPr>
                  <w:tcW w:w="2889" w:type="dxa"/>
                  <w:vMerge w:val="restart"/>
                </w:tcPr>
                <w:p w:rsidR="007D4684" w:rsidRPr="00AE0771" w:rsidRDefault="007D4684"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Орфографические и толковые словари для установления нормативного написания слов и определения значения лексической единицы</w:t>
                  </w:r>
                </w:p>
              </w:tc>
            </w:tr>
            <w:tr w:rsidR="007D4684" w:rsidRPr="00AE0771" w:rsidTr="0085363B">
              <w:tc>
                <w:tcPr>
                  <w:tcW w:w="1615" w:type="dxa"/>
                  <w:vMerge/>
                </w:tcPr>
                <w:p w:rsidR="007D4684" w:rsidRPr="00AE0771" w:rsidRDefault="007D4684" w:rsidP="00AE0771">
                  <w:pPr>
                    <w:jc w:val="both"/>
                    <w:rPr>
                      <w:rFonts w:ascii="Times New Roman" w:eastAsia="Times New Roman" w:hAnsi="Times New Roman" w:cs="Times New Roman"/>
                      <w:i/>
                      <w:sz w:val="24"/>
                      <w:szCs w:val="24"/>
                      <w:lang w:eastAsia="ru-RU"/>
                    </w:rPr>
                  </w:pPr>
                </w:p>
              </w:tc>
              <w:tc>
                <w:tcPr>
                  <w:tcW w:w="1531" w:type="dxa"/>
                  <w:vMerge/>
                </w:tcPr>
                <w:p w:rsidR="007D4684" w:rsidRPr="00AE0771" w:rsidRDefault="007D4684" w:rsidP="00AE0771">
                  <w:pPr>
                    <w:jc w:val="both"/>
                    <w:rPr>
                      <w:rFonts w:ascii="Times New Roman" w:eastAsia="Times New Roman" w:hAnsi="Times New Roman" w:cs="Times New Roman"/>
                      <w:i/>
                      <w:sz w:val="24"/>
                      <w:szCs w:val="24"/>
                      <w:lang w:eastAsia="ru-RU"/>
                    </w:rPr>
                  </w:pPr>
                </w:p>
              </w:tc>
              <w:tc>
                <w:tcPr>
                  <w:tcW w:w="2810" w:type="dxa"/>
                </w:tcPr>
                <w:p w:rsidR="007D4684" w:rsidRPr="00AE0771" w:rsidRDefault="007D4684"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Традиционная категория участников ГВЭ с ОВЗ</w:t>
                  </w:r>
                </w:p>
              </w:tc>
              <w:tc>
                <w:tcPr>
                  <w:tcW w:w="2889" w:type="dxa"/>
                  <w:vMerge/>
                </w:tcPr>
                <w:p w:rsidR="007D4684" w:rsidRPr="00AE0771" w:rsidRDefault="007D4684" w:rsidP="00AE0771">
                  <w:pPr>
                    <w:jc w:val="both"/>
                    <w:rPr>
                      <w:rFonts w:ascii="Times New Roman" w:eastAsia="Times New Roman" w:hAnsi="Times New Roman" w:cs="Times New Roman"/>
                      <w:i/>
                      <w:sz w:val="24"/>
                      <w:szCs w:val="24"/>
                      <w:lang w:eastAsia="ru-RU"/>
                    </w:rPr>
                  </w:pPr>
                </w:p>
              </w:tc>
            </w:tr>
            <w:tr w:rsidR="00AE0771" w:rsidRPr="00AE0771" w:rsidTr="0085363B">
              <w:tc>
                <w:tcPr>
                  <w:tcW w:w="1615" w:type="dxa"/>
                  <w:vMerge/>
                </w:tcPr>
                <w:p w:rsidR="00AE0771" w:rsidRPr="00AE0771" w:rsidRDefault="00AE0771" w:rsidP="00AE0771">
                  <w:pPr>
                    <w:jc w:val="both"/>
                    <w:rPr>
                      <w:rFonts w:ascii="Times New Roman" w:eastAsia="Times New Roman" w:hAnsi="Times New Roman" w:cs="Times New Roman"/>
                      <w:i/>
                      <w:sz w:val="24"/>
                      <w:szCs w:val="24"/>
                      <w:lang w:eastAsia="ru-RU"/>
                    </w:rPr>
                  </w:pPr>
                </w:p>
              </w:tc>
              <w:tc>
                <w:tcPr>
                  <w:tcW w:w="1531" w:type="dxa"/>
                </w:tcPr>
                <w:p w:rsidR="00AE0771" w:rsidRPr="00AE0771" w:rsidRDefault="00AE0771"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Устная</w:t>
                  </w:r>
                </w:p>
              </w:tc>
              <w:tc>
                <w:tcPr>
                  <w:tcW w:w="2810" w:type="dxa"/>
                </w:tcPr>
                <w:p w:rsidR="00AE0771" w:rsidRPr="00AE0771" w:rsidRDefault="00AE0771"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Традиционная категория участников ГВЭ с ОВЗ</w:t>
                  </w:r>
                </w:p>
              </w:tc>
              <w:tc>
                <w:tcPr>
                  <w:tcW w:w="2889" w:type="dxa"/>
                </w:tcPr>
                <w:p w:rsidR="00AE0771" w:rsidRPr="00AE0771" w:rsidRDefault="00AE0771"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Не используются</w:t>
                  </w:r>
                </w:p>
              </w:tc>
            </w:tr>
            <w:tr w:rsidR="00AE0771" w:rsidRPr="00AE0771" w:rsidTr="0085363B">
              <w:tc>
                <w:tcPr>
                  <w:tcW w:w="1615" w:type="dxa"/>
                  <w:vMerge w:val="restart"/>
                </w:tcPr>
                <w:p w:rsidR="00AE0771" w:rsidRPr="00AE0771" w:rsidRDefault="00AE0771"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Математика</w:t>
                  </w:r>
                </w:p>
              </w:tc>
              <w:tc>
                <w:tcPr>
                  <w:tcW w:w="1531" w:type="dxa"/>
                  <w:vMerge w:val="restart"/>
                </w:tcPr>
                <w:p w:rsidR="00AE0771" w:rsidRPr="00AE0771" w:rsidRDefault="00AE0771"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Письменная</w:t>
                  </w:r>
                </w:p>
              </w:tc>
              <w:tc>
                <w:tcPr>
                  <w:tcW w:w="2810" w:type="dxa"/>
                </w:tcPr>
                <w:p w:rsidR="00AE0771" w:rsidRPr="00AE0771" w:rsidRDefault="007D4684"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Традиционная категория участников ГВЭ без ОВЗ</w:t>
                  </w:r>
                </w:p>
              </w:tc>
              <w:tc>
                <w:tcPr>
                  <w:tcW w:w="2889" w:type="dxa"/>
                  <w:vMerge w:val="restart"/>
                </w:tcPr>
                <w:p w:rsidR="00AE0771" w:rsidRPr="00AE0771" w:rsidRDefault="00AE0771"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AE0771" w:rsidRPr="00AE0771" w:rsidTr="0085363B">
              <w:tc>
                <w:tcPr>
                  <w:tcW w:w="1615" w:type="dxa"/>
                  <w:vMerge/>
                </w:tcPr>
                <w:p w:rsidR="00AE0771" w:rsidRPr="00AE0771" w:rsidRDefault="00AE0771" w:rsidP="00AE0771">
                  <w:pPr>
                    <w:jc w:val="both"/>
                    <w:rPr>
                      <w:rFonts w:ascii="Times New Roman" w:eastAsia="Times New Roman" w:hAnsi="Times New Roman" w:cs="Times New Roman"/>
                      <w:i/>
                      <w:sz w:val="24"/>
                      <w:szCs w:val="24"/>
                      <w:lang w:eastAsia="ru-RU"/>
                    </w:rPr>
                  </w:pPr>
                </w:p>
              </w:tc>
              <w:tc>
                <w:tcPr>
                  <w:tcW w:w="1531" w:type="dxa"/>
                  <w:vMerge/>
                </w:tcPr>
                <w:p w:rsidR="00AE0771" w:rsidRPr="00AE0771" w:rsidRDefault="00AE0771" w:rsidP="00AE0771">
                  <w:pPr>
                    <w:jc w:val="both"/>
                    <w:rPr>
                      <w:rFonts w:ascii="Times New Roman" w:eastAsia="Times New Roman" w:hAnsi="Times New Roman" w:cs="Times New Roman"/>
                      <w:i/>
                      <w:sz w:val="24"/>
                      <w:szCs w:val="24"/>
                      <w:lang w:eastAsia="ru-RU"/>
                    </w:rPr>
                  </w:pPr>
                </w:p>
              </w:tc>
              <w:tc>
                <w:tcPr>
                  <w:tcW w:w="2810" w:type="dxa"/>
                </w:tcPr>
                <w:p w:rsidR="00AE0771" w:rsidRPr="00AE0771" w:rsidRDefault="00AE0771"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Традиционная категория участников ГВЭ с ОВЗ</w:t>
                  </w:r>
                </w:p>
              </w:tc>
              <w:tc>
                <w:tcPr>
                  <w:tcW w:w="2889" w:type="dxa"/>
                  <w:vMerge/>
                </w:tcPr>
                <w:p w:rsidR="00AE0771" w:rsidRPr="00AE0771" w:rsidRDefault="00AE0771" w:rsidP="00AE0771">
                  <w:pPr>
                    <w:jc w:val="both"/>
                    <w:rPr>
                      <w:rFonts w:ascii="Times New Roman" w:eastAsia="Times New Roman" w:hAnsi="Times New Roman" w:cs="Times New Roman"/>
                      <w:i/>
                      <w:sz w:val="24"/>
                      <w:szCs w:val="24"/>
                      <w:lang w:eastAsia="ru-RU"/>
                    </w:rPr>
                  </w:pPr>
                </w:p>
              </w:tc>
            </w:tr>
            <w:tr w:rsidR="00AE0771" w:rsidRPr="00AE0771" w:rsidTr="0085363B">
              <w:tc>
                <w:tcPr>
                  <w:tcW w:w="1615" w:type="dxa"/>
                  <w:vMerge/>
                </w:tcPr>
                <w:p w:rsidR="00AE0771" w:rsidRPr="00AE0771" w:rsidRDefault="00AE0771" w:rsidP="00AE0771">
                  <w:pPr>
                    <w:jc w:val="both"/>
                    <w:rPr>
                      <w:rFonts w:ascii="Times New Roman" w:eastAsia="Times New Roman" w:hAnsi="Times New Roman" w:cs="Times New Roman"/>
                      <w:i/>
                      <w:sz w:val="24"/>
                      <w:szCs w:val="24"/>
                      <w:lang w:eastAsia="ru-RU"/>
                    </w:rPr>
                  </w:pPr>
                </w:p>
              </w:tc>
              <w:tc>
                <w:tcPr>
                  <w:tcW w:w="1531" w:type="dxa"/>
                </w:tcPr>
                <w:p w:rsidR="00AE0771" w:rsidRPr="00AE0771" w:rsidRDefault="00AE0771"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Устная</w:t>
                  </w:r>
                </w:p>
              </w:tc>
              <w:tc>
                <w:tcPr>
                  <w:tcW w:w="2810" w:type="dxa"/>
                </w:tcPr>
                <w:p w:rsidR="00AE0771" w:rsidRPr="00AE0771" w:rsidRDefault="00AE0771" w:rsidP="00AE0771">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Традиционная категория участников ГВЭ с ОВЗ</w:t>
                  </w:r>
                </w:p>
              </w:tc>
              <w:tc>
                <w:tcPr>
                  <w:tcW w:w="2889" w:type="dxa"/>
                  <w:vMerge/>
                </w:tcPr>
                <w:p w:rsidR="00AE0771" w:rsidRPr="00AE0771" w:rsidRDefault="00AE0771" w:rsidP="00AE0771">
                  <w:pPr>
                    <w:jc w:val="both"/>
                    <w:rPr>
                      <w:rFonts w:ascii="Times New Roman" w:eastAsia="Times New Roman" w:hAnsi="Times New Roman" w:cs="Times New Roman"/>
                      <w:i/>
                      <w:sz w:val="24"/>
                      <w:szCs w:val="24"/>
                      <w:lang w:eastAsia="ru-RU"/>
                    </w:rPr>
                  </w:pPr>
                </w:p>
              </w:tc>
            </w:tr>
          </w:tbl>
          <w:p w:rsidR="00112284" w:rsidRPr="00E77E65" w:rsidRDefault="00112284" w:rsidP="0085363B">
            <w:pPr>
              <w:widowControl w:val="0"/>
              <w:spacing w:before="120"/>
              <w:ind w:firstLine="709"/>
              <w:jc w:val="both"/>
              <w:rPr>
                <w:rFonts w:ascii="Times New Roman" w:eastAsia="Times New Roman" w:hAnsi="Times New Roman" w:cs="Times New Roman"/>
                <w:i/>
                <w:sz w:val="28"/>
                <w:szCs w:val="28"/>
                <w:lang w:eastAsia="ru-RU"/>
              </w:rPr>
            </w:pPr>
            <w:r w:rsidRPr="00E77E65">
              <w:rPr>
                <w:rFonts w:ascii="Times New Roman" w:eastAsia="Times New Roman" w:hAnsi="Times New Roman" w:cs="Times New Roman"/>
                <w:i/>
                <w:sz w:val="28"/>
                <w:szCs w:val="28"/>
                <w:lang w:eastAsia="ru-RU"/>
              </w:rPr>
              <w:t>Вторая часть инструктажа (начало проведения не</w:t>
            </w:r>
            <w:r w:rsidR="0056101F" w:rsidRPr="00E77E65">
              <w:rPr>
                <w:rFonts w:ascii="Times New Roman" w:eastAsia="Times New Roman" w:hAnsi="Times New Roman" w:cs="Times New Roman"/>
                <w:i/>
                <w:sz w:val="28"/>
                <w:szCs w:val="28"/>
                <w:lang w:eastAsia="ru-RU"/>
              </w:rPr>
              <w:t xml:space="preserve"> </w:t>
            </w:r>
            <w:r w:rsidRPr="00E77E65">
              <w:rPr>
                <w:rFonts w:ascii="Times New Roman" w:eastAsia="Times New Roman" w:hAnsi="Times New Roman" w:cs="Times New Roman"/>
                <w:i/>
                <w:sz w:val="28"/>
                <w:szCs w:val="28"/>
                <w:lang w:eastAsia="ru-RU"/>
              </w:rPr>
              <w:t>ранее 10.</w:t>
            </w:r>
            <w:r w:rsidR="0081536F" w:rsidRPr="00E77E65">
              <w:rPr>
                <w:rFonts w:ascii="Times New Roman" w:eastAsia="Times New Roman" w:hAnsi="Times New Roman" w:cs="Times New Roman"/>
                <w:i/>
                <w:sz w:val="28"/>
                <w:szCs w:val="28"/>
                <w:lang w:eastAsia="ru-RU"/>
              </w:rPr>
              <w:t>00</w:t>
            </w:r>
            <w:r w:rsidRPr="00E77E65">
              <w:rPr>
                <w:rFonts w:ascii="Times New Roman" w:eastAsia="Times New Roman" w:hAnsi="Times New Roman" w:cs="Times New Roman"/>
                <w:i/>
                <w:sz w:val="28"/>
                <w:szCs w:val="28"/>
                <w:lang w:eastAsia="ru-RU"/>
              </w:rPr>
              <w:t>).</w:t>
            </w:r>
          </w:p>
          <w:p w:rsidR="00F82F26" w:rsidRPr="00E77E65" w:rsidRDefault="00F82F26" w:rsidP="00F82F26">
            <w:pPr>
              <w:ind w:firstLine="709"/>
              <w:jc w:val="both"/>
              <w:rPr>
                <w:rFonts w:ascii="Times New Roman" w:eastAsia="Times New Roman" w:hAnsi="Times New Roman" w:cs="Times New Roman"/>
                <w:b/>
                <w:sz w:val="28"/>
                <w:szCs w:val="28"/>
                <w:lang w:eastAsia="ru-RU"/>
              </w:rPr>
            </w:pPr>
            <w:r w:rsidRPr="00E77E65">
              <w:rPr>
                <w:rFonts w:ascii="Times New Roman" w:eastAsia="Times New Roman" w:hAnsi="Times New Roman" w:cs="Times New Roman"/>
                <w:b/>
                <w:sz w:val="28"/>
                <w:szCs w:val="28"/>
                <w:lang w:eastAsia="ru-RU"/>
              </w:rPr>
              <w:t xml:space="preserve">Вам выдаются индивидуальные комплекты </w:t>
            </w:r>
            <w:r w:rsidR="00A51929" w:rsidRPr="00E77E65">
              <w:rPr>
                <w:rFonts w:ascii="Times New Roman" w:eastAsia="Times New Roman" w:hAnsi="Times New Roman" w:cs="Times New Roman"/>
                <w:b/>
                <w:sz w:val="28"/>
                <w:szCs w:val="28"/>
                <w:lang w:eastAsia="ru-RU"/>
              </w:rPr>
              <w:t>экзаменационных материалов</w:t>
            </w:r>
            <w:r w:rsidRPr="00E77E65">
              <w:rPr>
                <w:rFonts w:ascii="Times New Roman" w:eastAsia="Times New Roman" w:hAnsi="Times New Roman" w:cs="Times New Roman"/>
                <w:b/>
                <w:sz w:val="28"/>
                <w:szCs w:val="28"/>
                <w:lang w:eastAsia="ru-RU"/>
              </w:rPr>
              <w:t>.</w:t>
            </w:r>
          </w:p>
          <w:p w:rsidR="00F82F26" w:rsidRPr="00F82F26" w:rsidRDefault="00F82F26" w:rsidP="00F82F26">
            <w:pPr>
              <w:ind w:firstLine="709"/>
              <w:jc w:val="both"/>
              <w:rPr>
                <w:rFonts w:ascii="Times New Roman" w:eastAsia="Times New Roman" w:hAnsi="Times New Roman" w:cs="Times New Roman"/>
                <w:b/>
                <w:i/>
                <w:sz w:val="28"/>
                <w:szCs w:val="26"/>
                <w:lang w:eastAsia="ru-RU"/>
              </w:rPr>
            </w:pPr>
            <w:r w:rsidRPr="00E77E65">
              <w:rPr>
                <w:rFonts w:ascii="Times New Roman" w:eastAsia="Times New Roman" w:hAnsi="Times New Roman" w:cs="Times New Roman"/>
                <w:i/>
                <w:sz w:val="28"/>
                <w:szCs w:val="26"/>
                <w:lang w:eastAsia="ru-RU"/>
              </w:rPr>
              <w:t>(Организатор раздает</w:t>
            </w:r>
            <w:r w:rsidRPr="00F82F26">
              <w:rPr>
                <w:rFonts w:ascii="Times New Roman" w:eastAsia="Times New Roman" w:hAnsi="Times New Roman" w:cs="Times New Roman"/>
                <w:i/>
                <w:sz w:val="28"/>
                <w:szCs w:val="26"/>
                <w:lang w:eastAsia="ru-RU"/>
              </w:rPr>
              <w:t xml:space="preserve"> участникам комплекты ЭМ).</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Проверьте целостность комплекта бланков ГВЭ. Комплект бланков ГВЭ включает в себя: </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бланк регистрации, </w:t>
            </w:r>
          </w:p>
          <w:p w:rsidR="00112284" w:rsidRPr="000D5B95" w:rsidRDefault="00370961" w:rsidP="00112284">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двусторонний </w:t>
            </w:r>
            <w:r w:rsidR="00112284" w:rsidRPr="000D5B95">
              <w:rPr>
                <w:rFonts w:ascii="Times New Roman" w:eastAsia="Times New Roman" w:hAnsi="Times New Roman" w:cs="Times New Roman"/>
                <w:b/>
                <w:sz w:val="28"/>
                <w:szCs w:val="28"/>
                <w:lang w:eastAsia="ru-RU"/>
              </w:rPr>
              <w:t>бланк ответов.</w:t>
            </w:r>
          </w:p>
          <w:p w:rsidR="00112284" w:rsidRPr="000D5B95" w:rsidRDefault="00112284" w:rsidP="00112284">
            <w:pPr>
              <w:suppressAutoHyphens/>
              <w:ind w:firstLine="709"/>
              <w:jc w:val="both"/>
              <w:rPr>
                <w:rFonts w:ascii="Times New Roman" w:eastAsia="Times New Roman" w:hAnsi="Times New Roman" w:cs="Times New Roman"/>
                <w:b/>
                <w:sz w:val="28"/>
                <w:szCs w:val="28"/>
                <w:lang w:eastAsia="zh-CN"/>
              </w:rPr>
            </w:pPr>
            <w:r w:rsidRPr="000D5B95">
              <w:rPr>
                <w:rFonts w:ascii="Times New Roman" w:eastAsia="Times New Roman" w:hAnsi="Times New Roman" w:cs="Times New Roman"/>
                <w:b/>
                <w:sz w:val="28"/>
                <w:szCs w:val="28"/>
                <w:lang w:eastAsia="zh-CN"/>
              </w:rPr>
              <w:lastRenderedPageBreak/>
              <w:t xml:space="preserve">Проверьте совпадение 7-значного кода работы на бланке регистрации и бланке ответов. </w:t>
            </w:r>
          </w:p>
          <w:p w:rsidR="00112284" w:rsidRPr="000D5B95" w:rsidRDefault="00112284" w:rsidP="00112284">
            <w:pPr>
              <w:suppressAutoHyphens/>
              <w:ind w:firstLine="709"/>
              <w:jc w:val="both"/>
              <w:rPr>
                <w:rFonts w:ascii="Times New Roman" w:eastAsia="Times New Roman" w:hAnsi="Times New Roman" w:cs="Times New Roman"/>
                <w:b/>
                <w:sz w:val="28"/>
                <w:szCs w:val="28"/>
                <w:lang w:eastAsia="zh-CN"/>
              </w:rPr>
            </w:pPr>
            <w:r w:rsidRPr="000D5B95">
              <w:rPr>
                <w:rFonts w:ascii="Times New Roman" w:eastAsia="Times New Roman" w:hAnsi="Times New Roman" w:cs="Times New Roman"/>
                <w:b/>
                <w:sz w:val="28"/>
                <w:szCs w:val="28"/>
                <w:lang w:eastAsia="zh-CN"/>
              </w:rPr>
              <w:t xml:space="preserve">В случае если </w:t>
            </w:r>
            <w:r w:rsidR="000D5B95" w:rsidRPr="000D5B95">
              <w:rPr>
                <w:rFonts w:ascii="Times New Roman" w:eastAsia="Times New Roman" w:hAnsi="Times New Roman" w:cs="Times New Roman"/>
                <w:b/>
                <w:sz w:val="28"/>
                <w:szCs w:val="28"/>
                <w:lang w:eastAsia="zh-CN"/>
              </w:rPr>
              <w:t>В</w:t>
            </w:r>
            <w:r w:rsidRPr="000D5B95">
              <w:rPr>
                <w:rFonts w:ascii="Times New Roman" w:eastAsia="Times New Roman" w:hAnsi="Times New Roman" w:cs="Times New Roman"/>
                <w:b/>
                <w:sz w:val="28"/>
                <w:szCs w:val="28"/>
                <w:lang w:eastAsia="zh-CN"/>
              </w:rPr>
              <w:t>ы</w:t>
            </w:r>
            <w:r w:rsidR="000D5B95"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обнаружили несовпадения, обратитесь к</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w:t>
            </w:r>
          </w:p>
          <w:p w:rsidR="0085363B" w:rsidRPr="0085363B"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Сделайте паузу для проверки участниками комплекта бланков ГВЭ.</w:t>
            </w:r>
          </w:p>
          <w:p w:rsidR="0085363B" w:rsidRPr="0085363B"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При обнаружении несовпадений кода работы, наличия лишних (нехватки) бланков, типографских дефектов заменит полностью комплект бланков ГВЭ на новый.</w:t>
            </w:r>
          </w:p>
          <w:p w:rsidR="00112284" w:rsidRPr="000D5B95"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 xml:space="preserve">Необходимо попросить участников ГВЭ проверить </w:t>
            </w:r>
            <w:proofErr w:type="gramStart"/>
            <w:r w:rsidRPr="0085363B">
              <w:rPr>
                <w:rFonts w:ascii="Times New Roman" w:eastAsia="Times New Roman" w:hAnsi="Times New Roman" w:cs="Times New Roman"/>
                <w:i/>
                <w:sz w:val="28"/>
                <w:szCs w:val="28"/>
                <w:lang w:eastAsia="ru-RU"/>
              </w:rPr>
              <w:t>выданные</w:t>
            </w:r>
            <w:proofErr w:type="gramEnd"/>
            <w:r w:rsidRPr="0085363B">
              <w:rPr>
                <w:rFonts w:ascii="Times New Roman" w:eastAsia="Times New Roman" w:hAnsi="Times New Roman" w:cs="Times New Roman"/>
                <w:i/>
                <w:sz w:val="28"/>
                <w:szCs w:val="28"/>
                <w:lang w:eastAsia="ru-RU"/>
              </w:rPr>
              <w:t xml:space="preserve"> КИМ ГВЭ</w:t>
            </w:r>
            <w:r w:rsidR="00A51929">
              <w:rPr>
                <w:rFonts w:ascii="Times New Roman" w:eastAsia="Times New Roman" w:hAnsi="Times New Roman" w:cs="Times New Roman"/>
                <w:i/>
                <w:sz w:val="28"/>
                <w:szCs w:val="28"/>
                <w:lang w:eastAsia="ru-RU"/>
              </w:rPr>
              <w:t xml:space="preserve"> (при проведении ГВЭ по математике) </w:t>
            </w:r>
            <w:r w:rsidRPr="0085363B">
              <w:rPr>
                <w:rFonts w:ascii="Times New Roman" w:eastAsia="Times New Roman" w:hAnsi="Times New Roman" w:cs="Times New Roman"/>
                <w:i/>
                <w:sz w:val="28"/>
                <w:szCs w:val="28"/>
                <w:lang w:eastAsia="ru-RU"/>
              </w:rPr>
              <w:t xml:space="preserve"> на наличие типографских дефектов, наличие/отсутствие страниц. В случае обнаружения типографских дефектов, затрудняющих выполнение экзаменационной работы,</w:t>
            </w:r>
            <w:r>
              <w:rPr>
                <w:rFonts w:ascii="Times New Roman" w:eastAsia="Times New Roman" w:hAnsi="Times New Roman" w:cs="Times New Roman"/>
                <w:i/>
                <w:sz w:val="28"/>
                <w:szCs w:val="28"/>
                <w:lang w:eastAsia="ru-RU"/>
              </w:rPr>
              <w:t xml:space="preserve"> </w:t>
            </w:r>
            <w:r w:rsidRPr="0085363B">
              <w:rPr>
                <w:rFonts w:ascii="Times New Roman" w:eastAsia="Times New Roman" w:hAnsi="Times New Roman" w:cs="Times New Roman"/>
                <w:i/>
                <w:sz w:val="28"/>
                <w:szCs w:val="28"/>
                <w:lang w:eastAsia="ru-RU"/>
              </w:rPr>
              <w:t>лишних/отсутствующих страниц полностью заменить выданный КИМ ГВЭ).</w:t>
            </w:r>
          </w:p>
          <w:p w:rsidR="00112284" w:rsidRPr="000D5B95" w:rsidRDefault="00112284" w:rsidP="00112284">
            <w:pPr>
              <w:ind w:firstLine="709"/>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Приступаем к</w:t>
            </w:r>
            <w:r w:rsidR="0085363B">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заполнению бланка регистрации.</w:t>
            </w:r>
          </w:p>
          <w:p w:rsidR="00112284" w:rsidRPr="000D5B95" w:rsidRDefault="00112284" w:rsidP="00112284">
            <w:pPr>
              <w:ind w:firstLine="709"/>
              <w:jc w:val="both"/>
              <w:rPr>
                <w:rFonts w:ascii="Times New Roman" w:eastAsia="Times New Roman" w:hAnsi="Times New Roman" w:cs="Times New Roman"/>
                <w:b/>
                <w:i/>
                <w:sz w:val="28"/>
                <w:szCs w:val="28"/>
                <w:lang w:eastAsia="ru-RU"/>
              </w:rPr>
            </w:pPr>
            <w:r w:rsidRPr="000D5B95">
              <w:rPr>
                <w:rFonts w:ascii="Times New Roman" w:eastAsia="Times New Roman" w:hAnsi="Times New Roman" w:cs="Times New Roman"/>
                <w:b/>
                <w:sz w:val="28"/>
                <w:szCs w:val="28"/>
                <w:lang w:eastAsia="zh-CN"/>
              </w:rPr>
              <w:t>Записывайте буквы и</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цифры в</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соответствии с</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образцом на</w:t>
            </w:r>
            <w:r w:rsidR="0056101F"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 xml:space="preserve">бланке регистрации. </w:t>
            </w:r>
            <w:r w:rsidRPr="000D5B95">
              <w:rPr>
                <w:rFonts w:ascii="Times New Roman" w:eastAsia="Times New Roman" w:hAnsi="Times New Roman" w:cs="Times New Roman"/>
                <w:b/>
                <w:sz w:val="28"/>
                <w:szCs w:val="28"/>
                <w:lang w:eastAsia="ru-RU"/>
              </w:rPr>
              <w:t>Каждая цифра, символ записывается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отдельную клетку, начиная с</w:t>
            </w:r>
            <w:r w:rsidR="0085363B">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первой клетки.</w:t>
            </w:r>
          </w:p>
          <w:p w:rsidR="00112284" w:rsidRPr="000D5B95" w:rsidRDefault="00112284" w:rsidP="00112284">
            <w:pPr>
              <w:ind w:firstLine="709"/>
              <w:jc w:val="both"/>
              <w:rPr>
                <w:rFonts w:ascii="Times New Roman" w:eastAsia="Times New Roman" w:hAnsi="Times New Roman" w:cs="Times New Roman"/>
                <w:i/>
                <w:sz w:val="28"/>
                <w:szCs w:val="28"/>
                <w:lang w:eastAsia="zh-CN"/>
              </w:rPr>
            </w:pPr>
            <w:r w:rsidRPr="000D5B95">
              <w:rPr>
                <w:rFonts w:ascii="Times New Roman" w:eastAsia="Times New Roman" w:hAnsi="Times New Roman" w:cs="Times New Roman"/>
                <w:b/>
                <w:sz w:val="28"/>
                <w:szCs w:val="28"/>
                <w:lang w:eastAsia="zh-CN"/>
              </w:rPr>
              <w:t>Заполните регистрационные поля в</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соответствии с</w:t>
            </w:r>
            <w:r w:rsidR="0056101F"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информацией на</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 xml:space="preserve">доске (информационном стенде) </w:t>
            </w:r>
            <w:proofErr w:type="spellStart"/>
            <w:r w:rsidRPr="000D5B95">
              <w:rPr>
                <w:rFonts w:ascii="Times New Roman" w:eastAsia="Times New Roman" w:hAnsi="Times New Roman" w:cs="Times New Roman"/>
                <w:b/>
                <w:sz w:val="28"/>
                <w:szCs w:val="28"/>
                <w:lang w:eastAsia="zh-CN"/>
              </w:rPr>
              <w:t>гелевой</w:t>
            </w:r>
            <w:proofErr w:type="spellEnd"/>
            <w:r w:rsidRPr="000D5B95">
              <w:rPr>
                <w:rFonts w:ascii="Times New Roman" w:eastAsia="Times New Roman" w:hAnsi="Times New Roman" w:cs="Times New Roman"/>
                <w:b/>
                <w:sz w:val="28"/>
                <w:szCs w:val="28"/>
                <w:lang w:eastAsia="zh-CN"/>
              </w:rPr>
              <w:t>, капиллярной ручкой с чернилами черного цвета. При отсутствии такой ручки обратитесь к</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 так как бланки, заполненные иной ручкой, не</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обрабатываются и</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не проверяются.</w:t>
            </w:r>
            <w:r w:rsidRPr="000D5B95">
              <w:rPr>
                <w:rFonts w:ascii="Times New Roman" w:eastAsia="Times New Roman" w:hAnsi="Times New Roman" w:cs="Times New Roman"/>
                <w:i/>
                <w:sz w:val="28"/>
                <w:szCs w:val="28"/>
                <w:lang w:eastAsia="zh-CN"/>
              </w:rPr>
              <w:t xml:space="preserve"> </w:t>
            </w:r>
          </w:p>
          <w:p w:rsidR="00112284" w:rsidRPr="000D5B95" w:rsidRDefault="00112284" w:rsidP="00112284">
            <w:pPr>
              <w:ind w:firstLine="709"/>
              <w:jc w:val="both"/>
              <w:rPr>
                <w:rFonts w:ascii="Times New Roman" w:eastAsia="Times New Roman" w:hAnsi="Times New Roman" w:cs="Times New Roman"/>
                <w:i/>
                <w:sz w:val="28"/>
                <w:szCs w:val="28"/>
                <w:lang w:eastAsia="zh-CN"/>
              </w:rPr>
            </w:pPr>
            <w:r w:rsidRPr="000D5B95">
              <w:rPr>
                <w:rFonts w:ascii="Times New Roman" w:eastAsia="Times New Roman" w:hAnsi="Times New Roman" w:cs="Times New Roman"/>
                <w:i/>
                <w:sz w:val="28"/>
                <w:szCs w:val="28"/>
                <w:lang w:eastAsia="zh-CN"/>
              </w:rPr>
              <w:t>Обратите внимание участников на доску.</w:t>
            </w:r>
          </w:p>
          <w:p w:rsidR="0085363B" w:rsidRDefault="0085363B" w:rsidP="0085363B">
            <w:pPr>
              <w:tabs>
                <w:tab w:val="left" w:pos="3336"/>
              </w:tabs>
              <w:suppressAutoHyphens/>
              <w:ind w:firstLine="709"/>
              <w:jc w:val="both"/>
              <w:rPr>
                <w:rFonts w:ascii="Times New Roman" w:eastAsia="Times New Roman" w:hAnsi="Times New Roman" w:cs="Times New Roman"/>
                <w:b/>
                <w:sz w:val="28"/>
                <w:szCs w:val="28"/>
                <w:lang w:eastAsia="ru-RU"/>
              </w:rPr>
            </w:pPr>
            <w:r w:rsidRPr="0085363B">
              <w:rPr>
                <w:rFonts w:ascii="Times New Roman" w:eastAsia="Times New Roman" w:hAnsi="Times New Roman" w:cs="Times New Roman"/>
                <w:b/>
                <w:sz w:val="28"/>
                <w:szCs w:val="28"/>
                <w:lang w:eastAsia="ru-RU"/>
              </w:rPr>
              <w:t xml:space="preserve">Заполните в соответствии с информацией на доске (информационном стенде) следующие поля: «Код региона»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пункта проведения ГВЭ»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«Номер аудитории»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предмета»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«Название предмета»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«Дата проведения ГВЭ»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образовательной организации»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Поля</w:t>
            </w:r>
            <w:r>
              <w:rPr>
                <w:rFonts w:ascii="Times New Roman" w:eastAsia="Times New Roman" w:hAnsi="Times New Roman" w:cs="Times New Roman"/>
                <w:b/>
                <w:sz w:val="28"/>
                <w:szCs w:val="28"/>
                <w:lang w:eastAsia="ru-RU"/>
              </w:rPr>
              <w:t xml:space="preserve"> </w:t>
            </w:r>
            <w:r w:rsidRPr="0085363B">
              <w:rPr>
                <w:rFonts w:ascii="Times New Roman" w:eastAsia="Times New Roman" w:hAnsi="Times New Roman" w:cs="Times New Roman"/>
                <w:b/>
                <w:sz w:val="28"/>
                <w:szCs w:val="28"/>
                <w:lang w:eastAsia="ru-RU"/>
              </w:rPr>
              <w:t xml:space="preserve">«Номер варианта» и «Класс» заполните самостоятельно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Поле «Код работы» заполнено автоматически. Поля «Резерв» не заполняются.</w:t>
            </w:r>
          </w:p>
          <w:p w:rsidR="00112284" w:rsidRPr="006A624C" w:rsidRDefault="00112284"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Заполните </w:t>
            </w:r>
            <w:r w:rsidR="0085363B">
              <w:rPr>
                <w:rFonts w:ascii="Times New Roman" w:eastAsia="Times New Roman" w:hAnsi="Times New Roman" w:cs="Times New Roman"/>
                <w:b/>
                <w:sz w:val="28"/>
                <w:szCs w:val="28"/>
                <w:lang w:eastAsia="zh-CN"/>
              </w:rPr>
              <w:t xml:space="preserve">самостоятельно </w:t>
            </w:r>
            <w:r w:rsidRPr="006A624C">
              <w:rPr>
                <w:rFonts w:ascii="Times New Roman" w:eastAsia="Times New Roman" w:hAnsi="Times New Roman" w:cs="Times New Roman"/>
                <w:b/>
                <w:sz w:val="28"/>
                <w:szCs w:val="28"/>
                <w:lang w:eastAsia="zh-CN"/>
              </w:rPr>
              <w:t>сведения о</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себе: фамилия, имя, отчество, данные документа, удостоверяющего личность. </w:t>
            </w:r>
          </w:p>
          <w:p w:rsidR="00112284" w:rsidRPr="006A624C" w:rsidRDefault="00112284" w:rsidP="00112284">
            <w:pPr>
              <w:ind w:firstLine="720"/>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Сделать паузу для заполнения участниками бланков регистрации.</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Поставьте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ашу подпись строго внутри окошка «подпись участника ГВЭ», расположенного в</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нижней части бланка регистрации.</w:t>
            </w:r>
          </w:p>
          <w:p w:rsidR="0085363B" w:rsidRPr="006A624C" w:rsidRDefault="0085363B" w:rsidP="0085363B">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 случае если участник ГВЭ отказывается ставить личную подпись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бланке регистрации, организатор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аудитории ставит в бланке регистрации свою подпись.</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Приступаем к</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регистрационных полей бланка ответов.</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Регистрационные поля в</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бланке ответов заполняются в соответствии с</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информацией на</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доске. </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Служебные поля «Резерв» не</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заполняйте.</w:t>
            </w:r>
            <w:r>
              <w:rPr>
                <w:rFonts w:ascii="Times New Roman" w:eastAsia="Times New Roman" w:hAnsi="Times New Roman" w:cs="Times New Roman"/>
                <w:b/>
                <w:sz w:val="28"/>
                <w:szCs w:val="28"/>
                <w:lang w:eastAsia="zh-CN"/>
              </w:rPr>
              <w:t xml:space="preserve"> </w:t>
            </w:r>
            <w:r w:rsidRPr="0085363B">
              <w:rPr>
                <w:rFonts w:ascii="Times New Roman" w:eastAsia="Times New Roman" w:hAnsi="Times New Roman" w:cs="Times New Roman"/>
                <w:i/>
                <w:sz w:val="28"/>
                <w:szCs w:val="28"/>
                <w:lang w:eastAsia="zh-CN"/>
              </w:rPr>
              <w:t xml:space="preserve">Сделать паузу для </w:t>
            </w:r>
            <w:r w:rsidRPr="0085363B">
              <w:rPr>
                <w:rFonts w:ascii="Times New Roman" w:eastAsia="Times New Roman" w:hAnsi="Times New Roman" w:cs="Times New Roman"/>
                <w:i/>
                <w:sz w:val="28"/>
                <w:szCs w:val="28"/>
                <w:lang w:eastAsia="zh-CN"/>
              </w:rPr>
              <w:lastRenderedPageBreak/>
              <w:t>заполнения участниками бланков ответов.</w:t>
            </w:r>
          </w:p>
          <w:p w:rsidR="0085363B" w:rsidRPr="006A624C" w:rsidRDefault="0085363B" w:rsidP="0085363B">
            <w:pPr>
              <w:ind w:firstLine="720"/>
              <w:jc w:val="both"/>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Организаторы проверяют правильность заполнения регистрационных полей на</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всех бланках ГВЭ у</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каждого участника ГВЭ и соответствие данных участника ГВЭ в</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документе, удостоверяющем личность, и</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 бланке регистрации.</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Напоминаем основные правила по</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бланка ответов.</w:t>
            </w:r>
          </w:p>
          <w:p w:rsidR="00112284" w:rsidRPr="006A624C" w:rsidRDefault="00112284" w:rsidP="00112284">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 xml:space="preserve">Обращаем </w:t>
            </w:r>
            <w:r w:rsidR="006A624C" w:rsidRPr="006A624C">
              <w:rPr>
                <w:rFonts w:ascii="Times New Roman" w:eastAsia="Times New Roman" w:hAnsi="Times New Roman" w:cs="Times New Roman"/>
                <w:b/>
                <w:sz w:val="28"/>
                <w:szCs w:val="28"/>
                <w:lang w:eastAsia="ru-RU"/>
              </w:rPr>
              <w:t>В</w:t>
            </w:r>
            <w:r w:rsidRPr="006A624C">
              <w:rPr>
                <w:rFonts w:ascii="Times New Roman" w:eastAsia="Times New Roman" w:hAnsi="Times New Roman" w:cs="Times New Roman"/>
                <w:b/>
                <w:sz w:val="28"/>
                <w:szCs w:val="28"/>
                <w:lang w:eastAsia="ru-RU"/>
              </w:rPr>
              <w:t>аше внимание, что на</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бланке ответов запрещается делать какие-либо записи и</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пометки, не</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относящиеся к</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ответам на</w:t>
            </w:r>
            <w:r w:rsidR="0056101F" w:rsidRPr="006A624C">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задания, в</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том числе содержащие информацию о</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 xml:space="preserve">личности участника ГВЭ. Также обращаем </w:t>
            </w:r>
            <w:r w:rsidR="006A624C" w:rsidRPr="006A624C">
              <w:rPr>
                <w:rFonts w:ascii="Times New Roman" w:eastAsia="Times New Roman" w:hAnsi="Times New Roman" w:cs="Times New Roman"/>
                <w:b/>
                <w:sz w:val="28"/>
                <w:szCs w:val="28"/>
                <w:lang w:eastAsia="ru-RU"/>
              </w:rPr>
              <w:t>В</w:t>
            </w:r>
            <w:r w:rsidRPr="006A624C">
              <w:rPr>
                <w:rFonts w:ascii="Times New Roman" w:eastAsia="Times New Roman" w:hAnsi="Times New Roman" w:cs="Times New Roman"/>
                <w:b/>
                <w:sz w:val="28"/>
                <w:szCs w:val="28"/>
                <w:lang w:eastAsia="ru-RU"/>
              </w:rPr>
              <w:t>аше внимание на</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то, что ответы, записанные в</w:t>
            </w:r>
            <w:r w:rsidR="006A624C" w:rsidRPr="006A624C">
              <w:rPr>
                <w:rFonts w:ascii="Times New Roman" w:eastAsia="Times New Roman" w:hAnsi="Times New Roman" w:cs="Times New Roman"/>
                <w:b/>
                <w:sz w:val="28"/>
                <w:szCs w:val="28"/>
                <w:lang w:eastAsia="ru-RU"/>
              </w:rPr>
              <w:t xml:space="preserve"> черновик</w:t>
            </w:r>
            <w:r w:rsidR="00AC3592">
              <w:rPr>
                <w:rFonts w:ascii="Times New Roman" w:eastAsia="Times New Roman" w:hAnsi="Times New Roman" w:cs="Times New Roman"/>
                <w:b/>
                <w:sz w:val="28"/>
                <w:szCs w:val="28"/>
                <w:lang w:eastAsia="ru-RU"/>
              </w:rPr>
              <w:t>ах</w:t>
            </w:r>
            <w:r w:rsidRPr="006A624C">
              <w:rPr>
                <w:rFonts w:ascii="Times New Roman" w:eastAsia="Times New Roman" w:hAnsi="Times New Roman" w:cs="Times New Roman"/>
                <w:b/>
                <w:sz w:val="28"/>
                <w:szCs w:val="28"/>
                <w:lang w:eastAsia="ru-RU"/>
              </w:rPr>
              <w:t xml:space="preserve"> и</w:t>
            </w:r>
            <w:r w:rsidR="006A624C" w:rsidRPr="006A624C">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КИМ</w:t>
            </w:r>
            <w:r w:rsidR="00E51678">
              <w:rPr>
                <w:rFonts w:ascii="Times New Roman" w:eastAsia="Times New Roman" w:hAnsi="Times New Roman" w:cs="Times New Roman"/>
                <w:b/>
                <w:sz w:val="28"/>
                <w:szCs w:val="28"/>
                <w:lang w:eastAsia="ru-RU"/>
              </w:rPr>
              <w:t xml:space="preserve"> ГВЭ</w:t>
            </w:r>
            <w:r w:rsidRPr="006A624C">
              <w:rPr>
                <w:rFonts w:ascii="Times New Roman" w:eastAsia="Times New Roman" w:hAnsi="Times New Roman" w:cs="Times New Roman"/>
                <w:b/>
                <w:sz w:val="28"/>
                <w:szCs w:val="28"/>
                <w:lang w:eastAsia="ru-RU"/>
              </w:rPr>
              <w:t>, не</w:t>
            </w:r>
            <w:r w:rsidR="006A624C" w:rsidRPr="006A624C">
              <w:rPr>
                <w:rFonts w:ascii="Times New Roman" w:eastAsia="Times New Roman" w:hAnsi="Times New Roman" w:cs="Times New Roman"/>
                <w:b/>
                <w:sz w:val="28"/>
                <w:szCs w:val="28"/>
                <w:lang w:eastAsia="ru-RU"/>
              </w:rPr>
              <w:t xml:space="preserve"> </w:t>
            </w:r>
            <w:r w:rsidR="00E51678">
              <w:rPr>
                <w:rFonts w:ascii="Times New Roman" w:eastAsia="Times New Roman" w:hAnsi="Times New Roman" w:cs="Times New Roman"/>
                <w:b/>
                <w:sz w:val="28"/>
                <w:szCs w:val="28"/>
                <w:lang w:eastAsia="ru-RU"/>
              </w:rPr>
              <w:t>проверяются.</w:t>
            </w:r>
          </w:p>
          <w:p w:rsidR="00112284" w:rsidRPr="006A624C" w:rsidRDefault="00112284" w:rsidP="00112284">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В случае нехватки места в бланке ответов Вы можете обратиться к нам за дополнительным бланком ответов.</w:t>
            </w:r>
          </w:p>
          <w:p w:rsidR="00112284" w:rsidRPr="006A624C" w:rsidRDefault="00112284" w:rsidP="00112284">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По всем вопросам, связанным с</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проведением экзамена (за исключением вопросов по</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содержанию 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обращаться к</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нам. В</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случае необходимости выхода из</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аудитории оставьте </w:t>
            </w:r>
            <w:r w:rsidR="006A624C" w:rsidRPr="006A624C">
              <w:rPr>
                <w:rFonts w:ascii="Times New Roman" w:eastAsia="Times New Roman" w:hAnsi="Times New Roman" w:cs="Times New Roman"/>
                <w:b/>
                <w:sz w:val="28"/>
                <w:szCs w:val="28"/>
                <w:lang w:eastAsia="zh-CN"/>
              </w:rPr>
              <w:t xml:space="preserve">Ваши экзаменационные материалы и </w:t>
            </w:r>
            <w:r w:rsidRPr="006A624C">
              <w:rPr>
                <w:rFonts w:ascii="Times New Roman" w:eastAsia="Times New Roman" w:hAnsi="Times New Roman" w:cs="Times New Roman"/>
                <w:b/>
                <w:sz w:val="28"/>
                <w:szCs w:val="28"/>
                <w:lang w:eastAsia="zh-CN"/>
              </w:rPr>
              <w:t>черновик</w:t>
            </w:r>
            <w:r w:rsidR="00AC3592">
              <w:rPr>
                <w:rFonts w:ascii="Times New Roman" w:eastAsia="Times New Roman" w:hAnsi="Times New Roman" w:cs="Times New Roman"/>
                <w:b/>
                <w:sz w:val="28"/>
                <w:szCs w:val="28"/>
                <w:lang w:eastAsia="zh-CN"/>
              </w:rPr>
              <w:t>и</w:t>
            </w:r>
            <w:r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u w:val="single"/>
                <w:lang w:eastAsia="zh-CN"/>
              </w:rPr>
              <w:t>на</w:t>
            </w:r>
            <w:r w:rsidR="006A624C" w:rsidRPr="006A624C">
              <w:rPr>
                <w:rFonts w:ascii="Times New Roman" w:eastAsia="Times New Roman" w:hAnsi="Times New Roman" w:cs="Times New Roman"/>
                <w:b/>
                <w:sz w:val="28"/>
                <w:szCs w:val="28"/>
                <w:u w:val="single"/>
                <w:lang w:eastAsia="zh-CN"/>
              </w:rPr>
              <w:t xml:space="preserve"> </w:t>
            </w:r>
            <w:r w:rsidRPr="006A624C">
              <w:rPr>
                <w:rFonts w:ascii="Times New Roman" w:eastAsia="Times New Roman" w:hAnsi="Times New Roman" w:cs="Times New Roman"/>
                <w:b/>
                <w:sz w:val="28"/>
                <w:szCs w:val="28"/>
                <w:u w:val="single"/>
                <w:lang w:eastAsia="zh-CN"/>
              </w:rPr>
              <w:t>своем рабочем столе</w:t>
            </w:r>
            <w:r w:rsidRPr="006A624C">
              <w:rPr>
                <w:rFonts w:ascii="Times New Roman" w:eastAsia="Times New Roman" w:hAnsi="Times New Roman" w:cs="Times New Roman"/>
                <w:b/>
                <w:sz w:val="28"/>
                <w:szCs w:val="28"/>
                <w:lang w:eastAsia="zh-CN"/>
              </w:rPr>
              <w:t xml:space="preserve">. Организатор проверит комплектность оставленных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ами экзаменационных материалов, после чего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сможете выйти из</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аудитории. На</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территории пункта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ас будет сопровождать организатор. </w:t>
            </w:r>
          </w:p>
          <w:p w:rsidR="00112284" w:rsidRDefault="00112284" w:rsidP="00112284">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 случае плохого самочувствия незамедлительно обращайтесь к</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нам. В</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ППЭ присутствует медицинский работник. Напоминаем, что по</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состоянию здоровья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досрочно завершить экзамен и</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прийти на</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пересдачу.</w:t>
            </w:r>
          </w:p>
          <w:p w:rsidR="00E51678" w:rsidRPr="006A624C" w:rsidRDefault="00E51678" w:rsidP="00E51678">
            <w:pPr>
              <w:ind w:firstLine="709"/>
              <w:jc w:val="both"/>
              <w:rPr>
                <w:rFonts w:ascii="Times New Roman" w:eastAsia="Times New Roman" w:hAnsi="Times New Roman" w:cs="Times New Roman"/>
                <w:b/>
                <w:sz w:val="28"/>
                <w:szCs w:val="28"/>
                <w:lang w:eastAsia="ru-RU"/>
              </w:rPr>
            </w:pPr>
            <w:r w:rsidRPr="00E51678">
              <w:rPr>
                <w:rFonts w:ascii="Times New Roman" w:eastAsia="Times New Roman" w:hAnsi="Times New Roman" w:cs="Times New Roman"/>
                <w:b/>
                <w:sz w:val="28"/>
                <w:szCs w:val="28"/>
                <w:lang w:eastAsia="ru-RU"/>
              </w:rPr>
              <w:t>Инструктаж закончен. Перед началом выполнения экзаменационной работы, пожалуйста, успокойтесь, сосредоточьтесь</w:t>
            </w:r>
            <w:r>
              <w:rPr>
                <w:rFonts w:ascii="Times New Roman" w:eastAsia="Times New Roman" w:hAnsi="Times New Roman" w:cs="Times New Roman"/>
                <w:b/>
                <w:sz w:val="28"/>
                <w:szCs w:val="28"/>
                <w:lang w:eastAsia="ru-RU"/>
              </w:rPr>
              <w:t>.</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Начало выполнения экзаменационной работы: </w:t>
            </w:r>
            <w:r w:rsidRPr="006A624C">
              <w:rPr>
                <w:rFonts w:ascii="Times New Roman" w:eastAsia="Times New Roman" w:hAnsi="Times New Roman" w:cs="Times New Roman"/>
                <w:i/>
                <w:sz w:val="28"/>
                <w:szCs w:val="28"/>
                <w:lang w:eastAsia="zh-CN"/>
              </w:rPr>
              <w:t>(объявить время начала)</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Окончание выполнения экзаменационной работы: </w:t>
            </w:r>
            <w:r w:rsidRPr="006A624C">
              <w:rPr>
                <w:rFonts w:ascii="Times New Roman" w:eastAsia="Times New Roman" w:hAnsi="Times New Roman" w:cs="Times New Roman"/>
                <w:i/>
                <w:sz w:val="28"/>
                <w:szCs w:val="28"/>
                <w:lang w:eastAsia="zh-CN"/>
              </w:rPr>
              <w:t>(указать время)</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Запишите на</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доске время начала и</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окончания выполнения экзаменационной работы.</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Время, отведенное на</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инструктаж и</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заполнение регистрационных полей бланков ГВЭ, в</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общее время выполнения экзаменационной работы не</w:t>
            </w:r>
            <w:r w:rsidR="0056101F" w:rsidRPr="006A624C">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включается.</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Не забыв</w:t>
            </w:r>
            <w:r w:rsidR="006A624C" w:rsidRPr="006A624C">
              <w:rPr>
                <w:rFonts w:ascii="Times New Roman" w:eastAsia="Times New Roman" w:hAnsi="Times New Roman" w:cs="Times New Roman"/>
                <w:b/>
                <w:sz w:val="28"/>
                <w:szCs w:val="28"/>
                <w:lang w:eastAsia="zh-CN"/>
              </w:rPr>
              <w:t xml:space="preserve">айте переносить ответы из </w:t>
            </w:r>
            <w:r w:rsidRPr="006A624C">
              <w:rPr>
                <w:rFonts w:ascii="Times New Roman" w:eastAsia="Times New Roman" w:hAnsi="Times New Roman" w:cs="Times New Roman"/>
                <w:b/>
                <w:sz w:val="28"/>
                <w:szCs w:val="28"/>
                <w:lang w:eastAsia="zh-CN"/>
              </w:rPr>
              <w:t>черновик</w:t>
            </w:r>
            <w:r w:rsidR="006A624C" w:rsidRPr="006A624C">
              <w:rPr>
                <w:rFonts w:ascii="Times New Roman" w:eastAsia="Times New Roman" w:hAnsi="Times New Roman" w:cs="Times New Roman"/>
                <w:b/>
                <w:sz w:val="28"/>
                <w:szCs w:val="28"/>
                <w:lang w:eastAsia="zh-CN"/>
              </w:rPr>
              <w:t>ов</w:t>
            </w:r>
            <w:r w:rsidRPr="006A624C">
              <w:rPr>
                <w:rFonts w:ascii="Times New Roman" w:eastAsia="Times New Roman" w:hAnsi="Times New Roman" w:cs="Times New Roman"/>
                <w:b/>
                <w:sz w:val="28"/>
                <w:szCs w:val="28"/>
                <w:lang w:eastAsia="zh-CN"/>
              </w:rPr>
              <w:t xml:space="preserve"> и</w:t>
            </w:r>
            <w:r w:rsidR="006A624C"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 черной</w:t>
            </w:r>
            <w:r w:rsidRPr="006A624C">
              <w:rPr>
                <w:rFonts w:ascii="Times New Roman" w:eastAsia="Calibri" w:hAnsi="Times New Roman" w:cs="Times New Roman"/>
                <w:sz w:val="28"/>
                <w:szCs w:val="28"/>
              </w:rPr>
              <w:t xml:space="preserve"> </w:t>
            </w:r>
            <w:proofErr w:type="spellStart"/>
            <w:r w:rsidRPr="006A624C">
              <w:rPr>
                <w:rFonts w:ascii="Times New Roman" w:eastAsia="Times New Roman" w:hAnsi="Times New Roman" w:cs="Times New Roman"/>
                <w:b/>
                <w:sz w:val="28"/>
                <w:szCs w:val="28"/>
                <w:lang w:eastAsia="zh-CN"/>
              </w:rPr>
              <w:t>гелевой</w:t>
            </w:r>
            <w:proofErr w:type="spellEnd"/>
            <w:r w:rsidRPr="006A624C">
              <w:rPr>
                <w:rFonts w:ascii="Times New Roman" w:eastAsia="Times New Roman" w:hAnsi="Times New Roman" w:cs="Times New Roman"/>
                <w:b/>
                <w:sz w:val="28"/>
                <w:szCs w:val="28"/>
                <w:lang w:eastAsia="zh-CN"/>
              </w:rPr>
              <w:t xml:space="preserve"> или капиллярной ручкой.</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Вы можете приступать к</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выполнению заданий.</w:t>
            </w:r>
            <w:r w:rsidRPr="006A624C">
              <w:rPr>
                <w:rFonts w:ascii="Times New Roman" w:eastAsia="Calibri"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Желаем удачи!</w:t>
            </w:r>
          </w:p>
          <w:p w:rsidR="006A624C" w:rsidRDefault="006A624C" w:rsidP="00112284">
            <w:pPr>
              <w:tabs>
                <w:tab w:val="left" w:pos="10206"/>
              </w:tabs>
              <w:suppressAutoHyphens/>
              <w:ind w:firstLine="709"/>
              <w:jc w:val="both"/>
              <w:rPr>
                <w:rFonts w:ascii="Times New Roman" w:eastAsia="Times New Roman" w:hAnsi="Times New Roman" w:cs="Times New Roman"/>
                <w:i/>
                <w:sz w:val="28"/>
                <w:szCs w:val="28"/>
                <w:lang w:eastAsia="zh-CN"/>
              </w:rPr>
            </w:pP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30 минут до</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окончания выполнения экзаменационной работы необходимо объявить:</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До окончания выполнения экзаменационной работы осталось 30 минут. </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Не забывайте переносить ответы из</w:t>
            </w:r>
            <w:r w:rsidR="006A624C"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 и </w:t>
            </w:r>
            <w:r w:rsidRPr="006A624C">
              <w:rPr>
                <w:rFonts w:ascii="Times New Roman" w:eastAsia="Times New Roman" w:hAnsi="Times New Roman" w:cs="Times New Roman"/>
                <w:b/>
                <w:sz w:val="28"/>
                <w:szCs w:val="28"/>
                <w:lang w:eastAsia="zh-CN"/>
              </w:rPr>
              <w:t>черновиков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lastRenderedPageBreak/>
              <w:t>бланки ответов</w:t>
            </w:r>
            <w:r w:rsidRPr="006A624C">
              <w:rPr>
                <w:rFonts w:ascii="Times New Roman" w:eastAsia="Calibri" w:hAnsi="Times New Roman" w:cs="Times New Roman"/>
                <w:sz w:val="28"/>
                <w:szCs w:val="28"/>
              </w:rPr>
              <w:t xml:space="preserve"> </w:t>
            </w:r>
            <w:r w:rsidRPr="006A624C">
              <w:rPr>
                <w:rFonts w:ascii="Times New Roman" w:eastAsia="Times New Roman" w:hAnsi="Times New Roman" w:cs="Times New Roman"/>
                <w:b/>
                <w:sz w:val="28"/>
                <w:szCs w:val="28"/>
                <w:lang w:eastAsia="zh-CN"/>
              </w:rPr>
              <w:t xml:space="preserve">черной </w:t>
            </w:r>
            <w:proofErr w:type="spellStart"/>
            <w:r w:rsidRPr="006A624C">
              <w:rPr>
                <w:rFonts w:ascii="Times New Roman" w:eastAsia="Times New Roman" w:hAnsi="Times New Roman" w:cs="Times New Roman"/>
                <w:b/>
                <w:sz w:val="28"/>
                <w:szCs w:val="28"/>
                <w:lang w:eastAsia="zh-CN"/>
              </w:rPr>
              <w:t>гелевой</w:t>
            </w:r>
            <w:proofErr w:type="spellEnd"/>
            <w:r w:rsidRPr="006A624C">
              <w:rPr>
                <w:rFonts w:ascii="Times New Roman" w:eastAsia="Times New Roman" w:hAnsi="Times New Roman" w:cs="Times New Roman"/>
                <w:b/>
                <w:sz w:val="28"/>
                <w:szCs w:val="28"/>
                <w:lang w:eastAsia="zh-CN"/>
              </w:rPr>
              <w:t xml:space="preserve"> или капиллярной ручкой.</w:t>
            </w:r>
          </w:p>
          <w:p w:rsidR="006A624C" w:rsidRPr="006A624C" w:rsidRDefault="006A624C" w:rsidP="00112284">
            <w:pPr>
              <w:tabs>
                <w:tab w:val="left" w:pos="10206"/>
              </w:tabs>
              <w:suppressAutoHyphens/>
              <w:ind w:firstLine="709"/>
              <w:jc w:val="both"/>
              <w:rPr>
                <w:rFonts w:ascii="Times New Roman" w:eastAsia="Times New Roman" w:hAnsi="Times New Roman" w:cs="Times New Roman"/>
                <w:i/>
                <w:sz w:val="28"/>
                <w:szCs w:val="28"/>
                <w:lang w:eastAsia="zh-CN"/>
              </w:rPr>
            </w:pP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5 минут до окончания выполнения экзаменационной работы необходимо объявить:</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До окончания выполнения экзаменационной работы осталось 5 минут.</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Проверьте, все ли</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ответы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перенесли из</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и</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черновиков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w:t>
            </w: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По окончании выполнения экзаменационной работы объявить:</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Выполнение экзаменационной работы окончено. Сложите бланки ГВЭ в следующем порядке: бланк регистрации, бланк ответов, дополнительные бланки ответов по порядку. Положите комплект бланков ГВЭ, 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и </w:t>
            </w:r>
            <w:r w:rsidR="00AC3592">
              <w:rPr>
                <w:rFonts w:ascii="Times New Roman" w:eastAsia="Times New Roman" w:hAnsi="Times New Roman" w:cs="Times New Roman"/>
                <w:b/>
                <w:sz w:val="28"/>
                <w:szCs w:val="28"/>
                <w:lang w:eastAsia="zh-CN"/>
              </w:rPr>
              <w:t>черновики</w:t>
            </w:r>
            <w:r w:rsidRPr="006A624C">
              <w:rPr>
                <w:rFonts w:ascii="Times New Roman" w:eastAsia="Times New Roman" w:hAnsi="Times New Roman" w:cs="Times New Roman"/>
                <w:b/>
                <w:sz w:val="28"/>
                <w:szCs w:val="28"/>
                <w:lang w:eastAsia="zh-CN"/>
              </w:rPr>
              <w:t xml:space="preserve"> на край стола. Мы</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пройдем и</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соберем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аши экзаменационные материалы.</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p>
          <w:p w:rsidR="00112284" w:rsidRPr="006A624C" w:rsidRDefault="00112284" w:rsidP="00112284">
            <w:pPr>
              <w:suppressAutoHyphens/>
              <w:ind w:firstLine="709"/>
              <w:jc w:val="both"/>
              <w:rPr>
                <w:rFonts w:ascii="Times New Roman" w:eastAsia="Times New Roman" w:hAnsi="Times New Roman" w:cs="Times New Roman"/>
                <w:i/>
                <w:sz w:val="26"/>
                <w:szCs w:val="26"/>
                <w:lang w:eastAsia="zh-CN"/>
              </w:rPr>
            </w:pPr>
            <w:r w:rsidRPr="006A624C">
              <w:rPr>
                <w:rFonts w:ascii="Times New Roman" w:eastAsia="Times New Roman" w:hAnsi="Times New Roman" w:cs="Times New Roman"/>
                <w:i/>
                <w:sz w:val="28"/>
                <w:szCs w:val="28"/>
                <w:lang w:eastAsia="zh-CN"/>
              </w:rPr>
              <w:t>Организаторы осуществляют сбор экзаменационных материалов с</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рабочих мест участников ГВЭ в</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организованном порядке</w:t>
            </w:r>
            <w:r w:rsidRPr="006A624C">
              <w:rPr>
                <w:rFonts w:ascii="Times New Roman" w:eastAsia="Times New Roman" w:hAnsi="Times New Roman" w:cs="Times New Roman"/>
                <w:i/>
                <w:sz w:val="26"/>
                <w:szCs w:val="26"/>
                <w:lang w:eastAsia="zh-CN"/>
              </w:rPr>
              <w:t>.</w:t>
            </w:r>
          </w:p>
          <w:p w:rsidR="00112284" w:rsidRPr="000F41BB" w:rsidRDefault="00112284" w:rsidP="00112284">
            <w:pPr>
              <w:jc w:val="both"/>
              <w:rPr>
                <w:rFonts w:ascii="Times New Roman" w:hAnsi="Times New Roman" w:cs="Times New Roman"/>
                <w:color w:val="FF0000"/>
                <w:spacing w:val="120"/>
                <w:sz w:val="28"/>
                <w:szCs w:val="28"/>
              </w:rPr>
            </w:pPr>
          </w:p>
        </w:tc>
      </w:tr>
    </w:tbl>
    <w:p w:rsidR="006A624C" w:rsidRDefault="006A624C">
      <w:pPr>
        <w:rPr>
          <w:color w:val="FF0000"/>
        </w:rPr>
      </w:pPr>
    </w:p>
    <w:p w:rsidR="00EB4ECA" w:rsidRDefault="006A624C">
      <w:pPr>
        <w:rPr>
          <w:color w:val="FF0000"/>
        </w:rPr>
      </w:pPr>
      <w:r>
        <w:rPr>
          <w:color w:val="FF0000"/>
        </w:rPr>
        <w:br w:type="page"/>
      </w:r>
    </w:p>
    <w:tbl>
      <w:tblPr>
        <w:tblStyle w:val="140"/>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820"/>
      </w:tblGrid>
      <w:tr w:rsidR="00EB4ECA" w:rsidRPr="000F41BB" w:rsidTr="00D5787A">
        <w:tc>
          <w:tcPr>
            <w:tcW w:w="4360" w:type="dxa"/>
          </w:tcPr>
          <w:p w:rsidR="00EB4ECA" w:rsidRPr="000F41BB" w:rsidRDefault="00EB4ECA" w:rsidP="00D5787A">
            <w:pPr>
              <w:ind w:firstLine="709"/>
              <w:rPr>
                <w:rFonts w:ascii="Times New Roman" w:hAnsi="Times New Roman" w:cs="Times New Roman"/>
                <w:color w:val="FF0000"/>
              </w:rPr>
            </w:pPr>
          </w:p>
        </w:tc>
        <w:tc>
          <w:tcPr>
            <w:tcW w:w="4820" w:type="dxa"/>
          </w:tcPr>
          <w:p w:rsidR="00EB4ECA" w:rsidRPr="00C55A6D" w:rsidRDefault="00EB4ECA" w:rsidP="00D5787A">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Приложение 1</w:t>
            </w:r>
            <w:r w:rsidR="002B174B">
              <w:rPr>
                <w:rFonts w:ascii="Times New Roman" w:hAnsi="Times New Roman" w:cs="Times New Roman"/>
                <w:sz w:val="28"/>
                <w:szCs w:val="28"/>
              </w:rPr>
              <w:t>9</w:t>
            </w:r>
            <w:r w:rsidRPr="00C55A6D">
              <w:rPr>
                <w:rFonts w:ascii="Times New Roman" w:hAnsi="Times New Roman" w:cs="Times New Roman"/>
                <w:sz w:val="28"/>
                <w:szCs w:val="28"/>
              </w:rPr>
              <w:t xml:space="preserve"> к приказу Департамента образования Ивановской области</w:t>
            </w:r>
          </w:p>
          <w:p w:rsidR="00EB4ECA" w:rsidRPr="00C55A6D" w:rsidRDefault="00EB4ECA" w:rsidP="00D5787A">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от __________№ _________-о</w:t>
            </w:r>
          </w:p>
          <w:p w:rsidR="00EB4ECA" w:rsidRPr="00C55A6D" w:rsidRDefault="00EB4ECA" w:rsidP="00D5787A">
            <w:pPr>
              <w:rPr>
                <w:rFonts w:ascii="Times New Roman" w:hAnsi="Times New Roman" w:cs="Times New Roman"/>
              </w:rPr>
            </w:pPr>
          </w:p>
        </w:tc>
      </w:tr>
    </w:tbl>
    <w:p w:rsidR="00EB4ECA" w:rsidRDefault="00EB4ECA" w:rsidP="00EB4ECA"/>
    <w:tbl>
      <w:tblPr>
        <w:tblStyle w:val="140"/>
        <w:tblW w:w="9180" w:type="dxa"/>
        <w:tblLook w:val="04A0" w:firstRow="1" w:lastRow="0" w:firstColumn="1" w:lastColumn="0" w:noHBand="0" w:noVBand="1"/>
      </w:tblPr>
      <w:tblGrid>
        <w:gridCol w:w="9180"/>
      </w:tblGrid>
      <w:tr w:rsidR="00EB4ECA" w:rsidRPr="000F41BB" w:rsidTr="00D5787A">
        <w:tc>
          <w:tcPr>
            <w:tcW w:w="9180" w:type="dxa"/>
            <w:tcBorders>
              <w:top w:val="nil"/>
              <w:left w:val="nil"/>
              <w:bottom w:val="nil"/>
              <w:right w:val="nil"/>
            </w:tcBorders>
          </w:tcPr>
          <w:p w:rsidR="00EB4ECA" w:rsidRPr="00C55A6D" w:rsidRDefault="00EB4ECA" w:rsidP="00D5787A">
            <w:pPr>
              <w:contextualSpacing/>
              <w:jc w:val="center"/>
              <w:rPr>
                <w:rFonts w:ascii="Times New Roman" w:hAnsi="Times New Roman" w:cs="Times New Roman"/>
                <w:b/>
                <w:sz w:val="28"/>
              </w:rPr>
            </w:pPr>
            <w:r w:rsidRPr="00C55A6D">
              <w:rPr>
                <w:rFonts w:ascii="Times New Roman" w:hAnsi="Times New Roman" w:cs="Times New Roman"/>
                <w:b/>
                <w:sz w:val="28"/>
              </w:rPr>
              <w:t xml:space="preserve">И Н С Т Р У К Ц И Я </w:t>
            </w:r>
          </w:p>
          <w:p w:rsidR="00EB4ECA" w:rsidRPr="00C55A6D" w:rsidRDefault="00EB4ECA" w:rsidP="007D4684">
            <w:pPr>
              <w:contextualSpacing/>
              <w:jc w:val="center"/>
              <w:rPr>
                <w:rFonts w:ascii="Times New Roman" w:hAnsi="Times New Roman" w:cs="Times New Roman"/>
                <w:b/>
                <w:spacing w:val="120"/>
                <w:sz w:val="28"/>
                <w:szCs w:val="28"/>
              </w:rPr>
            </w:pPr>
            <w:r w:rsidRPr="00C55A6D">
              <w:rPr>
                <w:rFonts w:ascii="Times New Roman" w:hAnsi="Times New Roman" w:cs="Times New Roman"/>
                <w:b/>
                <w:sz w:val="28"/>
              </w:rPr>
              <w:t xml:space="preserve">для участника государственного выпускного </w:t>
            </w:r>
            <w:r w:rsidRPr="00E77E65">
              <w:rPr>
                <w:rFonts w:ascii="Times New Roman" w:hAnsi="Times New Roman" w:cs="Times New Roman"/>
                <w:b/>
                <w:sz w:val="28"/>
              </w:rPr>
              <w:t>экзамена</w:t>
            </w:r>
            <w:r w:rsidR="007D4684" w:rsidRPr="00E77E65">
              <w:rPr>
                <w:rFonts w:ascii="Times New Roman" w:hAnsi="Times New Roman" w:cs="Times New Roman"/>
                <w:b/>
                <w:sz w:val="28"/>
              </w:rPr>
              <w:t xml:space="preserve"> новой категории</w:t>
            </w:r>
            <w:r w:rsidRPr="00E77E65">
              <w:rPr>
                <w:rFonts w:ascii="Times New Roman" w:hAnsi="Times New Roman" w:cs="Times New Roman"/>
                <w:b/>
                <w:sz w:val="28"/>
              </w:rPr>
              <w:t>, зачитываемая организатором в аудитор</w:t>
            </w:r>
            <w:r w:rsidRPr="00C55A6D">
              <w:rPr>
                <w:rFonts w:ascii="Times New Roman" w:hAnsi="Times New Roman" w:cs="Times New Roman"/>
                <w:b/>
                <w:sz w:val="28"/>
              </w:rPr>
              <w:t>ии перед началом экзамена</w:t>
            </w:r>
          </w:p>
        </w:tc>
      </w:tr>
    </w:tbl>
    <w:p w:rsidR="00EB4ECA" w:rsidRPr="000F41BB" w:rsidRDefault="00EB4ECA" w:rsidP="00EB4ECA">
      <w:pPr>
        <w:spacing w:after="0" w:line="240" w:lineRule="auto"/>
        <w:rPr>
          <w:rFonts w:ascii="Times New Roman" w:eastAsia="Times New Roman" w:hAnsi="Times New Roman" w:cs="Times New Roman"/>
          <w:color w:val="FF0000"/>
          <w:sz w:val="26"/>
          <w:szCs w:val="26"/>
          <w:lang w:eastAsia="ru-RU"/>
        </w:rPr>
      </w:pPr>
    </w:p>
    <w:p w:rsidR="00EB4ECA" w:rsidRPr="000F41BB" w:rsidRDefault="0014039C" w:rsidP="00EB4ECA">
      <w:pPr>
        <w:spacing w:after="0" w:line="240" w:lineRule="auto"/>
        <w:ind w:firstLine="709"/>
        <w:jc w:val="both"/>
        <w:rPr>
          <w:rFonts w:ascii="Times New Roman" w:eastAsia="Times New Roman" w:hAnsi="Times New Roman" w:cs="Times New Roman"/>
          <w:i/>
          <w:color w:val="FF0000"/>
          <w:sz w:val="26"/>
          <w:szCs w:val="26"/>
          <w:lang w:eastAsia="ru-RU"/>
        </w:rPr>
      </w:pPr>
      <w:r>
        <w:rPr>
          <w:noProof/>
          <w:color w:val="FF0000"/>
          <w:lang w:eastAsia="ru-RU"/>
        </w:rPr>
        <w:pict>
          <v:rect id="_x0000_s1029" style="position:absolute;left:0;text-align:left;margin-left:-6.95pt;margin-top:7.2pt;width:451.9pt;height:117.2pt;z-index:25167616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">
            <o:lock v:ext="edit" aspectratio="t"/>
            <v:textbox>
              <w:txbxContent>
                <w:p w:rsidR="0014039C" w:rsidRPr="00E53751" w:rsidRDefault="0014039C" w:rsidP="00EB4ECA">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 и доброжелательной обстановке.</w:t>
                  </w:r>
                </w:p>
              </w:txbxContent>
            </v:textbox>
            <w10:wrap anchorx="margin"/>
          </v:rect>
        </w:pict>
      </w:r>
    </w:p>
    <w:p w:rsidR="00EB4ECA" w:rsidRPr="000F41BB" w:rsidRDefault="00EB4ECA" w:rsidP="00EB4ECA">
      <w:pPr>
        <w:spacing w:after="0" w:line="240" w:lineRule="auto"/>
        <w:ind w:firstLine="709"/>
        <w:jc w:val="both"/>
        <w:rPr>
          <w:rFonts w:ascii="Times New Roman" w:eastAsia="Times New Roman" w:hAnsi="Times New Roman" w:cs="Times New Roman"/>
          <w:i/>
          <w:color w:val="FF0000"/>
          <w:sz w:val="26"/>
          <w:szCs w:val="26"/>
          <w:lang w:eastAsia="ru-RU"/>
        </w:rPr>
      </w:pPr>
    </w:p>
    <w:p w:rsidR="00EB4ECA" w:rsidRPr="000F41BB" w:rsidRDefault="00EB4ECA" w:rsidP="00EB4ECA">
      <w:pPr>
        <w:rPr>
          <w:color w:val="FF0000"/>
        </w:rPr>
      </w:pPr>
    </w:p>
    <w:p w:rsidR="00EB4ECA" w:rsidRDefault="00EB4ECA" w:rsidP="00EB4ECA">
      <w:pPr>
        <w:rPr>
          <w:color w:val="FF0000"/>
        </w:rPr>
      </w:pPr>
    </w:p>
    <w:p w:rsidR="00EB4ECA" w:rsidRDefault="00EB4ECA" w:rsidP="00EB4ECA">
      <w:pPr>
        <w:rPr>
          <w:color w:val="FF0000"/>
        </w:rPr>
      </w:pPr>
    </w:p>
    <w:p w:rsidR="00EB4ECA" w:rsidRPr="002E5DFB" w:rsidRDefault="00EB4ECA" w:rsidP="00EB4ECA"/>
    <w:p w:rsidR="00EB4ECA" w:rsidRPr="002E5DFB" w:rsidRDefault="00EB4ECA" w:rsidP="00EB4ECA"/>
    <w:tbl>
      <w:tblPr>
        <w:tblStyle w:val="140"/>
        <w:tblW w:w="0" w:type="auto"/>
        <w:tblLook w:val="04A0" w:firstRow="1" w:lastRow="0" w:firstColumn="1" w:lastColumn="0" w:noHBand="0" w:noVBand="1"/>
      </w:tblPr>
      <w:tblGrid>
        <w:gridCol w:w="9180"/>
      </w:tblGrid>
      <w:tr w:rsidR="00EB4ECA" w:rsidRPr="002E5DFB" w:rsidTr="00D5787A">
        <w:tc>
          <w:tcPr>
            <w:tcW w:w="9180" w:type="dxa"/>
            <w:tcBorders>
              <w:top w:val="nil"/>
              <w:left w:val="nil"/>
              <w:bottom w:val="nil"/>
              <w:right w:val="nil"/>
            </w:tcBorders>
          </w:tcPr>
          <w:p w:rsidR="00EB4ECA" w:rsidRPr="002E5DFB" w:rsidRDefault="00EB4ECA" w:rsidP="00D5787A">
            <w:pPr>
              <w:ind w:firstLine="709"/>
              <w:jc w:val="both"/>
              <w:rPr>
                <w:rFonts w:ascii="Times New Roman" w:eastAsia="Times New Roman" w:hAnsi="Times New Roman" w:cs="Times New Roman"/>
                <w:i/>
                <w:sz w:val="28"/>
                <w:szCs w:val="28"/>
                <w:lang w:eastAsia="ru-RU"/>
              </w:rPr>
            </w:pPr>
            <w:r w:rsidRPr="002E5DFB">
              <w:rPr>
                <w:rFonts w:ascii="Times New Roman" w:eastAsia="Times New Roman" w:hAnsi="Times New Roman" w:cs="Times New Roman"/>
                <w:i/>
                <w:sz w:val="28"/>
                <w:szCs w:val="28"/>
                <w:lang w:eastAsia="ru-RU"/>
              </w:rPr>
              <w:t>Подготовительные мероприятия:</w:t>
            </w:r>
          </w:p>
          <w:p w:rsidR="00EB4ECA" w:rsidRPr="002E5DFB" w:rsidRDefault="00EB4ECA" w:rsidP="00D5787A">
            <w:pPr>
              <w:ind w:firstLine="709"/>
              <w:jc w:val="both"/>
              <w:rPr>
                <w:rFonts w:ascii="Times New Roman" w:hAnsi="Times New Roman" w:cs="Times New Roman"/>
                <w:spacing w:val="120"/>
                <w:sz w:val="28"/>
                <w:szCs w:val="28"/>
              </w:rPr>
            </w:pPr>
            <w:r w:rsidRPr="002E5DFB">
              <w:rPr>
                <w:rFonts w:ascii="Times New Roman" w:eastAsia="Times New Roman" w:hAnsi="Times New Roman" w:cs="Times New Roman"/>
                <w:i/>
                <w:sz w:val="28"/>
                <w:szCs w:val="28"/>
                <w:lang w:eastAsia="ru-RU"/>
              </w:rPr>
              <w:t>Не позднее 08.45 оформить на доске в аудитории образец регистрационных полей бланка регистрации участника ГВЭ.</w:t>
            </w:r>
            <w:r w:rsidRPr="002E5DFB">
              <w:rPr>
                <w:sz w:val="28"/>
                <w:szCs w:val="28"/>
              </w:rPr>
              <w:t xml:space="preserve"> </w:t>
            </w:r>
            <w:r w:rsidRPr="002E5DFB">
              <w:rPr>
                <w:rFonts w:ascii="Times New Roman" w:hAnsi="Times New Roman" w:cs="Times New Roman"/>
                <w:i/>
                <w:sz w:val="28"/>
                <w:szCs w:val="28"/>
              </w:rPr>
              <w:t>Оформление на доске регистрационных полей бланка регистрации участника ГВЭ может быть произведено за день до проведения экзамена.</w:t>
            </w:r>
            <w:r w:rsidRPr="002E5DFB">
              <w:rPr>
                <w:rFonts w:ascii="Times New Roman" w:eastAsia="Times New Roman" w:hAnsi="Times New Roman" w:cs="Times New Roman"/>
                <w:i/>
                <w:sz w:val="28"/>
                <w:szCs w:val="28"/>
                <w:lang w:eastAsia="ru-RU"/>
              </w:rPr>
              <w:t xml:space="preserve"> Заполнить поля: «Код региона», «Код пункта проведения ГВЭ», «Номер аудитории», «Код предмета», «Название предмета», «Дата проведения ГВЭ». Поле «Код образовательной организации» заполняется в соответствии с формой ППЭ-16</w:t>
            </w:r>
            <w:r>
              <w:rPr>
                <w:rFonts w:ascii="Times New Roman" w:eastAsia="Times New Roman" w:hAnsi="Times New Roman" w:cs="Times New Roman"/>
                <w:i/>
                <w:sz w:val="28"/>
                <w:szCs w:val="28"/>
                <w:lang w:eastAsia="ru-RU"/>
              </w:rPr>
              <w:t xml:space="preserve"> (оформляется на доске или информационном стенде)</w:t>
            </w:r>
            <w:r w:rsidRPr="002E5DFB">
              <w:rPr>
                <w:rFonts w:ascii="Times New Roman" w:eastAsia="Times New Roman" w:hAnsi="Times New Roman" w:cs="Times New Roman"/>
                <w:i/>
                <w:sz w:val="28"/>
                <w:szCs w:val="28"/>
                <w:lang w:eastAsia="ru-RU"/>
              </w:rPr>
              <w:t>, поле «Класс. Номер. Буква»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 поля «ФИО», «Данные документа, удостоверяющего личность» заполняются в</w:t>
            </w:r>
            <w:r>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соответствии с</w:t>
            </w:r>
            <w:r>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документом, удостоверяющим личность. Поля «Код региона», «Код предмета», «Код пункта проведения ГВЭ», «Номер аудитории» следует заполнять, начиная с</w:t>
            </w:r>
            <w:r>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первой позиции</w:t>
            </w:r>
          </w:p>
        </w:tc>
      </w:tr>
      <w:tr w:rsidR="00EB4ECA" w:rsidRPr="000F41BB" w:rsidTr="00D5787A">
        <w:tc>
          <w:tcPr>
            <w:tcW w:w="9180" w:type="dxa"/>
            <w:tcBorders>
              <w:top w:val="nil"/>
              <w:left w:val="nil"/>
              <w:bottom w:val="nil"/>
              <w:right w:val="nil"/>
            </w:tcBorders>
          </w:tcPr>
          <w:p w:rsidR="00EB4ECA" w:rsidRPr="002E5DFB" w:rsidRDefault="0014039C" w:rsidP="00D5787A">
            <w:pPr>
              <w:ind w:firstLine="709"/>
              <w:jc w:val="both"/>
              <w:rPr>
                <w:rFonts w:ascii="Times New Roman" w:eastAsia="Times New Roman" w:hAnsi="Times New Roman" w:cs="Times New Roman"/>
                <w:i/>
                <w:sz w:val="28"/>
                <w:szCs w:val="26"/>
                <w:lang w:eastAsia="ru-RU"/>
              </w:rPr>
            </w:pPr>
            <w:r>
              <w:rPr>
                <w:rFonts w:ascii="Times New Roman" w:hAnsi="Times New Roman" w:cs="Times New Roman"/>
                <w:noProof/>
                <w:sz w:val="24"/>
                <w:szCs w:val="24"/>
                <w:lang w:eastAsia="ru-RU"/>
              </w:rPr>
              <w:lastRenderedPageBreak/>
              <w:pict>
                <v:rect id="_x0000_s1030" style="position:absolute;left:0;text-align:left;margin-left:-1.5pt;margin-top:5.7pt;width:440.25pt;height:201.6pt;z-index:251677184;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" fillcolor="silver">
                  <o:lock v:ext="edit" aspectratio="t"/>
                  <v:textbox>
                    <w:txbxContent>
                      <w:tbl>
                        <w:tblPr>
                          <w:tblW w:w="5000" w:type="pct"/>
                          <w:tblInd w:w="-108" w:type="dxa"/>
                          <w:tblCellMar>
                            <w:left w:w="0" w:type="dxa"/>
                            <w:right w:w="0" w:type="dxa"/>
                          </w:tblCellMar>
                          <w:tblLook w:val="04A0" w:firstRow="1" w:lastRow="0" w:firstColumn="1" w:lastColumn="0" w:noHBand="0" w:noVBand="1"/>
                        </w:tblPr>
                        <w:tblGrid>
                          <w:gridCol w:w="107"/>
                          <w:gridCol w:w="275"/>
                          <w:gridCol w:w="118"/>
                          <w:gridCol w:w="268"/>
                          <w:gridCol w:w="130"/>
                          <w:gridCol w:w="193"/>
                          <w:gridCol w:w="61"/>
                          <w:gridCol w:w="324"/>
                          <w:gridCol w:w="60"/>
                          <w:gridCol w:w="326"/>
                          <w:gridCol w:w="58"/>
                          <w:gridCol w:w="328"/>
                          <w:gridCol w:w="58"/>
                          <w:gridCol w:w="328"/>
                          <w:gridCol w:w="56"/>
                          <w:gridCol w:w="329"/>
                          <w:gridCol w:w="58"/>
                          <w:gridCol w:w="343"/>
                          <w:gridCol w:w="382"/>
                          <w:gridCol w:w="386"/>
                          <w:gridCol w:w="387"/>
                          <w:gridCol w:w="386"/>
                          <w:gridCol w:w="140"/>
                          <w:gridCol w:w="416"/>
                          <w:gridCol w:w="416"/>
                          <w:gridCol w:w="416"/>
                          <w:gridCol w:w="391"/>
                          <w:gridCol w:w="7"/>
                          <w:gridCol w:w="235"/>
                          <w:gridCol w:w="389"/>
                          <w:gridCol w:w="386"/>
                          <w:gridCol w:w="386"/>
                          <w:gridCol w:w="389"/>
                        </w:tblGrid>
                        <w:tr w:rsidR="0014039C" w:rsidTr="00262F94">
                          <w:trPr>
                            <w:gridBefore w:val="1"/>
                            <w:wBefore w:w="63" w:type="pct"/>
                            <w:trHeight w:val="227"/>
                          </w:trPr>
                          <w:tc>
                            <w:tcPr>
                              <w:tcW w:w="464" w:type="pct"/>
                              <w:gridSpan w:val="4"/>
                              <w:vMerge w:val="restart"/>
                              <w:tcBorders>
                                <w:top w:val="nil"/>
                                <w:left w:val="nil"/>
                                <w:bottom w:val="single" w:sz="4" w:space="0" w:color="000000"/>
                                <w:right w:val="nil"/>
                              </w:tcBorders>
                              <w:hideMark/>
                            </w:tcPr>
                            <w:p w:rsidR="0014039C" w:rsidRDefault="0014039C" w:rsidP="002E5DFB">
                              <w:pPr>
                                <w:keepNext/>
                                <w:keepLines/>
                                <w:spacing w:before="200" w:after="120" w:line="256" w:lineRule="auto"/>
                                <w:jc w:val="center"/>
                                <w:outlineLvl w:val="5"/>
                                <w:rPr>
                                  <w:rFonts w:ascii="Times New Roman" w:eastAsia="Arial Unicode MS" w:hAnsi="Times New Roman" w:cs="Times New Roman"/>
                                  <w:b/>
                                  <w:sz w:val="18"/>
                                  <w:szCs w:val="18"/>
                                </w:rPr>
                              </w:pPr>
                              <w:r>
                                <w:rPr>
                                  <w:rFonts w:ascii="Times New Roman" w:hAnsi="Times New Roman" w:cs="Times New Roman"/>
                                  <w:b/>
                                  <w:sz w:val="18"/>
                                  <w:szCs w:val="18"/>
                                </w:rPr>
                                <w:t>Код региона</w:t>
                              </w:r>
                            </w:p>
                          </w:tc>
                          <w:tc>
                            <w:tcPr>
                              <w:tcW w:w="113" w:type="pct"/>
                              <w:vMerge w:val="restart"/>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1364" w:type="pct"/>
                              <w:gridSpan w:val="12"/>
                              <w:vMerge w:val="restart"/>
                              <w:tcBorders>
                                <w:top w:val="nil"/>
                                <w:left w:val="nil"/>
                                <w:bottom w:val="single" w:sz="8" w:space="0" w:color="auto"/>
                                <w:right w:val="nil"/>
                              </w:tcBorders>
                              <w:hideMark/>
                            </w:tcPr>
                            <w:p w:rsidR="0014039C" w:rsidRDefault="0014039C" w:rsidP="002E5DFB">
                              <w:pPr>
                                <w:spacing w:after="120" w:line="256" w:lineRule="auto"/>
                                <w:jc w:val="center"/>
                                <w:rPr>
                                  <w:rFonts w:ascii="Times New Roman" w:hAnsi="Times New Roman" w:cs="Times New Roman"/>
                                  <w:b/>
                                  <w:sz w:val="18"/>
                                  <w:szCs w:val="18"/>
                                </w:rPr>
                              </w:pPr>
                              <w:r>
                                <w:rPr>
                                  <w:rFonts w:ascii="Times New Roman" w:hAnsi="Times New Roman" w:cs="Times New Roman"/>
                                  <w:b/>
                                  <w:sz w:val="18"/>
                                  <w:szCs w:val="18"/>
                                </w:rPr>
                                <w:t>Код образовательной организации</w:t>
                              </w:r>
                            </w:p>
                          </w:tc>
                          <w:tc>
                            <w:tcPr>
                              <w:tcW w:w="224" w:type="pct"/>
                              <w:vMerge w:val="restart"/>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679" w:type="pct"/>
                              <w:gridSpan w:val="3"/>
                              <w:vMerge w:val="restart"/>
                              <w:tcBorders>
                                <w:top w:val="nil"/>
                                <w:left w:val="nil"/>
                                <w:bottom w:val="single" w:sz="8" w:space="0" w:color="auto"/>
                                <w:right w:val="nil"/>
                              </w:tcBorders>
                              <w:hideMark/>
                            </w:tcPr>
                            <w:p w:rsidR="0014039C" w:rsidRDefault="0014039C" w:rsidP="002E5DFB">
                              <w:pPr>
                                <w:jc w:val="center"/>
                                <w:rPr>
                                  <w:rFonts w:ascii="Times New Roman" w:hAnsi="Times New Roman" w:cs="Times New Roman"/>
                                  <w:b/>
                                  <w:sz w:val="18"/>
                                  <w:szCs w:val="18"/>
                                </w:rPr>
                              </w:pPr>
                              <w:r>
                                <w:rPr>
                                  <w:rFonts w:ascii="Times New Roman" w:hAnsi="Times New Roman" w:cs="Times New Roman"/>
                                  <w:b/>
                                  <w:sz w:val="18"/>
                                  <w:szCs w:val="18"/>
                                </w:rPr>
                                <w:t>Класс</w:t>
                              </w:r>
                            </w:p>
                            <w:p w:rsidR="0014039C" w:rsidRDefault="0014039C"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Буква</w:t>
                              </w:r>
                            </w:p>
                          </w:tc>
                          <w:tc>
                            <w:tcPr>
                              <w:tcW w:w="82" w:type="pct"/>
                              <w:vMerge w:val="restart"/>
                              <w:tcMar>
                                <w:top w:w="0" w:type="dxa"/>
                                <w:left w:w="15" w:type="dxa"/>
                                <w:bottom w:w="0" w:type="dxa"/>
                                <w:right w:w="15" w:type="dxa"/>
                              </w:tcMar>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964" w:type="pct"/>
                              <w:gridSpan w:val="5"/>
                              <w:vMerge w:val="restart"/>
                              <w:tcBorders>
                                <w:top w:val="nil"/>
                                <w:left w:val="nil"/>
                                <w:bottom w:val="single" w:sz="8" w:space="0" w:color="auto"/>
                                <w:right w:val="nil"/>
                              </w:tcBorders>
                              <w:tcMar>
                                <w:top w:w="0"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пункта проведения ГВЭ</w:t>
                              </w:r>
                            </w:p>
                          </w:tc>
                          <w:tc>
                            <w:tcPr>
                              <w:tcW w:w="137" w:type="pct"/>
                              <w:tcMar>
                                <w:top w:w="15" w:type="dxa"/>
                                <w:left w:w="15" w:type="dxa"/>
                                <w:bottom w:w="0" w:type="dxa"/>
                                <w:right w:w="15" w:type="dxa"/>
                              </w:tcMar>
                            </w:tcPr>
                            <w:p w:rsidR="0014039C" w:rsidRDefault="0014039C" w:rsidP="002E5DFB">
                              <w:pPr>
                                <w:spacing w:after="120" w:line="256" w:lineRule="auto"/>
                                <w:jc w:val="center"/>
                                <w:rPr>
                                  <w:rFonts w:ascii="Times New Roman" w:eastAsia="Arial Unicode MS" w:hAnsi="Times New Roman" w:cs="Times New Roman"/>
                                  <w:b/>
                                  <w:sz w:val="18"/>
                                  <w:szCs w:val="18"/>
                                </w:rPr>
                              </w:pPr>
                            </w:p>
                          </w:tc>
                          <w:tc>
                            <w:tcPr>
                              <w:tcW w:w="909" w:type="pct"/>
                              <w:gridSpan w:val="4"/>
                              <w:vMerge w:val="restart"/>
                              <w:tcBorders>
                                <w:top w:val="nil"/>
                                <w:left w:val="nil"/>
                                <w:bottom w:val="single" w:sz="8" w:space="0" w:color="auto"/>
                                <w:right w:val="nil"/>
                              </w:tcBorders>
                              <w:tcMar>
                                <w:top w:w="0"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аудитории</w:t>
                              </w:r>
                            </w:p>
                          </w:tc>
                        </w:tr>
                        <w:tr w:rsidR="0014039C" w:rsidTr="00262F94">
                          <w:trPr>
                            <w:gridBefore w:val="1"/>
                            <w:wBefore w:w="63" w:type="pct"/>
                            <w:trHeight w:val="587"/>
                          </w:trPr>
                          <w:tc>
                            <w:tcPr>
                              <w:tcW w:w="464" w:type="pct"/>
                              <w:gridSpan w:val="4"/>
                              <w:vMerge/>
                              <w:tcBorders>
                                <w:top w:val="nil"/>
                                <w:left w:val="nil"/>
                                <w:bottom w:val="single" w:sz="4" w:space="0" w:color="000000"/>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1364" w:type="pct"/>
                              <w:gridSpan w:val="12"/>
                              <w:vMerge/>
                              <w:tcBorders>
                                <w:top w:val="nil"/>
                                <w:left w:val="nil"/>
                                <w:bottom w:val="single" w:sz="8" w:space="0" w:color="auto"/>
                                <w:right w:val="nil"/>
                              </w:tcBorders>
                              <w:vAlign w:val="center"/>
                              <w:hideMark/>
                            </w:tcPr>
                            <w:p w:rsidR="0014039C" w:rsidRDefault="0014039C" w:rsidP="002E5DFB">
                              <w:pPr>
                                <w:spacing w:after="0" w:line="240" w:lineRule="auto"/>
                                <w:rPr>
                                  <w:rFonts w:ascii="Times New Roman" w:hAnsi="Times New Roman" w:cs="Times New Roman"/>
                                  <w:b/>
                                  <w:sz w:val="18"/>
                                  <w:szCs w:val="18"/>
                                </w:rPr>
                              </w:pPr>
                            </w:p>
                          </w:tc>
                          <w:tc>
                            <w:tcPr>
                              <w:tcW w:w="224"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679" w:type="pct"/>
                              <w:gridSpan w:val="3"/>
                              <w:vMerge/>
                              <w:tcBorders>
                                <w:top w:val="nil"/>
                                <w:left w:val="nil"/>
                                <w:bottom w:val="single" w:sz="8" w:space="0" w:color="auto"/>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964" w:type="pct"/>
                              <w:gridSpan w:val="5"/>
                              <w:vMerge/>
                              <w:tcBorders>
                                <w:top w:val="nil"/>
                                <w:left w:val="nil"/>
                                <w:bottom w:val="single" w:sz="8" w:space="0" w:color="auto"/>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137" w:type="pct"/>
                              <w:tcMar>
                                <w:top w:w="15" w:type="dxa"/>
                                <w:left w:w="15" w:type="dxa"/>
                                <w:bottom w:w="0" w:type="dxa"/>
                                <w:right w:w="15" w:type="dxa"/>
                              </w:tcMar>
                            </w:tcPr>
                            <w:p w:rsidR="0014039C" w:rsidRDefault="0014039C" w:rsidP="002E5DFB">
                              <w:pPr>
                                <w:spacing w:after="120" w:line="256" w:lineRule="auto"/>
                                <w:jc w:val="center"/>
                                <w:rPr>
                                  <w:rFonts w:ascii="Times New Roman" w:eastAsia="Arial Unicode MS" w:hAnsi="Times New Roman" w:cs="Times New Roman"/>
                                  <w:b/>
                                  <w:sz w:val="18"/>
                                  <w:szCs w:val="18"/>
                                </w:rPr>
                              </w:pPr>
                            </w:p>
                          </w:tc>
                          <w:tc>
                            <w:tcPr>
                              <w:tcW w:w="909" w:type="pct"/>
                              <w:gridSpan w:val="4"/>
                              <w:vMerge/>
                              <w:tcBorders>
                                <w:top w:val="nil"/>
                                <w:left w:val="nil"/>
                                <w:bottom w:val="single" w:sz="8" w:space="0" w:color="auto"/>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r>
                        <w:tr w:rsidR="0014039C" w:rsidTr="00262F94">
                          <w:trPr>
                            <w:gridBefore w:val="1"/>
                            <w:wBefore w:w="63" w:type="pct"/>
                            <w:trHeight w:val="279"/>
                          </w:trPr>
                          <w:tc>
                            <w:tcPr>
                              <w:tcW w:w="231" w:type="pct"/>
                              <w:gridSpan w:val="2"/>
                              <w:tcBorders>
                                <w:top w:val="nil"/>
                                <w:left w:val="single" w:sz="4" w:space="0" w:color="auto"/>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3" w:type="pct"/>
                              <w:gridSpan w:val="2"/>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113" w:type="pct"/>
                              <w:tcBorders>
                                <w:top w:val="nil"/>
                                <w:left w:val="single" w:sz="8" w:space="0" w:color="auto"/>
                                <w:bottom w:val="nil"/>
                                <w:right w:val="single" w:sz="8" w:space="0" w:color="auto"/>
                              </w:tcBorders>
                              <w:tcMar>
                                <w:top w:w="0" w:type="dxa"/>
                                <w:left w:w="15" w:type="dxa"/>
                                <w:bottom w:w="0" w:type="dxa"/>
                                <w:right w:w="15" w:type="dxa"/>
                              </w:tcMar>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5"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4" w:type="pct"/>
                              <w:tcBorders>
                                <w:top w:val="nil"/>
                                <w:left w:val="single" w:sz="8" w:space="0" w:color="auto"/>
                                <w:bottom w:val="nil"/>
                                <w:right w:val="single" w:sz="8" w:space="0" w:color="auto"/>
                              </w:tcBorders>
                              <w:tcMar>
                                <w:top w:w="0" w:type="dxa"/>
                                <w:left w:w="15" w:type="dxa"/>
                                <w:bottom w:w="0" w:type="dxa"/>
                                <w:right w:w="15" w:type="dxa"/>
                              </w:tcMar>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82" w:type="pct"/>
                              <w:tcBorders>
                                <w:top w:val="nil"/>
                                <w:left w:val="single" w:sz="8" w:space="0" w:color="auto"/>
                                <w:bottom w:val="nil"/>
                                <w:right w:val="single" w:sz="8" w:space="0" w:color="auto"/>
                              </w:tcBorders>
                              <w:tcMar>
                                <w:top w:w="0" w:type="dxa"/>
                                <w:left w:w="15" w:type="dxa"/>
                                <w:bottom w:w="0" w:type="dxa"/>
                                <w:right w:w="15" w:type="dxa"/>
                              </w:tcMar>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9" w:type="pct"/>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141" w:type="pct"/>
                              <w:gridSpan w:val="2"/>
                              <w:tcBorders>
                                <w:top w:val="nil"/>
                                <w:left w:val="single" w:sz="8" w:space="0" w:color="auto"/>
                                <w:bottom w:val="nil"/>
                                <w:right w:val="single" w:sz="8" w:space="0" w:color="auto"/>
                              </w:tcBorders>
                              <w:tcMar>
                                <w:top w:w="15"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r>
                        <w:tr w:rsidR="0014039C" w:rsidTr="00262F94">
                          <w:trPr>
                            <w:gridBefore w:val="1"/>
                            <w:wBefore w:w="63" w:type="pct"/>
                            <w:trHeight w:val="183"/>
                          </w:trPr>
                          <w:tc>
                            <w:tcPr>
                              <w:tcW w:w="231" w:type="pct"/>
                              <w:gridSpan w:val="2"/>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33" w:type="pct"/>
                              <w:gridSpan w:val="2"/>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113" w:type="pct"/>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35" w:type="pct"/>
                              <w:gridSpan w:val="2"/>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4" w:type="pct"/>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7"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82" w:type="pct"/>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9"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141" w:type="pct"/>
                              <w:gridSpan w:val="2"/>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5" w:type="pct"/>
                              <w:tcBorders>
                                <w:top w:val="single" w:sz="8" w:space="0" w:color="auto"/>
                                <w:left w:val="nil"/>
                                <w:bottom w:val="nil"/>
                                <w:right w:val="nil"/>
                              </w:tcBorders>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r>
                        <w:tr w:rsidR="0014039C" w:rsidTr="00262F94">
                          <w:trPr>
                            <w:gridBefore w:val="1"/>
                            <w:wBefore w:w="63" w:type="pct"/>
                            <w:trHeight w:val="257"/>
                          </w:trPr>
                          <w:tc>
                            <w:tcPr>
                              <w:tcW w:w="464" w:type="pct"/>
                              <w:gridSpan w:val="4"/>
                              <w:vMerge w:val="restart"/>
                              <w:tcBorders>
                                <w:top w:val="nil"/>
                                <w:left w:val="nil"/>
                                <w:bottom w:val="single" w:sz="4" w:space="0" w:color="auto"/>
                                <w:right w:val="nil"/>
                              </w:tcBorders>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предмета</w:t>
                              </w:r>
                            </w:p>
                          </w:tc>
                          <w:tc>
                            <w:tcPr>
                              <w:tcW w:w="113" w:type="pct"/>
                              <w:vMerge w:val="restart"/>
                            </w:tcPr>
                            <w:p w:rsidR="0014039C" w:rsidRDefault="0014039C" w:rsidP="002E5DFB">
                              <w:pPr>
                                <w:spacing w:after="120" w:line="256" w:lineRule="auto"/>
                                <w:jc w:val="center"/>
                                <w:rPr>
                                  <w:rFonts w:ascii="Times New Roman" w:eastAsia="Arial Unicode MS" w:hAnsi="Times New Roman" w:cs="Times New Roman"/>
                                  <w:b/>
                                  <w:sz w:val="18"/>
                                  <w:szCs w:val="18"/>
                                </w:rPr>
                              </w:pPr>
                            </w:p>
                          </w:tc>
                          <w:tc>
                            <w:tcPr>
                              <w:tcW w:w="2041" w:type="pct"/>
                              <w:gridSpan w:val="15"/>
                              <w:vMerge w:val="restart"/>
                              <w:tcBorders>
                                <w:top w:val="nil"/>
                                <w:left w:val="nil"/>
                                <w:bottom w:val="single" w:sz="4" w:space="0" w:color="auto"/>
                                <w:right w:val="nil"/>
                              </w:tcBorders>
                              <w:hideMark/>
                            </w:tcPr>
                            <w:p w:rsidR="0014039C" w:rsidRDefault="0014039C"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Название предмета</w:t>
                              </w:r>
                            </w:p>
                          </w:tc>
                          <w:tc>
                            <w:tcPr>
                              <w:tcW w:w="226" w:type="pct"/>
                              <w:vMerge w:val="restart"/>
                            </w:tcPr>
                            <w:p w:rsidR="0014039C" w:rsidRDefault="0014039C" w:rsidP="002E5DFB">
                              <w:pPr>
                                <w:spacing w:after="120" w:line="256" w:lineRule="auto"/>
                                <w:jc w:val="center"/>
                                <w:rPr>
                                  <w:rFonts w:ascii="Times New Roman" w:eastAsia="Arial Unicode MS" w:hAnsi="Times New Roman" w:cs="Times New Roman"/>
                                  <w:b/>
                                  <w:sz w:val="18"/>
                                  <w:szCs w:val="18"/>
                                </w:rPr>
                              </w:pPr>
                            </w:p>
                          </w:tc>
                          <w:tc>
                            <w:tcPr>
                              <w:tcW w:w="82" w:type="pct"/>
                              <w:vMerge w:val="restart"/>
                            </w:tcPr>
                            <w:p w:rsidR="0014039C" w:rsidRDefault="0014039C" w:rsidP="002E5DFB">
                              <w:pPr>
                                <w:spacing w:after="120" w:line="256" w:lineRule="auto"/>
                                <w:jc w:val="center"/>
                                <w:rPr>
                                  <w:rFonts w:ascii="Times New Roman" w:eastAsia="Arial Unicode MS" w:hAnsi="Times New Roman" w:cs="Times New Roman"/>
                                  <w:b/>
                                  <w:sz w:val="18"/>
                                  <w:szCs w:val="18"/>
                                </w:rPr>
                              </w:pPr>
                            </w:p>
                          </w:tc>
                          <w:tc>
                            <w:tcPr>
                              <w:tcW w:w="964" w:type="pct"/>
                              <w:gridSpan w:val="5"/>
                              <w:noWrap/>
                              <w:vAlign w:val="bottom"/>
                              <w:hideMark/>
                            </w:tcPr>
                            <w:p w:rsidR="0014039C" w:rsidRDefault="0014039C" w:rsidP="002E5DFB">
                              <w:pPr>
                                <w:spacing w:after="120" w:line="256" w:lineRule="auto"/>
                                <w:jc w:val="both"/>
                                <w:rPr>
                                  <w:rFonts w:ascii="Times New Roman" w:eastAsia="Arial Unicode MS" w:hAnsi="Times New Roman" w:cs="Times New Roman"/>
                                  <w:b/>
                                  <w:sz w:val="18"/>
                                  <w:szCs w:val="18"/>
                                </w:rPr>
                              </w:pPr>
                              <w:r>
                                <w:rPr>
                                  <w:rFonts w:ascii="Times New Roman" w:eastAsia="Arial Unicode MS" w:hAnsi="Times New Roman" w:cs="Times New Roman"/>
                                  <w:b/>
                                  <w:sz w:val="18"/>
                                  <w:szCs w:val="18"/>
                                </w:rPr>
                                <w:t>Номер варианта</w:t>
                              </w:r>
                            </w:p>
                          </w:tc>
                          <w:tc>
                            <w:tcPr>
                              <w:tcW w:w="137" w:type="pct"/>
                              <w:vMerge w:val="restart"/>
                              <w:noWrap/>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8" w:type="pct"/>
                              <w:vMerge w:val="restart"/>
                              <w:noWrap/>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tcMar>
                                <w:top w:w="0"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9" w:type="pct"/>
                              <w:vMerge w:val="restart"/>
                              <w:noWrap/>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r>
                        <w:tr w:rsidR="0014039C" w:rsidTr="00262F94">
                          <w:trPr>
                            <w:gridBefore w:val="1"/>
                            <w:wBefore w:w="63" w:type="pct"/>
                            <w:trHeight w:val="256"/>
                          </w:trPr>
                          <w:tc>
                            <w:tcPr>
                              <w:tcW w:w="464" w:type="pct"/>
                              <w:gridSpan w:val="4"/>
                              <w:vMerge/>
                              <w:tcBorders>
                                <w:top w:val="nil"/>
                                <w:left w:val="nil"/>
                                <w:bottom w:val="single" w:sz="4" w:space="0" w:color="auto"/>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2041" w:type="pct"/>
                              <w:gridSpan w:val="15"/>
                              <w:vMerge/>
                              <w:tcBorders>
                                <w:top w:val="nil"/>
                                <w:left w:val="nil"/>
                                <w:bottom w:val="single" w:sz="4" w:space="0" w:color="auto"/>
                                <w:right w:val="nil"/>
                              </w:tcBorders>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964" w:type="pct"/>
                              <w:gridSpan w:val="5"/>
                              <w:noWrap/>
                              <w:vAlign w:val="bottom"/>
                            </w:tcPr>
                            <w:p w:rsidR="0014039C" w:rsidRDefault="0014039C" w:rsidP="002E5DFB">
                              <w:pPr>
                                <w:spacing w:after="120" w:line="256" w:lineRule="auto"/>
                                <w:jc w:val="both"/>
                                <w:rPr>
                                  <w:rFonts w:ascii="Times New Roman" w:eastAsia="Arial Unicode MS" w:hAnsi="Times New Roman" w:cs="Times New Roman"/>
                                  <w:b/>
                                  <w:sz w:val="18"/>
                                  <w:szCs w:val="18"/>
                                </w:rPr>
                              </w:pPr>
                            </w:p>
                          </w:tc>
                          <w:tc>
                            <w:tcPr>
                              <w:tcW w:w="137"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228"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14039C" w:rsidRDefault="0014039C"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14039C" w:rsidRDefault="0014039C" w:rsidP="002E5DFB">
                              <w:pPr>
                                <w:spacing w:after="0" w:line="240" w:lineRule="auto"/>
                                <w:rPr>
                                  <w:rFonts w:ascii="Times New Roman" w:eastAsia="Arial Unicode MS" w:hAnsi="Times New Roman" w:cs="Times New Roman"/>
                                  <w:sz w:val="18"/>
                                  <w:szCs w:val="18"/>
                                </w:rPr>
                              </w:pPr>
                            </w:p>
                          </w:tc>
                          <w:tc>
                            <w:tcPr>
                              <w:tcW w:w="229" w:type="pct"/>
                              <w:vMerge/>
                              <w:vAlign w:val="center"/>
                              <w:hideMark/>
                            </w:tcPr>
                            <w:p w:rsidR="0014039C" w:rsidRDefault="0014039C" w:rsidP="002E5DFB">
                              <w:pPr>
                                <w:spacing w:after="0" w:line="240" w:lineRule="auto"/>
                                <w:rPr>
                                  <w:rFonts w:ascii="Times New Roman" w:eastAsia="Arial Unicode MS" w:hAnsi="Times New Roman" w:cs="Times New Roman"/>
                                  <w:sz w:val="18"/>
                                  <w:szCs w:val="18"/>
                                </w:rPr>
                              </w:pPr>
                            </w:p>
                          </w:tc>
                        </w:tr>
                        <w:tr w:rsidR="0014039C" w:rsidTr="00262F94">
                          <w:trPr>
                            <w:gridBefore w:val="1"/>
                            <w:wBefore w:w="63" w:type="pct"/>
                            <w:trHeight w:val="293"/>
                          </w:trPr>
                          <w:tc>
                            <w:tcPr>
                              <w:tcW w:w="231" w:type="pct"/>
                              <w:gridSpan w:val="2"/>
                              <w:tcBorders>
                                <w:top w:val="nil"/>
                                <w:left w:val="single" w:sz="4" w:space="0" w:color="auto"/>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3"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113" w:type="pct"/>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6" w:type="pct"/>
                              <w:gridSpan w:val="2"/>
                              <w:tcBorders>
                                <w:top w:val="nil"/>
                                <w:left w:val="single" w:sz="4" w:space="0" w:color="auto"/>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5" w:type="pct"/>
                              <w:gridSpan w:val="2"/>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4" w:type="pct"/>
                              <w:tcBorders>
                                <w:top w:val="nil"/>
                                <w:left w:val="nil"/>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Borders>
                                <w:top w:val="nil"/>
                                <w:left w:val="nil"/>
                                <w:bottom w:val="single" w:sz="4" w:space="0" w:color="auto"/>
                                <w:right w:val="nil"/>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7" w:type="pct"/>
                              <w:tcBorders>
                                <w:top w:val="nil"/>
                                <w:left w:val="single" w:sz="4" w:space="0" w:color="auto"/>
                                <w:bottom w:val="single" w:sz="4" w:space="0" w:color="auto"/>
                                <w:right w:val="single" w:sz="4" w:space="0" w:color="auto"/>
                              </w:tcBorders>
                              <w:shd w:val="clear" w:color="auto" w:fill="FFFFFF"/>
                              <w:hideMark/>
                            </w:tcPr>
                            <w:p w:rsidR="0014039C" w:rsidRDefault="0014039C"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82" w:type="pct"/>
                              <w:tcBorders>
                                <w:top w:val="nil"/>
                                <w:left w:val="nil"/>
                                <w:bottom w:val="nil"/>
                                <w:right w:val="single" w:sz="8" w:space="0" w:color="auto"/>
                              </w:tcBorders>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9" w:type="pct"/>
                              <w:tcBorders>
                                <w:top w:val="nil"/>
                                <w:left w:val="single" w:sz="8" w:space="0" w:color="auto"/>
                                <w:bottom w:val="nil"/>
                                <w:right w:val="nil"/>
                              </w:tcBorders>
                              <w:noWrap/>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141" w:type="pct"/>
                              <w:gridSpan w:val="2"/>
                              <w:noWrap/>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8" w:type="pct"/>
                              <w:noWrap/>
                              <w:tcMar>
                                <w:top w:w="0"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6" w:type="pct"/>
                              <w:noWrap/>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6" w:type="pct"/>
                              <w:noWrap/>
                              <w:tcMar>
                                <w:top w:w="0"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c>
                            <w:tcPr>
                              <w:tcW w:w="225" w:type="pct"/>
                              <w:noWrap/>
                              <w:tcMar>
                                <w:top w:w="15" w:type="dxa"/>
                                <w:left w:w="15" w:type="dxa"/>
                                <w:bottom w:w="0" w:type="dxa"/>
                                <w:right w:w="15" w:type="dxa"/>
                              </w:tcMar>
                              <w:vAlign w:val="bottom"/>
                            </w:tcPr>
                            <w:p w:rsidR="0014039C" w:rsidRDefault="0014039C" w:rsidP="002E5DFB">
                              <w:pPr>
                                <w:spacing w:after="120" w:line="256" w:lineRule="auto"/>
                                <w:jc w:val="both"/>
                                <w:rPr>
                                  <w:rFonts w:ascii="Times New Roman" w:eastAsia="Arial Unicode MS" w:hAnsi="Times New Roman" w:cs="Times New Roman"/>
                                  <w:sz w:val="18"/>
                                  <w:szCs w:val="18"/>
                                </w:rPr>
                              </w:pPr>
                            </w:p>
                          </w:tc>
                        </w:tr>
                        <w:tr w:rsidR="0014039C"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356"/>
                          </w:trPr>
                          <w:tc>
                            <w:tcPr>
                              <w:tcW w:w="1804" w:type="pct"/>
                              <w:gridSpan w:val="17"/>
                              <w:tcBorders>
                                <w:top w:val="nil"/>
                                <w:left w:val="nil"/>
                                <w:bottom w:val="nil"/>
                                <w:right w:val="nil"/>
                              </w:tcBorders>
                              <w:hideMark/>
                            </w:tcPr>
                            <w:p w:rsidR="0014039C" w:rsidRDefault="0014039C" w:rsidP="00262F94">
                              <w:pPr>
                                <w:spacing w:before="120" w:after="120" w:line="257" w:lineRule="auto"/>
                                <w:jc w:val="center"/>
                                <w:rPr>
                                  <w:rFonts w:ascii="Times New Roman" w:hAnsi="Times New Roman" w:cs="Times New Roman"/>
                                  <w:b/>
                                  <w:sz w:val="24"/>
                                </w:rPr>
                              </w:pPr>
                              <w:r>
                                <w:rPr>
                                  <w:rFonts w:ascii="Times New Roman" w:hAnsi="Times New Roman" w:cs="Times New Roman"/>
                                  <w:b/>
                                  <w:sz w:val="18"/>
                                </w:rPr>
                                <w:t>Дата проведения ГВЭ</w:t>
                              </w:r>
                            </w:p>
                          </w:tc>
                        </w:tr>
                        <w:tr w:rsidR="0014039C"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trHeight w:val="113"/>
                          </w:trPr>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14039C" w:rsidRDefault="0014039C">
                              <w:pPr>
                                <w:spacing w:after="120" w:line="256" w:lineRule="auto"/>
                                <w:jc w:val="center"/>
                                <w:rPr>
                                  <w:rFonts w:ascii="Times New Roman" w:hAnsi="Times New Roman" w:cs="Times New Roman"/>
                                  <w:sz w:val="24"/>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FFFFF"/>
                            </w:tcPr>
                            <w:p w:rsidR="0014039C" w:rsidRDefault="0014039C">
                              <w:pPr>
                                <w:spacing w:after="120" w:line="256" w:lineRule="auto"/>
                                <w:jc w:val="both"/>
                                <w:rPr>
                                  <w:rFonts w:ascii="Times New Roman" w:hAnsi="Times New Roman" w:cs="Times New Roman"/>
                                  <w:sz w:val="24"/>
                                </w:rPr>
                              </w:pPr>
                            </w:p>
                          </w:tc>
                          <w:tc>
                            <w:tcPr>
                              <w:tcW w:w="225" w:type="pct"/>
                              <w:gridSpan w:val="3"/>
                              <w:tcBorders>
                                <w:top w:val="nil"/>
                                <w:left w:val="nil"/>
                                <w:bottom w:val="nil"/>
                                <w:right w:val="nil"/>
                              </w:tcBorders>
                              <w:hideMark/>
                            </w:tcPr>
                            <w:p w:rsidR="0014039C" w:rsidRDefault="0014039C">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14039C" w:rsidRDefault="0014039C">
                              <w:pPr>
                                <w:spacing w:after="120" w:line="256" w:lineRule="auto"/>
                                <w:jc w:val="both"/>
                                <w:rPr>
                                  <w:rFonts w:ascii="Times New Roman" w:hAnsi="Times New Roman" w:cs="Times New Roman"/>
                                  <w:sz w:val="24"/>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14039C" w:rsidRDefault="0014039C">
                              <w:pPr>
                                <w:spacing w:after="120" w:line="256" w:lineRule="auto"/>
                                <w:jc w:val="center"/>
                                <w:rPr>
                                  <w:rFonts w:ascii="Times New Roman" w:hAnsi="Times New Roman" w:cs="Times New Roman"/>
                                  <w:sz w:val="24"/>
                                </w:rPr>
                              </w:pPr>
                            </w:p>
                          </w:tc>
                          <w:tc>
                            <w:tcPr>
                              <w:tcW w:w="226" w:type="pct"/>
                              <w:gridSpan w:val="2"/>
                              <w:tcBorders>
                                <w:top w:val="nil"/>
                                <w:left w:val="nil"/>
                                <w:bottom w:val="nil"/>
                                <w:right w:val="nil"/>
                              </w:tcBorders>
                              <w:hideMark/>
                            </w:tcPr>
                            <w:p w:rsidR="0014039C" w:rsidRDefault="0014039C">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14039C" w:rsidRDefault="0014039C" w:rsidP="00885ED7">
                              <w:pPr>
                                <w:spacing w:after="120" w:line="256" w:lineRule="auto"/>
                                <w:jc w:val="center"/>
                                <w:rPr>
                                  <w:rFonts w:ascii="Times New Roman" w:hAnsi="Times New Roman" w:cs="Times New Roman"/>
                                  <w:sz w:val="24"/>
                                </w:rPr>
                              </w:pPr>
                              <w:r>
                                <w:rPr>
                                  <w:rFonts w:ascii="Times New Roman" w:hAnsi="Times New Roman" w:cs="Times New Roman"/>
                                </w:rPr>
                                <w:t>2</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14039C" w:rsidRDefault="0014039C" w:rsidP="00885ED7">
                              <w:pPr>
                                <w:spacing w:after="120" w:line="256" w:lineRule="auto"/>
                                <w:jc w:val="center"/>
                                <w:rPr>
                                  <w:rFonts w:ascii="Times New Roman" w:hAnsi="Times New Roman" w:cs="Times New Roman"/>
                                  <w:sz w:val="24"/>
                                </w:rPr>
                              </w:pPr>
                              <w:r>
                                <w:rPr>
                                  <w:rFonts w:ascii="Times New Roman" w:hAnsi="Times New Roman" w:cs="Times New Roman"/>
                                  <w:sz w:val="24"/>
                                </w:rPr>
                                <w:t>1</w:t>
                              </w:r>
                            </w:p>
                          </w:tc>
                        </w:tr>
                        <w:tr w:rsidR="0014039C"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162"/>
                          </w:trPr>
                          <w:tc>
                            <w:tcPr>
                              <w:tcW w:w="1804" w:type="pct"/>
                              <w:gridSpan w:val="17"/>
                              <w:tcBorders>
                                <w:top w:val="nil"/>
                                <w:left w:val="nil"/>
                                <w:bottom w:val="nil"/>
                                <w:right w:val="nil"/>
                              </w:tcBorders>
                            </w:tcPr>
                            <w:p w:rsidR="0014039C" w:rsidRDefault="0014039C">
                              <w:pPr>
                                <w:spacing w:after="120" w:line="256" w:lineRule="auto"/>
                                <w:jc w:val="center"/>
                                <w:rPr>
                                  <w:rFonts w:ascii="Times New Roman" w:hAnsi="Times New Roman" w:cs="Times New Roman"/>
                                  <w:sz w:val="24"/>
                                </w:rPr>
                              </w:pPr>
                            </w:p>
                          </w:tc>
                        </w:tr>
                      </w:tbl>
                      <w:p w:rsidR="0014039C" w:rsidRDefault="0014039C" w:rsidP="00EB4ECA">
                        <w:pPr>
                          <w:rPr>
                            <w:i/>
                            <w:lang w:val="en-US"/>
                          </w:rPr>
                        </w:pPr>
                      </w:p>
                      <w:p w:rsidR="0014039C" w:rsidRDefault="0014039C" w:rsidP="00EB4ECA"/>
                    </w:txbxContent>
                  </v:textbox>
                  <w10:wrap type="square" anchory="page"/>
                </v:rect>
              </w:pict>
            </w:r>
            <w:r w:rsidR="00EB4ECA" w:rsidRPr="002E5DFB">
              <w:rPr>
                <w:rFonts w:ascii="Times New Roman" w:eastAsia="Times New Roman" w:hAnsi="Times New Roman" w:cs="Times New Roman"/>
                <w:i/>
                <w:sz w:val="28"/>
                <w:szCs w:val="26"/>
                <w:lang w:eastAsia="ru-RU"/>
              </w:rPr>
              <w:t>Во время экзамена на рабочем столе участника ГВЭ, помимо ЭМ, могут находиться:</w:t>
            </w:r>
          </w:p>
          <w:p w:rsidR="00EB4ECA" w:rsidRPr="002E5DFB" w:rsidRDefault="00EB4ECA" w:rsidP="00D5787A">
            <w:pPr>
              <w:ind w:firstLine="709"/>
              <w:contextualSpacing/>
              <w:jc w:val="both"/>
              <w:rPr>
                <w:rFonts w:ascii="Times New Roman" w:eastAsia="Times New Roman" w:hAnsi="Times New Roman" w:cs="Times New Roman"/>
                <w:i/>
                <w:sz w:val="28"/>
                <w:szCs w:val="26"/>
                <w:lang w:eastAsia="ru-RU"/>
              </w:rPr>
            </w:pPr>
            <w:proofErr w:type="spellStart"/>
            <w:r w:rsidRPr="002E5DFB">
              <w:rPr>
                <w:rFonts w:ascii="Times New Roman" w:eastAsia="Times New Roman" w:hAnsi="Times New Roman" w:cs="Times New Roman"/>
                <w:i/>
                <w:sz w:val="28"/>
                <w:szCs w:val="26"/>
                <w:lang w:eastAsia="ru-RU"/>
              </w:rPr>
              <w:t>гелевая</w:t>
            </w:r>
            <w:proofErr w:type="spellEnd"/>
            <w:r w:rsidRPr="002E5DFB">
              <w:rPr>
                <w:rFonts w:ascii="Times New Roman" w:eastAsia="Times New Roman" w:hAnsi="Times New Roman" w:cs="Times New Roman"/>
                <w:i/>
                <w:sz w:val="28"/>
                <w:szCs w:val="26"/>
                <w:lang w:eastAsia="ru-RU"/>
              </w:rPr>
              <w:t xml:space="preserve"> или капиллярная ручка с чернилами черного цвета;</w:t>
            </w:r>
          </w:p>
          <w:p w:rsidR="00EB4ECA" w:rsidRPr="002E5DFB" w:rsidRDefault="00EB4ECA" w:rsidP="00D5787A">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документ, удостоверяющий личность;</w:t>
            </w:r>
          </w:p>
          <w:p w:rsidR="00EB4ECA" w:rsidRPr="002E5DFB" w:rsidRDefault="00EB4ECA" w:rsidP="00D5787A">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лекарства и питание (при необходимости);</w:t>
            </w:r>
          </w:p>
          <w:p w:rsidR="00EB4ECA" w:rsidRPr="00366FDB" w:rsidRDefault="00EB4ECA" w:rsidP="00D5787A">
            <w:pPr>
              <w:ind w:firstLine="709"/>
              <w:contextualSpacing/>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специальные технические средства (для участников ГВЭ с ОВЗ, участников ГВЭ – детей-инвалидов, инвалидов);</w:t>
            </w:r>
          </w:p>
          <w:p w:rsidR="00EB4ECA" w:rsidRDefault="00EB4ECA" w:rsidP="00D5787A">
            <w:pPr>
              <w:widowControl w:val="0"/>
              <w:ind w:firstLine="709"/>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листы бумаги для черновиков со штампом образовательной организации,</w:t>
            </w:r>
            <w:r>
              <w:rPr>
                <w:rFonts w:ascii="Times New Roman" w:eastAsia="Times New Roman" w:hAnsi="Times New Roman" w:cs="Times New Roman"/>
                <w:i/>
                <w:sz w:val="28"/>
                <w:szCs w:val="26"/>
                <w:lang w:eastAsia="ru-RU"/>
              </w:rPr>
              <w:t xml:space="preserve"> на базе которой расположен ППЭ;</w:t>
            </w:r>
          </w:p>
          <w:p w:rsidR="00EB4ECA" w:rsidRPr="002E5DFB" w:rsidRDefault="00EB4ECA" w:rsidP="00D5787A">
            <w:pPr>
              <w:widowControl w:val="0"/>
              <w:spacing w:after="120"/>
              <w:ind w:firstLine="709"/>
              <w:jc w:val="both"/>
              <w:rPr>
                <w:rFonts w:ascii="Times New Roman" w:eastAsia="Times New Roman" w:hAnsi="Times New Roman" w:cs="Times New Roman"/>
                <w:sz w:val="28"/>
                <w:szCs w:val="26"/>
                <w:lang w:eastAsia="ru-RU"/>
              </w:rPr>
            </w:pPr>
            <w:r w:rsidRPr="002E5DFB">
              <w:rPr>
                <w:rFonts w:ascii="Times New Roman" w:eastAsia="Times New Roman" w:hAnsi="Times New Roman" w:cs="Times New Roman"/>
                <w:i/>
                <w:sz w:val="28"/>
                <w:szCs w:val="26"/>
                <w:lang w:eastAsia="ru-RU"/>
              </w:rPr>
              <w:t>средства обучения и воспитания</w:t>
            </w:r>
            <w:r>
              <w:rPr>
                <w:rFonts w:ascii="Times New Roman" w:eastAsia="Times New Roman" w:hAnsi="Times New Roman" w:cs="Times New Roman"/>
                <w:i/>
                <w:sz w:val="28"/>
                <w:szCs w:val="26"/>
                <w:lang w:eastAsia="ru-RU"/>
              </w:rPr>
              <w:t xml:space="preserve"> по отдельным учебным предметам:</w:t>
            </w:r>
          </w:p>
          <w:tbl>
            <w:tblPr>
              <w:tblStyle w:val="a3"/>
              <w:tblW w:w="0" w:type="auto"/>
              <w:tblLook w:val="04A0" w:firstRow="1" w:lastRow="0" w:firstColumn="1" w:lastColumn="0" w:noHBand="0" w:noVBand="1"/>
            </w:tblPr>
            <w:tblGrid>
              <w:gridCol w:w="1463"/>
              <w:gridCol w:w="1542"/>
              <w:gridCol w:w="5921"/>
            </w:tblGrid>
            <w:tr w:rsidR="00147D32" w:rsidRPr="006D0429" w:rsidTr="00147D32">
              <w:tc>
                <w:tcPr>
                  <w:tcW w:w="1463" w:type="dxa"/>
                </w:tcPr>
                <w:p w:rsidR="00147D32" w:rsidRPr="004F3198" w:rsidRDefault="00147D32" w:rsidP="00D5787A">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Учебный предмет</w:t>
                  </w:r>
                </w:p>
              </w:tc>
              <w:tc>
                <w:tcPr>
                  <w:tcW w:w="1542" w:type="dxa"/>
                </w:tcPr>
                <w:p w:rsidR="00147D32" w:rsidRPr="004F3198" w:rsidRDefault="00147D32" w:rsidP="00D5787A">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Форма проведения ГВЭ</w:t>
                  </w:r>
                </w:p>
              </w:tc>
              <w:tc>
                <w:tcPr>
                  <w:tcW w:w="5921" w:type="dxa"/>
                </w:tcPr>
                <w:p w:rsidR="00147D32" w:rsidRPr="004F3198" w:rsidRDefault="00147D32" w:rsidP="00D5787A">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Средства обучения и воспитания</w:t>
                  </w:r>
                </w:p>
              </w:tc>
            </w:tr>
            <w:tr w:rsidR="00147D32" w:rsidRPr="006D0429" w:rsidTr="00147D32">
              <w:tc>
                <w:tcPr>
                  <w:tcW w:w="1463" w:type="dxa"/>
                </w:tcPr>
                <w:p w:rsidR="00147D32" w:rsidRPr="006D0429" w:rsidRDefault="00147D32" w:rsidP="00D57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542" w:type="dxa"/>
                </w:tcPr>
                <w:p w:rsidR="00147D32" w:rsidRPr="006D0429" w:rsidRDefault="00147D32" w:rsidP="00D57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5921" w:type="dxa"/>
                </w:tcPr>
                <w:p w:rsidR="00147D32" w:rsidRPr="006D0429" w:rsidRDefault="00147D32" w:rsidP="00D57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используются</w:t>
                  </w:r>
                </w:p>
              </w:tc>
            </w:tr>
            <w:tr w:rsidR="00147D32" w:rsidRPr="006D0429" w:rsidTr="00147D32">
              <w:tc>
                <w:tcPr>
                  <w:tcW w:w="1463" w:type="dxa"/>
                </w:tcPr>
                <w:p w:rsidR="00147D32" w:rsidRPr="006D0429" w:rsidRDefault="00147D32" w:rsidP="00D57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542" w:type="dxa"/>
                </w:tcPr>
                <w:p w:rsidR="00147D32" w:rsidRPr="006D0429" w:rsidRDefault="00147D32" w:rsidP="00D57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5921" w:type="dxa"/>
                </w:tcPr>
                <w:p w:rsidR="00147D32" w:rsidRPr="006D0429" w:rsidRDefault="00147D32" w:rsidP="00D5787A">
                  <w:pPr>
                    <w:jc w:val="both"/>
                    <w:rPr>
                      <w:rFonts w:ascii="Times New Roman" w:eastAsia="Times New Roman" w:hAnsi="Times New Roman" w:cs="Times New Roman"/>
                      <w:sz w:val="24"/>
                      <w:szCs w:val="24"/>
                      <w:lang w:eastAsia="ru-RU"/>
                    </w:rPr>
                  </w:pPr>
                  <w:r w:rsidRPr="006E09AB">
                    <w:rPr>
                      <w:rFonts w:ascii="Times New Roman" w:eastAsia="Times New Roman" w:hAnsi="Times New Roman" w:cs="Times New Roman"/>
                      <w:sz w:val="24"/>
                      <w:szCs w:val="24"/>
                      <w:lang w:eastAsia="ru-RU"/>
                    </w:rPr>
                    <w:t>линейка для построения чертежей и рисунков; справочные материалы,</w:t>
                  </w:r>
                  <w:r>
                    <w:rPr>
                      <w:rFonts w:ascii="Times New Roman" w:eastAsia="Times New Roman" w:hAnsi="Times New Roman" w:cs="Times New Roman"/>
                      <w:sz w:val="24"/>
                      <w:szCs w:val="24"/>
                      <w:lang w:eastAsia="ru-RU"/>
                    </w:rPr>
                    <w:t xml:space="preserve"> </w:t>
                  </w:r>
                  <w:r w:rsidRPr="006E09AB">
                    <w:rPr>
                      <w:rFonts w:ascii="Times New Roman" w:eastAsia="Times New Roman" w:hAnsi="Times New Roman" w:cs="Times New Roman"/>
                      <w:sz w:val="24"/>
                      <w:szCs w:val="24"/>
                      <w:lang w:eastAsia="ru-RU"/>
                    </w:rPr>
                    <w:t>содержащие основные формулы</w:t>
                  </w:r>
                  <w:r>
                    <w:rPr>
                      <w:rFonts w:ascii="Times New Roman" w:eastAsia="Times New Roman" w:hAnsi="Times New Roman" w:cs="Times New Roman"/>
                      <w:sz w:val="24"/>
                      <w:szCs w:val="24"/>
                      <w:lang w:eastAsia="ru-RU"/>
                    </w:rPr>
                    <w:t xml:space="preserve"> к</w:t>
                  </w:r>
                  <w:r w:rsidRPr="006E09AB">
                    <w:rPr>
                      <w:rFonts w:ascii="Times New Roman" w:eastAsia="Times New Roman" w:hAnsi="Times New Roman" w:cs="Times New Roman"/>
                      <w:sz w:val="24"/>
                      <w:szCs w:val="24"/>
                      <w:lang w:eastAsia="ru-RU"/>
                    </w:rPr>
                    <w:t>урса математики образовательной программы основного общего и среднего общего образования</w:t>
                  </w:r>
                </w:p>
              </w:tc>
            </w:tr>
          </w:tbl>
          <w:p w:rsidR="00EB4ECA" w:rsidRPr="00262F94" w:rsidRDefault="00EB4ECA" w:rsidP="00D5787A">
            <w:pPr>
              <w:spacing w:after="120"/>
              <w:jc w:val="both"/>
              <w:rPr>
                <w:rFonts w:ascii="Times New Roman" w:eastAsia="Times New Roman" w:hAnsi="Times New Roman" w:cs="Times New Roman"/>
                <w:b/>
                <w:noProof/>
                <w:sz w:val="28"/>
                <w:szCs w:val="26"/>
                <w:lang w:eastAsia="ru-RU"/>
              </w:rPr>
            </w:pPr>
            <w:r w:rsidRPr="00366FDB">
              <w:rPr>
                <w:rFonts w:ascii="Times New Roman" w:eastAsia="Times New Roman" w:hAnsi="Times New Roman" w:cs="Times New Roman"/>
                <w:b/>
                <w:noProof/>
                <w:sz w:val="28"/>
                <w:szCs w:val="26"/>
                <w:lang w:eastAsia="ru-RU"/>
              </w:rPr>
              <w:t>Коды учебных предметов</w:t>
            </w:r>
          </w:p>
        </w:tc>
      </w:tr>
    </w:tbl>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3720"/>
      </w:tblGrid>
      <w:tr w:rsidR="00EB4ECA" w:rsidRPr="00366FDB" w:rsidTr="00D5787A">
        <w:trPr>
          <w:trHeight w:val="306"/>
        </w:trPr>
        <w:tc>
          <w:tcPr>
            <w:tcW w:w="5182" w:type="dxa"/>
            <w:tcBorders>
              <w:top w:val="single" w:sz="4" w:space="0" w:color="auto"/>
              <w:left w:val="single" w:sz="4" w:space="0" w:color="auto"/>
              <w:bottom w:val="single" w:sz="4" w:space="0" w:color="auto"/>
              <w:right w:val="single" w:sz="4" w:space="0" w:color="auto"/>
            </w:tcBorders>
            <w:hideMark/>
          </w:tcPr>
          <w:p w:rsidR="00EB4ECA" w:rsidRPr="00366FDB" w:rsidRDefault="00EB4ECA" w:rsidP="00D5787A">
            <w:pPr>
              <w:spacing w:after="0" w:line="240" w:lineRule="auto"/>
              <w:rPr>
                <w:rFonts w:ascii="Times New Roman" w:eastAsia="Times New Roman" w:hAnsi="Times New Roman" w:cs="Times New Roman"/>
                <w:b/>
                <w:noProof/>
                <w:sz w:val="24"/>
                <w:szCs w:val="24"/>
                <w:lang w:eastAsia="ru-RU"/>
              </w:rPr>
            </w:pPr>
            <w:r w:rsidRPr="00366FDB">
              <w:rPr>
                <w:rFonts w:ascii="Times New Roman" w:eastAsia="Times New Roman" w:hAnsi="Times New Roman" w:cs="Times New Roman"/>
                <w:b/>
                <w:noProof/>
                <w:sz w:val="24"/>
                <w:szCs w:val="24"/>
                <w:lang w:eastAsia="ru-RU"/>
              </w:rPr>
              <w:t>Название учебного предмета</w:t>
            </w:r>
          </w:p>
        </w:tc>
        <w:tc>
          <w:tcPr>
            <w:tcW w:w="3720" w:type="dxa"/>
            <w:tcBorders>
              <w:top w:val="single" w:sz="4" w:space="0" w:color="auto"/>
              <w:left w:val="single" w:sz="4" w:space="0" w:color="auto"/>
              <w:bottom w:val="single" w:sz="4" w:space="0" w:color="auto"/>
              <w:right w:val="single" w:sz="4" w:space="0" w:color="auto"/>
            </w:tcBorders>
            <w:hideMark/>
          </w:tcPr>
          <w:p w:rsidR="00EB4ECA" w:rsidRPr="00366FDB" w:rsidRDefault="00EB4ECA" w:rsidP="00D5787A">
            <w:pPr>
              <w:spacing w:after="0" w:line="240" w:lineRule="auto"/>
              <w:rPr>
                <w:rFonts w:ascii="Times New Roman" w:eastAsia="Times New Roman" w:hAnsi="Times New Roman" w:cs="Times New Roman"/>
                <w:b/>
                <w:noProof/>
                <w:sz w:val="24"/>
                <w:szCs w:val="24"/>
                <w:lang w:eastAsia="ru-RU"/>
              </w:rPr>
            </w:pPr>
            <w:r w:rsidRPr="00366FDB">
              <w:rPr>
                <w:rFonts w:ascii="Times New Roman" w:eastAsia="Times New Roman" w:hAnsi="Times New Roman" w:cs="Times New Roman"/>
                <w:b/>
                <w:noProof/>
                <w:sz w:val="24"/>
                <w:szCs w:val="24"/>
                <w:lang w:eastAsia="ru-RU"/>
              </w:rPr>
              <w:t>Код учебного</w:t>
            </w:r>
            <w:r>
              <w:rPr>
                <w:rFonts w:ascii="Times New Roman" w:eastAsia="Times New Roman" w:hAnsi="Times New Roman" w:cs="Times New Roman"/>
                <w:b/>
                <w:noProof/>
                <w:sz w:val="24"/>
                <w:szCs w:val="24"/>
                <w:lang w:eastAsia="ru-RU"/>
              </w:rPr>
              <w:t xml:space="preserve"> </w:t>
            </w:r>
            <w:r w:rsidRPr="00366FDB">
              <w:rPr>
                <w:rFonts w:ascii="Times New Roman" w:eastAsia="Times New Roman" w:hAnsi="Times New Roman" w:cs="Times New Roman"/>
                <w:b/>
                <w:noProof/>
                <w:sz w:val="24"/>
                <w:szCs w:val="24"/>
                <w:lang w:eastAsia="ru-RU"/>
              </w:rPr>
              <w:t>предмета</w:t>
            </w:r>
          </w:p>
        </w:tc>
      </w:tr>
      <w:tr w:rsidR="00EB4ECA" w:rsidRPr="00366FDB" w:rsidTr="00D5787A">
        <w:trPr>
          <w:trHeight w:val="255"/>
        </w:trPr>
        <w:tc>
          <w:tcPr>
            <w:tcW w:w="5182" w:type="dxa"/>
            <w:tcBorders>
              <w:top w:val="single" w:sz="4" w:space="0" w:color="auto"/>
              <w:left w:val="single" w:sz="4" w:space="0" w:color="auto"/>
              <w:bottom w:val="single" w:sz="4" w:space="0" w:color="auto"/>
              <w:right w:val="single" w:sz="4" w:space="0" w:color="auto"/>
            </w:tcBorders>
            <w:vAlign w:val="center"/>
            <w:hideMark/>
          </w:tcPr>
          <w:p w:rsidR="00EB4ECA" w:rsidRPr="00366FDB" w:rsidRDefault="00EB4ECA" w:rsidP="00D5787A">
            <w:pPr>
              <w:spacing w:after="0" w:line="240" w:lineRule="auto"/>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Русский язык</w:t>
            </w:r>
          </w:p>
        </w:tc>
        <w:tc>
          <w:tcPr>
            <w:tcW w:w="3720" w:type="dxa"/>
            <w:tcBorders>
              <w:top w:val="single" w:sz="4" w:space="0" w:color="auto"/>
              <w:left w:val="single" w:sz="4" w:space="0" w:color="auto"/>
              <w:bottom w:val="single" w:sz="4" w:space="0" w:color="auto"/>
              <w:right w:val="single" w:sz="4" w:space="0" w:color="auto"/>
            </w:tcBorders>
            <w:vAlign w:val="center"/>
            <w:hideMark/>
          </w:tcPr>
          <w:p w:rsidR="00EB4ECA" w:rsidRPr="00366FDB" w:rsidRDefault="00EB4ECA" w:rsidP="00D5787A">
            <w:pPr>
              <w:spacing w:after="0" w:line="240" w:lineRule="auto"/>
              <w:jc w:val="center"/>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51</w:t>
            </w:r>
          </w:p>
        </w:tc>
      </w:tr>
      <w:tr w:rsidR="00EB4ECA" w:rsidRPr="00366FDB" w:rsidTr="00D5787A">
        <w:trPr>
          <w:trHeight w:val="244"/>
        </w:trPr>
        <w:tc>
          <w:tcPr>
            <w:tcW w:w="5182" w:type="dxa"/>
            <w:tcBorders>
              <w:top w:val="single" w:sz="4" w:space="0" w:color="auto"/>
              <w:left w:val="single" w:sz="4" w:space="0" w:color="auto"/>
              <w:bottom w:val="single" w:sz="4" w:space="0" w:color="auto"/>
              <w:right w:val="single" w:sz="4" w:space="0" w:color="auto"/>
            </w:tcBorders>
            <w:vAlign w:val="center"/>
            <w:hideMark/>
          </w:tcPr>
          <w:p w:rsidR="00EB4ECA" w:rsidRPr="00366FDB" w:rsidRDefault="00EB4ECA" w:rsidP="00D5787A">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Математика</w:t>
            </w:r>
          </w:p>
        </w:tc>
        <w:tc>
          <w:tcPr>
            <w:tcW w:w="3720" w:type="dxa"/>
            <w:tcBorders>
              <w:top w:val="single" w:sz="4" w:space="0" w:color="auto"/>
              <w:left w:val="single" w:sz="4" w:space="0" w:color="auto"/>
              <w:bottom w:val="single" w:sz="4" w:space="0" w:color="auto"/>
              <w:right w:val="single" w:sz="4" w:space="0" w:color="auto"/>
            </w:tcBorders>
            <w:vAlign w:val="center"/>
            <w:hideMark/>
          </w:tcPr>
          <w:p w:rsidR="00EB4ECA" w:rsidRPr="00366FDB" w:rsidRDefault="00EB4ECA" w:rsidP="00D5787A">
            <w:pPr>
              <w:spacing w:after="0" w:line="240" w:lineRule="auto"/>
              <w:jc w:val="center"/>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52</w:t>
            </w:r>
          </w:p>
        </w:tc>
      </w:tr>
    </w:tbl>
    <w:p w:rsidR="00EB4ECA" w:rsidRDefault="00EB4ECA" w:rsidP="00EB4ECA">
      <w:pPr>
        <w:spacing w:before="120" w:after="120" w:line="240" w:lineRule="auto"/>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t>Продолжительность выполнения экзаменационной работы</w:t>
      </w:r>
    </w:p>
    <w:tbl>
      <w:tblPr>
        <w:tblStyle w:val="a3"/>
        <w:tblW w:w="0" w:type="auto"/>
        <w:tblLook w:val="04A0" w:firstRow="1" w:lastRow="0" w:firstColumn="1" w:lastColumn="0" w:noHBand="0" w:noVBand="1"/>
      </w:tblPr>
      <w:tblGrid>
        <w:gridCol w:w="1809"/>
        <w:gridCol w:w="1480"/>
        <w:gridCol w:w="5750"/>
      </w:tblGrid>
      <w:tr w:rsidR="00147D32" w:rsidRPr="006D0429" w:rsidTr="00147D32">
        <w:tc>
          <w:tcPr>
            <w:tcW w:w="1809" w:type="dxa"/>
          </w:tcPr>
          <w:p w:rsidR="00147D32" w:rsidRPr="004F3198" w:rsidRDefault="00147D32" w:rsidP="00D5787A">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Учебный предмет</w:t>
            </w:r>
          </w:p>
        </w:tc>
        <w:tc>
          <w:tcPr>
            <w:tcW w:w="1480" w:type="dxa"/>
          </w:tcPr>
          <w:p w:rsidR="00147D32" w:rsidRPr="004F3198" w:rsidRDefault="00147D32" w:rsidP="00D5787A">
            <w:pPr>
              <w:jc w:val="center"/>
              <w:rPr>
                <w:rFonts w:ascii="Times New Roman" w:eastAsia="Times New Roman" w:hAnsi="Times New Roman" w:cs="Times New Roman"/>
                <w:b/>
                <w:sz w:val="24"/>
                <w:szCs w:val="24"/>
                <w:lang w:eastAsia="ru-RU"/>
              </w:rPr>
            </w:pPr>
            <w:r w:rsidRPr="004F3198">
              <w:rPr>
                <w:rFonts w:ascii="Times New Roman" w:eastAsia="Times New Roman" w:hAnsi="Times New Roman" w:cs="Times New Roman"/>
                <w:b/>
                <w:sz w:val="24"/>
                <w:szCs w:val="24"/>
                <w:lang w:eastAsia="ru-RU"/>
              </w:rPr>
              <w:t>Форма проведения ГВЭ</w:t>
            </w:r>
          </w:p>
        </w:tc>
        <w:tc>
          <w:tcPr>
            <w:tcW w:w="5750" w:type="dxa"/>
          </w:tcPr>
          <w:p w:rsidR="00147D32" w:rsidRPr="004F3198" w:rsidRDefault="00147D32" w:rsidP="00D5787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Продолжительность выполнения экзаменационной работы</w:t>
            </w:r>
          </w:p>
        </w:tc>
      </w:tr>
      <w:tr w:rsidR="00147D32" w:rsidRPr="006D0429" w:rsidTr="00147D32">
        <w:tc>
          <w:tcPr>
            <w:tcW w:w="1809" w:type="dxa"/>
          </w:tcPr>
          <w:p w:rsidR="00147D32" w:rsidRPr="006D0429" w:rsidRDefault="00147D32" w:rsidP="00D57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480" w:type="dxa"/>
          </w:tcPr>
          <w:p w:rsidR="00147D32" w:rsidRPr="006D0429" w:rsidRDefault="00147D32" w:rsidP="00D57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5750" w:type="dxa"/>
          </w:tcPr>
          <w:p w:rsidR="00147D32" w:rsidRPr="006D0429" w:rsidRDefault="00147D32" w:rsidP="00D57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 30 минут (150 минут)</w:t>
            </w:r>
          </w:p>
        </w:tc>
      </w:tr>
      <w:tr w:rsidR="00147D32" w:rsidRPr="006D0429" w:rsidTr="00147D32">
        <w:tc>
          <w:tcPr>
            <w:tcW w:w="1809" w:type="dxa"/>
          </w:tcPr>
          <w:p w:rsidR="00147D32" w:rsidRPr="006D0429" w:rsidRDefault="00147D32" w:rsidP="00D57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480" w:type="dxa"/>
          </w:tcPr>
          <w:p w:rsidR="00147D32" w:rsidRPr="006D0429" w:rsidRDefault="00147D32" w:rsidP="00D57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w:t>
            </w:r>
          </w:p>
        </w:tc>
        <w:tc>
          <w:tcPr>
            <w:tcW w:w="5750" w:type="dxa"/>
          </w:tcPr>
          <w:p w:rsidR="00147D32" w:rsidRPr="006D0429" w:rsidRDefault="00147D32" w:rsidP="00D5787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 (120 минут)</w:t>
            </w:r>
          </w:p>
        </w:tc>
      </w:tr>
    </w:tbl>
    <w:tbl>
      <w:tblPr>
        <w:tblStyle w:val="140"/>
        <w:tblW w:w="0" w:type="auto"/>
        <w:tblLook w:val="04A0" w:firstRow="1" w:lastRow="0" w:firstColumn="1" w:lastColumn="0" w:noHBand="0" w:noVBand="1"/>
      </w:tblPr>
      <w:tblGrid>
        <w:gridCol w:w="9180"/>
      </w:tblGrid>
      <w:tr w:rsidR="00EB4ECA" w:rsidRPr="000F41BB" w:rsidTr="00147D32">
        <w:tc>
          <w:tcPr>
            <w:tcW w:w="9180" w:type="dxa"/>
            <w:tcBorders>
              <w:top w:val="nil"/>
              <w:left w:val="nil"/>
              <w:bottom w:val="nil"/>
              <w:right w:val="nil"/>
            </w:tcBorders>
          </w:tcPr>
          <w:p w:rsidR="00147D32" w:rsidRDefault="00147D32" w:rsidP="00D5787A">
            <w:pPr>
              <w:ind w:firstLine="709"/>
              <w:jc w:val="center"/>
              <w:rPr>
                <w:rFonts w:ascii="Times New Roman" w:eastAsia="Times New Roman" w:hAnsi="Times New Roman" w:cs="Times New Roman"/>
                <w:b/>
                <w:iCs/>
                <w:noProof/>
                <w:sz w:val="28"/>
                <w:szCs w:val="28"/>
                <w:lang w:eastAsia="ru-RU"/>
              </w:rPr>
            </w:pPr>
          </w:p>
          <w:p w:rsidR="00EB4ECA" w:rsidRPr="00277D3E" w:rsidRDefault="00EB4ECA" w:rsidP="00D5787A">
            <w:pPr>
              <w:ind w:firstLine="709"/>
              <w:jc w:val="center"/>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lastRenderedPageBreak/>
              <w:t>Инструкция для участников ГВЭ</w:t>
            </w:r>
          </w:p>
          <w:p w:rsidR="00EB4ECA" w:rsidRPr="00277D3E" w:rsidRDefault="00EB4ECA" w:rsidP="00D5787A">
            <w:pPr>
              <w:rPr>
                <w:rFonts w:ascii="Times New Roman" w:eastAsia="Times New Roman" w:hAnsi="Times New Roman" w:cs="Times New Roman"/>
                <w:b/>
                <w:iCs/>
                <w:noProof/>
                <w:sz w:val="28"/>
                <w:szCs w:val="28"/>
                <w:lang w:eastAsia="ru-RU"/>
              </w:rPr>
            </w:pPr>
          </w:p>
          <w:p w:rsidR="00EB4ECA" w:rsidRPr="00277D3E" w:rsidRDefault="00EB4ECA" w:rsidP="00D5787A">
            <w:pPr>
              <w:ind w:firstLine="709"/>
              <w:jc w:val="both"/>
              <w:rPr>
                <w:rFonts w:ascii="Times New Roman" w:eastAsia="Times New Roman" w:hAnsi="Times New Roman" w:cs="Times New Roman"/>
                <w:i/>
                <w:sz w:val="28"/>
                <w:szCs w:val="28"/>
                <w:lang w:eastAsia="ru-RU"/>
              </w:rPr>
            </w:pPr>
            <w:r w:rsidRPr="00277D3E">
              <w:rPr>
                <w:rFonts w:ascii="Times New Roman" w:eastAsia="Times New Roman" w:hAnsi="Times New Roman" w:cs="Times New Roman"/>
                <w:i/>
                <w:sz w:val="28"/>
                <w:szCs w:val="28"/>
                <w:lang w:eastAsia="ru-RU"/>
              </w:rPr>
              <w:t>Первая часть инструктажа (начало проведения с 09.</w:t>
            </w:r>
            <w:r>
              <w:rPr>
                <w:rFonts w:ascii="Times New Roman" w:eastAsia="Times New Roman" w:hAnsi="Times New Roman" w:cs="Times New Roman"/>
                <w:i/>
                <w:sz w:val="28"/>
                <w:szCs w:val="28"/>
                <w:lang w:eastAsia="ru-RU"/>
              </w:rPr>
              <w:t>50</w:t>
            </w:r>
            <w:r w:rsidRPr="00277D3E">
              <w:rPr>
                <w:rFonts w:ascii="Times New Roman" w:eastAsia="Times New Roman" w:hAnsi="Times New Roman" w:cs="Times New Roman"/>
                <w:i/>
                <w:sz w:val="28"/>
                <w:szCs w:val="28"/>
                <w:lang w:eastAsia="ru-RU"/>
              </w:rPr>
              <w:t>):</w:t>
            </w:r>
          </w:p>
          <w:p w:rsidR="00EB4ECA" w:rsidRPr="00277D3E" w:rsidRDefault="00EB4ECA" w:rsidP="00D5787A">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Уважаемые участники экзамена! Сегодня </w:t>
            </w:r>
            <w:r>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 xml:space="preserve">ы сдаете экзамен </w:t>
            </w:r>
            <w:r w:rsidRPr="00277D3E">
              <w:rPr>
                <w:rFonts w:ascii="Times New Roman" w:eastAsia="Times New Roman" w:hAnsi="Times New Roman" w:cs="Times New Roman"/>
                <w:b/>
                <w:sz w:val="28"/>
                <w:szCs w:val="28"/>
                <w:lang w:eastAsia="ru-RU"/>
              </w:rPr>
              <w:br/>
              <w:t xml:space="preserve">по _______________ </w:t>
            </w:r>
            <w:r w:rsidRPr="00277D3E">
              <w:rPr>
                <w:rFonts w:ascii="Times New Roman" w:eastAsia="Times New Roman" w:hAnsi="Times New Roman" w:cs="Times New Roman"/>
                <w:sz w:val="28"/>
                <w:szCs w:val="28"/>
                <w:lang w:eastAsia="ru-RU"/>
              </w:rPr>
              <w:t>(</w:t>
            </w:r>
            <w:r w:rsidRPr="00277D3E">
              <w:rPr>
                <w:rFonts w:ascii="Times New Roman" w:eastAsia="Times New Roman" w:hAnsi="Times New Roman" w:cs="Times New Roman"/>
                <w:i/>
                <w:iCs/>
                <w:sz w:val="28"/>
                <w:szCs w:val="28"/>
                <w:lang w:eastAsia="ru-RU"/>
              </w:rPr>
              <w:t xml:space="preserve">назовите соответствующий учебный предмет) </w:t>
            </w:r>
            <w:r w:rsidRPr="00277D3E">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i/>
                <w:iCs/>
                <w:sz w:val="28"/>
                <w:szCs w:val="28"/>
                <w:lang w:eastAsia="ru-RU"/>
              </w:rPr>
              <w:t xml:space="preserve"> </w:t>
            </w:r>
            <w:r w:rsidRPr="00277D3E">
              <w:rPr>
                <w:rFonts w:ascii="Times New Roman" w:eastAsia="Times New Roman" w:hAnsi="Times New Roman" w:cs="Times New Roman"/>
                <w:b/>
                <w:sz w:val="28"/>
                <w:szCs w:val="28"/>
                <w:lang w:eastAsia="ru-RU"/>
              </w:rPr>
              <w:t xml:space="preserve">форме </w:t>
            </w:r>
            <w:r>
              <w:rPr>
                <w:rFonts w:ascii="Times New Roman" w:eastAsia="Times New Roman" w:hAnsi="Times New Roman" w:cs="Times New Roman"/>
                <w:b/>
                <w:sz w:val="28"/>
                <w:szCs w:val="28"/>
                <w:lang w:eastAsia="ru-RU"/>
              </w:rPr>
              <w:t>государственного выпускного экзамена (</w:t>
            </w:r>
            <w:r w:rsidRPr="00277D3E">
              <w:rPr>
                <w:rFonts w:ascii="Times New Roman" w:eastAsia="Times New Roman" w:hAnsi="Times New Roman" w:cs="Times New Roman"/>
                <w:b/>
                <w:sz w:val="28"/>
                <w:szCs w:val="28"/>
                <w:lang w:eastAsia="ru-RU"/>
              </w:rPr>
              <w:t>ГВЭ</w:t>
            </w:r>
            <w:r>
              <w:rPr>
                <w:rFonts w:ascii="Times New Roman" w:eastAsia="Times New Roman" w:hAnsi="Times New Roman" w:cs="Times New Roman"/>
                <w:b/>
                <w:sz w:val="28"/>
                <w:szCs w:val="28"/>
                <w:lang w:eastAsia="ru-RU"/>
              </w:rPr>
              <w:t>)</w:t>
            </w:r>
            <w:r w:rsidRPr="00277D3E">
              <w:rPr>
                <w:rFonts w:ascii="Times New Roman" w:eastAsia="Times New Roman" w:hAnsi="Times New Roman" w:cs="Times New Roman"/>
                <w:b/>
                <w:sz w:val="28"/>
                <w:szCs w:val="28"/>
                <w:lang w:eastAsia="ru-RU"/>
              </w:rPr>
              <w:t xml:space="preserve">. </w:t>
            </w:r>
          </w:p>
          <w:p w:rsidR="00EB4ECA" w:rsidRPr="00277D3E" w:rsidRDefault="00EB4ECA" w:rsidP="00D5787A">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ГВЭ - лишь одно из</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жизненных испытаний, которое </w:t>
            </w:r>
            <w:r>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ам предстоит пройти. Будьте уверены: каждому, кто учился в школе, по силам сдать ГВЭ. Все задания составлены на основе школьной программы. Поэтому каждый из</w:t>
            </w:r>
            <w:r>
              <w:rPr>
                <w:rFonts w:ascii="Times New Roman" w:eastAsia="Times New Roman" w:hAnsi="Times New Roman" w:cs="Times New Roman"/>
                <w:b/>
                <w:sz w:val="28"/>
                <w:szCs w:val="28"/>
                <w:lang w:eastAsia="ru-RU"/>
              </w:rPr>
              <w:t xml:space="preserve"> В</w:t>
            </w:r>
            <w:r w:rsidRPr="00277D3E">
              <w:rPr>
                <w:rFonts w:ascii="Times New Roman" w:eastAsia="Times New Roman" w:hAnsi="Times New Roman" w:cs="Times New Roman"/>
                <w:b/>
                <w:sz w:val="28"/>
                <w:szCs w:val="28"/>
                <w:lang w:eastAsia="ru-RU"/>
              </w:rPr>
              <w:t>ас может успешно сдать экзамен.</w:t>
            </w:r>
          </w:p>
          <w:p w:rsidR="00EB4ECA" w:rsidRPr="00277D3E" w:rsidRDefault="00EB4ECA" w:rsidP="00D5787A">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Вместе с тем напоминаем, что в</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целях предупреждения нарушений порядка проведения ГИА в</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аудиториях ППЭ ведется видеонаблюдение.</w:t>
            </w:r>
          </w:p>
          <w:p w:rsidR="00EB4ECA" w:rsidRPr="00277D3E" w:rsidRDefault="00EB4ECA" w:rsidP="00D5787A">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Во время проведения экзамена </w:t>
            </w:r>
            <w:r>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 xml:space="preserve">ам необходимо соблюдать порядок проведения ГИА. </w:t>
            </w:r>
          </w:p>
          <w:p w:rsidR="00EB4ECA" w:rsidRPr="00277D3E" w:rsidRDefault="00EB4ECA" w:rsidP="00D5787A">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 день проведения экзамена (в период с</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момента входа в</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ППЭ и до окончания экзамена) запрещается: </w:t>
            </w:r>
          </w:p>
          <w:p w:rsidR="00EB4ECA" w:rsidRPr="00277D3E" w:rsidRDefault="00EB4ECA" w:rsidP="00D5787A">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иметь при себе средства связи, электронно-вычислительную технику, фото-, аудио- и</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видеоаппаратуру, справочные материалы, письменные заметки и</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иные средства хранения и</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передачи информации;</w:t>
            </w:r>
          </w:p>
          <w:p w:rsidR="00EB4ECA" w:rsidRPr="00277D3E" w:rsidRDefault="00EB4ECA" w:rsidP="00D5787A">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иметь при себе уведомление о</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регистрации на</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экзамен (при наличии – необходимо сдать его нам);</w:t>
            </w:r>
          </w:p>
          <w:p w:rsidR="00EB4ECA" w:rsidRPr="00277D3E" w:rsidRDefault="00EB4ECA" w:rsidP="00D5787A">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выносить из аудиторий и</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ППЭ листы бумаги для черновиков, экзаменационные материалы на бумажном или электронном носителях, фотографировать экзаменационные материалы;</w:t>
            </w:r>
          </w:p>
          <w:p w:rsidR="00EB4ECA" w:rsidRPr="00277D3E" w:rsidRDefault="00EB4ECA" w:rsidP="00D5787A">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пользоваться справочными материалами, кроме тех, которые указаны в тексте контрольных измерительных материалов ГВЭ (КИМ ГВЭ);</w:t>
            </w:r>
          </w:p>
          <w:p w:rsidR="00EB4ECA" w:rsidRPr="00277D3E" w:rsidRDefault="00EB4ECA" w:rsidP="00D5787A">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перемещаться по</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ППЭ во</w:t>
            </w:r>
            <w:r>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время экзамена без сопровождения организатора.</w:t>
            </w:r>
          </w:p>
          <w:p w:rsidR="00EB4ECA" w:rsidRPr="00B969DB" w:rsidRDefault="00EB4ECA" w:rsidP="00D5787A">
            <w:pPr>
              <w:autoSpaceDE w:val="0"/>
              <w:autoSpaceDN w:val="0"/>
              <w:adjustRightInd w:val="0"/>
              <w:ind w:firstLine="709"/>
              <w:jc w:val="both"/>
              <w:rPr>
                <w:rFonts w:ascii="Times New Roman" w:eastAsia="Times New Roman" w:hAnsi="Times New Roman" w:cs="Times New Roman"/>
                <w:b/>
                <w:sz w:val="28"/>
                <w:szCs w:val="28"/>
                <w:lang w:eastAsia="ru-RU"/>
              </w:rPr>
            </w:pPr>
            <w:r w:rsidRPr="00B969DB">
              <w:rPr>
                <w:rFonts w:ascii="Times New Roman" w:eastAsia="Times New Roman" w:hAnsi="Times New Roman" w:cs="Times New Roman"/>
                <w:b/>
                <w:sz w:val="28"/>
                <w:szCs w:val="28"/>
                <w:lang w:eastAsia="ru-RU"/>
              </w:rPr>
              <w:t>Во время проведения экзамена запрещается разговаривать, пересаживаться, обмениваться любыми материалами и</w:t>
            </w:r>
            <w:r>
              <w:rPr>
                <w:rFonts w:ascii="Times New Roman" w:eastAsia="Times New Roman" w:hAnsi="Times New Roman" w:cs="Times New Roman"/>
                <w:b/>
                <w:sz w:val="28"/>
                <w:szCs w:val="28"/>
                <w:lang w:eastAsia="ru-RU"/>
              </w:rPr>
              <w:t xml:space="preserve"> </w:t>
            </w:r>
            <w:r w:rsidRPr="00B969DB">
              <w:rPr>
                <w:rFonts w:ascii="Times New Roman" w:eastAsia="Times New Roman" w:hAnsi="Times New Roman" w:cs="Times New Roman"/>
                <w:b/>
                <w:sz w:val="28"/>
                <w:szCs w:val="28"/>
                <w:lang w:eastAsia="ru-RU"/>
              </w:rPr>
              <w:t>предметами.</w:t>
            </w:r>
          </w:p>
          <w:p w:rsidR="00EB4ECA" w:rsidRPr="000D5B95" w:rsidRDefault="00EB4ECA" w:rsidP="00D5787A">
            <w:pPr>
              <w:autoSpaceDE w:val="0"/>
              <w:autoSpaceDN w:val="0"/>
              <w:adjustRightInd w:val="0"/>
              <w:ind w:firstLine="709"/>
              <w:jc w:val="both"/>
              <w:rPr>
                <w:rFonts w:ascii="Times New Roman" w:eastAsia="Times New Roman" w:hAnsi="Times New Roman" w:cs="Times New Roman"/>
                <w:b/>
                <w:sz w:val="28"/>
                <w:szCs w:val="28"/>
                <w:u w:val="single"/>
                <w:lang w:eastAsia="ru-RU"/>
              </w:rPr>
            </w:pPr>
            <w:r w:rsidRPr="000D5B95">
              <w:rPr>
                <w:rFonts w:ascii="Times New Roman" w:eastAsia="Times New Roman" w:hAnsi="Times New Roman" w:cs="Times New Roman"/>
                <w:b/>
                <w:sz w:val="28"/>
                <w:szCs w:val="28"/>
                <w:lang w:eastAsia="ru-RU"/>
              </w:rPr>
              <w:t>В случае нарушения порядка проведения ГИА Вы</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будете удалены с экзамена.</w:t>
            </w:r>
          </w:p>
          <w:p w:rsidR="00EB4ECA" w:rsidRPr="000D5B95" w:rsidRDefault="00EB4ECA" w:rsidP="00D5787A">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В случае нарушения порядка</w:t>
            </w:r>
            <w:r w:rsidRPr="000D5B95">
              <w:rPr>
                <w:rFonts w:ascii="Times New Roman" w:eastAsia="Calibri" w:hAnsi="Times New Roman" w:cs="Times New Roman"/>
                <w:sz w:val="28"/>
                <w:szCs w:val="28"/>
              </w:rPr>
              <w:t xml:space="preserve"> </w:t>
            </w:r>
            <w:r w:rsidRPr="000D5B95">
              <w:rPr>
                <w:rFonts w:ascii="Times New Roman" w:eastAsia="Times New Roman" w:hAnsi="Times New Roman" w:cs="Times New Roman"/>
                <w:b/>
                <w:sz w:val="28"/>
                <w:szCs w:val="28"/>
                <w:lang w:eastAsia="ru-RU"/>
              </w:rPr>
              <w:t>проведения ГИА работниками ППЭ или другими участниками экзамена Вы имеете право подать апелляцию о</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нарушении порядка проведения ГИА. Апелляция о нарушении порядка проведения ГИА подается в день проведения экзамена члену ГЭК до</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выхода из</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ППЭ.</w:t>
            </w:r>
          </w:p>
          <w:p w:rsidR="00EB4ECA" w:rsidRPr="000D5B95" w:rsidRDefault="00EB4ECA" w:rsidP="00D5787A">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Ознакомиться с</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результатами ГВЭ Вы</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сможете в своей школе.</w:t>
            </w:r>
          </w:p>
          <w:p w:rsidR="00EB4ECA" w:rsidRPr="000D5B95" w:rsidRDefault="00EB4ECA" w:rsidP="00D5787A">
            <w:pPr>
              <w:ind w:firstLine="709"/>
              <w:jc w:val="both"/>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Плановая дата ознакомления с результатами: _____________</w:t>
            </w:r>
            <w:r w:rsidRPr="00AE0771">
              <w:rPr>
                <w:rFonts w:ascii="Times New Roman" w:eastAsia="Times New Roman" w:hAnsi="Times New Roman" w:cs="Times New Roman"/>
                <w:i/>
                <w:sz w:val="28"/>
                <w:szCs w:val="28"/>
                <w:lang w:eastAsia="ru-RU"/>
              </w:rPr>
              <w:t>(</w:t>
            </w:r>
            <w:r w:rsidRPr="000D5B95">
              <w:rPr>
                <w:rFonts w:ascii="Times New Roman" w:eastAsia="Times New Roman" w:hAnsi="Times New Roman" w:cs="Times New Roman"/>
                <w:i/>
                <w:sz w:val="28"/>
                <w:szCs w:val="28"/>
                <w:lang w:eastAsia="ru-RU"/>
              </w:rPr>
              <w:t>назвать дату).</w:t>
            </w:r>
          </w:p>
          <w:p w:rsidR="00EB4ECA" w:rsidRPr="000D5B95" w:rsidRDefault="00EB4ECA" w:rsidP="00D5787A">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После получения результатов ГВЭ Вы можете подать апелляцию о</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несогласии с</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выставленными баллами. Апелляция </w:t>
            </w:r>
            <w:r w:rsidRPr="000D5B95">
              <w:rPr>
                <w:rFonts w:ascii="Times New Roman" w:eastAsia="Times New Roman" w:hAnsi="Times New Roman" w:cs="Times New Roman"/>
                <w:b/>
                <w:sz w:val="28"/>
                <w:szCs w:val="28"/>
                <w:lang w:eastAsia="ru-RU"/>
              </w:rPr>
              <w:lastRenderedPageBreak/>
              <w:t xml:space="preserve">подается в течение двух рабочих дней после официального дня объявления результатов ГВЭ. </w:t>
            </w:r>
          </w:p>
          <w:p w:rsidR="00EB4ECA" w:rsidRPr="000D5B95" w:rsidRDefault="00EB4ECA" w:rsidP="00D5787A">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Апелляцию Вы</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можете подать в</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своей школе.</w:t>
            </w:r>
          </w:p>
          <w:p w:rsidR="00EB4ECA" w:rsidRPr="000D5B95" w:rsidRDefault="00EB4ECA" w:rsidP="00D5787A">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Апелляция по</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содержания и</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структуры заданий по учебным предметам, а</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также по</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связанным с нарушением участником ГВЭ требований порядка и неправильным оформлением экзаменационной работы, не</w:t>
            </w:r>
            <w:r>
              <w:rPr>
                <w:rFonts w:ascii="Times New Roman" w:eastAsia="Times New Roman" w:hAnsi="Times New Roman" w:cs="Times New Roman"/>
                <w:sz w:val="28"/>
                <w:szCs w:val="28"/>
                <w:lang w:eastAsia="ru-RU"/>
              </w:rPr>
              <w:t xml:space="preserve"> </w:t>
            </w:r>
            <w:r w:rsidRPr="000D5B95">
              <w:rPr>
                <w:rFonts w:ascii="Times New Roman" w:eastAsia="Times New Roman" w:hAnsi="Times New Roman" w:cs="Times New Roman"/>
                <w:b/>
                <w:sz w:val="28"/>
                <w:szCs w:val="28"/>
                <w:lang w:eastAsia="ru-RU"/>
              </w:rPr>
              <w:t xml:space="preserve">рассматривается. </w:t>
            </w:r>
          </w:p>
          <w:p w:rsidR="00EB4ECA" w:rsidRPr="000D5B95" w:rsidRDefault="00EB4ECA" w:rsidP="00D5787A">
            <w:pPr>
              <w:widowControl w:val="0"/>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Обращаем Ваше внимание, что во</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время экзамена на</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Вашем рабочем столе, помимо экзаменационных материалов, могут находиться только:</w:t>
            </w:r>
          </w:p>
          <w:p w:rsidR="00EB4ECA" w:rsidRPr="000D5B95" w:rsidRDefault="00EB4ECA" w:rsidP="00D5787A">
            <w:pPr>
              <w:widowControl w:val="0"/>
              <w:ind w:firstLine="709"/>
              <w:contextualSpacing/>
              <w:jc w:val="both"/>
              <w:rPr>
                <w:rFonts w:ascii="Times New Roman" w:eastAsia="Times New Roman" w:hAnsi="Times New Roman" w:cs="Times New Roman"/>
                <w:b/>
                <w:sz w:val="28"/>
                <w:szCs w:val="28"/>
                <w:lang w:eastAsia="ru-RU"/>
              </w:rPr>
            </w:pPr>
            <w:proofErr w:type="spellStart"/>
            <w:r w:rsidRPr="000D5B95">
              <w:rPr>
                <w:rFonts w:ascii="Times New Roman" w:eastAsia="Times New Roman" w:hAnsi="Times New Roman" w:cs="Times New Roman"/>
                <w:b/>
                <w:sz w:val="28"/>
                <w:szCs w:val="28"/>
                <w:lang w:eastAsia="ru-RU"/>
              </w:rPr>
              <w:t>гелевая</w:t>
            </w:r>
            <w:proofErr w:type="spellEnd"/>
            <w:r w:rsidRPr="000D5B95">
              <w:rPr>
                <w:rFonts w:ascii="Times New Roman" w:eastAsia="Times New Roman" w:hAnsi="Times New Roman" w:cs="Times New Roman"/>
                <w:b/>
                <w:sz w:val="28"/>
                <w:szCs w:val="28"/>
                <w:lang w:eastAsia="ru-RU"/>
              </w:rPr>
              <w:t>, капиллярная ручка с</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чернилами черного цвета;</w:t>
            </w:r>
          </w:p>
          <w:p w:rsidR="00EB4ECA" w:rsidRPr="000D5B95" w:rsidRDefault="00EB4ECA" w:rsidP="00D5787A">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документ, удостоверяющий личность;</w:t>
            </w:r>
          </w:p>
          <w:p w:rsidR="00EB4ECA" w:rsidRPr="000D5B95" w:rsidRDefault="00EB4ECA" w:rsidP="00D5787A">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листы бумаги для черновиков со</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штампом школы на базе, которой расположен ППЭ;</w:t>
            </w:r>
          </w:p>
          <w:p w:rsidR="00EB4ECA" w:rsidRPr="000D5B95" w:rsidRDefault="00EB4ECA" w:rsidP="00D5787A">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лекарства и</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питание (при необходимости);</w:t>
            </w:r>
          </w:p>
          <w:p w:rsidR="00EB4ECA" w:rsidRPr="000D5B95" w:rsidRDefault="00EB4ECA" w:rsidP="00D5787A">
            <w:pPr>
              <w:widowControl w:val="0"/>
              <w:spacing w:after="120"/>
              <w:ind w:firstLine="709"/>
              <w:jc w:val="both"/>
              <w:rPr>
                <w:rFonts w:ascii="Times New Roman" w:eastAsia="Times New Roman" w:hAnsi="Times New Roman" w:cs="Times New Roman"/>
                <w:sz w:val="28"/>
                <w:szCs w:val="28"/>
                <w:lang w:eastAsia="ru-RU"/>
              </w:rPr>
            </w:pPr>
            <w:r w:rsidRPr="000D5B95">
              <w:rPr>
                <w:rFonts w:ascii="Times New Roman" w:eastAsia="Times New Roman" w:hAnsi="Times New Roman" w:cs="Times New Roman"/>
                <w:b/>
                <w:sz w:val="28"/>
                <w:szCs w:val="28"/>
                <w:lang w:eastAsia="ru-RU"/>
              </w:rPr>
              <w:t>средства обучения и воспитания по</w:t>
            </w:r>
            <w:r>
              <w:rPr>
                <w:rFonts w:ascii="Times New Roman" w:eastAsia="Times New Roman" w:hAnsi="Times New Roman" w:cs="Times New Roman"/>
                <w:b/>
                <w:sz w:val="28"/>
                <w:szCs w:val="28"/>
                <w:lang w:eastAsia="ru-RU"/>
              </w:rPr>
              <w:t xml:space="preserve"> отдельным учебным предметам:</w:t>
            </w:r>
          </w:p>
          <w:tbl>
            <w:tblPr>
              <w:tblStyle w:val="a3"/>
              <w:tblW w:w="0" w:type="auto"/>
              <w:tblLook w:val="04A0" w:firstRow="1" w:lastRow="0" w:firstColumn="1" w:lastColumn="0" w:noHBand="0" w:noVBand="1"/>
            </w:tblPr>
            <w:tblGrid>
              <w:gridCol w:w="1615"/>
              <w:gridCol w:w="1531"/>
              <w:gridCol w:w="5638"/>
            </w:tblGrid>
            <w:tr w:rsidR="00147D32" w:rsidRPr="00AE0771" w:rsidTr="00147D32">
              <w:tc>
                <w:tcPr>
                  <w:tcW w:w="1615" w:type="dxa"/>
                </w:tcPr>
                <w:p w:rsidR="00147D32" w:rsidRPr="00AE0771" w:rsidRDefault="00147D32" w:rsidP="00D5787A">
                  <w:pPr>
                    <w:jc w:val="center"/>
                    <w:rPr>
                      <w:rFonts w:ascii="Times New Roman" w:eastAsia="Times New Roman" w:hAnsi="Times New Roman" w:cs="Times New Roman"/>
                      <w:b/>
                      <w:i/>
                      <w:sz w:val="24"/>
                      <w:szCs w:val="24"/>
                      <w:lang w:eastAsia="ru-RU"/>
                    </w:rPr>
                  </w:pPr>
                  <w:r w:rsidRPr="00AE0771">
                    <w:rPr>
                      <w:rFonts w:ascii="Times New Roman" w:eastAsia="Times New Roman" w:hAnsi="Times New Roman" w:cs="Times New Roman"/>
                      <w:b/>
                      <w:i/>
                      <w:sz w:val="24"/>
                      <w:szCs w:val="24"/>
                      <w:lang w:eastAsia="ru-RU"/>
                    </w:rPr>
                    <w:t>Учебный предмет</w:t>
                  </w:r>
                </w:p>
              </w:tc>
              <w:tc>
                <w:tcPr>
                  <w:tcW w:w="1531" w:type="dxa"/>
                </w:tcPr>
                <w:p w:rsidR="00147D32" w:rsidRPr="00AE0771" w:rsidRDefault="00147D32" w:rsidP="00D5787A">
                  <w:pPr>
                    <w:jc w:val="center"/>
                    <w:rPr>
                      <w:rFonts w:ascii="Times New Roman" w:eastAsia="Times New Roman" w:hAnsi="Times New Roman" w:cs="Times New Roman"/>
                      <w:b/>
                      <w:i/>
                      <w:sz w:val="24"/>
                      <w:szCs w:val="24"/>
                      <w:lang w:eastAsia="ru-RU"/>
                    </w:rPr>
                  </w:pPr>
                  <w:r w:rsidRPr="00AE0771">
                    <w:rPr>
                      <w:rFonts w:ascii="Times New Roman" w:eastAsia="Times New Roman" w:hAnsi="Times New Roman" w:cs="Times New Roman"/>
                      <w:b/>
                      <w:i/>
                      <w:sz w:val="24"/>
                      <w:szCs w:val="24"/>
                      <w:lang w:eastAsia="ru-RU"/>
                    </w:rPr>
                    <w:t>Форма проведения ГВЭ</w:t>
                  </w:r>
                </w:p>
              </w:tc>
              <w:tc>
                <w:tcPr>
                  <w:tcW w:w="5638" w:type="dxa"/>
                  <w:vAlign w:val="center"/>
                </w:tcPr>
                <w:p w:rsidR="00147D32" w:rsidRPr="00AE0771" w:rsidRDefault="00147D32" w:rsidP="00147D32">
                  <w:pPr>
                    <w:jc w:val="center"/>
                    <w:rPr>
                      <w:rFonts w:ascii="Times New Roman" w:eastAsia="Times New Roman" w:hAnsi="Times New Roman" w:cs="Times New Roman"/>
                      <w:b/>
                      <w:i/>
                      <w:sz w:val="24"/>
                      <w:szCs w:val="24"/>
                      <w:lang w:eastAsia="ru-RU"/>
                    </w:rPr>
                  </w:pPr>
                  <w:r w:rsidRPr="00AE0771">
                    <w:rPr>
                      <w:rFonts w:ascii="Times New Roman" w:eastAsia="Times New Roman" w:hAnsi="Times New Roman" w:cs="Times New Roman"/>
                      <w:b/>
                      <w:i/>
                      <w:sz w:val="24"/>
                      <w:szCs w:val="24"/>
                      <w:lang w:eastAsia="ru-RU"/>
                    </w:rPr>
                    <w:t>Средства обучения и воспитания</w:t>
                  </w:r>
                </w:p>
              </w:tc>
            </w:tr>
            <w:tr w:rsidR="00147D32" w:rsidRPr="00AE0771" w:rsidTr="00147D32">
              <w:tc>
                <w:tcPr>
                  <w:tcW w:w="1615" w:type="dxa"/>
                </w:tcPr>
                <w:p w:rsidR="00147D32" w:rsidRPr="00AE0771" w:rsidRDefault="00147D32" w:rsidP="00D5787A">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Русский язык</w:t>
                  </w:r>
                </w:p>
              </w:tc>
              <w:tc>
                <w:tcPr>
                  <w:tcW w:w="1531" w:type="dxa"/>
                </w:tcPr>
                <w:p w:rsidR="00147D32" w:rsidRPr="00AE0771" w:rsidRDefault="00147D32" w:rsidP="00D5787A">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Письменная</w:t>
                  </w:r>
                </w:p>
              </w:tc>
              <w:tc>
                <w:tcPr>
                  <w:tcW w:w="5638" w:type="dxa"/>
                </w:tcPr>
                <w:p w:rsidR="00147D32" w:rsidRPr="00AE0771" w:rsidRDefault="00147D32" w:rsidP="00D5787A">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Не используются</w:t>
                  </w:r>
                </w:p>
              </w:tc>
            </w:tr>
            <w:tr w:rsidR="00147D32" w:rsidRPr="00AE0771" w:rsidTr="00147D32">
              <w:tc>
                <w:tcPr>
                  <w:tcW w:w="1615" w:type="dxa"/>
                </w:tcPr>
                <w:p w:rsidR="00147D32" w:rsidRPr="00AE0771" w:rsidRDefault="00147D32" w:rsidP="00D5787A">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Математика</w:t>
                  </w:r>
                </w:p>
              </w:tc>
              <w:tc>
                <w:tcPr>
                  <w:tcW w:w="1531" w:type="dxa"/>
                </w:tcPr>
                <w:p w:rsidR="00147D32" w:rsidRPr="00AE0771" w:rsidRDefault="00147D32" w:rsidP="00D5787A">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Письменная</w:t>
                  </w:r>
                </w:p>
              </w:tc>
              <w:tc>
                <w:tcPr>
                  <w:tcW w:w="5638" w:type="dxa"/>
                </w:tcPr>
                <w:p w:rsidR="00147D32" w:rsidRPr="00AE0771" w:rsidRDefault="00147D32" w:rsidP="00D5787A">
                  <w:pPr>
                    <w:jc w:val="both"/>
                    <w:rPr>
                      <w:rFonts w:ascii="Times New Roman" w:eastAsia="Times New Roman" w:hAnsi="Times New Roman" w:cs="Times New Roman"/>
                      <w:i/>
                      <w:sz w:val="24"/>
                      <w:szCs w:val="24"/>
                      <w:lang w:eastAsia="ru-RU"/>
                    </w:rPr>
                  </w:pPr>
                  <w:r w:rsidRPr="00AE0771">
                    <w:rPr>
                      <w:rFonts w:ascii="Times New Roman" w:eastAsia="Times New Roman" w:hAnsi="Times New Roman" w:cs="Times New Roman"/>
                      <w:i/>
                      <w:sz w:val="24"/>
                      <w:szCs w:val="24"/>
                      <w:lang w:eastAsia="ru-RU"/>
                    </w:rPr>
                    <w:t>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bl>
          <w:p w:rsidR="00147D32" w:rsidRPr="00E77E65" w:rsidRDefault="00147D32" w:rsidP="00147D32">
            <w:pPr>
              <w:spacing w:before="120"/>
              <w:ind w:firstLine="709"/>
              <w:jc w:val="both"/>
              <w:rPr>
                <w:rFonts w:ascii="Times New Roman" w:eastAsia="Times New Roman" w:hAnsi="Times New Roman" w:cs="Times New Roman"/>
                <w:b/>
                <w:i/>
                <w:sz w:val="28"/>
                <w:szCs w:val="26"/>
              </w:rPr>
            </w:pPr>
            <w:r w:rsidRPr="00E77E65">
              <w:rPr>
                <w:rFonts w:ascii="Times New Roman" w:eastAsia="Times New Roman" w:hAnsi="Times New Roman" w:cs="Times New Roman"/>
                <w:i/>
                <w:sz w:val="28"/>
                <w:szCs w:val="26"/>
              </w:rPr>
              <w:t>Организатор обращает внимание участников экзамена на станцию организатора (станцию печати ЭМ).</w:t>
            </w:r>
          </w:p>
          <w:p w:rsidR="00147D32" w:rsidRPr="00E77E65" w:rsidRDefault="00147D32" w:rsidP="00147D32">
            <w:pPr>
              <w:ind w:firstLine="709"/>
              <w:jc w:val="both"/>
              <w:rPr>
                <w:rFonts w:ascii="Times New Roman" w:eastAsia="Times New Roman" w:hAnsi="Times New Roman" w:cs="Times New Roman"/>
                <w:b/>
                <w:sz w:val="28"/>
                <w:szCs w:val="26"/>
              </w:rPr>
            </w:pPr>
            <w:r w:rsidRPr="00E77E65">
              <w:rPr>
                <w:rFonts w:ascii="Times New Roman" w:eastAsia="Times New Roman" w:hAnsi="Times New Roman" w:cs="Times New Roman"/>
                <w:b/>
                <w:sz w:val="28"/>
                <w:szCs w:val="26"/>
              </w:rPr>
              <w:t>Экзаменационные материалы поступили на станцию печати ЭМ в зашифрованном виде.</w:t>
            </w:r>
          </w:p>
          <w:p w:rsidR="00147D32" w:rsidRPr="00E77E65" w:rsidRDefault="00147D32" w:rsidP="00147D32">
            <w:pPr>
              <w:ind w:firstLine="709"/>
              <w:jc w:val="both"/>
              <w:rPr>
                <w:rFonts w:ascii="Times New Roman" w:eastAsia="Times New Roman" w:hAnsi="Times New Roman" w:cs="Times New Roman"/>
                <w:b/>
                <w:sz w:val="28"/>
                <w:szCs w:val="26"/>
              </w:rPr>
            </w:pPr>
            <w:r w:rsidRPr="00E77E65">
              <w:rPr>
                <w:rFonts w:ascii="Times New Roman" w:eastAsia="Times New Roman" w:hAnsi="Times New Roman" w:cs="Times New Roman"/>
                <w:b/>
                <w:sz w:val="28"/>
                <w:szCs w:val="26"/>
              </w:rPr>
              <w:t>В вашем присутствии будет выполнена печать контрольных измерительных материалов. Печать начнется ровно в 10.00. После этого экзаменационные материалы будут выданы вам для сдачи экзамена.</w:t>
            </w:r>
          </w:p>
          <w:p w:rsidR="00147D32" w:rsidRPr="00E77E65" w:rsidRDefault="00147D32" w:rsidP="00147D32">
            <w:pPr>
              <w:widowControl w:val="0"/>
              <w:ind w:firstLine="709"/>
              <w:jc w:val="both"/>
              <w:rPr>
                <w:rFonts w:ascii="Times New Roman" w:eastAsia="Times New Roman" w:hAnsi="Times New Roman" w:cs="Times New Roman"/>
                <w:i/>
                <w:sz w:val="28"/>
                <w:szCs w:val="28"/>
                <w:lang w:eastAsia="ru-RU"/>
              </w:rPr>
            </w:pPr>
            <w:r w:rsidRPr="00E77E65">
              <w:rPr>
                <w:rFonts w:ascii="Times New Roman" w:eastAsia="Times New Roman" w:hAnsi="Times New Roman" w:cs="Times New Roman"/>
                <w:i/>
                <w:sz w:val="28"/>
                <w:szCs w:val="28"/>
                <w:lang w:eastAsia="ru-RU"/>
              </w:rPr>
              <w:t>Не ранее 10.00 организатор, ответственный за печать КИМ, выполняет печать КИМ и проверяет качество печати: отсутствие белых и темных полос, текст хорошо читаем и четко пропечатан. Качественный комплект размещается на столе для выдачи участникам, некачественный откладывается.</w:t>
            </w:r>
          </w:p>
          <w:p w:rsidR="00EB4ECA" w:rsidRPr="00E77E65" w:rsidRDefault="00EB4ECA" w:rsidP="00147D32">
            <w:pPr>
              <w:widowControl w:val="0"/>
              <w:ind w:firstLine="709"/>
              <w:jc w:val="both"/>
              <w:rPr>
                <w:rFonts w:ascii="Times New Roman" w:eastAsia="Times New Roman" w:hAnsi="Times New Roman" w:cs="Times New Roman"/>
                <w:i/>
                <w:sz w:val="28"/>
                <w:szCs w:val="28"/>
                <w:lang w:eastAsia="ru-RU"/>
              </w:rPr>
            </w:pPr>
            <w:r w:rsidRPr="00E77E65">
              <w:rPr>
                <w:rFonts w:ascii="Times New Roman" w:eastAsia="Times New Roman" w:hAnsi="Times New Roman" w:cs="Times New Roman"/>
                <w:i/>
                <w:sz w:val="28"/>
                <w:szCs w:val="28"/>
                <w:lang w:eastAsia="ru-RU"/>
              </w:rPr>
              <w:t>Вторая часть инструктажа (начало проведения не ранее 10.00).</w:t>
            </w:r>
          </w:p>
          <w:p w:rsidR="00147D32" w:rsidRPr="00E77E65" w:rsidRDefault="00147D32" w:rsidP="00D5787A">
            <w:pPr>
              <w:ind w:firstLine="709"/>
              <w:jc w:val="both"/>
              <w:rPr>
                <w:rFonts w:ascii="Times New Roman" w:eastAsia="Times New Roman" w:hAnsi="Times New Roman" w:cs="Times New Roman"/>
                <w:b/>
                <w:sz w:val="28"/>
                <w:szCs w:val="28"/>
                <w:lang w:eastAsia="ru-RU"/>
              </w:rPr>
            </w:pPr>
            <w:r w:rsidRPr="00E77E65">
              <w:rPr>
                <w:rFonts w:ascii="Times New Roman" w:eastAsia="Times New Roman" w:hAnsi="Times New Roman" w:cs="Times New Roman"/>
                <w:b/>
                <w:sz w:val="28"/>
                <w:szCs w:val="28"/>
                <w:lang w:eastAsia="ru-RU"/>
              </w:rPr>
              <w:t>Вам выдаются индивидуальные комплекты бланков и контрольные измерительные материалы.</w:t>
            </w:r>
          </w:p>
          <w:p w:rsidR="00147D32" w:rsidRPr="00E77E65" w:rsidRDefault="00147D32" w:rsidP="00147D32">
            <w:pPr>
              <w:ind w:firstLine="709"/>
              <w:jc w:val="both"/>
              <w:rPr>
                <w:rFonts w:ascii="Times New Roman" w:eastAsia="Times New Roman" w:hAnsi="Times New Roman" w:cs="Times New Roman"/>
                <w:b/>
                <w:i/>
                <w:sz w:val="28"/>
                <w:szCs w:val="26"/>
                <w:lang w:eastAsia="ru-RU"/>
              </w:rPr>
            </w:pPr>
            <w:r w:rsidRPr="00E77E65">
              <w:rPr>
                <w:rFonts w:ascii="Times New Roman" w:eastAsia="Times New Roman" w:hAnsi="Times New Roman" w:cs="Times New Roman"/>
                <w:i/>
                <w:sz w:val="28"/>
                <w:szCs w:val="26"/>
                <w:lang w:eastAsia="ru-RU"/>
              </w:rPr>
              <w:t>(Ор</w:t>
            </w:r>
            <w:r w:rsidR="003F291A" w:rsidRPr="00E77E65">
              <w:rPr>
                <w:rFonts w:ascii="Times New Roman" w:eastAsia="Times New Roman" w:hAnsi="Times New Roman" w:cs="Times New Roman"/>
                <w:i/>
                <w:sz w:val="28"/>
                <w:szCs w:val="26"/>
                <w:lang w:eastAsia="ru-RU"/>
              </w:rPr>
              <w:t xml:space="preserve">ганизатор раздает участникам </w:t>
            </w:r>
            <w:r w:rsidRPr="00E77E65">
              <w:rPr>
                <w:rFonts w:ascii="Times New Roman" w:eastAsia="Times New Roman" w:hAnsi="Times New Roman" w:cs="Times New Roman"/>
                <w:i/>
                <w:sz w:val="28"/>
                <w:szCs w:val="26"/>
                <w:lang w:eastAsia="ru-RU"/>
              </w:rPr>
              <w:t>комплекты ЭМ).</w:t>
            </w:r>
          </w:p>
          <w:p w:rsidR="00EB4ECA" w:rsidRPr="000D5B95" w:rsidRDefault="00EB4ECA" w:rsidP="00D5787A">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Проверьте целостность комплекта бланков ГВЭ. Комплект бланков ГВЭ включает в себя: </w:t>
            </w:r>
          </w:p>
          <w:p w:rsidR="00EB4ECA" w:rsidRPr="000D5B95" w:rsidRDefault="00EB4ECA" w:rsidP="00D5787A">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lastRenderedPageBreak/>
              <w:t xml:space="preserve">бланк регистрации, </w:t>
            </w:r>
          </w:p>
          <w:p w:rsidR="00EB4ECA" w:rsidRPr="000D5B95" w:rsidRDefault="00AC3592" w:rsidP="00D5787A">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двусторонний </w:t>
            </w:r>
            <w:r w:rsidR="00EB4ECA" w:rsidRPr="000D5B95">
              <w:rPr>
                <w:rFonts w:ascii="Times New Roman" w:eastAsia="Times New Roman" w:hAnsi="Times New Roman" w:cs="Times New Roman"/>
                <w:b/>
                <w:sz w:val="28"/>
                <w:szCs w:val="28"/>
                <w:lang w:eastAsia="ru-RU"/>
              </w:rPr>
              <w:t>бланк ответов.</w:t>
            </w:r>
          </w:p>
          <w:p w:rsidR="00EB4ECA" w:rsidRPr="000D5B95" w:rsidRDefault="00EB4ECA" w:rsidP="00D5787A">
            <w:pPr>
              <w:suppressAutoHyphens/>
              <w:ind w:firstLine="709"/>
              <w:jc w:val="both"/>
              <w:rPr>
                <w:rFonts w:ascii="Times New Roman" w:eastAsia="Times New Roman" w:hAnsi="Times New Roman" w:cs="Times New Roman"/>
                <w:b/>
                <w:sz w:val="28"/>
                <w:szCs w:val="28"/>
                <w:lang w:eastAsia="zh-CN"/>
              </w:rPr>
            </w:pPr>
            <w:r w:rsidRPr="000D5B95">
              <w:rPr>
                <w:rFonts w:ascii="Times New Roman" w:eastAsia="Times New Roman" w:hAnsi="Times New Roman" w:cs="Times New Roman"/>
                <w:b/>
                <w:sz w:val="28"/>
                <w:szCs w:val="28"/>
                <w:lang w:eastAsia="zh-CN"/>
              </w:rPr>
              <w:t xml:space="preserve">Проверьте совпадение 7-значного кода работы на бланке регистрации и бланке ответов. </w:t>
            </w:r>
          </w:p>
          <w:p w:rsidR="00EB4ECA" w:rsidRPr="000D5B95" w:rsidRDefault="00EB4ECA" w:rsidP="00D5787A">
            <w:pPr>
              <w:suppressAutoHyphens/>
              <w:ind w:firstLine="709"/>
              <w:jc w:val="both"/>
              <w:rPr>
                <w:rFonts w:ascii="Times New Roman" w:eastAsia="Times New Roman" w:hAnsi="Times New Roman" w:cs="Times New Roman"/>
                <w:b/>
                <w:sz w:val="28"/>
                <w:szCs w:val="28"/>
                <w:lang w:eastAsia="zh-CN"/>
              </w:rPr>
            </w:pPr>
            <w:r w:rsidRPr="000D5B95">
              <w:rPr>
                <w:rFonts w:ascii="Times New Roman" w:eastAsia="Times New Roman" w:hAnsi="Times New Roman" w:cs="Times New Roman"/>
                <w:b/>
                <w:sz w:val="28"/>
                <w:szCs w:val="28"/>
                <w:lang w:eastAsia="zh-CN"/>
              </w:rPr>
              <w:t>В случае если Вы обнаружили несовпадения, обратитесь к</w:t>
            </w:r>
            <w:r>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w:t>
            </w:r>
          </w:p>
          <w:p w:rsidR="00EB4ECA" w:rsidRPr="0085363B" w:rsidRDefault="00EB4ECA" w:rsidP="00D5787A">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Сделайте паузу для проверки участниками комплекта бланков ГВЭ.</w:t>
            </w:r>
          </w:p>
          <w:p w:rsidR="00EB4ECA" w:rsidRDefault="00EB4ECA" w:rsidP="00D5787A">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При обнаружении несовпадений кода работы, наличия лишних (нехватки) бланков, типографских дефектов заменит полностью комплект бланков ГВЭ на новый.</w:t>
            </w:r>
          </w:p>
          <w:p w:rsidR="00AC3592" w:rsidRPr="00E77E65" w:rsidRDefault="00AC3592" w:rsidP="00AC3592">
            <w:pPr>
              <w:suppressAutoHyphens/>
              <w:ind w:firstLine="709"/>
              <w:jc w:val="both"/>
              <w:rPr>
                <w:rFonts w:ascii="Times New Roman" w:eastAsia="Times New Roman" w:hAnsi="Times New Roman" w:cs="Times New Roman"/>
                <w:b/>
                <w:sz w:val="28"/>
                <w:szCs w:val="26"/>
                <w:lang w:eastAsia="zh-CN"/>
              </w:rPr>
            </w:pPr>
            <w:r w:rsidRPr="00E77E65">
              <w:rPr>
                <w:rFonts w:ascii="Times New Roman" w:eastAsia="Times New Roman" w:hAnsi="Times New Roman" w:cs="Times New Roman"/>
                <w:b/>
                <w:sz w:val="28"/>
                <w:szCs w:val="26"/>
                <w:lang w:eastAsia="zh-CN"/>
              </w:rPr>
              <w:t>Внимательно просмотрите текст КИМ, проверьте качество текста на полиграфические дефекты, количество страниц КИМ.</w:t>
            </w:r>
          </w:p>
          <w:p w:rsidR="00EB4ECA" w:rsidRPr="000D5B95" w:rsidRDefault="00EB4ECA" w:rsidP="00D5787A">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Необходимо попросить участников ГВЭ проверить выданные КИМ ГВЭ на наличие типографских дефектов, наличие/отсутствие страниц. В случае обнаружения типографских дефектов, затрудняющих выполнение экзаменационной работы,</w:t>
            </w:r>
            <w:r>
              <w:rPr>
                <w:rFonts w:ascii="Times New Roman" w:eastAsia="Times New Roman" w:hAnsi="Times New Roman" w:cs="Times New Roman"/>
                <w:i/>
                <w:sz w:val="28"/>
                <w:szCs w:val="28"/>
                <w:lang w:eastAsia="ru-RU"/>
              </w:rPr>
              <w:t xml:space="preserve"> </w:t>
            </w:r>
            <w:r w:rsidRPr="0085363B">
              <w:rPr>
                <w:rFonts w:ascii="Times New Roman" w:eastAsia="Times New Roman" w:hAnsi="Times New Roman" w:cs="Times New Roman"/>
                <w:i/>
                <w:sz w:val="28"/>
                <w:szCs w:val="28"/>
                <w:lang w:eastAsia="ru-RU"/>
              </w:rPr>
              <w:t>лишних/отсутствующих страниц полностью заменить выданный КИМ ГВЭ).</w:t>
            </w:r>
          </w:p>
          <w:p w:rsidR="00EB4ECA" w:rsidRPr="000D5B95" w:rsidRDefault="00EB4ECA" w:rsidP="00D5787A">
            <w:pPr>
              <w:ind w:firstLine="709"/>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Приступаем к</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заполнению бланка регистрации.</w:t>
            </w:r>
          </w:p>
          <w:p w:rsidR="00EB4ECA" w:rsidRPr="000D5B95" w:rsidRDefault="00EB4ECA" w:rsidP="00D5787A">
            <w:pPr>
              <w:ind w:firstLine="709"/>
              <w:jc w:val="both"/>
              <w:rPr>
                <w:rFonts w:ascii="Times New Roman" w:eastAsia="Times New Roman" w:hAnsi="Times New Roman" w:cs="Times New Roman"/>
                <w:b/>
                <w:i/>
                <w:sz w:val="28"/>
                <w:szCs w:val="28"/>
                <w:lang w:eastAsia="ru-RU"/>
              </w:rPr>
            </w:pPr>
            <w:r w:rsidRPr="000D5B95">
              <w:rPr>
                <w:rFonts w:ascii="Times New Roman" w:eastAsia="Times New Roman" w:hAnsi="Times New Roman" w:cs="Times New Roman"/>
                <w:b/>
                <w:sz w:val="28"/>
                <w:szCs w:val="28"/>
                <w:lang w:eastAsia="zh-CN"/>
              </w:rPr>
              <w:t>Записывайте буквы и</w:t>
            </w:r>
            <w:r>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цифры в</w:t>
            </w:r>
            <w:r>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соответствии с</w:t>
            </w:r>
            <w:r>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 xml:space="preserve">образцом на бланке регистрации. </w:t>
            </w:r>
            <w:r w:rsidRPr="000D5B95">
              <w:rPr>
                <w:rFonts w:ascii="Times New Roman" w:eastAsia="Times New Roman" w:hAnsi="Times New Roman" w:cs="Times New Roman"/>
                <w:b/>
                <w:sz w:val="28"/>
                <w:szCs w:val="28"/>
                <w:lang w:eastAsia="ru-RU"/>
              </w:rPr>
              <w:t>Каждая цифра, символ записывается в отдельную клетку, начиная с</w:t>
            </w:r>
            <w:r>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первой клетки.</w:t>
            </w:r>
          </w:p>
          <w:p w:rsidR="00EB4ECA" w:rsidRPr="000D5B95" w:rsidRDefault="00EB4ECA" w:rsidP="00D5787A">
            <w:pPr>
              <w:ind w:firstLine="709"/>
              <w:jc w:val="both"/>
              <w:rPr>
                <w:rFonts w:ascii="Times New Roman" w:eastAsia="Times New Roman" w:hAnsi="Times New Roman" w:cs="Times New Roman"/>
                <w:i/>
                <w:sz w:val="28"/>
                <w:szCs w:val="28"/>
                <w:lang w:eastAsia="zh-CN"/>
              </w:rPr>
            </w:pPr>
            <w:r w:rsidRPr="000D5B95">
              <w:rPr>
                <w:rFonts w:ascii="Times New Roman" w:eastAsia="Times New Roman" w:hAnsi="Times New Roman" w:cs="Times New Roman"/>
                <w:b/>
                <w:sz w:val="28"/>
                <w:szCs w:val="28"/>
                <w:lang w:eastAsia="zh-CN"/>
              </w:rPr>
              <w:t>Заполните регистрационные поля в</w:t>
            </w:r>
            <w:r>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соответствии с информацией на</w:t>
            </w:r>
            <w:r>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 xml:space="preserve">доске (информационном стенде) </w:t>
            </w:r>
            <w:proofErr w:type="spellStart"/>
            <w:r w:rsidRPr="000D5B95">
              <w:rPr>
                <w:rFonts w:ascii="Times New Roman" w:eastAsia="Times New Roman" w:hAnsi="Times New Roman" w:cs="Times New Roman"/>
                <w:b/>
                <w:sz w:val="28"/>
                <w:szCs w:val="28"/>
                <w:lang w:eastAsia="zh-CN"/>
              </w:rPr>
              <w:t>гелевой</w:t>
            </w:r>
            <w:proofErr w:type="spellEnd"/>
            <w:r w:rsidRPr="000D5B95">
              <w:rPr>
                <w:rFonts w:ascii="Times New Roman" w:eastAsia="Times New Roman" w:hAnsi="Times New Roman" w:cs="Times New Roman"/>
                <w:b/>
                <w:sz w:val="28"/>
                <w:szCs w:val="28"/>
                <w:lang w:eastAsia="zh-CN"/>
              </w:rPr>
              <w:t>, капиллярной ручкой с чернилами черного цвета. При отсутствии такой ручки обратитесь к</w:t>
            </w:r>
            <w:r>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 так как бланки, заполненные иной ручкой, не</w:t>
            </w:r>
            <w:r>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обрабатываются и</w:t>
            </w:r>
            <w:r>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не проверяются.</w:t>
            </w:r>
            <w:r w:rsidRPr="000D5B95">
              <w:rPr>
                <w:rFonts w:ascii="Times New Roman" w:eastAsia="Times New Roman" w:hAnsi="Times New Roman" w:cs="Times New Roman"/>
                <w:i/>
                <w:sz w:val="28"/>
                <w:szCs w:val="28"/>
                <w:lang w:eastAsia="zh-CN"/>
              </w:rPr>
              <w:t xml:space="preserve"> </w:t>
            </w:r>
          </w:p>
          <w:p w:rsidR="00EB4ECA" w:rsidRPr="000D5B95" w:rsidRDefault="00EB4ECA" w:rsidP="00D5787A">
            <w:pPr>
              <w:ind w:firstLine="709"/>
              <w:jc w:val="both"/>
              <w:rPr>
                <w:rFonts w:ascii="Times New Roman" w:eastAsia="Times New Roman" w:hAnsi="Times New Roman" w:cs="Times New Roman"/>
                <w:i/>
                <w:sz w:val="28"/>
                <w:szCs w:val="28"/>
                <w:lang w:eastAsia="zh-CN"/>
              </w:rPr>
            </w:pPr>
            <w:r w:rsidRPr="000D5B95">
              <w:rPr>
                <w:rFonts w:ascii="Times New Roman" w:eastAsia="Times New Roman" w:hAnsi="Times New Roman" w:cs="Times New Roman"/>
                <w:i/>
                <w:sz w:val="28"/>
                <w:szCs w:val="28"/>
                <w:lang w:eastAsia="zh-CN"/>
              </w:rPr>
              <w:t>Обратите внимание участников на доску.</w:t>
            </w:r>
          </w:p>
          <w:p w:rsidR="00EB4ECA" w:rsidRDefault="00EB4ECA" w:rsidP="00D5787A">
            <w:pPr>
              <w:tabs>
                <w:tab w:val="left" w:pos="3336"/>
              </w:tabs>
              <w:suppressAutoHyphens/>
              <w:ind w:firstLine="709"/>
              <w:jc w:val="both"/>
              <w:rPr>
                <w:rFonts w:ascii="Times New Roman" w:eastAsia="Times New Roman" w:hAnsi="Times New Roman" w:cs="Times New Roman"/>
                <w:b/>
                <w:sz w:val="28"/>
                <w:szCs w:val="28"/>
                <w:lang w:eastAsia="ru-RU"/>
              </w:rPr>
            </w:pPr>
            <w:r w:rsidRPr="0085363B">
              <w:rPr>
                <w:rFonts w:ascii="Times New Roman" w:eastAsia="Times New Roman" w:hAnsi="Times New Roman" w:cs="Times New Roman"/>
                <w:b/>
                <w:sz w:val="28"/>
                <w:szCs w:val="28"/>
                <w:lang w:eastAsia="ru-RU"/>
              </w:rPr>
              <w:t xml:space="preserve">Заполните в соответствии с информацией на доске (информационном стенде) следующие поля: «Код региона»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пункта проведения ГВЭ»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«Номер аудитории»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предмета»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«Название предмета»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«Дата проведения ГВЭ»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образовательной организации»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Поля</w:t>
            </w:r>
            <w:r>
              <w:rPr>
                <w:rFonts w:ascii="Times New Roman" w:eastAsia="Times New Roman" w:hAnsi="Times New Roman" w:cs="Times New Roman"/>
                <w:b/>
                <w:sz w:val="28"/>
                <w:szCs w:val="28"/>
                <w:lang w:eastAsia="ru-RU"/>
              </w:rPr>
              <w:t xml:space="preserve"> </w:t>
            </w:r>
            <w:r w:rsidRPr="0085363B">
              <w:rPr>
                <w:rFonts w:ascii="Times New Roman" w:eastAsia="Times New Roman" w:hAnsi="Times New Roman" w:cs="Times New Roman"/>
                <w:b/>
                <w:sz w:val="28"/>
                <w:szCs w:val="28"/>
                <w:lang w:eastAsia="ru-RU"/>
              </w:rPr>
              <w:t xml:space="preserve">«Номер варианта» и «Класс» заполните самостоятельно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Поле «Код работы» заполнено автоматически. Поля «Резерв» не заполняются.</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Заполните </w:t>
            </w:r>
            <w:r>
              <w:rPr>
                <w:rFonts w:ascii="Times New Roman" w:eastAsia="Times New Roman" w:hAnsi="Times New Roman" w:cs="Times New Roman"/>
                <w:b/>
                <w:sz w:val="28"/>
                <w:szCs w:val="28"/>
                <w:lang w:eastAsia="zh-CN"/>
              </w:rPr>
              <w:t xml:space="preserve">самостоятельно </w:t>
            </w:r>
            <w:r w:rsidRPr="006A624C">
              <w:rPr>
                <w:rFonts w:ascii="Times New Roman" w:eastAsia="Times New Roman" w:hAnsi="Times New Roman" w:cs="Times New Roman"/>
                <w:b/>
                <w:sz w:val="28"/>
                <w:szCs w:val="28"/>
                <w:lang w:eastAsia="zh-CN"/>
              </w:rPr>
              <w:t>сведения о</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себе: фамилия, имя, отчество, данные документа, удостоверяющего личность. </w:t>
            </w:r>
          </w:p>
          <w:p w:rsidR="00EB4ECA" w:rsidRPr="006A624C" w:rsidRDefault="00EB4ECA" w:rsidP="00D5787A">
            <w:pPr>
              <w:ind w:firstLine="720"/>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Сделать паузу для заполнения участниками бланков регистрации.</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Поставьте Вашу подпись строго внутри окошка «подпись участника ГВЭ», расположенного в</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нижней части бланка регистрации.</w:t>
            </w:r>
          </w:p>
          <w:p w:rsidR="00EB4ECA" w:rsidRPr="006A624C" w:rsidRDefault="00EB4ECA" w:rsidP="00D5787A">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 случае если участник ГВЭ отказывается ставить личную подпись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бланке регистрации, организатор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аудитории ставит в бланке регистрации свою подпись.</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Приступаем к</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регистрационных полей бланка ответов.</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lastRenderedPageBreak/>
              <w:t>Регистрационные поля в</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бланке ответов заполняются в соответствии с</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информацией на</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доске. </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Служебные поля «Резерв» не</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заполняйте.</w:t>
            </w:r>
            <w:r>
              <w:rPr>
                <w:rFonts w:ascii="Times New Roman" w:eastAsia="Times New Roman" w:hAnsi="Times New Roman" w:cs="Times New Roman"/>
                <w:b/>
                <w:sz w:val="28"/>
                <w:szCs w:val="28"/>
                <w:lang w:eastAsia="zh-CN"/>
              </w:rPr>
              <w:t xml:space="preserve"> </w:t>
            </w:r>
            <w:r w:rsidRPr="0085363B">
              <w:rPr>
                <w:rFonts w:ascii="Times New Roman" w:eastAsia="Times New Roman" w:hAnsi="Times New Roman" w:cs="Times New Roman"/>
                <w:i/>
                <w:sz w:val="28"/>
                <w:szCs w:val="28"/>
                <w:lang w:eastAsia="zh-CN"/>
              </w:rPr>
              <w:t>Сделать паузу для заполнения участниками бланков ответов.</w:t>
            </w:r>
          </w:p>
          <w:p w:rsidR="00EB4ECA" w:rsidRPr="006A624C" w:rsidRDefault="00EB4ECA" w:rsidP="00D5787A">
            <w:pPr>
              <w:ind w:firstLine="720"/>
              <w:jc w:val="both"/>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Организаторы проверяют правильность заполнения регистрационных полей на</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всех бланках ГВЭ у</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каждого участника ГВЭ и соответствие данных участника ГВЭ в</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документе, удостоверяющем личность, и</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 бланке регистрации.</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Напоминаем основные правила по</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бланка ответов.</w:t>
            </w:r>
          </w:p>
          <w:p w:rsidR="00EB4ECA" w:rsidRPr="006A624C" w:rsidRDefault="00EB4ECA" w:rsidP="00D5787A">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Обращаем Ваше внимание, что на</w:t>
            </w:r>
            <w:r>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бланке ответов запрещается делать какие-либо записи и</w:t>
            </w:r>
            <w:r>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пометки, не</w:t>
            </w:r>
            <w:r>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относящиеся к</w:t>
            </w:r>
            <w:r>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ответам на задания, в</w:t>
            </w:r>
            <w:r>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том числе содержащие информацию о</w:t>
            </w:r>
            <w:r>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личности участника ГВЭ. Также обращаем Ваше внимание на</w:t>
            </w:r>
            <w:r>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 xml:space="preserve">то, что ответы, записанные в </w:t>
            </w:r>
            <w:r w:rsidR="00370961">
              <w:rPr>
                <w:rFonts w:ascii="Times New Roman" w:eastAsia="Times New Roman" w:hAnsi="Times New Roman" w:cs="Times New Roman"/>
                <w:b/>
                <w:sz w:val="28"/>
                <w:szCs w:val="28"/>
                <w:lang w:eastAsia="ru-RU"/>
              </w:rPr>
              <w:t>черновиках</w:t>
            </w:r>
            <w:r w:rsidRPr="006A624C">
              <w:rPr>
                <w:rFonts w:ascii="Times New Roman" w:eastAsia="Times New Roman" w:hAnsi="Times New Roman" w:cs="Times New Roman"/>
                <w:b/>
                <w:sz w:val="28"/>
                <w:szCs w:val="28"/>
                <w:lang w:eastAsia="ru-RU"/>
              </w:rPr>
              <w:t xml:space="preserve"> и КИМ</w:t>
            </w:r>
            <w:r>
              <w:rPr>
                <w:rFonts w:ascii="Times New Roman" w:eastAsia="Times New Roman" w:hAnsi="Times New Roman" w:cs="Times New Roman"/>
                <w:b/>
                <w:sz w:val="28"/>
                <w:szCs w:val="28"/>
                <w:lang w:eastAsia="ru-RU"/>
              </w:rPr>
              <w:t xml:space="preserve"> ГВЭ</w:t>
            </w:r>
            <w:r w:rsidRPr="006A624C">
              <w:rPr>
                <w:rFonts w:ascii="Times New Roman" w:eastAsia="Times New Roman" w:hAnsi="Times New Roman" w:cs="Times New Roman"/>
                <w:b/>
                <w:sz w:val="28"/>
                <w:szCs w:val="28"/>
                <w:lang w:eastAsia="ru-RU"/>
              </w:rPr>
              <w:t xml:space="preserve">, не </w:t>
            </w:r>
            <w:r>
              <w:rPr>
                <w:rFonts w:ascii="Times New Roman" w:eastAsia="Times New Roman" w:hAnsi="Times New Roman" w:cs="Times New Roman"/>
                <w:b/>
                <w:sz w:val="28"/>
                <w:szCs w:val="28"/>
                <w:lang w:eastAsia="ru-RU"/>
              </w:rPr>
              <w:t>проверяются.</w:t>
            </w:r>
          </w:p>
          <w:p w:rsidR="00EB4ECA" w:rsidRPr="006A624C" w:rsidRDefault="00EB4ECA" w:rsidP="00D5787A">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В случае нехватки места в бланке ответов Вы можете обратиться к нам за дополнительным бланком ответов.</w:t>
            </w:r>
          </w:p>
          <w:p w:rsidR="00EB4ECA" w:rsidRPr="006A624C" w:rsidRDefault="00EB4ECA" w:rsidP="00D5787A">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По всем вопросам, связанным с</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проведением экзамена (за исключением вопросов по</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содержанию КИМ ГВЭ), Вы</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обращаться к</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нам. В</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случае необходимости выхода из</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аудитории оставьте Ваши экзаменационные материалы и черновик</w:t>
            </w:r>
            <w:r w:rsidR="00370961">
              <w:rPr>
                <w:rFonts w:ascii="Times New Roman" w:eastAsia="Times New Roman" w:hAnsi="Times New Roman" w:cs="Times New Roman"/>
                <w:b/>
                <w:sz w:val="28"/>
                <w:szCs w:val="28"/>
                <w:lang w:eastAsia="zh-CN"/>
              </w:rPr>
              <w:t>и</w:t>
            </w:r>
            <w:r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u w:val="single"/>
                <w:lang w:eastAsia="zh-CN"/>
              </w:rPr>
              <w:t>на своем рабочем столе</w:t>
            </w:r>
            <w:r w:rsidRPr="006A624C">
              <w:rPr>
                <w:rFonts w:ascii="Times New Roman" w:eastAsia="Times New Roman" w:hAnsi="Times New Roman" w:cs="Times New Roman"/>
                <w:b/>
                <w:sz w:val="28"/>
                <w:szCs w:val="28"/>
                <w:lang w:eastAsia="zh-CN"/>
              </w:rPr>
              <w:t>. Организатор проверит комплектность оставленных Вами экзаменационных материалов, после чего Вы</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сможете выйти из аудитории. На</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территории пункта Вас будет сопровождать организатор. </w:t>
            </w:r>
          </w:p>
          <w:p w:rsidR="00EB4ECA" w:rsidRDefault="00EB4ECA" w:rsidP="00D5787A">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 случае плохого самочувствия незамедлительно обращайтесь к нам. В</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ППЭ присутствует медицинский работник. Напоминаем, что по</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состоянию здоровья Вы</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досрочно завершить экзамен и</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прийти на</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пересдачу.</w:t>
            </w:r>
          </w:p>
          <w:p w:rsidR="00EB4ECA" w:rsidRPr="006A624C" w:rsidRDefault="00EB4ECA" w:rsidP="00D5787A">
            <w:pPr>
              <w:ind w:firstLine="709"/>
              <w:jc w:val="both"/>
              <w:rPr>
                <w:rFonts w:ascii="Times New Roman" w:eastAsia="Times New Roman" w:hAnsi="Times New Roman" w:cs="Times New Roman"/>
                <w:b/>
                <w:sz w:val="28"/>
                <w:szCs w:val="28"/>
                <w:lang w:eastAsia="ru-RU"/>
              </w:rPr>
            </w:pPr>
            <w:r w:rsidRPr="00E51678">
              <w:rPr>
                <w:rFonts w:ascii="Times New Roman" w:eastAsia="Times New Roman" w:hAnsi="Times New Roman" w:cs="Times New Roman"/>
                <w:b/>
                <w:sz w:val="28"/>
                <w:szCs w:val="28"/>
                <w:lang w:eastAsia="ru-RU"/>
              </w:rPr>
              <w:t>Инструктаж закончен. Перед началом выполнения экзаменационной работы, пожалуйста, успокойтесь, сосредоточьтесь</w:t>
            </w:r>
            <w:r>
              <w:rPr>
                <w:rFonts w:ascii="Times New Roman" w:eastAsia="Times New Roman" w:hAnsi="Times New Roman" w:cs="Times New Roman"/>
                <w:b/>
                <w:sz w:val="28"/>
                <w:szCs w:val="28"/>
                <w:lang w:eastAsia="ru-RU"/>
              </w:rPr>
              <w:t>.</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Начало выполнения экзаменационной работы: </w:t>
            </w:r>
            <w:r w:rsidRPr="006A624C">
              <w:rPr>
                <w:rFonts w:ascii="Times New Roman" w:eastAsia="Times New Roman" w:hAnsi="Times New Roman" w:cs="Times New Roman"/>
                <w:i/>
                <w:sz w:val="28"/>
                <w:szCs w:val="28"/>
                <w:lang w:eastAsia="zh-CN"/>
              </w:rPr>
              <w:t>(объявить время начала)</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Окончание выполнения экзаменационной работы: </w:t>
            </w:r>
            <w:r w:rsidRPr="006A624C">
              <w:rPr>
                <w:rFonts w:ascii="Times New Roman" w:eastAsia="Times New Roman" w:hAnsi="Times New Roman" w:cs="Times New Roman"/>
                <w:i/>
                <w:sz w:val="28"/>
                <w:szCs w:val="28"/>
                <w:lang w:eastAsia="zh-CN"/>
              </w:rPr>
              <w:t>(указать время)</w:t>
            </w:r>
          </w:p>
          <w:p w:rsidR="00EB4ECA" w:rsidRPr="006A624C" w:rsidRDefault="00EB4ECA" w:rsidP="00D5787A">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Запишите на</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доске время начала и</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окончания выполнения экзаменационной работы.</w:t>
            </w:r>
          </w:p>
          <w:p w:rsidR="00EB4ECA" w:rsidRPr="006A624C" w:rsidRDefault="00EB4ECA" w:rsidP="00D5787A">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Время, отведенное на</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инструктаж и</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заполнение регистрационных полей бланков ГВЭ,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общее время выполнения экзаменационной работы не включается.</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Не забывайте переносить ответы из черновиков и КИМ ГВЭ в бланки ответов черной</w:t>
            </w:r>
            <w:r w:rsidRPr="006A624C">
              <w:rPr>
                <w:rFonts w:ascii="Times New Roman" w:eastAsia="Calibri" w:hAnsi="Times New Roman" w:cs="Times New Roman"/>
                <w:sz w:val="28"/>
                <w:szCs w:val="28"/>
              </w:rPr>
              <w:t xml:space="preserve"> </w:t>
            </w:r>
            <w:proofErr w:type="spellStart"/>
            <w:r w:rsidRPr="006A624C">
              <w:rPr>
                <w:rFonts w:ascii="Times New Roman" w:eastAsia="Times New Roman" w:hAnsi="Times New Roman" w:cs="Times New Roman"/>
                <w:b/>
                <w:sz w:val="28"/>
                <w:szCs w:val="28"/>
                <w:lang w:eastAsia="zh-CN"/>
              </w:rPr>
              <w:t>гелевой</w:t>
            </w:r>
            <w:proofErr w:type="spellEnd"/>
            <w:r w:rsidRPr="006A624C">
              <w:rPr>
                <w:rFonts w:ascii="Times New Roman" w:eastAsia="Times New Roman" w:hAnsi="Times New Roman" w:cs="Times New Roman"/>
                <w:b/>
                <w:sz w:val="28"/>
                <w:szCs w:val="28"/>
                <w:lang w:eastAsia="zh-CN"/>
              </w:rPr>
              <w:t xml:space="preserve"> или капиллярной ручкой.</w:t>
            </w:r>
          </w:p>
          <w:p w:rsidR="00AC3592" w:rsidRDefault="00EB4ECA" w:rsidP="00D5787A">
            <w:pPr>
              <w:suppressAutoHyphens/>
              <w:ind w:firstLine="709"/>
              <w:jc w:val="both"/>
              <w:rPr>
                <w:rFonts w:ascii="Times New Roman" w:eastAsia="Calibri" w:hAnsi="Times New Roman" w:cs="Times New Roman"/>
                <w:b/>
                <w:sz w:val="28"/>
                <w:szCs w:val="28"/>
                <w:lang w:eastAsia="zh-CN"/>
              </w:rPr>
            </w:pPr>
            <w:r w:rsidRPr="006A624C">
              <w:rPr>
                <w:rFonts w:ascii="Times New Roman" w:eastAsia="Times New Roman" w:hAnsi="Times New Roman" w:cs="Times New Roman"/>
                <w:b/>
                <w:sz w:val="28"/>
                <w:szCs w:val="28"/>
                <w:lang w:eastAsia="zh-CN"/>
              </w:rPr>
              <w:t>Вы можете приступать к</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выполнению заданий.</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Желаем удачи!</w:t>
            </w:r>
          </w:p>
          <w:p w:rsidR="00EB4ECA" w:rsidRDefault="00EB4ECA" w:rsidP="00D5787A">
            <w:pPr>
              <w:tabs>
                <w:tab w:val="left" w:pos="10206"/>
              </w:tabs>
              <w:suppressAutoHyphens/>
              <w:ind w:firstLine="709"/>
              <w:jc w:val="both"/>
              <w:rPr>
                <w:rFonts w:ascii="Times New Roman" w:eastAsia="Times New Roman" w:hAnsi="Times New Roman" w:cs="Times New Roman"/>
                <w:i/>
                <w:sz w:val="28"/>
                <w:szCs w:val="28"/>
                <w:lang w:eastAsia="zh-CN"/>
              </w:rPr>
            </w:pPr>
          </w:p>
          <w:p w:rsidR="00EB4ECA" w:rsidRPr="006A624C" w:rsidRDefault="00EB4ECA" w:rsidP="00D5787A">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30 минут до</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 xml:space="preserve">окончания выполнения экзаменационной работы </w:t>
            </w:r>
            <w:r w:rsidRPr="006A624C">
              <w:rPr>
                <w:rFonts w:ascii="Times New Roman" w:eastAsia="Times New Roman" w:hAnsi="Times New Roman" w:cs="Times New Roman"/>
                <w:i/>
                <w:sz w:val="28"/>
                <w:szCs w:val="28"/>
                <w:lang w:eastAsia="zh-CN"/>
              </w:rPr>
              <w:lastRenderedPageBreak/>
              <w:t>необходимо объявить:</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До окончания выполнения экзаменационной работы осталось 30 минут. </w:t>
            </w:r>
          </w:p>
          <w:p w:rsidR="00EB4ECA" w:rsidRPr="006A624C" w:rsidRDefault="00EB4ECA" w:rsidP="00D5787A">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Не забывайте переносить ответы из КИМ ГВЭ и черновиков в бланки ответов</w:t>
            </w:r>
            <w:r w:rsidRPr="006A624C">
              <w:rPr>
                <w:rFonts w:ascii="Times New Roman" w:eastAsia="Calibri" w:hAnsi="Times New Roman" w:cs="Times New Roman"/>
                <w:sz w:val="28"/>
                <w:szCs w:val="28"/>
              </w:rPr>
              <w:t xml:space="preserve"> </w:t>
            </w:r>
            <w:r w:rsidRPr="006A624C">
              <w:rPr>
                <w:rFonts w:ascii="Times New Roman" w:eastAsia="Times New Roman" w:hAnsi="Times New Roman" w:cs="Times New Roman"/>
                <w:b/>
                <w:sz w:val="28"/>
                <w:szCs w:val="28"/>
                <w:lang w:eastAsia="zh-CN"/>
              </w:rPr>
              <w:t xml:space="preserve">черной </w:t>
            </w:r>
            <w:proofErr w:type="spellStart"/>
            <w:r w:rsidRPr="006A624C">
              <w:rPr>
                <w:rFonts w:ascii="Times New Roman" w:eastAsia="Times New Roman" w:hAnsi="Times New Roman" w:cs="Times New Roman"/>
                <w:b/>
                <w:sz w:val="28"/>
                <w:szCs w:val="28"/>
                <w:lang w:eastAsia="zh-CN"/>
              </w:rPr>
              <w:t>гелевой</w:t>
            </w:r>
            <w:proofErr w:type="spellEnd"/>
            <w:r w:rsidRPr="006A624C">
              <w:rPr>
                <w:rFonts w:ascii="Times New Roman" w:eastAsia="Times New Roman" w:hAnsi="Times New Roman" w:cs="Times New Roman"/>
                <w:b/>
                <w:sz w:val="28"/>
                <w:szCs w:val="28"/>
                <w:lang w:eastAsia="zh-CN"/>
              </w:rPr>
              <w:t xml:space="preserve"> или капиллярной ручкой.</w:t>
            </w:r>
          </w:p>
          <w:p w:rsidR="00EB4ECA" w:rsidRPr="006A624C" w:rsidRDefault="00EB4ECA" w:rsidP="00D5787A">
            <w:pPr>
              <w:tabs>
                <w:tab w:val="left" w:pos="10206"/>
              </w:tabs>
              <w:suppressAutoHyphens/>
              <w:ind w:firstLine="709"/>
              <w:jc w:val="both"/>
              <w:rPr>
                <w:rFonts w:ascii="Times New Roman" w:eastAsia="Times New Roman" w:hAnsi="Times New Roman" w:cs="Times New Roman"/>
                <w:i/>
                <w:sz w:val="28"/>
                <w:szCs w:val="28"/>
                <w:lang w:eastAsia="zh-CN"/>
              </w:rPr>
            </w:pPr>
          </w:p>
          <w:p w:rsidR="00EB4ECA" w:rsidRPr="006A624C" w:rsidRDefault="00EB4ECA" w:rsidP="00D5787A">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5 минут до окончания выполнения экзаменационной работы необходимо объявить:</w:t>
            </w:r>
          </w:p>
          <w:p w:rsidR="00EB4ECA" w:rsidRPr="006A624C" w:rsidRDefault="00EB4ECA" w:rsidP="00D5787A">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До окончания выполнения экзаменационной работы осталось 5 минут.</w:t>
            </w:r>
          </w:p>
          <w:p w:rsidR="00EB4ECA" w:rsidRPr="006A624C" w:rsidRDefault="00EB4ECA" w:rsidP="00D5787A">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Проверьте, все ли</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ответы Вы</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перенесли из КИМ ГВЭ и черновиков в бланки ответов.</w:t>
            </w:r>
          </w:p>
          <w:p w:rsidR="00EB4ECA" w:rsidRPr="006A624C" w:rsidRDefault="00EB4ECA" w:rsidP="00D5787A">
            <w:pPr>
              <w:tabs>
                <w:tab w:val="left" w:pos="10206"/>
              </w:tabs>
              <w:suppressAutoHyphens/>
              <w:ind w:firstLine="709"/>
              <w:jc w:val="both"/>
              <w:rPr>
                <w:rFonts w:ascii="Times New Roman" w:eastAsia="Times New Roman" w:hAnsi="Times New Roman" w:cs="Times New Roman"/>
                <w:i/>
                <w:sz w:val="28"/>
                <w:szCs w:val="28"/>
                <w:lang w:eastAsia="zh-CN"/>
              </w:rPr>
            </w:pPr>
          </w:p>
          <w:p w:rsidR="00EB4ECA" w:rsidRPr="006A624C" w:rsidRDefault="00EB4ECA" w:rsidP="00D5787A">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По окончании выполнения экзаменационной работы объявить:</w:t>
            </w:r>
          </w:p>
          <w:p w:rsidR="00EB4ECA" w:rsidRPr="006A624C" w:rsidRDefault="00EB4ECA" w:rsidP="00D5787A">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Выполнение экзаменационной работы окончено. Сложите бланки ГВЭ в следующем порядке: бланк регистрации, бланк ответов, дополнительные бланки ответов по порядку. Положите комплект бланков ГВЭ, КИМ ГВЭ и </w:t>
            </w:r>
            <w:r w:rsidR="00AC3592">
              <w:rPr>
                <w:rFonts w:ascii="Times New Roman" w:eastAsia="Times New Roman" w:hAnsi="Times New Roman" w:cs="Times New Roman"/>
                <w:b/>
                <w:sz w:val="28"/>
                <w:szCs w:val="28"/>
                <w:lang w:eastAsia="zh-CN"/>
              </w:rPr>
              <w:t>черновик</w:t>
            </w:r>
            <w:r w:rsidR="00370961">
              <w:rPr>
                <w:rFonts w:ascii="Times New Roman" w:eastAsia="Times New Roman" w:hAnsi="Times New Roman" w:cs="Times New Roman"/>
                <w:b/>
                <w:sz w:val="28"/>
                <w:szCs w:val="28"/>
                <w:lang w:eastAsia="zh-CN"/>
              </w:rPr>
              <w:t>и</w:t>
            </w:r>
            <w:r w:rsidRPr="006A624C">
              <w:rPr>
                <w:rFonts w:ascii="Times New Roman" w:eastAsia="Times New Roman" w:hAnsi="Times New Roman" w:cs="Times New Roman"/>
                <w:b/>
                <w:sz w:val="28"/>
                <w:szCs w:val="28"/>
                <w:lang w:eastAsia="zh-CN"/>
              </w:rPr>
              <w:t xml:space="preserve"> на край стола. Мы пройдем и соберем Ваши экзаменационные материалы.</w:t>
            </w:r>
          </w:p>
          <w:p w:rsidR="00EB4ECA" w:rsidRPr="006A624C" w:rsidRDefault="00EB4ECA" w:rsidP="00D5787A">
            <w:pPr>
              <w:suppressAutoHyphens/>
              <w:ind w:firstLine="709"/>
              <w:jc w:val="both"/>
              <w:rPr>
                <w:rFonts w:ascii="Times New Roman" w:eastAsia="Times New Roman" w:hAnsi="Times New Roman" w:cs="Times New Roman"/>
                <w:i/>
                <w:sz w:val="28"/>
                <w:szCs w:val="28"/>
                <w:lang w:eastAsia="zh-CN"/>
              </w:rPr>
            </w:pPr>
          </w:p>
          <w:p w:rsidR="00EB4ECA" w:rsidRPr="006A624C" w:rsidRDefault="00EB4ECA" w:rsidP="00D5787A">
            <w:pPr>
              <w:suppressAutoHyphens/>
              <w:ind w:firstLine="709"/>
              <w:jc w:val="both"/>
              <w:rPr>
                <w:rFonts w:ascii="Times New Roman" w:eastAsia="Times New Roman" w:hAnsi="Times New Roman" w:cs="Times New Roman"/>
                <w:i/>
                <w:sz w:val="26"/>
                <w:szCs w:val="26"/>
                <w:lang w:eastAsia="zh-CN"/>
              </w:rPr>
            </w:pPr>
            <w:r w:rsidRPr="006A624C">
              <w:rPr>
                <w:rFonts w:ascii="Times New Roman" w:eastAsia="Times New Roman" w:hAnsi="Times New Roman" w:cs="Times New Roman"/>
                <w:i/>
                <w:sz w:val="28"/>
                <w:szCs w:val="28"/>
                <w:lang w:eastAsia="zh-CN"/>
              </w:rPr>
              <w:t>Организаторы осуществляют сбор экзаменационных материалов с</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рабочих мест участников ГВЭ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организованном порядке</w:t>
            </w:r>
            <w:r w:rsidRPr="006A624C">
              <w:rPr>
                <w:rFonts w:ascii="Times New Roman" w:eastAsia="Times New Roman" w:hAnsi="Times New Roman" w:cs="Times New Roman"/>
                <w:i/>
                <w:sz w:val="26"/>
                <w:szCs w:val="26"/>
                <w:lang w:eastAsia="zh-CN"/>
              </w:rPr>
              <w:t>.</w:t>
            </w:r>
          </w:p>
          <w:p w:rsidR="00EB4ECA" w:rsidRPr="000F41BB" w:rsidRDefault="00EB4ECA" w:rsidP="00D5787A">
            <w:pPr>
              <w:jc w:val="both"/>
              <w:rPr>
                <w:rFonts w:ascii="Times New Roman" w:hAnsi="Times New Roman" w:cs="Times New Roman"/>
                <w:color w:val="FF0000"/>
                <w:spacing w:val="120"/>
                <w:sz w:val="28"/>
                <w:szCs w:val="28"/>
              </w:rPr>
            </w:pPr>
          </w:p>
        </w:tc>
      </w:tr>
    </w:tbl>
    <w:p w:rsidR="006A624C" w:rsidRDefault="006A624C">
      <w:pPr>
        <w:rPr>
          <w:color w:val="FF0000"/>
        </w:rPr>
        <w:sectPr w:rsidR="006A624C" w:rsidSect="00AE0577">
          <w:pgSz w:w="11906" w:h="16838"/>
          <w:pgMar w:top="1134" w:right="1276" w:bottom="1134" w:left="1559" w:header="709" w:footer="709" w:gutter="0"/>
          <w:cols w:space="708"/>
          <w:titlePg/>
          <w:docGrid w:linePitch="360"/>
        </w:sect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7138"/>
      </w:tblGrid>
      <w:tr w:rsidR="000255B6" w:rsidRPr="00C55A6D" w:rsidTr="000255B6">
        <w:trPr>
          <w:trHeight w:val="1397"/>
        </w:trPr>
        <w:tc>
          <w:tcPr>
            <w:tcW w:w="7081" w:type="dxa"/>
          </w:tcPr>
          <w:p w:rsidR="000255B6" w:rsidRPr="000F41BB" w:rsidRDefault="000255B6" w:rsidP="00F90F46">
            <w:pPr>
              <w:ind w:firstLine="709"/>
              <w:rPr>
                <w:rFonts w:ascii="Times New Roman" w:hAnsi="Times New Roman" w:cs="Times New Roman"/>
                <w:color w:val="FF0000"/>
              </w:rPr>
            </w:pPr>
          </w:p>
        </w:tc>
        <w:tc>
          <w:tcPr>
            <w:tcW w:w="7651" w:type="dxa"/>
          </w:tcPr>
          <w:p w:rsidR="000255B6" w:rsidRDefault="002B174B" w:rsidP="00F90F46">
            <w:pPr>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20</w:t>
            </w:r>
            <w:r w:rsidR="000255B6" w:rsidRPr="00C55A6D">
              <w:rPr>
                <w:rFonts w:ascii="Times New Roman" w:hAnsi="Times New Roman" w:cs="Times New Roman"/>
                <w:sz w:val="28"/>
                <w:szCs w:val="28"/>
              </w:rPr>
              <w:t xml:space="preserve"> к приказу </w:t>
            </w:r>
          </w:p>
          <w:p w:rsidR="000255B6"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 xml:space="preserve">Департамента образования </w:t>
            </w:r>
          </w:p>
          <w:p w:rsidR="000255B6" w:rsidRPr="00C55A6D"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Ивановской области</w:t>
            </w:r>
          </w:p>
          <w:p w:rsidR="000255B6" w:rsidRPr="00C55A6D"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от __________№ _________-о</w:t>
            </w:r>
          </w:p>
          <w:p w:rsidR="000255B6" w:rsidRPr="00C55A6D" w:rsidRDefault="000255B6" w:rsidP="00F90F46">
            <w:pPr>
              <w:rPr>
                <w:rFonts w:ascii="Times New Roman" w:hAnsi="Times New Roman" w:cs="Times New Roman"/>
              </w:rPr>
            </w:pPr>
          </w:p>
        </w:tc>
      </w:tr>
      <w:tr w:rsidR="000255B6" w:rsidRPr="00C55A6D" w:rsidTr="00025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7"/>
        </w:trPr>
        <w:tc>
          <w:tcPr>
            <w:tcW w:w="14732" w:type="dxa"/>
            <w:gridSpan w:val="2"/>
            <w:tcBorders>
              <w:top w:val="nil"/>
              <w:left w:val="nil"/>
              <w:bottom w:val="nil"/>
              <w:right w:val="nil"/>
            </w:tcBorders>
          </w:tcPr>
          <w:p w:rsidR="000255B6" w:rsidRDefault="000255B6" w:rsidP="00F90F46">
            <w:pPr>
              <w:contextualSpacing/>
              <w:jc w:val="center"/>
              <w:rPr>
                <w:rFonts w:ascii="Times New Roman" w:hAnsi="Times New Roman" w:cs="Times New Roman"/>
                <w:b/>
                <w:sz w:val="28"/>
              </w:rPr>
            </w:pPr>
          </w:p>
          <w:p w:rsidR="000255B6" w:rsidRPr="00C55A6D" w:rsidRDefault="000255B6" w:rsidP="00F90F46">
            <w:pPr>
              <w:contextualSpacing/>
              <w:jc w:val="center"/>
              <w:rPr>
                <w:rFonts w:ascii="Times New Roman" w:hAnsi="Times New Roman" w:cs="Times New Roman"/>
                <w:b/>
                <w:sz w:val="28"/>
              </w:rPr>
            </w:pPr>
            <w:r>
              <w:rPr>
                <w:rFonts w:ascii="Times New Roman" w:hAnsi="Times New Roman" w:cs="Times New Roman"/>
                <w:b/>
                <w:sz w:val="28"/>
              </w:rPr>
              <w:t>Ж У Р Н А Л</w:t>
            </w:r>
          </w:p>
          <w:p w:rsidR="000255B6" w:rsidRPr="00C55A6D" w:rsidRDefault="000255B6" w:rsidP="00F90F46">
            <w:pPr>
              <w:contextualSpacing/>
              <w:jc w:val="center"/>
              <w:rPr>
                <w:rFonts w:ascii="Times New Roman" w:hAnsi="Times New Roman" w:cs="Times New Roman"/>
                <w:b/>
                <w:sz w:val="28"/>
              </w:rPr>
            </w:pPr>
            <w:r>
              <w:rPr>
                <w:rFonts w:ascii="Times New Roman" w:hAnsi="Times New Roman" w:cs="Times New Roman"/>
                <w:b/>
                <w:sz w:val="28"/>
              </w:rPr>
              <w:t>учета участников ГВЭ, обратившихся к медицинскому работнику во время проведения экзамена</w:t>
            </w:r>
          </w:p>
          <w:p w:rsidR="000255B6" w:rsidRDefault="000255B6" w:rsidP="00F90F46">
            <w:pPr>
              <w:contextualSpacing/>
              <w:jc w:val="center"/>
              <w:rPr>
                <w:rFonts w:ascii="Times New Roman" w:hAnsi="Times New Roman" w:cs="Times New Roman"/>
                <w:b/>
                <w:spacing w:val="120"/>
                <w:sz w:val="28"/>
                <w:szCs w:val="28"/>
              </w:rPr>
            </w:pPr>
          </w:p>
          <w:tbl>
            <w:tblP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5"/>
            </w:tblGrid>
            <w:tr w:rsidR="000255B6" w:rsidRPr="0060773F" w:rsidTr="000255B6">
              <w:trPr>
                <w:trHeight w:val="300"/>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_______________________________</w:t>
                  </w:r>
                </w:p>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0255B6" w:rsidRPr="0060773F" w:rsidTr="00F90F46">
                    <w:trPr>
                      <w:trHeight w:val="173"/>
                      <w:jc w:val="center"/>
                    </w:trPr>
                    <w:tc>
                      <w:tcPr>
                        <w:tcW w:w="7229"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(наименование и адрес образовательной организации, на базе которой расположен ППЭ)</w:t>
                        </w:r>
                      </w:p>
                    </w:tc>
                  </w:tr>
                </w:tbl>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0255B6" w:rsidRPr="0060773F" w:rsidTr="00F90F46">
                    <w:trPr>
                      <w:trHeight w:val="173"/>
                      <w:jc w:val="center"/>
                    </w:trPr>
                    <w:tc>
                      <w:tcPr>
                        <w:tcW w:w="7229"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(Код ППЭ)</w:t>
                        </w:r>
                      </w:p>
                    </w:tc>
                  </w:tr>
                </w:tbl>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1.</w:t>
                  </w:r>
                </w:p>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2.</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3.</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4.</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5.</w:t>
                  </w:r>
                </w:p>
              </w:tc>
            </w:tr>
            <w:tr w:rsidR="000255B6" w:rsidRPr="0060773F" w:rsidTr="000255B6">
              <w:trPr>
                <w:trHeight w:val="173"/>
                <w:jc w:val="center"/>
              </w:trPr>
              <w:tc>
                <w:tcPr>
                  <w:tcW w:w="7455"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(«Ф.И.О. / Подпись/Дата» медицинских работников, закреплённых за ППЭ в дни проведения ГВЭ)</w:t>
                  </w:r>
                </w:p>
              </w:tc>
            </w:tr>
          </w:tbl>
          <w:p w:rsidR="000255B6" w:rsidRDefault="000255B6" w:rsidP="00F90F46">
            <w:pPr>
              <w:contextualSpacing/>
              <w:jc w:val="center"/>
              <w:rPr>
                <w:rFonts w:ascii="Times New Roman" w:hAnsi="Times New Roman" w:cs="Times New Roman"/>
                <w:b/>
                <w:spacing w:val="120"/>
                <w:sz w:val="28"/>
                <w:szCs w:val="28"/>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0"/>
              <w:gridCol w:w="145"/>
              <w:gridCol w:w="622"/>
              <w:gridCol w:w="196"/>
              <w:gridCol w:w="3049"/>
              <w:gridCol w:w="469"/>
              <w:gridCol w:w="744"/>
              <w:gridCol w:w="466"/>
            </w:tblGrid>
            <w:tr w:rsidR="000255B6" w:rsidRPr="0060773F" w:rsidTr="00F90F46">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0255B6" w:rsidRPr="0060773F" w:rsidRDefault="000255B6" w:rsidP="000255B6">
                  <w:pPr>
                    <w:spacing w:after="0" w:line="240" w:lineRule="auto"/>
                    <w:ind w:right="-38"/>
                    <w:contextualSpacing/>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НАЧАТ</w:t>
                  </w:r>
                </w:p>
              </w:tc>
              <w:tc>
                <w:tcPr>
                  <w:tcW w:w="145" w:type="dxa"/>
                  <w:tcBorders>
                    <w:top w:val="single" w:sz="8" w:space="0" w:color="auto"/>
                    <w:left w:val="single" w:sz="8" w:space="0" w:color="auto"/>
                    <w:bottom w:val="nil"/>
                    <w:right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22"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196"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49"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9"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20</w:t>
                  </w:r>
                </w:p>
              </w:tc>
              <w:tc>
                <w:tcPr>
                  <w:tcW w:w="744"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6" w:type="dxa"/>
                  <w:tcBorders>
                    <w:top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г.</w:t>
                  </w:r>
                </w:p>
              </w:tc>
            </w:tr>
            <w:tr w:rsidR="000255B6" w:rsidRPr="0060773F" w:rsidTr="00F90F46">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91" w:type="dxa"/>
                  <w:gridSpan w:val="7"/>
                  <w:tcBorders>
                    <w:top w:val="nil"/>
                    <w:left w:val="single" w:sz="8" w:space="0" w:color="auto"/>
                    <w:bottom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Default="000255B6" w:rsidP="00F90F46">
            <w:pPr>
              <w:contextualSpacing/>
              <w:jc w:val="center"/>
              <w:rPr>
                <w:rFonts w:ascii="Times New Roman" w:hAnsi="Times New Roman" w:cs="Times New Roman"/>
                <w:b/>
                <w:spacing w:val="120"/>
                <w:sz w:val="28"/>
                <w:szCs w:val="28"/>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6"/>
              <w:gridCol w:w="143"/>
              <w:gridCol w:w="604"/>
              <w:gridCol w:w="202"/>
              <w:gridCol w:w="3047"/>
              <w:gridCol w:w="467"/>
              <w:gridCol w:w="733"/>
              <w:gridCol w:w="461"/>
            </w:tblGrid>
            <w:tr w:rsidR="000255B6" w:rsidRPr="0060773F" w:rsidTr="00F90F46">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0255B6" w:rsidRPr="0060773F" w:rsidRDefault="000255B6" w:rsidP="000255B6">
                  <w:pPr>
                    <w:spacing w:after="0" w:line="240" w:lineRule="auto"/>
                    <w:ind w:right="-40"/>
                    <w:contextualSpacing/>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ОКОНЧЕН</w:t>
                  </w:r>
                </w:p>
              </w:tc>
              <w:tc>
                <w:tcPr>
                  <w:tcW w:w="144" w:type="dxa"/>
                  <w:tcBorders>
                    <w:top w:val="single" w:sz="8" w:space="0" w:color="auto"/>
                    <w:left w:val="single" w:sz="8" w:space="0" w:color="auto"/>
                    <w:bottom w:val="nil"/>
                    <w:right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06"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202"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60"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7"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20</w:t>
                  </w:r>
                </w:p>
              </w:tc>
              <w:tc>
                <w:tcPr>
                  <w:tcW w:w="736"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2" w:type="dxa"/>
                  <w:tcBorders>
                    <w:top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г.</w:t>
                  </w:r>
                </w:p>
              </w:tc>
            </w:tr>
            <w:tr w:rsidR="000255B6" w:rsidRPr="0060773F" w:rsidTr="00F90F46">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77" w:type="dxa"/>
                  <w:gridSpan w:val="7"/>
                  <w:tcBorders>
                    <w:top w:val="nil"/>
                    <w:left w:val="single" w:sz="8" w:space="0" w:color="auto"/>
                    <w:bottom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Default="000255B6" w:rsidP="000255B6">
            <w:pPr>
              <w:contextualSpacing/>
              <w:rPr>
                <w:rFonts w:ascii="Times New Roman" w:hAnsi="Times New Roman" w:cs="Times New Roman"/>
                <w:b/>
                <w:spacing w:val="120"/>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8"/>
              <w:gridCol w:w="691"/>
              <w:gridCol w:w="829"/>
              <w:gridCol w:w="1542"/>
              <w:gridCol w:w="1268"/>
              <w:gridCol w:w="1474"/>
              <w:gridCol w:w="2342"/>
              <w:gridCol w:w="1941"/>
              <w:gridCol w:w="1337"/>
              <w:gridCol w:w="1640"/>
            </w:tblGrid>
            <w:tr w:rsidR="000255B6" w:rsidRPr="000255B6" w:rsidTr="000255B6">
              <w:trPr>
                <w:trHeight w:hRule="exact" w:val="880"/>
              </w:trPr>
              <w:tc>
                <w:tcPr>
                  <w:tcW w:w="567" w:type="dxa"/>
                  <w:vMerge w:val="restart"/>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lastRenderedPageBreak/>
                    <w:t>№ п/п</w:t>
                  </w:r>
                </w:p>
              </w:tc>
              <w:tc>
                <w:tcPr>
                  <w:tcW w:w="1701" w:type="dxa"/>
                  <w:gridSpan w:val="2"/>
                  <w:tcBorders>
                    <w:bottom w:val="single" w:sz="6"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Обращение </w:t>
                  </w:r>
                </w:p>
              </w:tc>
              <w:tc>
                <w:tcPr>
                  <w:tcW w:w="2835" w:type="dxa"/>
                  <w:vMerge w:val="restart"/>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Фамилия, имя, отчество участника ГВЭ</w:t>
                  </w: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tc>
              <w:tc>
                <w:tcPr>
                  <w:tcW w:w="1134" w:type="dxa"/>
                  <w:vMerge w:val="restart"/>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Номер аудитории</w:t>
                  </w: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tc>
              <w:tc>
                <w:tcPr>
                  <w:tcW w:w="2410" w:type="dxa"/>
                  <w:vMerge w:val="restart"/>
                  <w:shd w:val="clear" w:color="auto" w:fill="auto"/>
                  <w:vAlign w:val="center"/>
                </w:tcPr>
                <w:p w:rsidR="000255B6" w:rsidRPr="000255B6" w:rsidRDefault="000255B6" w:rsidP="000255B6">
                  <w:pPr>
                    <w:spacing w:after="0" w:line="240" w:lineRule="auto"/>
                    <w:ind w:right="-57"/>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Причина обращения</w:t>
                  </w:r>
                </w:p>
              </w:tc>
              <w:tc>
                <w:tcPr>
                  <w:tcW w:w="2836" w:type="dxa"/>
                  <w:gridSpan w:val="2"/>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Принятые меры </w:t>
                  </w:r>
                </w:p>
                <w:p w:rsidR="000255B6" w:rsidRPr="000255B6" w:rsidRDefault="000255B6" w:rsidP="000255B6">
                  <w:pPr>
                    <w:spacing w:after="0" w:line="240" w:lineRule="auto"/>
                    <w:contextualSpacing/>
                    <w:jc w:val="center"/>
                    <w:rPr>
                      <w:rFonts w:ascii="Times New Roman" w:eastAsia="Times New Roman" w:hAnsi="Times New Roman" w:cs="Times New Roman"/>
                      <w:i/>
                      <w:szCs w:val="26"/>
                      <w:lang w:eastAsia="ru-RU"/>
                    </w:rPr>
                  </w:pPr>
                  <w:r w:rsidRPr="000255B6">
                    <w:rPr>
                      <w:rFonts w:ascii="Times New Roman" w:eastAsia="Times New Roman" w:hAnsi="Times New Roman" w:cs="Times New Roman"/>
                      <w:i/>
                      <w:szCs w:val="26"/>
                      <w:lang w:eastAsia="ru-RU"/>
                    </w:rPr>
                    <w:t>(в соответствующем</w:t>
                  </w:r>
                </w:p>
                <w:p w:rsidR="000255B6" w:rsidRPr="000255B6" w:rsidRDefault="000255B6" w:rsidP="000255B6">
                  <w:pPr>
                    <w:spacing w:after="0" w:line="240" w:lineRule="auto"/>
                    <w:contextualSpacing/>
                    <w:jc w:val="center"/>
                    <w:rPr>
                      <w:rFonts w:ascii="Times New Roman" w:eastAsia="Times New Roman" w:hAnsi="Times New Roman" w:cs="Times New Roman"/>
                      <w:i/>
                      <w:szCs w:val="26"/>
                      <w:lang w:eastAsia="ru-RU"/>
                    </w:rPr>
                  </w:pPr>
                  <w:r w:rsidRPr="000255B6">
                    <w:rPr>
                      <w:rFonts w:ascii="Times New Roman" w:eastAsia="Times New Roman" w:hAnsi="Times New Roman" w:cs="Times New Roman"/>
                      <w:i/>
                      <w:szCs w:val="26"/>
                      <w:lang w:eastAsia="ru-RU"/>
                    </w:rPr>
                    <w:t xml:space="preserve"> поле поставить «Х»)</w:t>
                  </w:r>
                </w:p>
              </w:tc>
              <w:tc>
                <w:tcPr>
                  <w:tcW w:w="1701" w:type="dxa"/>
                  <w:vMerge w:val="restart"/>
                  <w:tcBorders>
                    <w:top w:val="single" w:sz="12" w:space="0" w:color="auto"/>
                    <w:right w:val="single" w:sz="6"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Подпись участника ГВЭ</w:t>
                  </w:r>
                </w:p>
              </w:tc>
              <w:tc>
                <w:tcPr>
                  <w:tcW w:w="1701" w:type="dxa"/>
                  <w:vMerge w:val="restart"/>
                  <w:tcBorders>
                    <w:top w:val="single" w:sz="12" w:space="0" w:color="auto"/>
                    <w:right w:val="single" w:sz="6" w:space="0" w:color="auto"/>
                  </w:tcBorders>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Подпись медицинского работника</w:t>
                  </w:r>
                </w:p>
              </w:tc>
            </w:tr>
            <w:tr w:rsidR="000255B6" w:rsidRPr="000255B6" w:rsidTr="000255B6">
              <w:trPr>
                <w:trHeight w:hRule="exact" w:val="2257"/>
              </w:trPr>
              <w:tc>
                <w:tcPr>
                  <w:tcW w:w="567"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851" w:type="dxa"/>
                  <w:tcBorders>
                    <w:top w:val="single" w:sz="6" w:space="0" w:color="auto"/>
                    <w:bottom w:val="single" w:sz="12"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дата</w:t>
                  </w:r>
                </w:p>
              </w:tc>
              <w:tc>
                <w:tcPr>
                  <w:tcW w:w="850" w:type="dxa"/>
                  <w:tcBorders>
                    <w:top w:val="single" w:sz="6" w:space="0" w:color="auto"/>
                    <w:bottom w:val="single" w:sz="12"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время</w:t>
                  </w:r>
                </w:p>
              </w:tc>
              <w:tc>
                <w:tcPr>
                  <w:tcW w:w="2835"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134"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2410"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418" w:type="dxa"/>
                  <w:tcBorders>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Оказана медицинская помощь, участник ГВЭ ОТКАЗАЛСЯ ОТ СОСТАВЛЕНИЯ АКТА О ДОСРОЧНОМ ЗАВЕРШЕНИИ ЭКЗАМЕНА</w:t>
                  </w:r>
                </w:p>
              </w:tc>
              <w:tc>
                <w:tcPr>
                  <w:tcW w:w="1418" w:type="dxa"/>
                  <w:tcBorders>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Оказана медицинская помощь, и СОСТАВЛЕН АКТ О ДОСРОЧНОМ ЗАВЕРШЕНИИ ЭКЗАМЕНА</w:t>
                  </w:r>
                </w:p>
              </w:tc>
              <w:tc>
                <w:tcPr>
                  <w:tcW w:w="1701" w:type="dxa"/>
                  <w:vMerge/>
                  <w:tcBorders>
                    <w:bottom w:val="single" w:sz="12" w:space="0" w:color="auto"/>
                    <w:right w:val="single" w:sz="6"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701" w:type="dxa"/>
                  <w:vMerge/>
                  <w:tcBorders>
                    <w:bottom w:val="single" w:sz="12" w:space="0" w:color="auto"/>
                    <w:right w:val="single" w:sz="6" w:space="0" w:color="auto"/>
                  </w:tcBorders>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r>
            <w:tr w:rsidR="000255B6" w:rsidRPr="000255B6" w:rsidTr="000255B6">
              <w:trPr>
                <w:trHeight w:hRule="exact" w:val="427"/>
              </w:trPr>
              <w:tc>
                <w:tcPr>
                  <w:tcW w:w="567"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1</w:t>
                  </w:r>
                </w:p>
              </w:tc>
              <w:tc>
                <w:tcPr>
                  <w:tcW w:w="851"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2</w:t>
                  </w:r>
                </w:p>
              </w:tc>
              <w:tc>
                <w:tcPr>
                  <w:tcW w:w="850"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3</w:t>
                  </w:r>
                </w:p>
              </w:tc>
              <w:tc>
                <w:tcPr>
                  <w:tcW w:w="2835"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4</w:t>
                  </w:r>
                </w:p>
              </w:tc>
              <w:tc>
                <w:tcPr>
                  <w:tcW w:w="1134"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5</w:t>
                  </w:r>
                </w:p>
              </w:tc>
              <w:tc>
                <w:tcPr>
                  <w:tcW w:w="2410"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6</w:t>
                  </w:r>
                </w:p>
              </w:tc>
              <w:tc>
                <w:tcPr>
                  <w:tcW w:w="1418"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7</w:t>
                  </w:r>
                </w:p>
              </w:tc>
              <w:tc>
                <w:tcPr>
                  <w:tcW w:w="1418"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8</w:t>
                  </w:r>
                </w:p>
              </w:tc>
              <w:tc>
                <w:tcPr>
                  <w:tcW w:w="1701" w:type="dxa"/>
                  <w:tcBorders>
                    <w:top w:val="single" w:sz="12" w:space="0" w:color="auto"/>
                    <w:bottom w:val="single" w:sz="12" w:space="0" w:color="auto"/>
                    <w:right w:val="single" w:sz="6"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9</w:t>
                  </w:r>
                </w:p>
              </w:tc>
              <w:tc>
                <w:tcPr>
                  <w:tcW w:w="1701" w:type="dxa"/>
                  <w:tcBorders>
                    <w:top w:val="single" w:sz="12" w:space="0" w:color="auto"/>
                    <w:bottom w:val="single" w:sz="12" w:space="0" w:color="auto"/>
                    <w:right w:val="single" w:sz="6" w:space="0" w:color="auto"/>
                  </w:tcBorders>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10</w:t>
                  </w:r>
                </w:p>
              </w:tc>
            </w:tr>
            <w:tr w:rsidR="000255B6" w:rsidRPr="000255B6" w:rsidTr="00F90F46">
              <w:trPr>
                <w:trHeight w:hRule="exact" w:val="397"/>
              </w:trPr>
              <w:tc>
                <w:tcPr>
                  <w:tcW w:w="567"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851"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850"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2835"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134"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2410"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418"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418"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szCs w:val="26"/>
                      <w:lang w:eastAsia="ru-RU"/>
                    </w:rPr>
                  </w:pPr>
                </w:p>
              </w:tc>
              <w:tc>
                <w:tcPr>
                  <w:tcW w:w="1701" w:type="dxa"/>
                  <w:tcBorders>
                    <w:top w:val="single" w:sz="12" w:space="0" w:color="auto"/>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top w:val="single" w:sz="12" w:space="0" w:color="auto"/>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bl>
          <w:p w:rsidR="000255B6" w:rsidRPr="00C55A6D" w:rsidRDefault="000255B6" w:rsidP="00F90F46">
            <w:pPr>
              <w:contextualSpacing/>
              <w:jc w:val="center"/>
              <w:rPr>
                <w:rFonts w:ascii="Times New Roman" w:hAnsi="Times New Roman" w:cs="Times New Roman"/>
                <w:b/>
                <w:spacing w:val="120"/>
                <w:sz w:val="28"/>
                <w:szCs w:val="28"/>
              </w:rPr>
            </w:pPr>
          </w:p>
        </w:tc>
      </w:tr>
    </w:tbl>
    <w:p w:rsidR="004E7DD7" w:rsidRPr="000255B6" w:rsidRDefault="004E7DD7">
      <w:pPr>
        <w:rPr>
          <w:rFonts w:ascii="Times New Roman" w:hAnsi="Times New Roman" w:cs="Times New Roman"/>
          <w:sz w:val="6"/>
          <w:szCs w:val="28"/>
        </w:rPr>
      </w:pPr>
    </w:p>
    <w:sectPr w:rsidR="004E7DD7" w:rsidRPr="000255B6" w:rsidSect="000255B6">
      <w:pgSz w:w="16838" w:h="11906" w:orient="landscape"/>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657" w:rsidRDefault="00DE4657" w:rsidP="00CE0494">
      <w:pPr>
        <w:spacing w:after="0" w:line="240" w:lineRule="auto"/>
      </w:pPr>
      <w:r>
        <w:separator/>
      </w:r>
    </w:p>
  </w:endnote>
  <w:endnote w:type="continuationSeparator" w:id="0">
    <w:p w:rsidR="00DE4657" w:rsidRDefault="00DE4657"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657" w:rsidRDefault="00DE4657" w:rsidP="00CE0494">
      <w:pPr>
        <w:spacing w:after="0" w:line="240" w:lineRule="auto"/>
      </w:pPr>
      <w:r>
        <w:separator/>
      </w:r>
    </w:p>
  </w:footnote>
  <w:footnote w:type="continuationSeparator" w:id="0">
    <w:p w:rsidR="00DE4657" w:rsidRDefault="00DE4657"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rPr>
        <w:rFonts w:ascii="Times New Roman" w:hAnsi="Times New Roman"/>
      </w:rPr>
    </w:sdtEndPr>
    <w:sdtContent>
      <w:p w:rsidR="0014039C" w:rsidRPr="007604C1" w:rsidRDefault="0014039C" w:rsidP="00CE0494">
        <w:pPr>
          <w:pStyle w:val="a5"/>
          <w:jc w:val="right"/>
          <w:rPr>
            <w:rFonts w:ascii="Times New Roman" w:hAnsi="Times New Roman"/>
          </w:rPr>
        </w:pPr>
        <w:r w:rsidRPr="007604C1">
          <w:rPr>
            <w:rFonts w:ascii="Times New Roman" w:hAnsi="Times New Roman"/>
          </w:rPr>
          <w:fldChar w:fldCharType="begin"/>
        </w:r>
        <w:r w:rsidRPr="007604C1">
          <w:rPr>
            <w:rFonts w:ascii="Times New Roman" w:hAnsi="Times New Roman"/>
          </w:rPr>
          <w:instrText>PAGE   \* MERGEFORMAT</w:instrText>
        </w:r>
        <w:r w:rsidRPr="007604C1">
          <w:rPr>
            <w:rFonts w:ascii="Times New Roman" w:hAnsi="Times New Roman"/>
          </w:rPr>
          <w:fldChar w:fldCharType="separate"/>
        </w:r>
        <w:r w:rsidR="00C314CD">
          <w:rPr>
            <w:rFonts w:ascii="Times New Roman" w:hAnsi="Times New Roman"/>
            <w:noProof/>
          </w:rPr>
          <w:t>133</w:t>
        </w:r>
        <w:r w:rsidRPr="007604C1">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705274"/>
      <w:docPartObj>
        <w:docPartGallery w:val="Page Numbers (Top of Page)"/>
        <w:docPartUnique/>
      </w:docPartObj>
    </w:sdtPr>
    <w:sdtEndPr>
      <w:rPr>
        <w:rFonts w:ascii="Times New Roman" w:hAnsi="Times New Roman"/>
      </w:rPr>
    </w:sdtEndPr>
    <w:sdtContent>
      <w:p w:rsidR="0014039C" w:rsidRPr="00132627" w:rsidRDefault="0014039C" w:rsidP="00132627">
        <w:pPr>
          <w:pStyle w:val="a5"/>
          <w:jc w:val="right"/>
          <w:rPr>
            <w:rFonts w:ascii="Times New Roman" w:hAnsi="Times New Roman"/>
          </w:rPr>
        </w:pPr>
        <w:r w:rsidRPr="00132627">
          <w:rPr>
            <w:rFonts w:ascii="Times New Roman" w:hAnsi="Times New Roman"/>
          </w:rPr>
          <w:fldChar w:fldCharType="begin"/>
        </w:r>
        <w:r w:rsidRPr="00132627">
          <w:rPr>
            <w:rFonts w:ascii="Times New Roman" w:hAnsi="Times New Roman"/>
          </w:rPr>
          <w:instrText>PAGE   \* MERGEFORMAT</w:instrText>
        </w:r>
        <w:r w:rsidRPr="00132627">
          <w:rPr>
            <w:rFonts w:ascii="Times New Roman" w:hAnsi="Times New Roman"/>
          </w:rPr>
          <w:fldChar w:fldCharType="separate"/>
        </w:r>
        <w:r w:rsidR="00C314CD">
          <w:rPr>
            <w:rFonts w:ascii="Times New Roman" w:hAnsi="Times New Roman"/>
            <w:noProof/>
          </w:rPr>
          <w:t>132</w:t>
        </w:r>
        <w:r w:rsidRPr="00132627">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FCA"/>
    <w:multiLevelType w:val="hybridMultilevel"/>
    <w:tmpl w:val="5696093C"/>
    <w:lvl w:ilvl="0" w:tplc="E52AFB20">
      <w:start w:val="1"/>
      <w:numFmt w:val="bullet"/>
      <w:lvlText w:val="–"/>
      <w:lvlJc w:val="left"/>
      <w:pPr>
        <w:ind w:left="865" w:hanging="360"/>
      </w:pPr>
      <w:rPr>
        <w:rFonts w:ascii="Times New Roman" w:hAnsi="Times New Roman" w:cs="Times New Roman" w:hint="default"/>
      </w:rPr>
    </w:lvl>
    <w:lvl w:ilvl="1" w:tplc="04190001">
      <w:start w:val="1"/>
      <w:numFmt w:val="bullet"/>
      <w:lvlText w:val=""/>
      <w:lvlJc w:val="left"/>
      <w:pPr>
        <w:ind w:left="1585" w:hanging="360"/>
      </w:pPr>
      <w:rPr>
        <w:rFonts w:ascii="Symbol" w:hAnsi="Symbol" w:hint="default"/>
      </w:rPr>
    </w:lvl>
    <w:lvl w:ilvl="2" w:tplc="04190005">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1">
    <w:nsid w:val="1487318C"/>
    <w:multiLevelType w:val="hybridMultilevel"/>
    <w:tmpl w:val="ED904A6E"/>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56217A"/>
    <w:multiLevelType w:val="hybridMultilevel"/>
    <w:tmpl w:val="15943A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F565E3D"/>
    <w:multiLevelType w:val="hybridMultilevel"/>
    <w:tmpl w:val="4662762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495389"/>
    <w:multiLevelType w:val="hybridMultilevel"/>
    <w:tmpl w:val="E6E227E2"/>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E747D5"/>
    <w:multiLevelType w:val="hybridMultilevel"/>
    <w:tmpl w:val="41F01CC4"/>
    <w:lvl w:ilvl="0" w:tplc="43547E90">
      <w:start w:val="1"/>
      <w:numFmt w:val="decimal"/>
      <w:lvlText w:val="%1)"/>
      <w:lvlJc w:val="left"/>
      <w:pPr>
        <w:ind w:left="928" w:hanging="360"/>
      </w:pPr>
      <w:rPr>
        <w:rFonts w:cs="Times New Roman" w:hint="default"/>
        <w:color w:val="000000"/>
      </w:rPr>
    </w:lvl>
    <w:lvl w:ilvl="1" w:tplc="D76E4C38">
      <w:numFmt w:val="bullet"/>
      <w:lvlText w:val="•"/>
      <w:lvlJc w:val="left"/>
      <w:pPr>
        <w:ind w:left="2134" w:hanging="705"/>
      </w:pPr>
      <w:rPr>
        <w:rFonts w:ascii="Times New Roman" w:eastAsia="Times New Roman" w:hAnsi="Times New Roman"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93A4B79"/>
    <w:multiLevelType w:val="hybridMultilevel"/>
    <w:tmpl w:val="48823846"/>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A97393"/>
    <w:multiLevelType w:val="hybridMultilevel"/>
    <w:tmpl w:val="336AECBA"/>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341F9D"/>
    <w:multiLevelType w:val="hybridMultilevel"/>
    <w:tmpl w:val="B278598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AC2EEF"/>
    <w:multiLevelType w:val="hybridMultilevel"/>
    <w:tmpl w:val="77D0F846"/>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3B529C"/>
    <w:multiLevelType w:val="hybridMultilevel"/>
    <w:tmpl w:val="8EF84CF8"/>
    <w:lvl w:ilvl="0" w:tplc="E52AFB20">
      <w:start w:val="1"/>
      <w:numFmt w:val="bullet"/>
      <w:lvlText w:val="–"/>
      <w:lvlJc w:val="left"/>
      <w:pPr>
        <w:ind w:left="1429" w:hanging="360"/>
      </w:pPr>
      <w:rPr>
        <w:rFonts w:ascii="Times New Roman" w:hAnsi="Times New Roman" w:cs="Times New Roman"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F66D50"/>
    <w:multiLevelType w:val="hybridMultilevel"/>
    <w:tmpl w:val="EDE63994"/>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4">
    <w:nsid w:val="3EE4737D"/>
    <w:multiLevelType w:val="hybridMultilevel"/>
    <w:tmpl w:val="732CC4B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3451FD"/>
    <w:multiLevelType w:val="hybridMultilevel"/>
    <w:tmpl w:val="582869F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913138"/>
    <w:multiLevelType w:val="hybridMultilevel"/>
    <w:tmpl w:val="FF343D2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136DCB"/>
    <w:multiLevelType w:val="hybridMultilevel"/>
    <w:tmpl w:val="BF7A2DD4"/>
    <w:lvl w:ilvl="0" w:tplc="D834FEBE">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9F57AF"/>
    <w:multiLevelType w:val="hybridMultilevel"/>
    <w:tmpl w:val="547CA87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424DFE"/>
    <w:multiLevelType w:val="hybridMultilevel"/>
    <w:tmpl w:val="7DCCA36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9A210C9"/>
    <w:multiLevelType w:val="hybridMultilevel"/>
    <w:tmpl w:val="48403DC2"/>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E868B4"/>
    <w:multiLevelType w:val="hybridMultilevel"/>
    <w:tmpl w:val="00FC1840"/>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3">
    <w:nsid w:val="4B3567DC"/>
    <w:multiLevelType w:val="hybridMultilevel"/>
    <w:tmpl w:val="4920D19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4">
    <w:nsid w:val="51DD4344"/>
    <w:multiLevelType w:val="hybridMultilevel"/>
    <w:tmpl w:val="93E2E4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8A2A78"/>
    <w:multiLevelType w:val="hybridMultilevel"/>
    <w:tmpl w:val="EE223AD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A85BD4"/>
    <w:multiLevelType w:val="hybridMultilevel"/>
    <w:tmpl w:val="45EE2A5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7">
    <w:nsid w:val="5AC220B3"/>
    <w:multiLevelType w:val="hybridMultilevel"/>
    <w:tmpl w:val="AFEA56CC"/>
    <w:lvl w:ilvl="0" w:tplc="E52AFB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9">
    <w:nsid w:val="635919CD"/>
    <w:multiLevelType w:val="hybridMultilevel"/>
    <w:tmpl w:val="1CE4E08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275393"/>
    <w:multiLevelType w:val="hybridMultilevel"/>
    <w:tmpl w:val="EB02560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1">
    <w:nsid w:val="691B108C"/>
    <w:multiLevelType w:val="hybridMultilevel"/>
    <w:tmpl w:val="17BA842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FC2111"/>
    <w:multiLevelType w:val="hybridMultilevel"/>
    <w:tmpl w:val="616E1636"/>
    <w:lvl w:ilvl="0" w:tplc="E52AFB20">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nsid w:val="70E967B9"/>
    <w:multiLevelType w:val="hybridMultilevel"/>
    <w:tmpl w:val="E08E30F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2E16160"/>
    <w:multiLevelType w:val="hybridMultilevel"/>
    <w:tmpl w:val="BEB0FFF4"/>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B5265E"/>
    <w:multiLevelType w:val="hybridMultilevel"/>
    <w:tmpl w:val="16564760"/>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4F72E6"/>
    <w:multiLevelType w:val="hybridMultilevel"/>
    <w:tmpl w:val="50B6A978"/>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AB42392"/>
    <w:multiLevelType w:val="hybridMultilevel"/>
    <w:tmpl w:val="C374C88C"/>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B8023AA"/>
    <w:multiLevelType w:val="hybridMultilevel"/>
    <w:tmpl w:val="8AF0A700"/>
    <w:lvl w:ilvl="0" w:tplc="E52AFB20">
      <w:start w:val="1"/>
      <w:numFmt w:val="bullet"/>
      <w:lvlText w:val="–"/>
      <w:lvlJc w:val="left"/>
      <w:pPr>
        <w:ind w:left="1463" w:hanging="360"/>
      </w:pPr>
      <w:rPr>
        <w:rFonts w:ascii="Times New Roman" w:hAnsi="Times New Roman" w:cs="Times New Roman" w:hint="default"/>
      </w:rPr>
    </w:lvl>
    <w:lvl w:ilvl="1" w:tplc="04190003">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34"/>
  </w:num>
  <w:num w:numId="2">
    <w:abstractNumId w:val="28"/>
  </w:num>
  <w:num w:numId="3">
    <w:abstractNumId w:val="20"/>
  </w:num>
  <w:num w:numId="4">
    <w:abstractNumId w:val="4"/>
  </w:num>
  <w:num w:numId="5">
    <w:abstractNumId w:val="3"/>
  </w:num>
  <w:num w:numId="6">
    <w:abstractNumId w:val="37"/>
  </w:num>
  <w:num w:numId="7">
    <w:abstractNumId w:val="32"/>
  </w:num>
  <w:num w:numId="8">
    <w:abstractNumId w:val="39"/>
  </w:num>
  <w:num w:numId="9">
    <w:abstractNumId w:val="3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23"/>
  </w:num>
  <w:num w:numId="14">
    <w:abstractNumId w:val="29"/>
  </w:num>
  <w:num w:numId="15">
    <w:abstractNumId w:val="18"/>
  </w:num>
  <w:num w:numId="16">
    <w:abstractNumId w:val="1"/>
  </w:num>
  <w:num w:numId="17">
    <w:abstractNumId w:val="27"/>
  </w:num>
  <w:num w:numId="18">
    <w:abstractNumId w:val="24"/>
  </w:num>
  <w:num w:numId="19">
    <w:abstractNumId w:val="14"/>
  </w:num>
  <w:num w:numId="20">
    <w:abstractNumId w:val="2"/>
  </w:num>
  <w:num w:numId="21">
    <w:abstractNumId w:val="33"/>
  </w:num>
  <w:num w:numId="22">
    <w:abstractNumId w:val="15"/>
  </w:num>
  <w:num w:numId="23">
    <w:abstractNumId w:val="22"/>
  </w:num>
  <w:num w:numId="24">
    <w:abstractNumId w:val="13"/>
  </w:num>
  <w:num w:numId="25">
    <w:abstractNumId w:val="5"/>
  </w:num>
  <w:num w:numId="26">
    <w:abstractNumId w:val="10"/>
  </w:num>
  <w:num w:numId="27">
    <w:abstractNumId w:val="25"/>
  </w:num>
  <w:num w:numId="28">
    <w:abstractNumId w:val="21"/>
  </w:num>
  <w:num w:numId="29">
    <w:abstractNumId w:val="36"/>
  </w:num>
  <w:num w:numId="30">
    <w:abstractNumId w:val="17"/>
  </w:num>
  <w:num w:numId="31">
    <w:abstractNumId w:val="26"/>
  </w:num>
  <w:num w:numId="32">
    <w:abstractNumId w:val="19"/>
  </w:num>
  <w:num w:numId="33">
    <w:abstractNumId w:val="31"/>
  </w:num>
  <w:num w:numId="34">
    <w:abstractNumId w:val="16"/>
  </w:num>
  <w:num w:numId="35">
    <w:abstractNumId w:val="38"/>
  </w:num>
  <w:num w:numId="36">
    <w:abstractNumId w:val="11"/>
  </w:num>
  <w:num w:numId="37">
    <w:abstractNumId w:val="6"/>
  </w:num>
  <w:num w:numId="38">
    <w:abstractNumId w:val="9"/>
  </w:num>
  <w:num w:numId="39">
    <w:abstractNumId w:val="35"/>
  </w:num>
  <w:num w:numId="40">
    <w:abstractNumId w:val="7"/>
  </w:num>
  <w:num w:numId="41">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7C8F"/>
    <w:rsid w:val="000022CE"/>
    <w:rsid w:val="000023DC"/>
    <w:rsid w:val="000028F6"/>
    <w:rsid w:val="000042CC"/>
    <w:rsid w:val="00006507"/>
    <w:rsid w:val="00007BFC"/>
    <w:rsid w:val="000128C6"/>
    <w:rsid w:val="000250FC"/>
    <w:rsid w:val="000255B6"/>
    <w:rsid w:val="000259FF"/>
    <w:rsid w:val="00026BD6"/>
    <w:rsid w:val="00030218"/>
    <w:rsid w:val="00030905"/>
    <w:rsid w:val="000319C4"/>
    <w:rsid w:val="00037001"/>
    <w:rsid w:val="00037301"/>
    <w:rsid w:val="00037E60"/>
    <w:rsid w:val="00043558"/>
    <w:rsid w:val="00043AF6"/>
    <w:rsid w:val="00044C24"/>
    <w:rsid w:val="00044DE1"/>
    <w:rsid w:val="00046182"/>
    <w:rsid w:val="000466AE"/>
    <w:rsid w:val="0005071B"/>
    <w:rsid w:val="000523FD"/>
    <w:rsid w:val="00053F26"/>
    <w:rsid w:val="00067E57"/>
    <w:rsid w:val="00073B3C"/>
    <w:rsid w:val="00075885"/>
    <w:rsid w:val="00076551"/>
    <w:rsid w:val="00083123"/>
    <w:rsid w:val="00084425"/>
    <w:rsid w:val="0009067D"/>
    <w:rsid w:val="00095D7C"/>
    <w:rsid w:val="00096159"/>
    <w:rsid w:val="000A29F7"/>
    <w:rsid w:val="000A38B3"/>
    <w:rsid w:val="000A53E0"/>
    <w:rsid w:val="000A6A32"/>
    <w:rsid w:val="000B021B"/>
    <w:rsid w:val="000B1388"/>
    <w:rsid w:val="000B1BD7"/>
    <w:rsid w:val="000B2DAE"/>
    <w:rsid w:val="000B4739"/>
    <w:rsid w:val="000B7753"/>
    <w:rsid w:val="000B7BBA"/>
    <w:rsid w:val="000C177C"/>
    <w:rsid w:val="000C1A9E"/>
    <w:rsid w:val="000C3B35"/>
    <w:rsid w:val="000C4D68"/>
    <w:rsid w:val="000C5110"/>
    <w:rsid w:val="000C5770"/>
    <w:rsid w:val="000C6DC8"/>
    <w:rsid w:val="000D20B7"/>
    <w:rsid w:val="000D2FE9"/>
    <w:rsid w:val="000D5B95"/>
    <w:rsid w:val="000E053E"/>
    <w:rsid w:val="000E1157"/>
    <w:rsid w:val="000E6CCD"/>
    <w:rsid w:val="000F207B"/>
    <w:rsid w:val="000F41BB"/>
    <w:rsid w:val="0010032A"/>
    <w:rsid w:val="00104949"/>
    <w:rsid w:val="00105BAB"/>
    <w:rsid w:val="0010610F"/>
    <w:rsid w:val="00110BD1"/>
    <w:rsid w:val="00112284"/>
    <w:rsid w:val="0011338A"/>
    <w:rsid w:val="001137E6"/>
    <w:rsid w:val="00113A51"/>
    <w:rsid w:val="0011418D"/>
    <w:rsid w:val="00114F75"/>
    <w:rsid w:val="00120D6E"/>
    <w:rsid w:val="001219E7"/>
    <w:rsid w:val="00121DE1"/>
    <w:rsid w:val="001226F0"/>
    <w:rsid w:val="001256A8"/>
    <w:rsid w:val="00125767"/>
    <w:rsid w:val="00125B63"/>
    <w:rsid w:val="00126819"/>
    <w:rsid w:val="00127883"/>
    <w:rsid w:val="00127BF9"/>
    <w:rsid w:val="00132627"/>
    <w:rsid w:val="00134548"/>
    <w:rsid w:val="00135AF8"/>
    <w:rsid w:val="001372AB"/>
    <w:rsid w:val="00137614"/>
    <w:rsid w:val="0014039C"/>
    <w:rsid w:val="00140C97"/>
    <w:rsid w:val="00141E06"/>
    <w:rsid w:val="00142113"/>
    <w:rsid w:val="001426CF"/>
    <w:rsid w:val="00143695"/>
    <w:rsid w:val="00143718"/>
    <w:rsid w:val="00146694"/>
    <w:rsid w:val="00147D32"/>
    <w:rsid w:val="001550DB"/>
    <w:rsid w:val="00155C6E"/>
    <w:rsid w:val="00156691"/>
    <w:rsid w:val="00156C38"/>
    <w:rsid w:val="001623B4"/>
    <w:rsid w:val="0016334B"/>
    <w:rsid w:val="00165F97"/>
    <w:rsid w:val="001678CE"/>
    <w:rsid w:val="00171387"/>
    <w:rsid w:val="00172B52"/>
    <w:rsid w:val="00173352"/>
    <w:rsid w:val="00174A58"/>
    <w:rsid w:val="00181F74"/>
    <w:rsid w:val="00183F12"/>
    <w:rsid w:val="00187A03"/>
    <w:rsid w:val="00187F5A"/>
    <w:rsid w:val="00191187"/>
    <w:rsid w:val="00192E21"/>
    <w:rsid w:val="00194108"/>
    <w:rsid w:val="00194A55"/>
    <w:rsid w:val="00197681"/>
    <w:rsid w:val="001A0C16"/>
    <w:rsid w:val="001A1391"/>
    <w:rsid w:val="001A2616"/>
    <w:rsid w:val="001A307B"/>
    <w:rsid w:val="001A65C6"/>
    <w:rsid w:val="001B107B"/>
    <w:rsid w:val="001B21A3"/>
    <w:rsid w:val="001B2ED5"/>
    <w:rsid w:val="001B2FCF"/>
    <w:rsid w:val="001B5018"/>
    <w:rsid w:val="001B5454"/>
    <w:rsid w:val="001C1EA6"/>
    <w:rsid w:val="001C1F75"/>
    <w:rsid w:val="001C313B"/>
    <w:rsid w:val="001C40F6"/>
    <w:rsid w:val="001C4694"/>
    <w:rsid w:val="001C5819"/>
    <w:rsid w:val="001D0B4B"/>
    <w:rsid w:val="001D2CAA"/>
    <w:rsid w:val="001D479A"/>
    <w:rsid w:val="001E27AB"/>
    <w:rsid w:val="001E4564"/>
    <w:rsid w:val="001E78C9"/>
    <w:rsid w:val="001F6236"/>
    <w:rsid w:val="001F662C"/>
    <w:rsid w:val="002049DA"/>
    <w:rsid w:val="00207E40"/>
    <w:rsid w:val="0021785D"/>
    <w:rsid w:val="002178A4"/>
    <w:rsid w:val="00221E99"/>
    <w:rsid w:val="002248F6"/>
    <w:rsid w:val="002265AB"/>
    <w:rsid w:val="00230797"/>
    <w:rsid w:val="0023269F"/>
    <w:rsid w:val="00233875"/>
    <w:rsid w:val="00237F5E"/>
    <w:rsid w:val="00240A00"/>
    <w:rsid w:val="002410D7"/>
    <w:rsid w:val="00241100"/>
    <w:rsid w:val="002435A2"/>
    <w:rsid w:val="002448AD"/>
    <w:rsid w:val="0025256D"/>
    <w:rsid w:val="002542EF"/>
    <w:rsid w:val="0025539D"/>
    <w:rsid w:val="00255F37"/>
    <w:rsid w:val="00256D24"/>
    <w:rsid w:val="00256DB0"/>
    <w:rsid w:val="00257E04"/>
    <w:rsid w:val="00262F94"/>
    <w:rsid w:val="00263828"/>
    <w:rsid w:val="00270392"/>
    <w:rsid w:val="00272EA7"/>
    <w:rsid w:val="00273059"/>
    <w:rsid w:val="002736E3"/>
    <w:rsid w:val="002745DB"/>
    <w:rsid w:val="002754EF"/>
    <w:rsid w:val="00277D3E"/>
    <w:rsid w:val="00287551"/>
    <w:rsid w:val="0029096E"/>
    <w:rsid w:val="00291B25"/>
    <w:rsid w:val="00291CB7"/>
    <w:rsid w:val="0029521C"/>
    <w:rsid w:val="00297CC1"/>
    <w:rsid w:val="002A2713"/>
    <w:rsid w:val="002B174B"/>
    <w:rsid w:val="002B7C9D"/>
    <w:rsid w:val="002C0C2D"/>
    <w:rsid w:val="002C22E5"/>
    <w:rsid w:val="002C4629"/>
    <w:rsid w:val="002C4EDB"/>
    <w:rsid w:val="002C7644"/>
    <w:rsid w:val="002D0740"/>
    <w:rsid w:val="002D443E"/>
    <w:rsid w:val="002E5DFB"/>
    <w:rsid w:val="002F1ED4"/>
    <w:rsid w:val="002F1EF7"/>
    <w:rsid w:val="002F47BE"/>
    <w:rsid w:val="002F51D9"/>
    <w:rsid w:val="00301EF6"/>
    <w:rsid w:val="00303023"/>
    <w:rsid w:val="003033CC"/>
    <w:rsid w:val="003046BE"/>
    <w:rsid w:val="00314747"/>
    <w:rsid w:val="00314751"/>
    <w:rsid w:val="00316837"/>
    <w:rsid w:val="00317803"/>
    <w:rsid w:val="0032485A"/>
    <w:rsid w:val="00324D92"/>
    <w:rsid w:val="00332E9F"/>
    <w:rsid w:val="003344C6"/>
    <w:rsid w:val="0033479A"/>
    <w:rsid w:val="0033508F"/>
    <w:rsid w:val="0033557F"/>
    <w:rsid w:val="00341A89"/>
    <w:rsid w:val="00341FD1"/>
    <w:rsid w:val="00344F07"/>
    <w:rsid w:val="0034583E"/>
    <w:rsid w:val="0035302D"/>
    <w:rsid w:val="00354018"/>
    <w:rsid w:val="00355604"/>
    <w:rsid w:val="00356941"/>
    <w:rsid w:val="00364363"/>
    <w:rsid w:val="00365EFA"/>
    <w:rsid w:val="00366FDB"/>
    <w:rsid w:val="00370961"/>
    <w:rsid w:val="00376C97"/>
    <w:rsid w:val="00377A38"/>
    <w:rsid w:val="00380356"/>
    <w:rsid w:val="00383E34"/>
    <w:rsid w:val="00385F48"/>
    <w:rsid w:val="003904C0"/>
    <w:rsid w:val="00390DA9"/>
    <w:rsid w:val="003921F0"/>
    <w:rsid w:val="003A49D7"/>
    <w:rsid w:val="003A5707"/>
    <w:rsid w:val="003A583C"/>
    <w:rsid w:val="003A615F"/>
    <w:rsid w:val="003B09C5"/>
    <w:rsid w:val="003B27DE"/>
    <w:rsid w:val="003B3897"/>
    <w:rsid w:val="003B54A8"/>
    <w:rsid w:val="003B56F4"/>
    <w:rsid w:val="003B6148"/>
    <w:rsid w:val="003B6A34"/>
    <w:rsid w:val="003C0403"/>
    <w:rsid w:val="003C0909"/>
    <w:rsid w:val="003C3320"/>
    <w:rsid w:val="003C3793"/>
    <w:rsid w:val="003C49BE"/>
    <w:rsid w:val="003C6EE5"/>
    <w:rsid w:val="003C777E"/>
    <w:rsid w:val="003C7EB5"/>
    <w:rsid w:val="003D0297"/>
    <w:rsid w:val="003D0FAA"/>
    <w:rsid w:val="003D233F"/>
    <w:rsid w:val="003D3A43"/>
    <w:rsid w:val="003E3460"/>
    <w:rsid w:val="003E53DF"/>
    <w:rsid w:val="003E594D"/>
    <w:rsid w:val="003E5A0C"/>
    <w:rsid w:val="003E5EE3"/>
    <w:rsid w:val="003F2628"/>
    <w:rsid w:val="003F291A"/>
    <w:rsid w:val="003F2D5B"/>
    <w:rsid w:val="003F590F"/>
    <w:rsid w:val="003F6BFC"/>
    <w:rsid w:val="004008A5"/>
    <w:rsid w:val="0040459D"/>
    <w:rsid w:val="00404F45"/>
    <w:rsid w:val="004067E7"/>
    <w:rsid w:val="00406C5A"/>
    <w:rsid w:val="00411830"/>
    <w:rsid w:val="0041607E"/>
    <w:rsid w:val="00417869"/>
    <w:rsid w:val="00420004"/>
    <w:rsid w:val="00423578"/>
    <w:rsid w:val="004247EB"/>
    <w:rsid w:val="004277A3"/>
    <w:rsid w:val="00434D8A"/>
    <w:rsid w:val="00443EFB"/>
    <w:rsid w:val="004467A4"/>
    <w:rsid w:val="004515F9"/>
    <w:rsid w:val="00451C22"/>
    <w:rsid w:val="00452019"/>
    <w:rsid w:val="004526AD"/>
    <w:rsid w:val="00452D90"/>
    <w:rsid w:val="004579F9"/>
    <w:rsid w:val="00465DD7"/>
    <w:rsid w:val="00472206"/>
    <w:rsid w:val="004746F2"/>
    <w:rsid w:val="00475299"/>
    <w:rsid w:val="00480D5C"/>
    <w:rsid w:val="004816E3"/>
    <w:rsid w:val="00482491"/>
    <w:rsid w:val="00484393"/>
    <w:rsid w:val="0048759E"/>
    <w:rsid w:val="00490050"/>
    <w:rsid w:val="00491B44"/>
    <w:rsid w:val="0049459D"/>
    <w:rsid w:val="0049708D"/>
    <w:rsid w:val="00497827"/>
    <w:rsid w:val="004A06E4"/>
    <w:rsid w:val="004A193E"/>
    <w:rsid w:val="004A696F"/>
    <w:rsid w:val="004A770D"/>
    <w:rsid w:val="004B1764"/>
    <w:rsid w:val="004B3EEC"/>
    <w:rsid w:val="004B460E"/>
    <w:rsid w:val="004C48CD"/>
    <w:rsid w:val="004D35FB"/>
    <w:rsid w:val="004D38F8"/>
    <w:rsid w:val="004D45D4"/>
    <w:rsid w:val="004D4A0B"/>
    <w:rsid w:val="004D5ECB"/>
    <w:rsid w:val="004D6ED3"/>
    <w:rsid w:val="004E7B88"/>
    <w:rsid w:val="004E7DD7"/>
    <w:rsid w:val="004F02FD"/>
    <w:rsid w:val="004F0A4E"/>
    <w:rsid w:val="004F2C1F"/>
    <w:rsid w:val="004F3198"/>
    <w:rsid w:val="004F32FA"/>
    <w:rsid w:val="004F4C64"/>
    <w:rsid w:val="004F546F"/>
    <w:rsid w:val="004F59A9"/>
    <w:rsid w:val="004F713E"/>
    <w:rsid w:val="004F7B67"/>
    <w:rsid w:val="0050324A"/>
    <w:rsid w:val="005047B2"/>
    <w:rsid w:val="0050518D"/>
    <w:rsid w:val="00514EE8"/>
    <w:rsid w:val="00521370"/>
    <w:rsid w:val="005241CE"/>
    <w:rsid w:val="00525C70"/>
    <w:rsid w:val="00532294"/>
    <w:rsid w:val="00532479"/>
    <w:rsid w:val="00534A88"/>
    <w:rsid w:val="00540AB3"/>
    <w:rsid w:val="00543F52"/>
    <w:rsid w:val="00544D64"/>
    <w:rsid w:val="00545B2A"/>
    <w:rsid w:val="00552916"/>
    <w:rsid w:val="005534EC"/>
    <w:rsid w:val="00554D3E"/>
    <w:rsid w:val="00556A5E"/>
    <w:rsid w:val="005604E2"/>
    <w:rsid w:val="0056101F"/>
    <w:rsid w:val="005640C7"/>
    <w:rsid w:val="0056530A"/>
    <w:rsid w:val="005657F3"/>
    <w:rsid w:val="005659CD"/>
    <w:rsid w:val="00571D95"/>
    <w:rsid w:val="00572BA5"/>
    <w:rsid w:val="00576371"/>
    <w:rsid w:val="00580372"/>
    <w:rsid w:val="00580B2C"/>
    <w:rsid w:val="00580B4E"/>
    <w:rsid w:val="00580D3A"/>
    <w:rsid w:val="005821F5"/>
    <w:rsid w:val="0058323F"/>
    <w:rsid w:val="005875FA"/>
    <w:rsid w:val="00587F89"/>
    <w:rsid w:val="00595CF6"/>
    <w:rsid w:val="00596575"/>
    <w:rsid w:val="00597234"/>
    <w:rsid w:val="00597F7E"/>
    <w:rsid w:val="005A0BBA"/>
    <w:rsid w:val="005A0EFB"/>
    <w:rsid w:val="005A5F4F"/>
    <w:rsid w:val="005A6A7F"/>
    <w:rsid w:val="005B3C52"/>
    <w:rsid w:val="005B773B"/>
    <w:rsid w:val="005C0752"/>
    <w:rsid w:val="005C0C50"/>
    <w:rsid w:val="005C1A35"/>
    <w:rsid w:val="005C2147"/>
    <w:rsid w:val="005C663C"/>
    <w:rsid w:val="005C72C6"/>
    <w:rsid w:val="005C74FB"/>
    <w:rsid w:val="005D0BDD"/>
    <w:rsid w:val="005D1C03"/>
    <w:rsid w:val="005D2EE6"/>
    <w:rsid w:val="005D2FD0"/>
    <w:rsid w:val="005E01CF"/>
    <w:rsid w:val="005E3B0C"/>
    <w:rsid w:val="005E4E93"/>
    <w:rsid w:val="005F6A5F"/>
    <w:rsid w:val="00600134"/>
    <w:rsid w:val="006032DE"/>
    <w:rsid w:val="006057DF"/>
    <w:rsid w:val="00606750"/>
    <w:rsid w:val="00607489"/>
    <w:rsid w:val="00607CE6"/>
    <w:rsid w:val="00614482"/>
    <w:rsid w:val="00616D3F"/>
    <w:rsid w:val="0062336B"/>
    <w:rsid w:val="006237CE"/>
    <w:rsid w:val="006303BF"/>
    <w:rsid w:val="006309E2"/>
    <w:rsid w:val="00633164"/>
    <w:rsid w:val="006407E0"/>
    <w:rsid w:val="006424AE"/>
    <w:rsid w:val="00642CBF"/>
    <w:rsid w:val="0064300C"/>
    <w:rsid w:val="00643475"/>
    <w:rsid w:val="00644323"/>
    <w:rsid w:val="00646464"/>
    <w:rsid w:val="00647729"/>
    <w:rsid w:val="00651743"/>
    <w:rsid w:val="00651A70"/>
    <w:rsid w:val="00653743"/>
    <w:rsid w:val="006547A7"/>
    <w:rsid w:val="00655AE1"/>
    <w:rsid w:val="0065725A"/>
    <w:rsid w:val="00663D93"/>
    <w:rsid w:val="006702F1"/>
    <w:rsid w:val="00671F41"/>
    <w:rsid w:val="00671F82"/>
    <w:rsid w:val="0067793B"/>
    <w:rsid w:val="006865AE"/>
    <w:rsid w:val="00687CB8"/>
    <w:rsid w:val="00687E7C"/>
    <w:rsid w:val="00692F68"/>
    <w:rsid w:val="006937D8"/>
    <w:rsid w:val="006A01B1"/>
    <w:rsid w:val="006A2B38"/>
    <w:rsid w:val="006A5F7F"/>
    <w:rsid w:val="006A624C"/>
    <w:rsid w:val="006A6FFD"/>
    <w:rsid w:val="006A77A6"/>
    <w:rsid w:val="006A79E6"/>
    <w:rsid w:val="006B05F0"/>
    <w:rsid w:val="006B5360"/>
    <w:rsid w:val="006C192F"/>
    <w:rsid w:val="006C316B"/>
    <w:rsid w:val="006C3283"/>
    <w:rsid w:val="006C5467"/>
    <w:rsid w:val="006C5687"/>
    <w:rsid w:val="006C63C1"/>
    <w:rsid w:val="006C76EB"/>
    <w:rsid w:val="006D0429"/>
    <w:rsid w:val="006D7A4A"/>
    <w:rsid w:val="006E09AB"/>
    <w:rsid w:val="006E31EE"/>
    <w:rsid w:val="006E4298"/>
    <w:rsid w:val="006E5C0E"/>
    <w:rsid w:val="006F3D68"/>
    <w:rsid w:val="006F556C"/>
    <w:rsid w:val="00706AAF"/>
    <w:rsid w:val="0070701A"/>
    <w:rsid w:val="0070757C"/>
    <w:rsid w:val="0072711A"/>
    <w:rsid w:val="00727616"/>
    <w:rsid w:val="00727900"/>
    <w:rsid w:val="00740475"/>
    <w:rsid w:val="00740B3C"/>
    <w:rsid w:val="0075227E"/>
    <w:rsid w:val="00753226"/>
    <w:rsid w:val="007537AD"/>
    <w:rsid w:val="00754EA8"/>
    <w:rsid w:val="007566D1"/>
    <w:rsid w:val="007604C1"/>
    <w:rsid w:val="00760BEA"/>
    <w:rsid w:val="007619B3"/>
    <w:rsid w:val="007632D9"/>
    <w:rsid w:val="007639C3"/>
    <w:rsid w:val="00764EC6"/>
    <w:rsid w:val="00767DE0"/>
    <w:rsid w:val="00773B39"/>
    <w:rsid w:val="00774D3B"/>
    <w:rsid w:val="007816B9"/>
    <w:rsid w:val="00781E26"/>
    <w:rsid w:val="00784AAF"/>
    <w:rsid w:val="0079055C"/>
    <w:rsid w:val="007922DD"/>
    <w:rsid w:val="007977D1"/>
    <w:rsid w:val="00797C2B"/>
    <w:rsid w:val="007A2031"/>
    <w:rsid w:val="007A3CC3"/>
    <w:rsid w:val="007A4244"/>
    <w:rsid w:val="007A652D"/>
    <w:rsid w:val="007A689F"/>
    <w:rsid w:val="007B01E3"/>
    <w:rsid w:val="007B0A5A"/>
    <w:rsid w:val="007B15FE"/>
    <w:rsid w:val="007B1C96"/>
    <w:rsid w:val="007B1CD5"/>
    <w:rsid w:val="007B3C7C"/>
    <w:rsid w:val="007B78C9"/>
    <w:rsid w:val="007B7B2B"/>
    <w:rsid w:val="007C0390"/>
    <w:rsid w:val="007C31B4"/>
    <w:rsid w:val="007C395D"/>
    <w:rsid w:val="007C600C"/>
    <w:rsid w:val="007D4684"/>
    <w:rsid w:val="007D77C0"/>
    <w:rsid w:val="007D7E14"/>
    <w:rsid w:val="007E71D9"/>
    <w:rsid w:val="007E7A20"/>
    <w:rsid w:val="007F305F"/>
    <w:rsid w:val="008048BD"/>
    <w:rsid w:val="00804A0F"/>
    <w:rsid w:val="00807B61"/>
    <w:rsid w:val="00811304"/>
    <w:rsid w:val="0081536F"/>
    <w:rsid w:val="00823343"/>
    <w:rsid w:val="008364BA"/>
    <w:rsid w:val="00846B33"/>
    <w:rsid w:val="00851B4B"/>
    <w:rsid w:val="0085363B"/>
    <w:rsid w:val="00855ABB"/>
    <w:rsid w:val="00857018"/>
    <w:rsid w:val="00860434"/>
    <w:rsid w:val="0086120E"/>
    <w:rsid w:val="00861B0A"/>
    <w:rsid w:val="0086714B"/>
    <w:rsid w:val="008672C6"/>
    <w:rsid w:val="00867586"/>
    <w:rsid w:val="00870B02"/>
    <w:rsid w:val="00871D6E"/>
    <w:rsid w:val="008754D4"/>
    <w:rsid w:val="008775F0"/>
    <w:rsid w:val="0088171D"/>
    <w:rsid w:val="008832CC"/>
    <w:rsid w:val="00883D96"/>
    <w:rsid w:val="00884C63"/>
    <w:rsid w:val="00885A2A"/>
    <w:rsid w:val="00885ED7"/>
    <w:rsid w:val="00887797"/>
    <w:rsid w:val="008955DC"/>
    <w:rsid w:val="008A02AE"/>
    <w:rsid w:val="008A4C02"/>
    <w:rsid w:val="008A5EBF"/>
    <w:rsid w:val="008A6CB4"/>
    <w:rsid w:val="008A7D12"/>
    <w:rsid w:val="008B3513"/>
    <w:rsid w:val="008B4242"/>
    <w:rsid w:val="008B4472"/>
    <w:rsid w:val="008B480F"/>
    <w:rsid w:val="008B4ED9"/>
    <w:rsid w:val="008B7869"/>
    <w:rsid w:val="008B792A"/>
    <w:rsid w:val="008C0E39"/>
    <w:rsid w:val="008C2AD0"/>
    <w:rsid w:val="008C3CA2"/>
    <w:rsid w:val="008C6A89"/>
    <w:rsid w:val="008D3C50"/>
    <w:rsid w:val="008D6577"/>
    <w:rsid w:val="008D6624"/>
    <w:rsid w:val="008E5ABA"/>
    <w:rsid w:val="008E7E2B"/>
    <w:rsid w:val="008F2D7E"/>
    <w:rsid w:val="009026F1"/>
    <w:rsid w:val="00902831"/>
    <w:rsid w:val="00902D68"/>
    <w:rsid w:val="00911867"/>
    <w:rsid w:val="00912851"/>
    <w:rsid w:val="009133DA"/>
    <w:rsid w:val="00915875"/>
    <w:rsid w:val="009174D0"/>
    <w:rsid w:val="00920E2E"/>
    <w:rsid w:val="00924310"/>
    <w:rsid w:val="009249BF"/>
    <w:rsid w:val="00926F4C"/>
    <w:rsid w:val="00931946"/>
    <w:rsid w:val="009325DB"/>
    <w:rsid w:val="0093632E"/>
    <w:rsid w:val="00940F0D"/>
    <w:rsid w:val="00943567"/>
    <w:rsid w:val="009437F9"/>
    <w:rsid w:val="00946B07"/>
    <w:rsid w:val="009479DC"/>
    <w:rsid w:val="009514B3"/>
    <w:rsid w:val="009518B2"/>
    <w:rsid w:val="00952192"/>
    <w:rsid w:val="00962E48"/>
    <w:rsid w:val="00963E5C"/>
    <w:rsid w:val="00965872"/>
    <w:rsid w:val="009736EB"/>
    <w:rsid w:val="009744BD"/>
    <w:rsid w:val="00977D79"/>
    <w:rsid w:val="00982276"/>
    <w:rsid w:val="00986927"/>
    <w:rsid w:val="0099370C"/>
    <w:rsid w:val="00995575"/>
    <w:rsid w:val="009A58F9"/>
    <w:rsid w:val="009A76C5"/>
    <w:rsid w:val="009B2571"/>
    <w:rsid w:val="009B3E57"/>
    <w:rsid w:val="009B5A30"/>
    <w:rsid w:val="009B64FF"/>
    <w:rsid w:val="009C0524"/>
    <w:rsid w:val="009C092A"/>
    <w:rsid w:val="009C0A6D"/>
    <w:rsid w:val="009C3634"/>
    <w:rsid w:val="009C3B28"/>
    <w:rsid w:val="009D0264"/>
    <w:rsid w:val="009D0AAB"/>
    <w:rsid w:val="009D1029"/>
    <w:rsid w:val="009D49A9"/>
    <w:rsid w:val="009D7B6E"/>
    <w:rsid w:val="009E0330"/>
    <w:rsid w:val="009E457F"/>
    <w:rsid w:val="009E64FB"/>
    <w:rsid w:val="009F5D39"/>
    <w:rsid w:val="00A0148A"/>
    <w:rsid w:val="00A0151A"/>
    <w:rsid w:val="00A03ABA"/>
    <w:rsid w:val="00A11B1A"/>
    <w:rsid w:val="00A13C68"/>
    <w:rsid w:val="00A162A3"/>
    <w:rsid w:val="00A17228"/>
    <w:rsid w:val="00A17BBC"/>
    <w:rsid w:val="00A22935"/>
    <w:rsid w:val="00A24CE3"/>
    <w:rsid w:val="00A27607"/>
    <w:rsid w:val="00A27768"/>
    <w:rsid w:val="00A279CC"/>
    <w:rsid w:val="00A324F6"/>
    <w:rsid w:val="00A35020"/>
    <w:rsid w:val="00A42D43"/>
    <w:rsid w:val="00A4371B"/>
    <w:rsid w:val="00A46FC4"/>
    <w:rsid w:val="00A51929"/>
    <w:rsid w:val="00A51C48"/>
    <w:rsid w:val="00A52567"/>
    <w:rsid w:val="00A52FD8"/>
    <w:rsid w:val="00A53D49"/>
    <w:rsid w:val="00A54E60"/>
    <w:rsid w:val="00A64696"/>
    <w:rsid w:val="00A73E2A"/>
    <w:rsid w:val="00A7789D"/>
    <w:rsid w:val="00A83323"/>
    <w:rsid w:val="00A8338C"/>
    <w:rsid w:val="00A83A34"/>
    <w:rsid w:val="00A8571F"/>
    <w:rsid w:val="00A85F67"/>
    <w:rsid w:val="00A92D08"/>
    <w:rsid w:val="00A9447C"/>
    <w:rsid w:val="00A94B91"/>
    <w:rsid w:val="00A952C0"/>
    <w:rsid w:val="00A956F4"/>
    <w:rsid w:val="00A9781B"/>
    <w:rsid w:val="00AA1626"/>
    <w:rsid w:val="00AA6986"/>
    <w:rsid w:val="00AB0E9D"/>
    <w:rsid w:val="00AB1615"/>
    <w:rsid w:val="00AB36F4"/>
    <w:rsid w:val="00AB5270"/>
    <w:rsid w:val="00AC3592"/>
    <w:rsid w:val="00AC5F8F"/>
    <w:rsid w:val="00AC6CA3"/>
    <w:rsid w:val="00AD30F8"/>
    <w:rsid w:val="00AD3908"/>
    <w:rsid w:val="00AD72DC"/>
    <w:rsid w:val="00AE0577"/>
    <w:rsid w:val="00AE0771"/>
    <w:rsid w:val="00AE13CE"/>
    <w:rsid w:val="00AE14FD"/>
    <w:rsid w:val="00AF1256"/>
    <w:rsid w:val="00AF1375"/>
    <w:rsid w:val="00AF5188"/>
    <w:rsid w:val="00AF64CA"/>
    <w:rsid w:val="00B00143"/>
    <w:rsid w:val="00B03D83"/>
    <w:rsid w:val="00B06561"/>
    <w:rsid w:val="00B06F26"/>
    <w:rsid w:val="00B1124A"/>
    <w:rsid w:val="00B11464"/>
    <w:rsid w:val="00B14CAA"/>
    <w:rsid w:val="00B203EB"/>
    <w:rsid w:val="00B25DFF"/>
    <w:rsid w:val="00B25E94"/>
    <w:rsid w:val="00B26F7F"/>
    <w:rsid w:val="00B315A6"/>
    <w:rsid w:val="00B35A26"/>
    <w:rsid w:val="00B41193"/>
    <w:rsid w:val="00B41A65"/>
    <w:rsid w:val="00B42956"/>
    <w:rsid w:val="00B43CD9"/>
    <w:rsid w:val="00B46824"/>
    <w:rsid w:val="00B47751"/>
    <w:rsid w:val="00B50F78"/>
    <w:rsid w:val="00B54197"/>
    <w:rsid w:val="00B57175"/>
    <w:rsid w:val="00B63974"/>
    <w:rsid w:val="00B64B43"/>
    <w:rsid w:val="00B66A30"/>
    <w:rsid w:val="00B66CEA"/>
    <w:rsid w:val="00B83DCF"/>
    <w:rsid w:val="00B85813"/>
    <w:rsid w:val="00B87F2E"/>
    <w:rsid w:val="00B908ED"/>
    <w:rsid w:val="00B9162E"/>
    <w:rsid w:val="00B91BB4"/>
    <w:rsid w:val="00B952C9"/>
    <w:rsid w:val="00B953C7"/>
    <w:rsid w:val="00B95707"/>
    <w:rsid w:val="00B95D12"/>
    <w:rsid w:val="00B963F8"/>
    <w:rsid w:val="00B969DB"/>
    <w:rsid w:val="00BA05CE"/>
    <w:rsid w:val="00BA185E"/>
    <w:rsid w:val="00BA2948"/>
    <w:rsid w:val="00BA4E62"/>
    <w:rsid w:val="00BA5F0B"/>
    <w:rsid w:val="00BB7B2C"/>
    <w:rsid w:val="00BC1372"/>
    <w:rsid w:val="00BC40FE"/>
    <w:rsid w:val="00BC4ADC"/>
    <w:rsid w:val="00BC5F1D"/>
    <w:rsid w:val="00BC66F6"/>
    <w:rsid w:val="00BC6D24"/>
    <w:rsid w:val="00BC746E"/>
    <w:rsid w:val="00BC75AE"/>
    <w:rsid w:val="00BC7F2E"/>
    <w:rsid w:val="00BD0171"/>
    <w:rsid w:val="00BD04F2"/>
    <w:rsid w:val="00BD4810"/>
    <w:rsid w:val="00BD4A84"/>
    <w:rsid w:val="00BD6550"/>
    <w:rsid w:val="00BD70C8"/>
    <w:rsid w:val="00BD790E"/>
    <w:rsid w:val="00BE272D"/>
    <w:rsid w:val="00BE51D8"/>
    <w:rsid w:val="00BF3126"/>
    <w:rsid w:val="00C030BE"/>
    <w:rsid w:val="00C036EA"/>
    <w:rsid w:val="00C050A7"/>
    <w:rsid w:val="00C05C88"/>
    <w:rsid w:val="00C0784F"/>
    <w:rsid w:val="00C17ACC"/>
    <w:rsid w:val="00C21100"/>
    <w:rsid w:val="00C24472"/>
    <w:rsid w:val="00C314CD"/>
    <w:rsid w:val="00C346DB"/>
    <w:rsid w:val="00C34F68"/>
    <w:rsid w:val="00C370E0"/>
    <w:rsid w:val="00C37A68"/>
    <w:rsid w:val="00C436A1"/>
    <w:rsid w:val="00C46E22"/>
    <w:rsid w:val="00C46ECA"/>
    <w:rsid w:val="00C54A52"/>
    <w:rsid w:val="00C55A6D"/>
    <w:rsid w:val="00C56F7B"/>
    <w:rsid w:val="00C57EA1"/>
    <w:rsid w:val="00C63C1D"/>
    <w:rsid w:val="00C77740"/>
    <w:rsid w:val="00C87C8F"/>
    <w:rsid w:val="00C903A4"/>
    <w:rsid w:val="00C93723"/>
    <w:rsid w:val="00C938A5"/>
    <w:rsid w:val="00C9545E"/>
    <w:rsid w:val="00C95677"/>
    <w:rsid w:val="00CA1E85"/>
    <w:rsid w:val="00CA3F36"/>
    <w:rsid w:val="00CB2327"/>
    <w:rsid w:val="00CB3724"/>
    <w:rsid w:val="00CC0137"/>
    <w:rsid w:val="00CC40A3"/>
    <w:rsid w:val="00CD1B0D"/>
    <w:rsid w:val="00CE0494"/>
    <w:rsid w:val="00CE67D1"/>
    <w:rsid w:val="00CE698D"/>
    <w:rsid w:val="00CE70FA"/>
    <w:rsid w:val="00D11172"/>
    <w:rsid w:val="00D11856"/>
    <w:rsid w:val="00D220D3"/>
    <w:rsid w:val="00D25D94"/>
    <w:rsid w:val="00D26049"/>
    <w:rsid w:val="00D30EE6"/>
    <w:rsid w:val="00D34728"/>
    <w:rsid w:val="00D35594"/>
    <w:rsid w:val="00D4141B"/>
    <w:rsid w:val="00D44AE9"/>
    <w:rsid w:val="00D45E13"/>
    <w:rsid w:val="00D46321"/>
    <w:rsid w:val="00D5102E"/>
    <w:rsid w:val="00D5174F"/>
    <w:rsid w:val="00D52834"/>
    <w:rsid w:val="00D55A14"/>
    <w:rsid w:val="00D5611F"/>
    <w:rsid w:val="00D57797"/>
    <w:rsid w:val="00D5787A"/>
    <w:rsid w:val="00D57CEB"/>
    <w:rsid w:val="00D6171D"/>
    <w:rsid w:val="00D6180D"/>
    <w:rsid w:val="00D620E6"/>
    <w:rsid w:val="00D62658"/>
    <w:rsid w:val="00D67689"/>
    <w:rsid w:val="00D71BB1"/>
    <w:rsid w:val="00D76635"/>
    <w:rsid w:val="00D806DD"/>
    <w:rsid w:val="00D86347"/>
    <w:rsid w:val="00D86DCF"/>
    <w:rsid w:val="00D87597"/>
    <w:rsid w:val="00D90CF6"/>
    <w:rsid w:val="00DA1CB0"/>
    <w:rsid w:val="00DA3F99"/>
    <w:rsid w:val="00DA4B03"/>
    <w:rsid w:val="00DA5620"/>
    <w:rsid w:val="00DA5787"/>
    <w:rsid w:val="00DA6EDC"/>
    <w:rsid w:val="00DA7B84"/>
    <w:rsid w:val="00DB422F"/>
    <w:rsid w:val="00DB749A"/>
    <w:rsid w:val="00DC79C1"/>
    <w:rsid w:val="00DD3DAD"/>
    <w:rsid w:val="00DD4388"/>
    <w:rsid w:val="00DD56E3"/>
    <w:rsid w:val="00DE05A4"/>
    <w:rsid w:val="00DE17A4"/>
    <w:rsid w:val="00DE4657"/>
    <w:rsid w:val="00DE4B76"/>
    <w:rsid w:val="00DE5F87"/>
    <w:rsid w:val="00DE60FC"/>
    <w:rsid w:val="00DF5D25"/>
    <w:rsid w:val="00E02700"/>
    <w:rsid w:val="00E061A5"/>
    <w:rsid w:val="00E1260F"/>
    <w:rsid w:val="00E1323E"/>
    <w:rsid w:val="00E22E25"/>
    <w:rsid w:val="00E23952"/>
    <w:rsid w:val="00E25405"/>
    <w:rsid w:val="00E26469"/>
    <w:rsid w:val="00E26F99"/>
    <w:rsid w:val="00E3055E"/>
    <w:rsid w:val="00E348F6"/>
    <w:rsid w:val="00E37E34"/>
    <w:rsid w:val="00E407E1"/>
    <w:rsid w:val="00E44F6D"/>
    <w:rsid w:val="00E45EBD"/>
    <w:rsid w:val="00E46539"/>
    <w:rsid w:val="00E50F5A"/>
    <w:rsid w:val="00E51678"/>
    <w:rsid w:val="00E5266E"/>
    <w:rsid w:val="00E53751"/>
    <w:rsid w:val="00E56DF9"/>
    <w:rsid w:val="00E575D0"/>
    <w:rsid w:val="00E57B0C"/>
    <w:rsid w:val="00E60518"/>
    <w:rsid w:val="00E6157E"/>
    <w:rsid w:val="00E638B5"/>
    <w:rsid w:val="00E64444"/>
    <w:rsid w:val="00E64F9C"/>
    <w:rsid w:val="00E67C61"/>
    <w:rsid w:val="00E73543"/>
    <w:rsid w:val="00E758CC"/>
    <w:rsid w:val="00E77E65"/>
    <w:rsid w:val="00E8075C"/>
    <w:rsid w:val="00E826A0"/>
    <w:rsid w:val="00E82F76"/>
    <w:rsid w:val="00E8393B"/>
    <w:rsid w:val="00E852A6"/>
    <w:rsid w:val="00E8728F"/>
    <w:rsid w:val="00E87A93"/>
    <w:rsid w:val="00E87C96"/>
    <w:rsid w:val="00E903E7"/>
    <w:rsid w:val="00E96B50"/>
    <w:rsid w:val="00E97E5F"/>
    <w:rsid w:val="00EA3278"/>
    <w:rsid w:val="00EA3A84"/>
    <w:rsid w:val="00EA6EC4"/>
    <w:rsid w:val="00EB207A"/>
    <w:rsid w:val="00EB3FCE"/>
    <w:rsid w:val="00EB41A8"/>
    <w:rsid w:val="00EB4ECA"/>
    <w:rsid w:val="00EB6F19"/>
    <w:rsid w:val="00EC1FB0"/>
    <w:rsid w:val="00EC4009"/>
    <w:rsid w:val="00EC4068"/>
    <w:rsid w:val="00EC429A"/>
    <w:rsid w:val="00EC6109"/>
    <w:rsid w:val="00ED023B"/>
    <w:rsid w:val="00ED17A1"/>
    <w:rsid w:val="00ED5C62"/>
    <w:rsid w:val="00ED7554"/>
    <w:rsid w:val="00EE24DA"/>
    <w:rsid w:val="00EE36F8"/>
    <w:rsid w:val="00EE3D77"/>
    <w:rsid w:val="00EF453B"/>
    <w:rsid w:val="00EF5120"/>
    <w:rsid w:val="00EF61AC"/>
    <w:rsid w:val="00F02999"/>
    <w:rsid w:val="00F02E36"/>
    <w:rsid w:val="00F03B8C"/>
    <w:rsid w:val="00F05398"/>
    <w:rsid w:val="00F10B5C"/>
    <w:rsid w:val="00F10D52"/>
    <w:rsid w:val="00F13256"/>
    <w:rsid w:val="00F151F4"/>
    <w:rsid w:val="00F30C91"/>
    <w:rsid w:val="00F373CC"/>
    <w:rsid w:val="00F45E57"/>
    <w:rsid w:val="00F503F8"/>
    <w:rsid w:val="00F55FD2"/>
    <w:rsid w:val="00F5675F"/>
    <w:rsid w:val="00F56843"/>
    <w:rsid w:val="00F616B0"/>
    <w:rsid w:val="00F6262A"/>
    <w:rsid w:val="00F67946"/>
    <w:rsid w:val="00F70382"/>
    <w:rsid w:val="00F82402"/>
    <w:rsid w:val="00F82C12"/>
    <w:rsid w:val="00F82D1B"/>
    <w:rsid w:val="00F82F26"/>
    <w:rsid w:val="00F84871"/>
    <w:rsid w:val="00F84ABC"/>
    <w:rsid w:val="00F85577"/>
    <w:rsid w:val="00F8588D"/>
    <w:rsid w:val="00F863C6"/>
    <w:rsid w:val="00F8751E"/>
    <w:rsid w:val="00F90E3E"/>
    <w:rsid w:val="00F90F46"/>
    <w:rsid w:val="00F9218B"/>
    <w:rsid w:val="00F9283A"/>
    <w:rsid w:val="00F92A0F"/>
    <w:rsid w:val="00F93B1F"/>
    <w:rsid w:val="00F94B76"/>
    <w:rsid w:val="00F9753E"/>
    <w:rsid w:val="00FA1DEE"/>
    <w:rsid w:val="00FA36E7"/>
    <w:rsid w:val="00FA502E"/>
    <w:rsid w:val="00FA7FB9"/>
    <w:rsid w:val="00FB1E08"/>
    <w:rsid w:val="00FB4D01"/>
    <w:rsid w:val="00FB56B0"/>
    <w:rsid w:val="00FC085F"/>
    <w:rsid w:val="00FC2CFE"/>
    <w:rsid w:val="00FC3C88"/>
    <w:rsid w:val="00FC41DF"/>
    <w:rsid w:val="00FC59AA"/>
    <w:rsid w:val="00FC5D98"/>
    <w:rsid w:val="00FC7B27"/>
    <w:rsid w:val="00FD4F28"/>
    <w:rsid w:val="00FD53BB"/>
    <w:rsid w:val="00FE0240"/>
    <w:rsid w:val="00FE3296"/>
    <w:rsid w:val="00FE699A"/>
    <w:rsid w:val="00FF12F6"/>
    <w:rsid w:val="00FF1369"/>
    <w:rsid w:val="00FF1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C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D86347"/>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D86347"/>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86347"/>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86347"/>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86347"/>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86347"/>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86347"/>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86347"/>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customStyle="1" w:styleId="ae">
    <w:name w:val="Абзац списка Знак"/>
    <w:link w:val="ad"/>
    <w:locked/>
    <w:rsid w:val="004F546F"/>
  </w:style>
  <w:style w:type="table" w:customStyle="1" w:styleId="61">
    <w:name w:val="Сетка таблицы6"/>
    <w:basedOn w:val="a1"/>
    <w:next w:val="a3"/>
    <w:uiPriority w:val="99"/>
    <w:rsid w:val="00C0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2410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3"/>
    <w:rsid w:val="004B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3"/>
    <w:rsid w:val="00EE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D86347"/>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D86347"/>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8634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86347"/>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8634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8634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8634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86347"/>
    <w:rPr>
      <w:rFonts w:ascii="Cambria" w:eastAsia="Times New Roman" w:hAnsi="Cambria" w:cs="Times New Roman"/>
      <w:i/>
      <w:iCs/>
      <w:color w:val="404040"/>
      <w:sz w:val="20"/>
      <w:szCs w:val="20"/>
      <w:lang w:eastAsia="ru-RU"/>
    </w:rPr>
  </w:style>
  <w:style w:type="table" w:customStyle="1" w:styleId="16">
    <w:name w:val="Сетка таблицы1"/>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D86347"/>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D86347"/>
    <w:rPr>
      <w:rFonts w:ascii="Times New Roman" w:eastAsia="Calibri" w:hAnsi="Times New Roman" w:cs="Times New Roman"/>
      <w:sz w:val="20"/>
      <w:szCs w:val="20"/>
      <w:lang w:eastAsia="ru-RU"/>
    </w:rPr>
  </w:style>
  <w:style w:type="character" w:styleId="af3">
    <w:name w:val="footnote reference"/>
    <w:uiPriority w:val="99"/>
    <w:rsid w:val="00D86347"/>
    <w:rPr>
      <w:rFonts w:cs="Times New Roman"/>
      <w:vertAlign w:val="superscript"/>
    </w:rPr>
  </w:style>
  <w:style w:type="paragraph" w:styleId="af4">
    <w:name w:val="annotation text"/>
    <w:basedOn w:val="a"/>
    <w:link w:val="af5"/>
    <w:uiPriority w:val="99"/>
    <w:rsid w:val="00D8634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86347"/>
    <w:rPr>
      <w:rFonts w:ascii="Times New Roman" w:eastAsia="Times New Roman" w:hAnsi="Times New Roman" w:cs="Times New Roman"/>
      <w:sz w:val="20"/>
      <w:szCs w:val="20"/>
      <w:lang w:eastAsia="ru-RU"/>
    </w:rPr>
  </w:style>
  <w:style w:type="table" w:customStyle="1" w:styleId="51">
    <w:name w:val="Сетка таблицы5"/>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3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Сетка таблицы4"/>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9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Таблица простая 41"/>
    <w:basedOn w:val="a1"/>
    <w:uiPriority w:val="44"/>
    <w:rsid w:val="00D863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7">
    <w:name w:val="Сетка таблицы светлая1"/>
    <w:basedOn w:val="a1"/>
    <w:uiPriority w:val="40"/>
    <w:rsid w:val="00D863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863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D86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D86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0">
    <w:name w:val="Таблица простая 51"/>
    <w:basedOn w:val="a1"/>
    <w:uiPriority w:val="45"/>
    <w:rsid w:val="00D863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8">
    <w:name w:val="Нет списка1"/>
    <w:next w:val="a2"/>
    <w:uiPriority w:val="99"/>
    <w:semiHidden/>
    <w:unhideWhenUsed/>
    <w:rsid w:val="00D86347"/>
  </w:style>
  <w:style w:type="paragraph" w:customStyle="1" w:styleId="19">
    <w:name w:val="Заголвки 1 уровня"/>
    <w:basedOn w:val="12"/>
    <w:link w:val="1a"/>
    <w:uiPriority w:val="99"/>
    <w:rsid w:val="00D86347"/>
    <w:pPr>
      <w:pageBreakBefore/>
      <w:spacing w:after="240"/>
    </w:pPr>
  </w:style>
  <w:style w:type="character" w:customStyle="1" w:styleId="1a">
    <w:name w:val="Заголвки 1 уровня Знак"/>
    <w:link w:val="19"/>
    <w:uiPriority w:val="99"/>
    <w:locked/>
    <w:rsid w:val="00D86347"/>
    <w:rPr>
      <w:rFonts w:ascii="Times New Roman" w:eastAsia="Times New Roman" w:hAnsi="Times New Roman" w:cs="Times New Roman"/>
      <w:b/>
      <w:bCs/>
      <w:sz w:val="32"/>
      <w:szCs w:val="32"/>
      <w:lang w:eastAsia="ru-RU"/>
    </w:rPr>
  </w:style>
  <w:style w:type="character" w:styleId="af6">
    <w:name w:val="annotation reference"/>
    <w:uiPriority w:val="99"/>
    <w:rsid w:val="00D86347"/>
    <w:rPr>
      <w:rFonts w:cs="Times New Roman"/>
      <w:sz w:val="16"/>
    </w:rPr>
  </w:style>
  <w:style w:type="paragraph" w:customStyle="1" w:styleId="41">
    <w:name w:val="абзац 4.1"/>
    <w:basedOn w:val="ad"/>
    <w:uiPriority w:val="99"/>
    <w:rsid w:val="00D86347"/>
    <w:pPr>
      <w:numPr>
        <w:numId w:val="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D86347"/>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b">
    <w:name w:val="toc 1"/>
    <w:basedOn w:val="a"/>
    <w:next w:val="a"/>
    <w:autoRedefine/>
    <w:uiPriority w:val="39"/>
    <w:rsid w:val="00D86347"/>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D86347"/>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D86347"/>
    <w:rPr>
      <w:rFonts w:cs="Times New Roman"/>
      <w:color w:val="800080"/>
      <w:u w:val="single"/>
    </w:rPr>
  </w:style>
  <w:style w:type="paragraph" w:customStyle="1" w:styleId="af9">
    <w:name w:val="Шапка таблицы"/>
    <w:basedOn w:val="a"/>
    <w:link w:val="afa"/>
    <w:rsid w:val="00D86347"/>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D86347"/>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D86347"/>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D86347"/>
    <w:rPr>
      <w:rFonts w:ascii="Times New Roman" w:eastAsia="Calibri" w:hAnsi="Times New Roman" w:cs="Times New Roman"/>
      <w:sz w:val="28"/>
      <w:szCs w:val="20"/>
      <w:lang w:eastAsia="ru-RU"/>
    </w:rPr>
  </w:style>
  <w:style w:type="paragraph" w:customStyle="1" w:styleId="10">
    <w:name w:val="Список 1"/>
    <w:basedOn w:val="a"/>
    <w:link w:val="1c"/>
    <w:uiPriority w:val="99"/>
    <w:rsid w:val="00D86347"/>
    <w:pPr>
      <w:numPr>
        <w:numId w:val="4"/>
      </w:numPr>
      <w:spacing w:before="120" w:after="120" w:line="360" w:lineRule="auto"/>
      <w:jc w:val="both"/>
    </w:pPr>
    <w:rPr>
      <w:rFonts w:ascii="Times New Roman" w:eastAsia="Calibri" w:hAnsi="Times New Roman" w:cs="Times New Roman"/>
      <w:sz w:val="28"/>
      <w:szCs w:val="20"/>
      <w:lang w:eastAsia="ru-RU"/>
    </w:rPr>
  </w:style>
  <w:style w:type="character" w:customStyle="1" w:styleId="1c">
    <w:name w:val="Список 1 Знак"/>
    <w:link w:val="10"/>
    <w:uiPriority w:val="99"/>
    <w:locked/>
    <w:rsid w:val="00D86347"/>
    <w:rPr>
      <w:rFonts w:ascii="Times New Roman" w:eastAsia="Calibri" w:hAnsi="Times New Roman" w:cs="Times New Roman"/>
      <w:sz w:val="28"/>
      <w:szCs w:val="20"/>
      <w:lang w:eastAsia="ru-RU"/>
    </w:rPr>
  </w:style>
  <w:style w:type="paragraph" w:styleId="afe">
    <w:name w:val="annotation subject"/>
    <w:basedOn w:val="af4"/>
    <w:next w:val="af4"/>
    <w:link w:val="aff"/>
    <w:uiPriority w:val="99"/>
    <w:semiHidden/>
    <w:rsid w:val="00D86347"/>
    <w:rPr>
      <w:b/>
      <w:bCs/>
    </w:rPr>
  </w:style>
  <w:style w:type="character" w:customStyle="1" w:styleId="aff">
    <w:name w:val="Тема примечания Знак"/>
    <w:basedOn w:val="af5"/>
    <w:link w:val="afe"/>
    <w:uiPriority w:val="99"/>
    <w:semiHidden/>
    <w:rsid w:val="00D86347"/>
    <w:rPr>
      <w:rFonts w:ascii="Times New Roman" w:eastAsia="Times New Roman" w:hAnsi="Times New Roman" w:cs="Times New Roman"/>
      <w:b/>
      <w:bCs/>
      <w:sz w:val="20"/>
      <w:szCs w:val="20"/>
      <w:lang w:eastAsia="ru-RU"/>
    </w:rPr>
  </w:style>
  <w:style w:type="paragraph" w:customStyle="1" w:styleId="aff0">
    <w:name w:val="Текст по ГОСТ"/>
    <w:basedOn w:val="a"/>
    <w:link w:val="aff1"/>
    <w:autoRedefine/>
    <w:qFormat/>
    <w:rsid w:val="00D8634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D86347"/>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D86347"/>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D86347"/>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D86347"/>
    <w:rPr>
      <w:vertAlign w:val="superscript"/>
    </w:rPr>
  </w:style>
  <w:style w:type="character" w:customStyle="1" w:styleId="afa">
    <w:name w:val="Шапка таблицы Знак"/>
    <w:link w:val="af9"/>
    <w:locked/>
    <w:rsid w:val="00D86347"/>
    <w:rPr>
      <w:rFonts w:ascii="Times New Roman" w:eastAsia="Times New Roman" w:hAnsi="Times New Roman" w:cs="Times New Roman"/>
      <w:b/>
      <w:bCs/>
      <w:sz w:val="20"/>
      <w:szCs w:val="18"/>
      <w:lang w:eastAsia="ru-RU"/>
    </w:rPr>
  </w:style>
  <w:style w:type="paragraph" w:styleId="aff5">
    <w:name w:val="Revision"/>
    <w:hidden/>
    <w:uiPriority w:val="99"/>
    <w:semiHidden/>
    <w:rsid w:val="00D86347"/>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D86347"/>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D86347"/>
    <w:rPr>
      <w:b/>
      <w:bCs/>
      <w:smallCaps/>
      <w:spacing w:val="5"/>
    </w:rPr>
  </w:style>
  <w:style w:type="paragraph" w:customStyle="1" w:styleId="1d">
    <w:name w:val="Заголовок оглавления1"/>
    <w:basedOn w:val="12"/>
    <w:next w:val="a"/>
    <w:uiPriority w:val="39"/>
    <w:semiHidden/>
    <w:unhideWhenUsed/>
    <w:qFormat/>
    <w:rsid w:val="00D86347"/>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D86347"/>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D86347"/>
  </w:style>
  <w:style w:type="table" w:customStyle="1" w:styleId="112">
    <w:name w:val="Сетка таблицы1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D86347"/>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D86347"/>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D86347"/>
  </w:style>
  <w:style w:type="table" w:customStyle="1" w:styleId="120">
    <w:name w:val="Сетка таблицы1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634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fa">
    <w:name w:val="E-mail Signature"/>
    <w:basedOn w:val="a"/>
    <w:link w:val="affb"/>
    <w:rsid w:val="00D8634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D86347"/>
    <w:rPr>
      <w:rFonts w:ascii="Times New Roman" w:eastAsia="Times New Roman" w:hAnsi="Times New Roman" w:cs="Times New Roman"/>
      <w:sz w:val="24"/>
      <w:szCs w:val="24"/>
    </w:rPr>
  </w:style>
  <w:style w:type="character" w:styleId="affc">
    <w:name w:val="line number"/>
    <w:basedOn w:val="a0"/>
    <w:uiPriority w:val="99"/>
    <w:semiHidden/>
    <w:unhideWhenUsed/>
    <w:rsid w:val="00D86347"/>
  </w:style>
  <w:style w:type="paragraph" w:styleId="affd">
    <w:name w:val="TOC Heading"/>
    <w:basedOn w:val="12"/>
    <w:next w:val="a"/>
    <w:uiPriority w:val="39"/>
    <w:unhideWhenUsed/>
    <w:qFormat/>
    <w:rsid w:val="00D86347"/>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2">
    <w:name w:val="toc 3"/>
    <w:basedOn w:val="a"/>
    <w:next w:val="a"/>
    <w:autoRedefine/>
    <w:uiPriority w:val="39"/>
    <w:semiHidden/>
    <w:unhideWhenUsed/>
    <w:rsid w:val="00D86347"/>
    <w:pPr>
      <w:spacing w:after="100" w:line="276" w:lineRule="auto"/>
      <w:ind w:left="440"/>
    </w:pPr>
  </w:style>
  <w:style w:type="paragraph" w:styleId="43">
    <w:name w:val="toc 4"/>
    <w:basedOn w:val="a"/>
    <w:next w:val="a"/>
    <w:autoRedefine/>
    <w:uiPriority w:val="39"/>
    <w:semiHidden/>
    <w:unhideWhenUsed/>
    <w:rsid w:val="00D86347"/>
    <w:pPr>
      <w:spacing w:after="100" w:line="276" w:lineRule="auto"/>
      <w:ind w:left="660"/>
    </w:pPr>
  </w:style>
  <w:style w:type="paragraph" w:styleId="52">
    <w:name w:val="toc 5"/>
    <w:basedOn w:val="a"/>
    <w:next w:val="a"/>
    <w:autoRedefine/>
    <w:uiPriority w:val="39"/>
    <w:semiHidden/>
    <w:unhideWhenUsed/>
    <w:rsid w:val="00D86347"/>
    <w:pPr>
      <w:spacing w:after="100" w:line="276" w:lineRule="auto"/>
      <w:ind w:left="880"/>
    </w:pPr>
  </w:style>
  <w:style w:type="paragraph" w:styleId="62">
    <w:name w:val="toc 6"/>
    <w:basedOn w:val="a"/>
    <w:next w:val="a"/>
    <w:autoRedefine/>
    <w:uiPriority w:val="39"/>
    <w:semiHidden/>
    <w:unhideWhenUsed/>
    <w:rsid w:val="00D86347"/>
    <w:pPr>
      <w:spacing w:after="100" w:line="276" w:lineRule="auto"/>
      <w:ind w:left="1100"/>
    </w:pPr>
  </w:style>
  <w:style w:type="paragraph" w:styleId="72">
    <w:name w:val="toc 7"/>
    <w:basedOn w:val="a"/>
    <w:next w:val="a"/>
    <w:autoRedefine/>
    <w:uiPriority w:val="39"/>
    <w:semiHidden/>
    <w:unhideWhenUsed/>
    <w:rsid w:val="00D86347"/>
    <w:pPr>
      <w:spacing w:after="100" w:line="276" w:lineRule="auto"/>
      <w:ind w:left="1320"/>
    </w:pPr>
  </w:style>
  <w:style w:type="paragraph" w:styleId="82">
    <w:name w:val="toc 8"/>
    <w:basedOn w:val="a"/>
    <w:next w:val="a"/>
    <w:autoRedefine/>
    <w:uiPriority w:val="39"/>
    <w:semiHidden/>
    <w:unhideWhenUsed/>
    <w:rsid w:val="00D86347"/>
    <w:pPr>
      <w:spacing w:after="100" w:line="276" w:lineRule="auto"/>
      <w:ind w:left="1540"/>
    </w:pPr>
  </w:style>
  <w:style w:type="paragraph" w:styleId="91">
    <w:name w:val="toc 9"/>
    <w:basedOn w:val="a"/>
    <w:next w:val="a"/>
    <w:autoRedefine/>
    <w:uiPriority w:val="39"/>
    <w:semiHidden/>
    <w:unhideWhenUsed/>
    <w:rsid w:val="00D86347"/>
    <w:pPr>
      <w:spacing w:after="100" w:line="276" w:lineRule="auto"/>
      <w:ind w:left="1760"/>
    </w:pPr>
  </w:style>
  <w:style w:type="character" w:customStyle="1" w:styleId="affe">
    <w:name w:val="Обычный (тбл) Знак"/>
    <w:basedOn w:val="a0"/>
    <w:link w:val="afff"/>
    <w:locked/>
    <w:rsid w:val="00D86347"/>
  </w:style>
  <w:style w:type="paragraph" w:customStyle="1" w:styleId="afff">
    <w:name w:val="Обычный (тбл)"/>
    <w:basedOn w:val="a"/>
    <w:link w:val="affe"/>
    <w:rsid w:val="00D86347"/>
    <w:pPr>
      <w:spacing w:before="40" w:after="80" w:line="240" w:lineRule="auto"/>
    </w:pPr>
  </w:style>
  <w:style w:type="table" w:customStyle="1" w:styleId="511">
    <w:name w:val="Сетка таблицы51"/>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Indent"/>
    <w:basedOn w:val="a"/>
    <w:link w:val="afff1"/>
    <w:uiPriority w:val="99"/>
    <w:unhideWhenUsed/>
    <w:rsid w:val="00D86347"/>
    <w:pPr>
      <w:spacing w:after="120"/>
      <w:ind w:left="283"/>
    </w:pPr>
  </w:style>
  <w:style w:type="character" w:customStyle="1" w:styleId="afff1">
    <w:name w:val="Основной текст с отступом Знак"/>
    <w:basedOn w:val="a0"/>
    <w:link w:val="afff0"/>
    <w:uiPriority w:val="99"/>
    <w:rsid w:val="00D86347"/>
  </w:style>
  <w:style w:type="paragraph" w:styleId="25">
    <w:name w:val="Body Text 2"/>
    <w:basedOn w:val="a"/>
    <w:link w:val="26"/>
    <w:uiPriority w:val="99"/>
    <w:unhideWhenUsed/>
    <w:rsid w:val="00D86347"/>
    <w:pPr>
      <w:spacing w:after="120" w:line="480" w:lineRule="auto"/>
    </w:pPr>
  </w:style>
  <w:style w:type="character" w:customStyle="1" w:styleId="26">
    <w:name w:val="Основной текст 2 Знак"/>
    <w:basedOn w:val="a0"/>
    <w:link w:val="25"/>
    <w:uiPriority w:val="99"/>
    <w:rsid w:val="00D86347"/>
  </w:style>
  <w:style w:type="paragraph" w:styleId="27">
    <w:name w:val="Body Text Indent 2"/>
    <w:basedOn w:val="a"/>
    <w:link w:val="28"/>
    <w:uiPriority w:val="99"/>
    <w:semiHidden/>
    <w:unhideWhenUsed/>
    <w:rsid w:val="00D86347"/>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D86347"/>
    <w:rPr>
      <w:rFonts w:ascii="Times New Roman" w:eastAsia="Times New Roman" w:hAnsi="Times New Roman" w:cs="Times New Roman"/>
      <w:sz w:val="20"/>
      <w:szCs w:val="20"/>
      <w:lang w:eastAsia="ru-RU"/>
    </w:rPr>
  </w:style>
  <w:style w:type="paragraph" w:customStyle="1" w:styleId="1">
    <w:name w:val="МР заголовок1"/>
    <w:basedOn w:val="ad"/>
    <w:next w:val="2"/>
    <w:qFormat/>
    <w:rsid w:val="00D86347"/>
    <w:pPr>
      <w:keepNext/>
      <w:keepLines/>
      <w:pageBreakBefore/>
      <w:numPr>
        <w:numId w:val="5"/>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9"/>
    <w:qFormat/>
    <w:rsid w:val="00D86347"/>
    <w:pPr>
      <w:keepNext/>
      <w:keepLines/>
      <w:numPr>
        <w:ilvl w:val="1"/>
        <w:numId w:val="5"/>
      </w:numPr>
      <w:spacing w:before="120" w:after="120" w:line="240" w:lineRule="auto"/>
      <w:ind w:left="788" w:hanging="431"/>
      <w:outlineLvl w:val="1"/>
    </w:pPr>
    <w:rPr>
      <w:rFonts w:ascii="Times New Roman" w:hAnsi="Times New Roman" w:cs="Times New Roman"/>
      <w:b/>
      <w:sz w:val="28"/>
      <w:szCs w:val="28"/>
    </w:rPr>
  </w:style>
  <w:style w:type="character" w:customStyle="1" w:styleId="29">
    <w:name w:val="МР заголовок2 Знак"/>
    <w:basedOn w:val="ae"/>
    <w:link w:val="2"/>
    <w:rsid w:val="00D86347"/>
    <w:rPr>
      <w:rFonts w:ascii="Times New Roman" w:hAnsi="Times New Roman" w:cs="Times New Roman"/>
      <w:b/>
      <w:sz w:val="28"/>
      <w:szCs w:val="28"/>
    </w:rPr>
  </w:style>
  <w:style w:type="paragraph" w:styleId="afff2">
    <w:name w:val="Title"/>
    <w:basedOn w:val="a"/>
    <w:next w:val="a"/>
    <w:link w:val="afff3"/>
    <w:uiPriority w:val="10"/>
    <w:qFormat/>
    <w:rsid w:val="00D86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Название Знак"/>
    <w:basedOn w:val="a0"/>
    <w:link w:val="afff2"/>
    <w:uiPriority w:val="10"/>
    <w:rsid w:val="00D86347"/>
    <w:rPr>
      <w:rFonts w:asciiTheme="majorHAnsi" w:eastAsiaTheme="majorEastAsia" w:hAnsiTheme="majorHAnsi" w:cstheme="majorBidi"/>
      <w:spacing w:val="-10"/>
      <w:kern w:val="28"/>
      <w:sz w:val="56"/>
      <w:szCs w:val="56"/>
    </w:rPr>
  </w:style>
  <w:style w:type="table" w:customStyle="1" w:styleId="92">
    <w:name w:val="Сетка таблицы9"/>
    <w:basedOn w:val="a1"/>
    <w:next w:val="a3"/>
    <w:uiPriority w:val="39"/>
    <w:rsid w:val="00A3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3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E5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5797">
      <w:bodyDiv w:val="1"/>
      <w:marLeft w:val="0"/>
      <w:marRight w:val="0"/>
      <w:marTop w:val="0"/>
      <w:marBottom w:val="0"/>
      <w:divBdr>
        <w:top w:val="none" w:sz="0" w:space="0" w:color="auto"/>
        <w:left w:val="none" w:sz="0" w:space="0" w:color="auto"/>
        <w:bottom w:val="none" w:sz="0" w:space="0" w:color="auto"/>
        <w:right w:val="none" w:sz="0" w:space="0" w:color="auto"/>
      </w:divBdr>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40123071">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AF3DB-AC4E-40BE-93EA-63E1325A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7479</TotalTime>
  <Pages>133</Pages>
  <Words>38869</Words>
  <Characters>221555</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Любовь Юрьевна  Малкова</cp:lastModifiedBy>
  <cp:revision>224</cp:revision>
  <cp:lastPrinted>2021-05-17T11:53:00Z</cp:lastPrinted>
  <dcterms:created xsi:type="dcterms:W3CDTF">2019-02-06T09:13:00Z</dcterms:created>
  <dcterms:modified xsi:type="dcterms:W3CDTF">2021-05-17T12:05:00Z</dcterms:modified>
</cp:coreProperties>
</file>