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28" w:rsidRDefault="00C81928" w:rsidP="00C8192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3AC2FC8" wp14:editId="6FB1E292">
            <wp:extent cx="990600" cy="73342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28" w:rsidRDefault="00C81928" w:rsidP="00C81928">
      <w:pPr>
        <w:jc w:val="center"/>
        <w:rPr>
          <w:sz w:val="28"/>
        </w:rPr>
      </w:pPr>
    </w:p>
    <w:p w:rsidR="00C81928" w:rsidRDefault="00C81928" w:rsidP="00C81928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C81928" w:rsidRPr="007B53BF" w:rsidRDefault="00C81928" w:rsidP="00C81928">
      <w:pPr>
        <w:pStyle w:val="a3"/>
        <w:jc w:val="center"/>
        <w:rPr>
          <w:bCs/>
          <w:spacing w:val="20"/>
          <w:sz w:val="28"/>
          <w:szCs w:val="28"/>
        </w:rPr>
      </w:pPr>
    </w:p>
    <w:p w:rsidR="00C81928" w:rsidRDefault="00C81928" w:rsidP="00C81928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Default="00D65A60">
      <w:pPr>
        <w:pStyle w:val="a3"/>
        <w:jc w:val="center"/>
        <w:rPr>
          <w:spacing w:val="34"/>
          <w:sz w:val="28"/>
          <w:szCs w:val="28"/>
        </w:rPr>
      </w:pPr>
    </w:p>
    <w:p w:rsidR="00C81928" w:rsidRPr="00174AA9" w:rsidRDefault="00C81928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65458" w:rsidRDefault="00135FD1" w:rsidP="00B65458">
            <w:pPr>
              <w:jc w:val="center"/>
              <w:rPr>
                <w:b/>
                <w:sz w:val="28"/>
                <w:szCs w:val="28"/>
              </w:rPr>
            </w:pPr>
            <w:r w:rsidRPr="00677DEA">
              <w:rPr>
                <w:b/>
                <w:sz w:val="28"/>
                <w:szCs w:val="28"/>
              </w:rPr>
              <w:t>О</w:t>
            </w:r>
            <w:r w:rsidR="00140C0B">
              <w:rPr>
                <w:b/>
                <w:sz w:val="28"/>
                <w:szCs w:val="28"/>
              </w:rPr>
              <w:t xml:space="preserve"> внесении изменени</w:t>
            </w:r>
            <w:r w:rsidR="00506962">
              <w:rPr>
                <w:b/>
                <w:sz w:val="28"/>
                <w:szCs w:val="28"/>
              </w:rPr>
              <w:t>й</w:t>
            </w:r>
            <w:r w:rsidR="00140C0B">
              <w:rPr>
                <w:b/>
                <w:sz w:val="28"/>
                <w:szCs w:val="28"/>
              </w:rPr>
              <w:t xml:space="preserve"> в </w:t>
            </w:r>
            <w:r w:rsidR="00140C0B" w:rsidRPr="00140C0B">
              <w:rPr>
                <w:b/>
                <w:sz w:val="28"/>
                <w:szCs w:val="28"/>
              </w:rPr>
              <w:t>постановление</w:t>
            </w:r>
          </w:p>
          <w:p w:rsidR="00B65458" w:rsidRDefault="00140C0B" w:rsidP="00B65458">
            <w:pPr>
              <w:jc w:val="center"/>
              <w:rPr>
                <w:b/>
                <w:sz w:val="28"/>
                <w:szCs w:val="28"/>
              </w:rPr>
            </w:pPr>
            <w:r w:rsidRPr="00140C0B">
              <w:rPr>
                <w:b/>
                <w:sz w:val="28"/>
                <w:szCs w:val="28"/>
              </w:rPr>
              <w:t>Правительства</w:t>
            </w:r>
            <w:r w:rsidR="00B65458">
              <w:rPr>
                <w:b/>
                <w:sz w:val="28"/>
                <w:szCs w:val="28"/>
              </w:rPr>
              <w:t xml:space="preserve"> </w:t>
            </w:r>
            <w:r w:rsidRPr="00140C0B">
              <w:rPr>
                <w:b/>
                <w:sz w:val="28"/>
                <w:szCs w:val="28"/>
              </w:rPr>
              <w:t xml:space="preserve">Ивановской области </w:t>
            </w:r>
            <w:r w:rsidR="00B65458" w:rsidRPr="00B65458">
              <w:rPr>
                <w:b/>
                <w:sz w:val="28"/>
                <w:szCs w:val="28"/>
              </w:rPr>
              <w:t xml:space="preserve">от 31.12.2008 № 371-п </w:t>
            </w:r>
          </w:p>
          <w:p w:rsidR="00B65458" w:rsidRDefault="00B65458" w:rsidP="00B65458">
            <w:pPr>
              <w:jc w:val="center"/>
              <w:rPr>
                <w:b/>
                <w:sz w:val="28"/>
                <w:szCs w:val="28"/>
              </w:rPr>
            </w:pPr>
            <w:r w:rsidRPr="00B65458">
              <w:rPr>
                <w:b/>
                <w:sz w:val="28"/>
                <w:szCs w:val="28"/>
              </w:rPr>
              <w:t>«О системе оплаты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5458">
              <w:rPr>
                <w:b/>
                <w:sz w:val="28"/>
                <w:szCs w:val="28"/>
              </w:rPr>
              <w:t>труда работников государственных</w:t>
            </w:r>
          </w:p>
          <w:p w:rsidR="00B65458" w:rsidRDefault="00B65458" w:rsidP="00B65458">
            <w:pPr>
              <w:jc w:val="center"/>
              <w:rPr>
                <w:b/>
                <w:sz w:val="28"/>
                <w:szCs w:val="28"/>
              </w:rPr>
            </w:pPr>
            <w:r w:rsidRPr="00B65458">
              <w:rPr>
                <w:b/>
                <w:sz w:val="28"/>
                <w:szCs w:val="28"/>
              </w:rPr>
              <w:t>учреждений Ивановской области, подведомственных</w:t>
            </w:r>
          </w:p>
          <w:p w:rsidR="00D65A60" w:rsidRPr="00140C0B" w:rsidRDefault="00B65458" w:rsidP="00B65458">
            <w:pPr>
              <w:jc w:val="center"/>
              <w:rPr>
                <w:b/>
                <w:sz w:val="28"/>
              </w:rPr>
            </w:pPr>
            <w:r w:rsidRPr="00B65458">
              <w:rPr>
                <w:b/>
                <w:sz w:val="28"/>
                <w:szCs w:val="28"/>
              </w:rPr>
              <w:t>Департаменту образования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A62F74">
        <w:tc>
          <w:tcPr>
            <w:tcW w:w="9180" w:type="dxa"/>
          </w:tcPr>
          <w:p w:rsidR="000D0B67" w:rsidRPr="00BB719A" w:rsidRDefault="00FD4C55" w:rsidP="002509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0" w:name="sub_999"/>
            <w:proofErr w:type="gramStart"/>
            <w:r w:rsidRPr="000505B7">
              <w:rPr>
                <w:sz w:val="28"/>
                <w:szCs w:val="28"/>
              </w:rPr>
              <w:t xml:space="preserve">В </w:t>
            </w:r>
            <w:r w:rsidR="00A25FD3" w:rsidRPr="000505B7">
              <w:rPr>
                <w:sz w:val="28"/>
                <w:szCs w:val="28"/>
              </w:rPr>
              <w:t xml:space="preserve">соответствии </w:t>
            </w:r>
            <w:r w:rsidR="00751C98" w:rsidRPr="000505B7">
              <w:rPr>
                <w:sz w:val="28"/>
                <w:szCs w:val="28"/>
              </w:rPr>
              <w:t>с</w:t>
            </w:r>
            <w:r w:rsidR="00250961">
              <w:rPr>
                <w:sz w:val="28"/>
                <w:szCs w:val="28"/>
              </w:rPr>
              <w:t xml:space="preserve"> </w:t>
            </w:r>
            <w:r w:rsidR="00A25FD3" w:rsidRPr="000505B7">
              <w:rPr>
                <w:sz w:val="28"/>
                <w:szCs w:val="28"/>
              </w:rPr>
              <w:t>Трудо</w:t>
            </w:r>
            <w:r w:rsidR="00250961">
              <w:rPr>
                <w:sz w:val="28"/>
                <w:szCs w:val="28"/>
              </w:rPr>
              <w:t>вым</w:t>
            </w:r>
            <w:r w:rsidR="00A25FD3" w:rsidRPr="000505B7">
              <w:rPr>
                <w:sz w:val="28"/>
                <w:szCs w:val="28"/>
              </w:rPr>
              <w:t xml:space="preserve"> кодекс</w:t>
            </w:r>
            <w:r w:rsidR="00250961">
              <w:rPr>
                <w:sz w:val="28"/>
                <w:szCs w:val="28"/>
              </w:rPr>
              <w:t>ом</w:t>
            </w:r>
            <w:r w:rsidR="00A25FD3" w:rsidRPr="000505B7">
              <w:rPr>
                <w:sz w:val="28"/>
                <w:szCs w:val="28"/>
              </w:rPr>
              <w:t xml:space="preserve"> Российской Федерации</w:t>
            </w:r>
            <w:r w:rsidR="00250961">
              <w:rPr>
                <w:sz w:val="28"/>
                <w:szCs w:val="28"/>
              </w:rPr>
              <w:t>,</w:t>
            </w:r>
            <w:r w:rsidR="00565E93" w:rsidRPr="000505B7">
              <w:rPr>
                <w:sz w:val="28"/>
                <w:szCs w:val="28"/>
              </w:rPr>
              <w:t xml:space="preserve"> постановлени</w:t>
            </w:r>
            <w:r w:rsidR="00250961">
              <w:rPr>
                <w:sz w:val="28"/>
                <w:szCs w:val="28"/>
              </w:rPr>
              <w:t>ями</w:t>
            </w:r>
            <w:r w:rsidR="00565E93" w:rsidRPr="000505B7">
              <w:rPr>
                <w:sz w:val="28"/>
                <w:szCs w:val="28"/>
              </w:rPr>
              <w:t xml:space="preserve"> Правительства Ивановской области </w:t>
            </w:r>
            <w:r w:rsidR="000505B7" w:rsidRPr="000505B7">
              <w:rPr>
                <w:sz w:val="28"/>
                <w:szCs w:val="28"/>
              </w:rPr>
              <w:t xml:space="preserve">от 30.10.2008 </w:t>
            </w:r>
            <w:r w:rsidR="00250961">
              <w:rPr>
                <w:sz w:val="28"/>
                <w:szCs w:val="28"/>
              </w:rPr>
              <w:t xml:space="preserve">           </w:t>
            </w:r>
            <w:r w:rsidR="000505B7" w:rsidRPr="000505B7">
              <w:rPr>
                <w:sz w:val="28"/>
                <w:szCs w:val="28"/>
              </w:rPr>
              <w:t>№ 285-п «О системах оплаты труда работников государственных учреждений Ивановской области и органов государственной власти Ивановской области»</w:t>
            </w:r>
            <w:r w:rsidR="00250961">
              <w:rPr>
                <w:sz w:val="28"/>
                <w:szCs w:val="28"/>
              </w:rPr>
              <w:t xml:space="preserve"> и </w:t>
            </w:r>
            <w:r w:rsidR="00250961" w:rsidRPr="00250961">
              <w:rPr>
                <w:sz w:val="28"/>
                <w:szCs w:val="28"/>
              </w:rPr>
              <w:t xml:space="preserve">от 21.09.2022 </w:t>
            </w:r>
            <w:r w:rsidR="00250961">
              <w:rPr>
                <w:sz w:val="28"/>
                <w:szCs w:val="28"/>
              </w:rPr>
              <w:t>№</w:t>
            </w:r>
            <w:r w:rsidR="00250961" w:rsidRPr="00250961">
              <w:rPr>
                <w:sz w:val="28"/>
                <w:szCs w:val="28"/>
              </w:rPr>
              <w:t xml:space="preserve"> 491-п</w:t>
            </w:r>
            <w:r w:rsidR="00250961">
              <w:rPr>
                <w:sz w:val="28"/>
                <w:szCs w:val="28"/>
              </w:rPr>
              <w:t xml:space="preserve"> «</w:t>
            </w:r>
            <w:r w:rsidR="00250961" w:rsidRPr="00250961">
              <w:rPr>
                <w:sz w:val="28"/>
                <w:szCs w:val="28"/>
              </w:rPr>
              <w:t>Об индексации заработной платы работников областных государственных учреждений Ивановской области и работников органов государственной власти Ивановской области</w:t>
            </w:r>
            <w:r w:rsidR="00250961">
              <w:rPr>
                <w:sz w:val="28"/>
                <w:szCs w:val="28"/>
              </w:rPr>
              <w:t>»,</w:t>
            </w:r>
            <w:r w:rsidR="00A25FD3" w:rsidRPr="00BB719A">
              <w:rPr>
                <w:sz w:val="28"/>
                <w:szCs w:val="28"/>
              </w:rPr>
              <w:t xml:space="preserve"> в </w:t>
            </w:r>
            <w:r w:rsidRPr="00BB719A">
              <w:rPr>
                <w:sz w:val="28"/>
                <w:szCs w:val="28"/>
              </w:rPr>
              <w:t>целях совершенствования системы оплаты труда работников казенных, бюджетных и</w:t>
            </w:r>
            <w:proofErr w:type="gramEnd"/>
            <w:r w:rsidRPr="00BB719A">
              <w:rPr>
                <w:sz w:val="28"/>
                <w:szCs w:val="28"/>
              </w:rPr>
              <w:t xml:space="preserve"> автономных образовательных учреждений Ивановской области, подведомственных Департаменту образования Ивановской области, Правительство Ивановской области </w:t>
            </w:r>
            <w:r w:rsidR="001B58DC">
              <w:rPr>
                <w:sz w:val="28"/>
                <w:szCs w:val="28"/>
              </w:rPr>
              <w:t xml:space="preserve">     </w:t>
            </w:r>
            <w:bookmarkStart w:id="1" w:name="_GoBack"/>
            <w:bookmarkEnd w:id="1"/>
            <w:proofErr w:type="gramStart"/>
            <w:r w:rsidR="000D0B67" w:rsidRPr="00085B06">
              <w:rPr>
                <w:b/>
                <w:sz w:val="28"/>
                <w:szCs w:val="28"/>
              </w:rPr>
              <w:t>п</w:t>
            </w:r>
            <w:proofErr w:type="gramEnd"/>
            <w:r w:rsidR="000D0B67" w:rsidRPr="00085B06">
              <w:rPr>
                <w:b/>
                <w:sz w:val="28"/>
                <w:szCs w:val="28"/>
              </w:rPr>
              <w:t xml:space="preserve"> о с т а н о</w:t>
            </w:r>
            <w:r w:rsidR="00323848" w:rsidRPr="00085B06">
              <w:rPr>
                <w:b/>
                <w:sz w:val="28"/>
                <w:szCs w:val="28"/>
              </w:rPr>
              <w:t xml:space="preserve"> </w:t>
            </w:r>
            <w:r w:rsidR="000D0B67" w:rsidRPr="00085B06">
              <w:rPr>
                <w:b/>
                <w:sz w:val="28"/>
                <w:szCs w:val="28"/>
              </w:rPr>
              <w:t>в л я е т</w:t>
            </w:r>
            <w:r w:rsidR="000D0B67" w:rsidRPr="00BB719A">
              <w:rPr>
                <w:sz w:val="28"/>
                <w:szCs w:val="28"/>
              </w:rPr>
              <w:t>:</w:t>
            </w:r>
          </w:p>
          <w:p w:rsidR="00F05056" w:rsidRPr="00BB719A" w:rsidRDefault="00CE5BBE" w:rsidP="00C702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"/>
            <w:bookmarkEnd w:id="0"/>
            <w:r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95583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Правительства Ивановской области </w:t>
            </w:r>
            <w:r w:rsidR="00E62F26" w:rsidRPr="00BB719A">
              <w:rPr>
                <w:rFonts w:ascii="Times New Roman" w:hAnsi="Times New Roman" w:cs="Times New Roman"/>
                <w:sz w:val="28"/>
                <w:szCs w:val="28"/>
              </w:rPr>
              <w:t>от 31.12.2008 № 371-п «О системе оплаты труда работников государственных учреждений Ивановской области, подведомственных Департаменту образования Ивановской области» следующ</w:t>
            </w:r>
            <w:r w:rsidR="00506962" w:rsidRPr="00BB71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2F26" w:rsidRPr="00BB719A">
              <w:rPr>
                <w:rFonts w:ascii="Times New Roman" w:hAnsi="Times New Roman" w:cs="Times New Roman"/>
                <w:sz w:val="28"/>
                <w:szCs w:val="28"/>
              </w:rPr>
              <w:t>е изменени</w:t>
            </w:r>
            <w:r w:rsidR="00506962" w:rsidRPr="00BB71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62F26" w:rsidRPr="00BB71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52B2" w:rsidRDefault="00AC7066" w:rsidP="00C702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3B3B" w:rsidRPr="00BB7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719A">
              <w:t xml:space="preserve"> </w:t>
            </w:r>
            <w:r w:rsidR="000852B2" w:rsidRPr="00BB719A">
              <w:rPr>
                <w:rFonts w:ascii="Times New Roman" w:hAnsi="Times New Roman" w:cs="Times New Roman"/>
                <w:sz w:val="28"/>
                <w:szCs w:val="28"/>
              </w:rPr>
              <w:t>В приложении 1 к постановлению:</w:t>
            </w:r>
          </w:p>
          <w:p w:rsidR="00AC7066" w:rsidRDefault="00515092" w:rsidP="00C702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5F8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="00AC7066" w:rsidRPr="00BB719A">
              <w:rPr>
                <w:rFonts w:ascii="Times New Roman" w:hAnsi="Times New Roman" w:cs="Times New Roman"/>
                <w:sz w:val="28"/>
                <w:szCs w:val="28"/>
              </w:rPr>
              <w:t>Приложение 1 к Типовому положению о системе оплаты труда работников государственных образовательных учреждений Ивановской области и иных государственных учреждений Ивановской области (кроме государственных учреждений дополнительного профессионального образования Ивановской области), подведомственных Департаменту образования Ивановской области</w:t>
            </w:r>
            <w:r w:rsidR="00994DC5" w:rsidRPr="00BB71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7066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</w:t>
            </w:r>
            <w:r w:rsidR="000505B7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AC7066" w:rsidRPr="00BB719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0505B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C7066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D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B7">
              <w:rPr>
                <w:rFonts w:ascii="Times New Roman" w:hAnsi="Times New Roman" w:cs="Times New Roman"/>
                <w:sz w:val="28"/>
                <w:szCs w:val="28"/>
              </w:rPr>
              <w:t>к настоящему постановлению</w:t>
            </w:r>
            <w:r w:rsidR="00D1142F" w:rsidRPr="00BB7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1142F" w:rsidRPr="00BB719A" w:rsidRDefault="00D1142F" w:rsidP="00C702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1D2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509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риложени</w:t>
            </w:r>
            <w:r w:rsidR="00250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 5 к Типовому положению о системе оплаты 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работников государственных образовательных учреждений Ивановской области и иных государственных учреждений Ивановской области (кроме государственных учреждений дополнительного профессионального образования Ивановской области), подведомственных Департаменту образования Ивановской области</w:t>
            </w:r>
            <w:r w:rsidR="000C1B96" w:rsidRPr="00BB71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B96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в новой редакции </w:t>
            </w:r>
            <w:r w:rsidR="000505B7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0C1B96" w:rsidRPr="00BB719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0505B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C1B96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505B7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06962" w:rsidRDefault="00506962" w:rsidP="00C702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3B3B" w:rsidRPr="00BB71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. В приложении 2 к постановлению:</w:t>
            </w:r>
          </w:p>
          <w:p w:rsidR="00F958F1" w:rsidRDefault="007D2AA1" w:rsidP="00C702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7C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r w:rsidR="00A21E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58F1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D76B0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графе «Минимальный оклад, руб.» </w:t>
            </w:r>
            <w:r w:rsidR="00F958F1" w:rsidRPr="00BB719A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  <w:r w:rsidR="007D76B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958F1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 пункта 1 раздела </w:t>
            </w:r>
            <w:r w:rsidR="00545F24" w:rsidRPr="00545F24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="00F958F1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 «Порядок и условия оплаты труда административно-хозяйственного и учебно-вспомогательного персонала» цифры «</w:t>
            </w:r>
            <w:r w:rsidR="00CD2D82" w:rsidRPr="00CD2D82">
              <w:rPr>
                <w:rFonts w:ascii="Times New Roman" w:hAnsi="Times New Roman" w:cs="Times New Roman"/>
                <w:sz w:val="28"/>
                <w:szCs w:val="28"/>
              </w:rPr>
              <w:t>9074</w:t>
            </w:r>
            <w:r w:rsidR="00F958F1" w:rsidRPr="00BB719A">
              <w:rPr>
                <w:rFonts w:ascii="Times New Roman" w:hAnsi="Times New Roman" w:cs="Times New Roman"/>
                <w:sz w:val="28"/>
                <w:szCs w:val="28"/>
              </w:rPr>
              <w:t>» заменить цифрами «</w:t>
            </w:r>
            <w:r w:rsidR="00080B39">
              <w:rPr>
                <w:rFonts w:ascii="Times New Roman" w:hAnsi="Times New Roman" w:cs="Times New Roman"/>
                <w:sz w:val="28"/>
                <w:szCs w:val="28"/>
              </w:rPr>
              <w:t>9546</w:t>
            </w:r>
            <w:r w:rsidR="00F958F1" w:rsidRPr="00BB719A">
              <w:rPr>
                <w:rFonts w:ascii="Times New Roman" w:hAnsi="Times New Roman" w:cs="Times New Roman"/>
                <w:sz w:val="28"/>
                <w:szCs w:val="28"/>
              </w:rPr>
              <w:t>», цифры «</w:t>
            </w:r>
            <w:r w:rsidR="00CD2D82" w:rsidRPr="00CD2D82">
              <w:rPr>
                <w:rFonts w:ascii="Times New Roman" w:hAnsi="Times New Roman" w:cs="Times New Roman"/>
                <w:sz w:val="28"/>
                <w:szCs w:val="28"/>
              </w:rPr>
              <w:t>9220</w:t>
            </w:r>
            <w:r w:rsidR="00F958F1" w:rsidRPr="00BB719A">
              <w:rPr>
                <w:rFonts w:ascii="Times New Roman" w:hAnsi="Times New Roman" w:cs="Times New Roman"/>
                <w:sz w:val="28"/>
                <w:szCs w:val="28"/>
              </w:rPr>
              <w:t>» заменить цифрами «</w:t>
            </w:r>
            <w:r w:rsidR="00080B39">
              <w:rPr>
                <w:rFonts w:ascii="Times New Roman" w:hAnsi="Times New Roman" w:cs="Times New Roman"/>
                <w:sz w:val="28"/>
                <w:szCs w:val="28"/>
              </w:rPr>
              <w:t>9700</w:t>
            </w:r>
            <w:r w:rsidR="00F958F1" w:rsidRPr="00BB719A">
              <w:rPr>
                <w:rFonts w:ascii="Times New Roman" w:hAnsi="Times New Roman" w:cs="Times New Roman"/>
                <w:sz w:val="28"/>
                <w:szCs w:val="28"/>
              </w:rPr>
              <w:t>», цифры «</w:t>
            </w:r>
            <w:r w:rsidR="00CD2D82" w:rsidRPr="00CD2D82">
              <w:rPr>
                <w:rFonts w:ascii="Times New Roman" w:hAnsi="Times New Roman" w:cs="Times New Roman"/>
                <w:sz w:val="28"/>
                <w:szCs w:val="28"/>
              </w:rPr>
              <w:t>9432</w:t>
            </w:r>
            <w:r w:rsidR="00F958F1" w:rsidRPr="00BB719A">
              <w:rPr>
                <w:rFonts w:ascii="Times New Roman" w:hAnsi="Times New Roman" w:cs="Times New Roman"/>
                <w:sz w:val="28"/>
                <w:szCs w:val="28"/>
              </w:rPr>
              <w:t>» заменить цифрами «</w:t>
            </w:r>
            <w:r w:rsidR="00080B39">
              <w:rPr>
                <w:rFonts w:ascii="Times New Roman" w:hAnsi="Times New Roman" w:cs="Times New Roman"/>
                <w:sz w:val="28"/>
                <w:szCs w:val="28"/>
              </w:rPr>
              <w:t>9923</w:t>
            </w:r>
            <w:r w:rsidR="00F958F1" w:rsidRPr="00BB71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C7066" w:rsidRPr="00BB719A" w:rsidRDefault="00AC7066" w:rsidP="00C702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3B3B" w:rsidRPr="00BB71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5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FA9" w:rsidRPr="00BB719A">
              <w:t xml:space="preserve"> </w:t>
            </w:r>
            <w:proofErr w:type="gramStart"/>
            <w:r w:rsidR="00AD6FA9" w:rsidRPr="00BB719A">
              <w:rPr>
                <w:rFonts w:ascii="Times New Roman" w:hAnsi="Times New Roman" w:cs="Times New Roman"/>
                <w:sz w:val="28"/>
                <w:szCs w:val="28"/>
              </w:rPr>
              <w:t>Приложение 1 к Типовому положению о системе оплаты труда работников государственных учреждений дополнительного профессионального образования Ивановской области, подведомственных Департаменту образования Ивановской области, изложить в новой редакции</w:t>
            </w:r>
            <w:r w:rsidR="007D76B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</w:t>
            </w:r>
            <w:r w:rsidR="00AD6FA9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</w:t>
            </w:r>
            <w:r w:rsidR="007D76B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D6FA9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B96" w:rsidRPr="00BB71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6B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</w:t>
            </w:r>
            <w:r w:rsidR="00AD6FA9" w:rsidRPr="00BB7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D6FA9" w:rsidRDefault="00AD6FA9" w:rsidP="00C702A4">
            <w:pPr>
              <w:ind w:firstLine="709"/>
              <w:jc w:val="both"/>
              <w:rPr>
                <w:sz w:val="28"/>
                <w:szCs w:val="28"/>
              </w:rPr>
            </w:pPr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>1.</w:t>
            </w:r>
            <w:r w:rsidR="00BD3B3B" w:rsidRPr="00BB719A">
              <w:rPr>
                <w:rStyle w:val="ac"/>
                <w:b w:val="0"/>
                <w:color w:val="auto"/>
                <w:sz w:val="28"/>
                <w:szCs w:val="28"/>
              </w:rPr>
              <w:t>2</w:t>
            </w:r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>.</w:t>
            </w:r>
            <w:r w:rsidR="005D5157">
              <w:rPr>
                <w:rStyle w:val="ac"/>
                <w:b w:val="0"/>
                <w:color w:val="auto"/>
                <w:sz w:val="28"/>
                <w:szCs w:val="28"/>
              </w:rPr>
              <w:t>3</w:t>
            </w:r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 xml:space="preserve">. </w:t>
            </w:r>
            <w:proofErr w:type="gramStart"/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 xml:space="preserve">Приложение 2 к </w:t>
            </w:r>
            <w:hyperlink w:anchor="sub_1000" w:history="1">
              <w:r w:rsidRPr="00250961">
                <w:rPr>
                  <w:rStyle w:val="ad"/>
                  <w:b w:val="0"/>
                  <w:bCs w:val="0"/>
                  <w:color w:val="auto"/>
                  <w:sz w:val="28"/>
                  <w:szCs w:val="28"/>
                </w:rPr>
                <w:t>Типовому положению</w:t>
              </w:r>
            </w:hyperlink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 xml:space="preserve"> о системе оплаты труда работников государственных учреждений дополнительного профессионального образования Ивановской области, подведомственных Департаменту образования Ивановской области,</w:t>
            </w:r>
            <w:r w:rsidRPr="00BB719A">
              <w:rPr>
                <w:rStyle w:val="ac"/>
                <w:b w:val="0"/>
                <w:color w:val="auto"/>
              </w:rPr>
              <w:t xml:space="preserve"> </w:t>
            </w:r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 xml:space="preserve">изложить в новой редакции </w:t>
            </w:r>
            <w:r w:rsidR="007D76B0">
              <w:rPr>
                <w:rStyle w:val="ac"/>
                <w:b w:val="0"/>
                <w:color w:val="auto"/>
                <w:sz w:val="28"/>
                <w:szCs w:val="28"/>
              </w:rPr>
              <w:t xml:space="preserve">согласно </w:t>
            </w:r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>приложени</w:t>
            </w:r>
            <w:r w:rsidR="007D76B0">
              <w:rPr>
                <w:rStyle w:val="ac"/>
                <w:b w:val="0"/>
                <w:color w:val="auto"/>
                <w:sz w:val="28"/>
                <w:szCs w:val="28"/>
              </w:rPr>
              <w:t>ю</w:t>
            </w:r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 xml:space="preserve"> </w:t>
            </w:r>
            <w:r w:rsidR="000C1B96" w:rsidRPr="00BB719A">
              <w:rPr>
                <w:rStyle w:val="ac"/>
                <w:b w:val="0"/>
                <w:color w:val="auto"/>
                <w:sz w:val="28"/>
                <w:szCs w:val="28"/>
              </w:rPr>
              <w:t>4</w:t>
            </w:r>
            <w:r w:rsidR="007D76B0">
              <w:rPr>
                <w:sz w:val="28"/>
                <w:szCs w:val="28"/>
              </w:rPr>
              <w:t xml:space="preserve"> к настоящему постановлению</w:t>
            </w:r>
            <w:r w:rsidRPr="00BB719A">
              <w:rPr>
                <w:sz w:val="28"/>
                <w:szCs w:val="28"/>
              </w:rPr>
              <w:t>.</w:t>
            </w:r>
            <w:proofErr w:type="gramEnd"/>
          </w:p>
          <w:p w:rsidR="00BE57F5" w:rsidRDefault="00BE57F5" w:rsidP="00BE57F5">
            <w:pPr>
              <w:ind w:firstLine="709"/>
              <w:jc w:val="both"/>
              <w:rPr>
                <w:sz w:val="28"/>
                <w:szCs w:val="28"/>
              </w:rPr>
            </w:pPr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>1.2.</w:t>
            </w:r>
            <w:r w:rsidR="005D5157">
              <w:rPr>
                <w:rStyle w:val="ac"/>
                <w:b w:val="0"/>
                <w:color w:val="auto"/>
                <w:sz w:val="28"/>
                <w:szCs w:val="28"/>
              </w:rPr>
              <w:t>4</w:t>
            </w:r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 xml:space="preserve">. </w:t>
            </w:r>
            <w:proofErr w:type="gramStart"/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Style w:val="ac"/>
                <w:b w:val="0"/>
                <w:color w:val="auto"/>
                <w:sz w:val="28"/>
                <w:szCs w:val="28"/>
              </w:rPr>
              <w:t>3</w:t>
            </w:r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 xml:space="preserve"> к </w:t>
            </w:r>
            <w:hyperlink w:anchor="sub_1000" w:history="1">
              <w:r w:rsidRPr="00BB719A">
                <w:rPr>
                  <w:rStyle w:val="ad"/>
                  <w:b w:val="0"/>
                  <w:bCs w:val="0"/>
                  <w:color w:val="auto"/>
                  <w:sz w:val="28"/>
                  <w:szCs w:val="28"/>
                </w:rPr>
                <w:t>Типовому положению</w:t>
              </w:r>
            </w:hyperlink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 xml:space="preserve"> о системе оплаты труда работников государственных учреждений дополнительного профессионального образования Ивановской области, подведомственных Департаменту образования Ивановской области,</w:t>
            </w:r>
            <w:r w:rsidRPr="00BB719A">
              <w:rPr>
                <w:rStyle w:val="ac"/>
                <w:b w:val="0"/>
                <w:color w:val="auto"/>
              </w:rPr>
              <w:t xml:space="preserve"> </w:t>
            </w:r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 xml:space="preserve">изложить в новой редакции </w:t>
            </w:r>
            <w:r>
              <w:rPr>
                <w:rStyle w:val="ac"/>
                <w:b w:val="0"/>
                <w:color w:val="auto"/>
                <w:sz w:val="28"/>
                <w:szCs w:val="28"/>
              </w:rPr>
              <w:t xml:space="preserve">согласно </w:t>
            </w:r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>приложени</w:t>
            </w:r>
            <w:r>
              <w:rPr>
                <w:rStyle w:val="ac"/>
                <w:b w:val="0"/>
                <w:color w:val="auto"/>
                <w:sz w:val="28"/>
                <w:szCs w:val="28"/>
              </w:rPr>
              <w:t>ю</w:t>
            </w:r>
            <w:r w:rsidRPr="00BB719A">
              <w:rPr>
                <w:rStyle w:val="ac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c"/>
                <w:b w:val="0"/>
                <w:color w:val="auto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 настоящему постановлению</w:t>
            </w:r>
            <w:r w:rsidRPr="00BB719A">
              <w:rPr>
                <w:sz w:val="28"/>
                <w:szCs w:val="28"/>
              </w:rPr>
              <w:t>.</w:t>
            </w:r>
            <w:proofErr w:type="gramEnd"/>
          </w:p>
          <w:p w:rsidR="00DE4E57" w:rsidRPr="00BB719A" w:rsidRDefault="00DE4E57" w:rsidP="00C702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5D51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C1B96" w:rsidRPr="00BB71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риложение 4 к Типовому положению о системе оплаты труда работников государственных учреждений дополнительного профессионального образования Ивановской области, подведомственных Департаменту образования Ивановской области</w:t>
            </w:r>
            <w:r w:rsidR="000C1B96" w:rsidRPr="00BB71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B96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в новой редакции </w:t>
            </w:r>
            <w:r w:rsidR="007D76B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0C1B96" w:rsidRPr="00BB719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4D373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C1B96" w:rsidRPr="00BB7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7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76B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</w:t>
            </w:r>
            <w:r w:rsidRPr="00BB7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D6FA9" w:rsidRPr="00BB719A" w:rsidRDefault="00AD6FA9" w:rsidP="00C702A4">
            <w:pPr>
              <w:ind w:firstLine="709"/>
              <w:jc w:val="both"/>
              <w:rPr>
                <w:sz w:val="28"/>
                <w:szCs w:val="28"/>
              </w:rPr>
            </w:pPr>
            <w:r w:rsidRPr="00BB719A">
              <w:rPr>
                <w:sz w:val="28"/>
                <w:szCs w:val="28"/>
              </w:rPr>
              <w:t>2. Государственным учреждениям Ивановской области, подведомственным Департаменту образования Ивановской области (казенным, бюджетным, автономным)</w:t>
            </w:r>
            <w:r w:rsidR="00994DC5" w:rsidRPr="00BB719A">
              <w:rPr>
                <w:sz w:val="28"/>
                <w:szCs w:val="28"/>
              </w:rPr>
              <w:t>,</w:t>
            </w:r>
            <w:r w:rsidRPr="00BB719A">
              <w:rPr>
                <w:sz w:val="28"/>
                <w:szCs w:val="28"/>
              </w:rPr>
              <w:t xml:space="preserve"> внести необходимые изменения в действующие локальные нормативные акты, коллективные и трудовые договоры.</w:t>
            </w:r>
          </w:p>
          <w:bookmarkEnd w:id="2"/>
          <w:p w:rsidR="00B65458" w:rsidRPr="00BB719A" w:rsidRDefault="00AD6FA9" w:rsidP="00F615C2">
            <w:pPr>
              <w:pStyle w:val="a4"/>
              <w:rPr>
                <w:szCs w:val="28"/>
              </w:rPr>
            </w:pPr>
            <w:r w:rsidRPr="00BB719A">
              <w:rPr>
                <w:szCs w:val="28"/>
              </w:rPr>
              <w:t>3</w:t>
            </w:r>
            <w:r w:rsidR="00CE5BBE" w:rsidRPr="00BB719A">
              <w:rPr>
                <w:szCs w:val="28"/>
              </w:rPr>
              <w:t xml:space="preserve">. </w:t>
            </w:r>
            <w:r w:rsidR="008C5322" w:rsidRPr="008C5322">
              <w:rPr>
                <w:szCs w:val="28"/>
              </w:rPr>
              <w:t xml:space="preserve">Настоящее постановление вступает в силу </w:t>
            </w:r>
            <w:r w:rsidR="00250961">
              <w:rPr>
                <w:szCs w:val="28"/>
              </w:rPr>
              <w:t>по истечении</w:t>
            </w:r>
            <w:r w:rsidR="008C5322" w:rsidRPr="008C5322">
              <w:rPr>
                <w:szCs w:val="28"/>
              </w:rPr>
              <w:t xml:space="preserve"> 10 дней после дня его официального опубликования</w:t>
            </w:r>
            <w:r w:rsidR="00F615C2">
              <w:rPr>
                <w:szCs w:val="28"/>
              </w:rPr>
              <w:t xml:space="preserve"> и распространяет свое действие на правоотношения, возникшие с 01.10.2022.</w:t>
            </w:r>
          </w:p>
        </w:tc>
      </w:tr>
    </w:tbl>
    <w:p w:rsidR="00D65A60" w:rsidRDefault="00D65A60" w:rsidP="00C702A4">
      <w:pPr>
        <w:pStyle w:val="a4"/>
        <w:ind w:firstLine="709"/>
      </w:pPr>
    </w:p>
    <w:p w:rsidR="00B65458" w:rsidRDefault="00B65458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CE416C">
        <w:tc>
          <w:tcPr>
            <w:tcW w:w="4590" w:type="dxa"/>
            <w:hideMark/>
          </w:tcPr>
          <w:p w:rsidR="00730732" w:rsidRDefault="00CE416C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E416C" w:rsidRDefault="00CE416C">
            <w:pPr>
              <w:pStyle w:val="a4"/>
              <w:ind w:right="-156" w:firstLine="0"/>
              <w:jc w:val="left"/>
            </w:pPr>
            <w:r>
              <w:rPr>
                <w:b/>
              </w:rPr>
              <w:lastRenderedPageBreak/>
              <w:t>Ивановской области</w:t>
            </w:r>
          </w:p>
        </w:tc>
        <w:tc>
          <w:tcPr>
            <w:tcW w:w="4638" w:type="dxa"/>
          </w:tcPr>
          <w:p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Pr="00E7269B" w:rsidRDefault="00F15C11">
            <w:pPr>
              <w:pStyle w:val="a4"/>
              <w:ind w:firstLine="0"/>
              <w:jc w:val="right"/>
            </w:pPr>
            <w:r>
              <w:rPr>
                <w:b/>
              </w:rPr>
              <w:lastRenderedPageBreak/>
              <w:t>С.С. Воскресенский</w:t>
            </w:r>
          </w:p>
        </w:tc>
      </w:tr>
    </w:tbl>
    <w:p w:rsidR="00E13620" w:rsidRDefault="00E13620" w:rsidP="00C21F7E"/>
    <w:p w:rsidR="00E13620" w:rsidRDefault="00E13620" w:rsidP="00C21F7E"/>
    <w:p w:rsidR="00E13620" w:rsidRDefault="00E13620" w:rsidP="00C21F7E"/>
    <w:p w:rsidR="00E13620" w:rsidRDefault="00E13620" w:rsidP="00C21F7E">
      <w:pPr>
        <w:sectPr w:rsidR="00E13620" w:rsidSect="001D308C">
          <w:headerReference w:type="default" r:id="rId9"/>
          <w:pgSz w:w="11906" w:h="16838"/>
          <w:pgMar w:top="1134" w:right="1276" w:bottom="1134" w:left="1559" w:header="720" w:footer="720" w:gutter="0"/>
          <w:cols w:space="720"/>
          <w:titlePg/>
          <w:docGrid w:linePitch="326"/>
        </w:sectPr>
      </w:pPr>
    </w:p>
    <w:p w:rsidR="00E13620" w:rsidRPr="00E13620" w:rsidRDefault="00E13620" w:rsidP="00E13620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bookmarkStart w:id="3" w:name="sub_2100"/>
      <w:r w:rsidRPr="00E13620">
        <w:rPr>
          <w:rStyle w:val="ac"/>
          <w:b w:val="0"/>
          <w:color w:val="auto"/>
          <w:sz w:val="28"/>
          <w:szCs w:val="28"/>
        </w:rPr>
        <w:lastRenderedPageBreak/>
        <w:t>Приложение 1 к постановлению</w:t>
      </w:r>
    </w:p>
    <w:p w:rsidR="00E13620" w:rsidRPr="00E13620" w:rsidRDefault="00E13620" w:rsidP="00E13620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Правительства Ивановской области</w:t>
      </w:r>
    </w:p>
    <w:p w:rsidR="00E13620" w:rsidRPr="00E13620" w:rsidRDefault="00E13620" w:rsidP="00E13620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от________________ № _______</w:t>
      </w:r>
      <w:proofErr w:type="gramStart"/>
      <w:r w:rsidRPr="00E13620">
        <w:rPr>
          <w:rStyle w:val="ac"/>
          <w:b w:val="0"/>
          <w:color w:val="auto"/>
          <w:sz w:val="28"/>
          <w:szCs w:val="28"/>
        </w:rPr>
        <w:t>_-</w:t>
      </w:r>
      <w:proofErr w:type="gramEnd"/>
      <w:r w:rsidRPr="00E13620">
        <w:rPr>
          <w:rStyle w:val="ac"/>
          <w:b w:val="0"/>
          <w:color w:val="auto"/>
          <w:sz w:val="28"/>
          <w:szCs w:val="28"/>
        </w:rPr>
        <w:t>п</w:t>
      </w:r>
    </w:p>
    <w:p w:rsidR="00E13620" w:rsidRPr="00E13620" w:rsidRDefault="00E13620" w:rsidP="00E13620">
      <w:pPr>
        <w:ind w:firstLine="698"/>
        <w:jc w:val="right"/>
        <w:rPr>
          <w:rStyle w:val="ac"/>
          <w:color w:val="auto"/>
        </w:rPr>
      </w:pPr>
    </w:p>
    <w:p w:rsidR="00E13620" w:rsidRPr="00E13620" w:rsidRDefault="00E13620" w:rsidP="00E13620">
      <w:pPr>
        <w:ind w:firstLine="698"/>
        <w:jc w:val="right"/>
        <w:rPr>
          <w:rStyle w:val="ac"/>
          <w:color w:val="auto"/>
        </w:rPr>
      </w:pPr>
      <w:r w:rsidRPr="00E13620">
        <w:rPr>
          <w:rStyle w:val="ac"/>
          <w:b w:val="0"/>
          <w:color w:val="auto"/>
          <w:sz w:val="28"/>
          <w:szCs w:val="28"/>
        </w:rPr>
        <w:t>Приложение 1</w:t>
      </w:r>
    </w:p>
    <w:bookmarkEnd w:id="3"/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 xml:space="preserve">к </w:t>
      </w:r>
      <w:hyperlink w:anchor="sub_1000" w:history="1">
        <w:r w:rsidRPr="00E13620">
          <w:rPr>
            <w:rStyle w:val="ad"/>
            <w:b w:val="0"/>
            <w:bCs w:val="0"/>
            <w:color w:val="auto"/>
            <w:sz w:val="28"/>
            <w:szCs w:val="28"/>
          </w:rPr>
          <w:t>Типовому положению</w:t>
        </w:r>
      </w:hyperlink>
      <w:r w:rsidRPr="00E13620">
        <w:rPr>
          <w:rStyle w:val="ac"/>
          <w:b w:val="0"/>
          <w:color w:val="auto"/>
          <w:sz w:val="28"/>
          <w:szCs w:val="28"/>
        </w:rPr>
        <w:t xml:space="preserve"> о системе оплаты труда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работников государственных образовательных учреждений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Ивановской области и иных государственных учреждений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proofErr w:type="gramStart"/>
      <w:r w:rsidRPr="00E13620">
        <w:rPr>
          <w:rStyle w:val="ac"/>
          <w:b w:val="0"/>
          <w:color w:val="auto"/>
          <w:sz w:val="28"/>
          <w:szCs w:val="28"/>
        </w:rPr>
        <w:t>Ивановской области (кроме государственных учреждений</w:t>
      </w:r>
      <w:proofErr w:type="gramEnd"/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дополнительного профессионального образования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proofErr w:type="gramStart"/>
      <w:r w:rsidRPr="00E13620">
        <w:rPr>
          <w:rStyle w:val="ac"/>
          <w:b w:val="0"/>
          <w:color w:val="auto"/>
          <w:sz w:val="28"/>
          <w:szCs w:val="28"/>
        </w:rPr>
        <w:t>Ивановской области), подведомственных</w:t>
      </w:r>
      <w:proofErr w:type="gramEnd"/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 xml:space="preserve">Департаменту образования Ивановской области </w:t>
      </w:r>
    </w:p>
    <w:p w:rsidR="00E13620" w:rsidRPr="0053043A" w:rsidRDefault="00E13620" w:rsidP="00E13620">
      <w:pPr>
        <w:jc w:val="right"/>
        <w:rPr>
          <w:rStyle w:val="ac"/>
          <w:b w:val="0"/>
          <w:sz w:val="28"/>
          <w:szCs w:val="28"/>
        </w:rPr>
      </w:pPr>
    </w:p>
    <w:p w:rsidR="00E13620" w:rsidRPr="00C71899" w:rsidRDefault="00E13620" w:rsidP="00C71899">
      <w:pPr>
        <w:pStyle w:val="1"/>
        <w:jc w:val="center"/>
        <w:rPr>
          <w:b/>
          <w:szCs w:val="28"/>
        </w:rPr>
      </w:pPr>
      <w:r w:rsidRPr="00C71899">
        <w:rPr>
          <w:b/>
          <w:szCs w:val="28"/>
        </w:rPr>
        <w:t>Должностные оклады (оклады, ставки заработной платы) по квалификационным уровням профессиональных квалификационных групп (ПКГ) в зависимости от повышающих коэффициентов к минимальным окладам по квалификационным уровням ПКГ</w:t>
      </w:r>
    </w:p>
    <w:p w:rsidR="00E13620" w:rsidRPr="00C71899" w:rsidRDefault="00E13620" w:rsidP="00C71899">
      <w:pPr>
        <w:ind w:firstLine="720"/>
        <w:jc w:val="center"/>
        <w:rPr>
          <w:b/>
          <w:sz w:val="28"/>
          <w:szCs w:val="28"/>
        </w:rPr>
      </w:pPr>
    </w:p>
    <w:p w:rsidR="00E13620" w:rsidRPr="00C71899" w:rsidRDefault="00E13620" w:rsidP="00C71899">
      <w:pPr>
        <w:pStyle w:val="1"/>
        <w:jc w:val="center"/>
        <w:rPr>
          <w:b/>
          <w:szCs w:val="28"/>
        </w:rPr>
      </w:pPr>
      <w:bookmarkStart w:id="4" w:name="sub_2110"/>
      <w:r w:rsidRPr="00C71899">
        <w:rPr>
          <w:b/>
          <w:szCs w:val="28"/>
        </w:rPr>
        <w:t xml:space="preserve">ПКГ общеотраслевых профессий рабочих (утверждены </w:t>
      </w:r>
      <w:hyperlink r:id="rId10" w:history="1">
        <w:r w:rsidRPr="00C71899">
          <w:rPr>
            <w:rStyle w:val="ad"/>
            <w:color w:val="auto"/>
            <w:szCs w:val="28"/>
          </w:rPr>
          <w:t>приказом</w:t>
        </w:r>
      </w:hyperlink>
      <w:r w:rsidRPr="00C71899">
        <w:rPr>
          <w:b/>
          <w:szCs w:val="28"/>
        </w:rPr>
        <w:t xml:space="preserve"> Министерства здравоохранения и социального развития Российской Федерации от 29.05.2008 № 248н)</w:t>
      </w:r>
    </w:p>
    <w:p w:rsidR="00E13620" w:rsidRPr="00B07E3E" w:rsidRDefault="00E13620" w:rsidP="00E13620"/>
    <w:tbl>
      <w:tblPr>
        <w:tblW w:w="141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6095"/>
        <w:gridCol w:w="2105"/>
        <w:gridCol w:w="1965"/>
      </w:tblGrid>
      <w:tr w:rsidR="00E13620" w:rsidRPr="0053043A" w:rsidTr="006B784A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Номер уровня ПКГ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Минимальный оклад, 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Коэффициент по занимаемой должности</w:t>
            </w:r>
          </w:p>
        </w:tc>
      </w:tr>
      <w:tr w:rsidR="007C2BB1" w:rsidRPr="0053043A" w:rsidTr="006B671E">
        <w:tc>
          <w:tcPr>
            <w:tcW w:w="141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BB1" w:rsidRPr="0053043A" w:rsidRDefault="007C2BB1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2C7E" w:rsidRPr="0053043A" w:rsidTr="007C2BB1"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53043A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возчик; гардеробщик; грузчик; дворник; истопник; кастелянша; кладовщик; конюх; уборщик производственных помещений; уборщик служебных помещений; уборщик территорий; сторож (вахтер)</w:t>
            </w:r>
            <w:proofErr w:type="gramEnd"/>
          </w:p>
          <w:p w:rsidR="00CD2C7E" w:rsidRPr="0053043A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- 1 квалификационный разряд</w:t>
            </w:r>
          </w:p>
          <w:p w:rsidR="00CD2C7E" w:rsidRPr="0053043A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- 2 квалификационный разряд</w:t>
            </w:r>
          </w:p>
          <w:p w:rsidR="00CD2C7E" w:rsidRPr="0053043A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- 3 квалификационный разряд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53043A" w:rsidRDefault="009A512E" w:rsidP="00EE433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Default="00CD2C7E" w:rsidP="007C2BB1">
            <w:pPr>
              <w:jc w:val="center"/>
            </w:pPr>
          </w:p>
          <w:p w:rsidR="00CD2C7E" w:rsidRDefault="00CD2C7E" w:rsidP="007C2BB1">
            <w:pPr>
              <w:jc w:val="center"/>
            </w:pPr>
          </w:p>
          <w:p w:rsidR="00656F57" w:rsidRDefault="00656F57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61" w:rsidRPr="00250961" w:rsidRDefault="00250961" w:rsidP="007C2BB1">
            <w:pPr>
              <w:jc w:val="center"/>
            </w:pPr>
          </w:p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</w:tr>
      <w:tr w:rsidR="00CD2C7E" w:rsidRPr="0053043A" w:rsidTr="00EE4332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E" w:rsidRPr="0053043A" w:rsidRDefault="00CD2C7E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53043A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 (старший по смене)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53043A" w:rsidRDefault="009A512E" w:rsidP="00EE433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BB1" w:rsidRPr="0053043A" w:rsidTr="00574C27">
        <w:tc>
          <w:tcPr>
            <w:tcW w:w="141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BB1" w:rsidRPr="0053043A" w:rsidRDefault="007C2BB1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2C7E" w:rsidRPr="0053043A" w:rsidTr="007C2BB1">
        <w:trPr>
          <w:trHeight w:val="2183"/>
        </w:trPr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53043A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 автомобиля</w:t>
            </w:r>
          </w:p>
          <w:p w:rsidR="00CD2C7E" w:rsidRPr="0053043A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- 4 квалификационный разряд</w:t>
            </w:r>
          </w:p>
          <w:p w:rsidR="00CD2C7E" w:rsidRPr="0053043A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- 5 квалификационный разряд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53043A" w:rsidRDefault="009A512E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57" w:rsidRPr="00656F57" w:rsidRDefault="00656F57" w:rsidP="007C2BB1">
            <w:pPr>
              <w:jc w:val="center"/>
            </w:pPr>
          </w:p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2C7E" w:rsidRPr="0053043A" w:rsidRDefault="00CD2C7E" w:rsidP="007C2B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CD2C7E" w:rsidRPr="0053043A" w:rsidTr="00250961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E" w:rsidRPr="0053043A" w:rsidRDefault="00CD2C7E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C7E" w:rsidRPr="0053043A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- 6 квалификационный разряд</w:t>
            </w:r>
          </w:p>
          <w:p w:rsidR="00CD2C7E" w:rsidRPr="0053043A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- 7 квалификационный разряд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53043A" w:rsidRDefault="009A512E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="009624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7E" w:rsidRPr="0053043A" w:rsidRDefault="00CD2C7E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Pr="0053043A" w:rsidRDefault="00CD2C7E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Pr="0053043A" w:rsidRDefault="00CD2C7E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Pr="002D43A5" w:rsidRDefault="00CD2C7E" w:rsidP="00E3393C"/>
          <w:p w:rsidR="00656F57" w:rsidRDefault="00656F57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CD2C7E" w:rsidRPr="0053043A" w:rsidTr="00EE4332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E" w:rsidRPr="0053043A" w:rsidRDefault="00CD2C7E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53043A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Наименования профессий рабочих, по которым 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53043A" w:rsidRDefault="009A512E" w:rsidP="00EE433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5292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C7E" w:rsidRPr="0053043A" w:rsidTr="00EE4332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E" w:rsidRPr="0053043A" w:rsidRDefault="00CD2C7E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53043A" w:rsidRDefault="00CD2C7E" w:rsidP="00EF108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53043A" w:rsidRDefault="009A512E" w:rsidP="00EE433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7E" w:rsidRPr="0053043A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3620" w:rsidRPr="0053043A" w:rsidRDefault="00E13620" w:rsidP="00E13620">
      <w:pPr>
        <w:ind w:firstLine="720"/>
        <w:jc w:val="both"/>
        <w:rPr>
          <w:sz w:val="28"/>
          <w:szCs w:val="28"/>
        </w:rPr>
      </w:pPr>
    </w:p>
    <w:p w:rsidR="00E13620" w:rsidRDefault="00E13620" w:rsidP="00E13620">
      <w:pPr>
        <w:jc w:val="right"/>
      </w:pPr>
    </w:p>
    <w:p w:rsidR="00E13620" w:rsidRPr="00C71899" w:rsidRDefault="00E13620" w:rsidP="00C71899">
      <w:pPr>
        <w:pStyle w:val="1"/>
        <w:jc w:val="center"/>
        <w:rPr>
          <w:b/>
        </w:rPr>
      </w:pPr>
      <w:bookmarkStart w:id="5" w:name="sub_1220"/>
      <w:r w:rsidRPr="00C71899">
        <w:rPr>
          <w:b/>
          <w:szCs w:val="28"/>
        </w:rPr>
        <w:t xml:space="preserve">ПКГ должностей работников образования (утверждены </w:t>
      </w:r>
      <w:hyperlink r:id="rId11" w:history="1">
        <w:r w:rsidRPr="00C71899">
          <w:rPr>
            <w:rStyle w:val="ad"/>
            <w:b w:val="0"/>
            <w:color w:val="auto"/>
            <w:szCs w:val="28"/>
          </w:rPr>
          <w:t>приказом</w:t>
        </w:r>
      </w:hyperlink>
      <w:r w:rsidRPr="00C71899">
        <w:rPr>
          <w:b/>
          <w:szCs w:val="28"/>
        </w:rPr>
        <w:t xml:space="preserve"> Министерства здравоохранения и социального развития Российской Федерации от 05.05.2008 № 216н)</w:t>
      </w:r>
    </w:p>
    <w:p w:rsidR="00E13620" w:rsidRDefault="00E13620" w:rsidP="00E136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21"/>
        <w:gridCol w:w="1275"/>
        <w:gridCol w:w="3369"/>
      </w:tblGrid>
      <w:tr w:rsidR="00E13620" w:rsidRPr="00B41165" w:rsidTr="000040D0">
        <w:tc>
          <w:tcPr>
            <w:tcW w:w="2977" w:type="dxa"/>
            <w:shd w:val="clear" w:color="auto" w:fill="auto"/>
            <w:hideMark/>
          </w:tcPr>
          <w:bookmarkEnd w:id="5"/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6521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275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proofErr w:type="spell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proofErr w:type="gramEnd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оклад, руб.</w:t>
            </w:r>
          </w:p>
        </w:tc>
        <w:tc>
          <w:tcPr>
            <w:tcW w:w="3369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Коэффициент по занимаемой должности</w:t>
            </w:r>
          </w:p>
        </w:tc>
      </w:tr>
      <w:tr w:rsidR="00E13620" w:rsidRPr="00B41165" w:rsidTr="000040D0">
        <w:tc>
          <w:tcPr>
            <w:tcW w:w="14142" w:type="dxa"/>
            <w:gridSpan w:val="4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ПКГ должностей работников учебно-вспомогательного персонала первого уровня</w:t>
            </w:r>
          </w:p>
        </w:tc>
      </w:tr>
      <w:tr w:rsidR="00E13620" w:rsidRPr="00B41165" w:rsidTr="000040D0">
        <w:trPr>
          <w:trHeight w:val="848"/>
        </w:trPr>
        <w:tc>
          <w:tcPr>
            <w:tcW w:w="2977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521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Вожатый; помощник воспитателя; секретарь учебной части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E13620" w:rsidRPr="00B41165" w:rsidRDefault="009A512E" w:rsidP="006B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4946</w:t>
            </w:r>
          </w:p>
        </w:tc>
        <w:tc>
          <w:tcPr>
            <w:tcW w:w="3369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B41165" w:rsidTr="000040D0">
        <w:tc>
          <w:tcPr>
            <w:tcW w:w="14142" w:type="dxa"/>
            <w:gridSpan w:val="4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ПКГ должностей работников учебно-вспомогательного персонала второго уровня</w:t>
            </w:r>
          </w:p>
        </w:tc>
      </w:tr>
      <w:tr w:rsidR="00E13620" w:rsidRPr="00B41165" w:rsidTr="000040D0">
        <w:trPr>
          <w:trHeight w:val="848"/>
        </w:trPr>
        <w:tc>
          <w:tcPr>
            <w:tcW w:w="2977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521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Дежурный по режиму; младший воспитатель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E13620" w:rsidRPr="00B41165" w:rsidRDefault="009A512E" w:rsidP="006B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5504</w:t>
            </w:r>
          </w:p>
        </w:tc>
        <w:tc>
          <w:tcPr>
            <w:tcW w:w="3369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B41165" w:rsidTr="000040D0">
        <w:trPr>
          <w:trHeight w:val="848"/>
        </w:trPr>
        <w:tc>
          <w:tcPr>
            <w:tcW w:w="2977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6521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275" w:type="dxa"/>
            <w:shd w:val="clear" w:color="auto" w:fill="auto"/>
            <w:hideMark/>
          </w:tcPr>
          <w:p w:rsidR="00E13620" w:rsidRPr="00B41165" w:rsidRDefault="009A512E" w:rsidP="00E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6364</w:t>
            </w:r>
          </w:p>
        </w:tc>
        <w:tc>
          <w:tcPr>
            <w:tcW w:w="3369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B41165" w:rsidTr="000040D0">
        <w:tc>
          <w:tcPr>
            <w:tcW w:w="14142" w:type="dxa"/>
            <w:gridSpan w:val="4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 должностей педагогических работников</w:t>
            </w:r>
          </w:p>
        </w:tc>
      </w:tr>
      <w:tr w:rsidR="00E13620" w:rsidRPr="00B41165" w:rsidTr="000040D0">
        <w:trPr>
          <w:trHeight w:val="1128"/>
        </w:trPr>
        <w:tc>
          <w:tcPr>
            <w:tcW w:w="2977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521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275" w:type="dxa"/>
            <w:shd w:val="clear" w:color="auto" w:fill="auto"/>
            <w:hideMark/>
          </w:tcPr>
          <w:p w:rsidR="00E13620" w:rsidRPr="00B41165" w:rsidRDefault="009A512E" w:rsidP="00A0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7253</w:t>
            </w:r>
          </w:p>
        </w:tc>
        <w:tc>
          <w:tcPr>
            <w:tcW w:w="3369" w:type="dxa"/>
            <w:shd w:val="clear" w:color="auto" w:fill="auto"/>
            <w:hideMark/>
          </w:tcPr>
          <w:p w:rsidR="00E13620" w:rsidRDefault="00E13620" w:rsidP="00E33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41165">
              <w:rPr>
                <w:sz w:val="28"/>
                <w:szCs w:val="28"/>
              </w:rPr>
              <w:t>1 - без категории</w:t>
            </w:r>
          </w:p>
          <w:p w:rsidR="00E13620" w:rsidRPr="00B41165" w:rsidRDefault="00E13620" w:rsidP="00E3393C">
            <w:pPr>
              <w:rPr>
                <w:sz w:val="28"/>
                <w:szCs w:val="28"/>
              </w:rPr>
            </w:pPr>
            <w:r w:rsidRPr="00B41165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</w:t>
            </w:r>
            <w:r w:rsidRPr="00B41165">
              <w:rPr>
                <w:sz w:val="28"/>
                <w:szCs w:val="28"/>
              </w:rPr>
              <w:t>5- первая категория</w:t>
            </w:r>
          </w:p>
          <w:p w:rsidR="00E13620" w:rsidRPr="00B41165" w:rsidRDefault="00E13620" w:rsidP="00E3393C">
            <w:pPr>
              <w:rPr>
                <w:sz w:val="28"/>
                <w:szCs w:val="28"/>
              </w:rPr>
            </w:pPr>
            <w:r w:rsidRPr="00B41165">
              <w:rPr>
                <w:sz w:val="28"/>
                <w:szCs w:val="28"/>
              </w:rPr>
              <w:t>1,10 - высшая категория</w:t>
            </w:r>
          </w:p>
        </w:tc>
      </w:tr>
      <w:tr w:rsidR="00E13620" w:rsidRPr="00B41165" w:rsidTr="000040D0">
        <w:trPr>
          <w:trHeight w:val="1288"/>
        </w:trPr>
        <w:tc>
          <w:tcPr>
            <w:tcW w:w="2977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6521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E13620" w:rsidRPr="00B41165" w:rsidRDefault="009A512E" w:rsidP="00A0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7943</w:t>
            </w:r>
          </w:p>
        </w:tc>
        <w:tc>
          <w:tcPr>
            <w:tcW w:w="3369" w:type="dxa"/>
            <w:shd w:val="clear" w:color="auto" w:fill="auto"/>
            <w:hideMark/>
          </w:tcPr>
          <w:p w:rsidR="00E13620" w:rsidRDefault="00E13620" w:rsidP="00E33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41165">
              <w:rPr>
                <w:sz w:val="28"/>
                <w:szCs w:val="28"/>
              </w:rPr>
              <w:t>1- без категории</w:t>
            </w:r>
          </w:p>
          <w:p w:rsidR="00E13620" w:rsidRPr="00B41165" w:rsidRDefault="00E13620" w:rsidP="00E3393C">
            <w:pPr>
              <w:rPr>
                <w:sz w:val="28"/>
                <w:szCs w:val="28"/>
              </w:rPr>
            </w:pPr>
            <w:r w:rsidRPr="00B41165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</w:t>
            </w:r>
            <w:r w:rsidRPr="00B41165">
              <w:rPr>
                <w:sz w:val="28"/>
                <w:szCs w:val="28"/>
              </w:rPr>
              <w:t>5- первая категория</w:t>
            </w:r>
          </w:p>
          <w:p w:rsidR="00E13620" w:rsidRPr="00B41165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1,10 - высшая категория</w:t>
            </w:r>
          </w:p>
        </w:tc>
      </w:tr>
      <w:tr w:rsidR="00E13620" w:rsidRPr="00B41165" w:rsidTr="000040D0">
        <w:trPr>
          <w:trHeight w:val="1288"/>
        </w:trPr>
        <w:tc>
          <w:tcPr>
            <w:tcW w:w="2977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6521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E13620" w:rsidRPr="00B41165" w:rsidRDefault="009A512E" w:rsidP="00A0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8412</w:t>
            </w:r>
          </w:p>
        </w:tc>
        <w:tc>
          <w:tcPr>
            <w:tcW w:w="3369" w:type="dxa"/>
            <w:shd w:val="clear" w:color="auto" w:fill="auto"/>
            <w:hideMark/>
          </w:tcPr>
          <w:p w:rsidR="00E13620" w:rsidRDefault="00E13620" w:rsidP="00E33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41165">
              <w:rPr>
                <w:sz w:val="28"/>
                <w:szCs w:val="28"/>
              </w:rPr>
              <w:t>1 - без категории</w:t>
            </w:r>
          </w:p>
          <w:p w:rsidR="00E13620" w:rsidRPr="00B41165" w:rsidRDefault="00E13620" w:rsidP="00E3393C">
            <w:pPr>
              <w:rPr>
                <w:sz w:val="28"/>
                <w:szCs w:val="28"/>
              </w:rPr>
            </w:pPr>
            <w:r w:rsidRPr="00B41165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</w:t>
            </w:r>
            <w:r w:rsidRPr="00B41165">
              <w:rPr>
                <w:sz w:val="28"/>
                <w:szCs w:val="28"/>
              </w:rPr>
              <w:t>5- первая категория</w:t>
            </w:r>
          </w:p>
          <w:p w:rsidR="00E13620" w:rsidRPr="00B41165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1,10 - высшая категория</w:t>
            </w:r>
          </w:p>
        </w:tc>
      </w:tr>
      <w:tr w:rsidR="00E13620" w:rsidRPr="00B41165" w:rsidTr="000040D0">
        <w:trPr>
          <w:trHeight w:val="2781"/>
        </w:trPr>
        <w:tc>
          <w:tcPr>
            <w:tcW w:w="2977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6521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Педагог-библиотекарь, 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</w:t>
            </w:r>
            <w:proofErr w:type="spell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, занятых в сфере высшего и дополнительного профессионального образования); учитель; учитель-дефектолог; учитель-логопед (логопед)</w:t>
            </w:r>
          </w:p>
        </w:tc>
        <w:tc>
          <w:tcPr>
            <w:tcW w:w="1275" w:type="dxa"/>
            <w:shd w:val="clear" w:color="auto" w:fill="auto"/>
            <w:hideMark/>
          </w:tcPr>
          <w:p w:rsidR="00E13620" w:rsidRPr="00B41165" w:rsidRDefault="009A512E" w:rsidP="00E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8464</w:t>
            </w:r>
          </w:p>
        </w:tc>
        <w:tc>
          <w:tcPr>
            <w:tcW w:w="3369" w:type="dxa"/>
            <w:shd w:val="clear" w:color="auto" w:fill="auto"/>
            <w:hideMark/>
          </w:tcPr>
          <w:p w:rsidR="00E13620" w:rsidRDefault="00E13620" w:rsidP="00E33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41165">
              <w:rPr>
                <w:sz w:val="28"/>
                <w:szCs w:val="28"/>
              </w:rPr>
              <w:t>1 - без категории</w:t>
            </w:r>
          </w:p>
          <w:p w:rsidR="00E13620" w:rsidRPr="00B41165" w:rsidRDefault="00E13620" w:rsidP="00E3393C">
            <w:pPr>
              <w:rPr>
                <w:sz w:val="28"/>
                <w:szCs w:val="28"/>
              </w:rPr>
            </w:pPr>
            <w:r w:rsidRPr="00B41165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</w:t>
            </w:r>
            <w:r w:rsidRPr="00B41165">
              <w:rPr>
                <w:sz w:val="28"/>
                <w:szCs w:val="28"/>
              </w:rPr>
              <w:t>5- первая категория</w:t>
            </w:r>
          </w:p>
          <w:p w:rsidR="00E13620" w:rsidRPr="00B41165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1,10 - высшая категория</w:t>
            </w:r>
          </w:p>
        </w:tc>
      </w:tr>
      <w:tr w:rsidR="00E13620" w:rsidRPr="00B41165" w:rsidTr="000040D0">
        <w:tc>
          <w:tcPr>
            <w:tcW w:w="14142" w:type="dxa"/>
            <w:gridSpan w:val="4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ПКГ должностей руководителей структурных подразделений</w:t>
            </w:r>
          </w:p>
        </w:tc>
      </w:tr>
      <w:tr w:rsidR="00E13620" w:rsidRPr="00B41165" w:rsidTr="000040D0">
        <w:trPr>
          <w:trHeight w:val="2760"/>
        </w:trPr>
        <w:tc>
          <w:tcPr>
            <w:tcW w:w="2977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6521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</w:t>
            </w:r>
            <w:proofErr w:type="gram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структурным</w:t>
            </w:r>
            <w:proofErr w:type="gramEnd"/>
          </w:p>
          <w:p w:rsidR="00E13620" w:rsidRPr="00B41165" w:rsidRDefault="00E13620" w:rsidP="00E3393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E13620" w:rsidRPr="00B41165" w:rsidRDefault="009A512E" w:rsidP="006B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8308</w:t>
            </w:r>
          </w:p>
        </w:tc>
        <w:tc>
          <w:tcPr>
            <w:tcW w:w="3369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B41165" w:rsidTr="000040D0">
        <w:trPr>
          <w:trHeight w:val="841"/>
        </w:trPr>
        <w:tc>
          <w:tcPr>
            <w:tcW w:w="2977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6521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(кроме должностей руководителей структурных подразделений, отнесенных к 3 квалификационному уровню); старший мастер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организации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E13620" w:rsidRPr="00B41165" w:rsidRDefault="009A512E" w:rsidP="009A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8792</w:t>
            </w:r>
          </w:p>
        </w:tc>
        <w:tc>
          <w:tcPr>
            <w:tcW w:w="3369" w:type="dxa"/>
            <w:shd w:val="clear" w:color="auto" w:fill="auto"/>
            <w:hideMark/>
          </w:tcPr>
          <w:p w:rsidR="00E13620" w:rsidRPr="00B41165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B41165" w:rsidTr="000040D0">
        <w:trPr>
          <w:trHeight w:val="841"/>
        </w:trPr>
        <w:tc>
          <w:tcPr>
            <w:tcW w:w="2977" w:type="dxa"/>
            <w:shd w:val="clear" w:color="auto" w:fill="auto"/>
          </w:tcPr>
          <w:p w:rsidR="00E13620" w:rsidRPr="00B41165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6521" w:type="dxa"/>
            <w:shd w:val="clear" w:color="auto" w:fill="auto"/>
          </w:tcPr>
          <w:p w:rsidR="00E13620" w:rsidRPr="00B41165" w:rsidRDefault="00E13620" w:rsidP="00E3393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(заведующий, директор, руководитель, управляющий) обособленного структурного подразделения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1275" w:type="dxa"/>
            <w:shd w:val="clear" w:color="auto" w:fill="auto"/>
          </w:tcPr>
          <w:p w:rsidR="00E13620" w:rsidRPr="00B41165" w:rsidRDefault="009A512E" w:rsidP="006B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8858</w:t>
            </w:r>
          </w:p>
        </w:tc>
        <w:tc>
          <w:tcPr>
            <w:tcW w:w="3369" w:type="dxa"/>
            <w:shd w:val="clear" w:color="auto" w:fill="auto"/>
          </w:tcPr>
          <w:p w:rsidR="00E13620" w:rsidRPr="00B41165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3620" w:rsidRPr="002A3377" w:rsidRDefault="00E13620" w:rsidP="00E13620">
      <w:pPr>
        <w:jc w:val="right"/>
        <w:rPr>
          <w:sz w:val="28"/>
          <w:szCs w:val="28"/>
        </w:rPr>
      </w:pPr>
    </w:p>
    <w:p w:rsidR="00E13620" w:rsidRDefault="00E13620" w:rsidP="00E13620">
      <w:pPr>
        <w:jc w:val="right"/>
      </w:pPr>
    </w:p>
    <w:p w:rsidR="00E13620" w:rsidRPr="00C71899" w:rsidRDefault="00E13620" w:rsidP="00C71899">
      <w:pPr>
        <w:pStyle w:val="1"/>
        <w:jc w:val="center"/>
        <w:rPr>
          <w:b/>
          <w:szCs w:val="28"/>
        </w:rPr>
      </w:pPr>
      <w:bookmarkStart w:id="6" w:name="sub_2120"/>
      <w:r w:rsidRPr="00C71899">
        <w:rPr>
          <w:b/>
          <w:szCs w:val="28"/>
        </w:rPr>
        <w:t xml:space="preserve">ПКГ общеотраслевых должностей руководителей, специалистов и служащих (утверждены </w:t>
      </w:r>
      <w:hyperlink r:id="rId12" w:history="1">
        <w:r w:rsidRPr="00C71899">
          <w:rPr>
            <w:rStyle w:val="ad"/>
            <w:color w:val="auto"/>
            <w:szCs w:val="28"/>
          </w:rPr>
          <w:t>приказом</w:t>
        </w:r>
      </w:hyperlink>
      <w:r w:rsidRPr="00C71899">
        <w:rPr>
          <w:szCs w:val="28"/>
        </w:rPr>
        <w:t xml:space="preserve"> </w:t>
      </w:r>
      <w:r w:rsidRPr="00C71899">
        <w:rPr>
          <w:b/>
          <w:szCs w:val="28"/>
        </w:rPr>
        <w:t>Министерства здравоохранения и социального развития Российской Федерации от 29.05.2008 № 247н)</w:t>
      </w:r>
    </w:p>
    <w:p w:rsidR="00E13620" w:rsidRPr="00C71899" w:rsidRDefault="00E13620" w:rsidP="00C71899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  <w:gridCol w:w="1559"/>
        <w:gridCol w:w="2977"/>
      </w:tblGrid>
      <w:tr w:rsidR="00CD2C7E" w:rsidRPr="00943BFB" w:rsidTr="000040D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943BFB" w:rsidRDefault="00CD2C7E" w:rsidP="00EF108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943BFB" w:rsidRDefault="00CD2C7E" w:rsidP="00EF108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E" w:rsidRPr="00943BFB" w:rsidRDefault="00CD2C7E" w:rsidP="00EF108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proofErr w:type="spell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proofErr w:type="gramEnd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оклад,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7E" w:rsidRPr="00943BFB" w:rsidRDefault="00CD2C7E" w:rsidP="00EF108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Коэффициент по занимаемой должности</w:t>
            </w:r>
          </w:p>
        </w:tc>
      </w:tr>
      <w:tr w:rsidR="00E13620" w:rsidRPr="00943BFB" w:rsidTr="000040D0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620" w:rsidRPr="00943BFB" w:rsidTr="000040D0">
        <w:trPr>
          <w:trHeight w:val="140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</w:p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екретарь-машинистка; машинистка; калькулятор; экспедитор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ежурный (по общежитию и др.); нарядчик; делопроизводитель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комендант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ассир;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034910" w:rsidP="009A512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512E">
              <w:rPr>
                <w:rFonts w:ascii="Times New Roman" w:hAnsi="Times New Roman" w:cs="Times New Roman"/>
                <w:sz w:val="28"/>
                <w:szCs w:val="28"/>
              </w:rPr>
              <w:t>028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0040D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9A512E" w:rsidP="00034910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0040D0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620" w:rsidRPr="00943BFB" w:rsidTr="000040D0">
        <w:trPr>
          <w:trHeight w:val="127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диспетчер; лаборант; техник; техник по инструменту; техник-программист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техник по защите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по кадрам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E06194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9A512E" w:rsidP="006B536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0040D0">
        <w:trPr>
          <w:trHeight w:val="22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складом; заведующий хозяйством. Должности служащих первого квалификационного уровня, по которым устанавливается производное должностное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; должности служащих первого квалификационного уровня, по которым устанавливается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9A512E" w:rsidP="001674C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0040D0">
        <w:trPr>
          <w:trHeight w:val="22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общежитием; заведующий производством (шеф-повар), заведующий столовой; управляющий отделением (фермой, сельскохозяйственным участком). Должности служащих первого квалификационного уровня, по которым устанавливается I </w:t>
            </w:r>
            <w:proofErr w:type="spellStart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9A512E" w:rsidP="006B536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0040D0">
        <w:trPr>
          <w:trHeight w:val="13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Мастер участка (включая старшего); механик. Должности служащих первого квалификационного уровня, по которым может устанавливать</w:t>
            </w:r>
            <w:r w:rsidR="00EE433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производное должностное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9A512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0040D0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620" w:rsidRPr="00943BFB" w:rsidTr="000040D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D545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Бухгалтер;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д, бухгалтер-ревизор; инженер; инженер-программист (программист); инженер-электроник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профконсультант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(энергетик); психолог;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социолог; экономист; экономист по бухгалтерскому учету и анализу хозяйственной деятельности; экономист по планированию; экономист по сбыту; экономист по труду; экономист по финансовой работе; 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менеджер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9A512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0040D0">
        <w:trPr>
          <w:trHeight w:val="9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9A512E" w:rsidP="006B536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0040D0">
        <w:trPr>
          <w:trHeight w:val="9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9A512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0040D0">
        <w:trPr>
          <w:trHeight w:val="9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9A512E" w:rsidP="006B536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0040D0">
        <w:trPr>
          <w:trHeight w:val="9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9A512E" w:rsidP="00034910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0040D0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620" w:rsidRPr="00943BFB" w:rsidTr="000040D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Начальник отдела (лаборатории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сектора) по защите информации;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подготовки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9A512E" w:rsidP="006B536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0040D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9F583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Главный (диспетчер, механик, сварщик), за исключением случаев, когда должность с наименованием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возлагается на руководителя или заместителя руководителя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9A512E" w:rsidP="006B536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3620" w:rsidRPr="00943BFB" w:rsidRDefault="00E13620" w:rsidP="00E13620">
      <w:pPr>
        <w:ind w:firstLine="720"/>
        <w:jc w:val="both"/>
        <w:rPr>
          <w:sz w:val="28"/>
          <w:szCs w:val="28"/>
        </w:rPr>
      </w:pPr>
    </w:p>
    <w:bookmarkEnd w:id="6"/>
    <w:p w:rsidR="00E13620" w:rsidRPr="00C71899" w:rsidRDefault="00E13620" w:rsidP="00C71899">
      <w:pPr>
        <w:pStyle w:val="1"/>
        <w:jc w:val="center"/>
        <w:rPr>
          <w:b/>
          <w:szCs w:val="28"/>
        </w:rPr>
      </w:pPr>
      <w:r w:rsidRPr="00C71899">
        <w:rPr>
          <w:b/>
          <w:szCs w:val="28"/>
        </w:rPr>
        <w:lastRenderedPageBreak/>
        <w:t xml:space="preserve">ПКГ  должностей работников культуры, искусства и кинематографии (утверждены </w:t>
      </w:r>
      <w:hyperlink r:id="rId13" w:history="1">
        <w:r w:rsidRPr="00C71899">
          <w:rPr>
            <w:rStyle w:val="ad"/>
            <w:color w:val="auto"/>
            <w:szCs w:val="28"/>
          </w:rPr>
          <w:t>приказом</w:t>
        </w:r>
      </w:hyperlink>
      <w:r w:rsidRPr="00C71899">
        <w:rPr>
          <w:b/>
          <w:szCs w:val="28"/>
        </w:rPr>
        <w:t xml:space="preserve"> Министерства здравоохранения и социального развития Российской Федерации от 31.08.2007 № 570)</w:t>
      </w:r>
    </w:p>
    <w:p w:rsidR="00E13620" w:rsidRPr="00A227F7" w:rsidRDefault="00E13620" w:rsidP="00E13620">
      <w:pPr>
        <w:rPr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  <w:gridCol w:w="1559"/>
        <w:gridCol w:w="2977"/>
      </w:tblGrid>
      <w:tr w:rsidR="00E13620" w:rsidRPr="00A227F7" w:rsidTr="000040D0">
        <w:trPr>
          <w:trHeight w:val="63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A227F7" w:rsidRDefault="00E13620" w:rsidP="00E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227F7">
              <w:rPr>
                <w:sz w:val="28"/>
                <w:szCs w:val="28"/>
              </w:rPr>
              <w:t>валификационный уровень</w:t>
            </w:r>
          </w:p>
          <w:p w:rsidR="00E13620" w:rsidRPr="00A227F7" w:rsidRDefault="00E13620" w:rsidP="00E3393C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A227F7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A227F7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proofErr w:type="spell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proofErr w:type="gramEnd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оклад,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A227F7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7">
              <w:rPr>
                <w:rFonts w:ascii="Times New Roman" w:hAnsi="Times New Roman" w:cs="Times New Roman"/>
                <w:sz w:val="28"/>
                <w:szCs w:val="28"/>
              </w:rPr>
              <w:t>Коэффициент по занимаемой должности</w:t>
            </w:r>
          </w:p>
        </w:tc>
      </w:tr>
      <w:tr w:rsidR="00E13620" w:rsidRPr="00A227F7" w:rsidTr="000040D0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620" w:rsidRPr="00A227F7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27F7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620" w:rsidRPr="00A227F7" w:rsidTr="000040D0">
        <w:trPr>
          <w:trHeight w:val="65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A227F7" w:rsidRDefault="00B77F65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A227F7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A227F7" w:rsidRDefault="000C10B9" w:rsidP="00034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F273E8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3620" w:rsidRDefault="00E13620" w:rsidP="00E13620">
      <w:pPr>
        <w:jc w:val="right"/>
      </w:pPr>
    </w:p>
    <w:p w:rsidR="00E13620" w:rsidRDefault="00E13620" w:rsidP="00C21F7E"/>
    <w:p w:rsidR="00E13620" w:rsidRDefault="00E13620" w:rsidP="00C21F7E"/>
    <w:p w:rsidR="00814D5C" w:rsidRDefault="00814D5C" w:rsidP="00814D5C">
      <w:pPr>
        <w:pStyle w:val="1"/>
        <w:jc w:val="center"/>
        <w:rPr>
          <w:b/>
          <w:szCs w:val="28"/>
        </w:rPr>
      </w:pPr>
      <w:r w:rsidRPr="00772B96">
        <w:rPr>
          <w:b/>
          <w:szCs w:val="28"/>
        </w:rPr>
        <w:t xml:space="preserve">ПКГ </w:t>
      </w:r>
      <w:r w:rsidRPr="00CB2764">
        <w:rPr>
          <w:b/>
          <w:szCs w:val="28"/>
        </w:rPr>
        <w:t xml:space="preserve">должностей работников печатных средств массовой информации </w:t>
      </w:r>
      <w:r w:rsidRPr="00772B96">
        <w:rPr>
          <w:b/>
          <w:szCs w:val="28"/>
        </w:rPr>
        <w:t xml:space="preserve">(утверждены </w:t>
      </w:r>
      <w:hyperlink r:id="rId14" w:history="1">
        <w:r w:rsidRPr="0054579E">
          <w:rPr>
            <w:rStyle w:val="ad"/>
            <w:color w:val="auto"/>
            <w:szCs w:val="28"/>
          </w:rPr>
          <w:t>приказом</w:t>
        </w:r>
      </w:hyperlink>
      <w:r w:rsidRPr="00772B96">
        <w:rPr>
          <w:b/>
          <w:szCs w:val="28"/>
        </w:rPr>
        <w:t xml:space="preserve"> Министерства здравоохранения и социального развития Российской Федерации от </w:t>
      </w:r>
      <w:r>
        <w:rPr>
          <w:b/>
          <w:szCs w:val="28"/>
        </w:rPr>
        <w:t>18</w:t>
      </w:r>
      <w:r w:rsidRPr="00772B96">
        <w:rPr>
          <w:b/>
          <w:szCs w:val="28"/>
        </w:rPr>
        <w:t>.0</w:t>
      </w:r>
      <w:r>
        <w:rPr>
          <w:b/>
          <w:szCs w:val="28"/>
        </w:rPr>
        <w:t>7</w:t>
      </w:r>
      <w:r w:rsidRPr="00772B96">
        <w:rPr>
          <w:b/>
          <w:szCs w:val="28"/>
        </w:rPr>
        <w:t xml:space="preserve">.2008 № </w:t>
      </w:r>
      <w:r>
        <w:rPr>
          <w:b/>
          <w:szCs w:val="28"/>
        </w:rPr>
        <w:t>342</w:t>
      </w:r>
      <w:r w:rsidRPr="00772B96">
        <w:rPr>
          <w:b/>
          <w:szCs w:val="28"/>
        </w:rPr>
        <w:t>н)</w:t>
      </w:r>
    </w:p>
    <w:p w:rsidR="00814D5C" w:rsidRDefault="00814D5C" w:rsidP="00814D5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4"/>
        <w:gridCol w:w="1843"/>
        <w:gridCol w:w="2410"/>
      </w:tblGrid>
      <w:tr w:rsidR="00814D5C" w:rsidRPr="00943BFB" w:rsidTr="00250961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C" w:rsidRPr="00943BFB" w:rsidRDefault="00814D5C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C" w:rsidRPr="00943BFB" w:rsidRDefault="00814D5C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C" w:rsidRPr="00943BFB" w:rsidRDefault="00814D5C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2C7E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proofErr w:type="spellStart"/>
            <w:r w:rsidRPr="00CD2C7E"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proofErr w:type="gramEnd"/>
            <w:r w:rsidRPr="00CD2C7E">
              <w:rPr>
                <w:rFonts w:ascii="Times New Roman" w:hAnsi="Times New Roman" w:cs="Times New Roman"/>
                <w:sz w:val="28"/>
                <w:szCs w:val="28"/>
              </w:rPr>
              <w:t xml:space="preserve"> оклад,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5C" w:rsidRPr="00943BFB" w:rsidRDefault="00814D5C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Коэффициент по занимаемой должности</w:t>
            </w:r>
          </w:p>
        </w:tc>
      </w:tr>
      <w:tr w:rsidR="00814D5C" w:rsidRPr="00943BFB" w:rsidTr="00250961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4D5C" w:rsidRPr="00943BFB" w:rsidRDefault="00814D5C" w:rsidP="00250961">
            <w:pPr>
              <w:jc w:val="center"/>
              <w:rPr>
                <w:sz w:val="28"/>
                <w:szCs w:val="28"/>
              </w:rPr>
            </w:pPr>
            <w:r w:rsidRPr="00943BFB">
              <w:rPr>
                <w:sz w:val="28"/>
                <w:szCs w:val="28"/>
              </w:rPr>
              <w:t xml:space="preserve">ПКГ </w:t>
            </w:r>
            <w:r>
              <w:rPr>
                <w:sz w:val="28"/>
                <w:szCs w:val="28"/>
              </w:rPr>
              <w:t>«</w:t>
            </w:r>
            <w:r w:rsidRPr="00CB2764">
              <w:rPr>
                <w:sz w:val="28"/>
                <w:szCs w:val="28"/>
              </w:rPr>
              <w:t>Должности работников печатных средств массовой информации третьего уровня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814D5C" w:rsidRPr="00943BFB" w:rsidTr="00250961">
        <w:trPr>
          <w:trHeight w:val="140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C" w:rsidRPr="00943BFB" w:rsidRDefault="00814D5C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</w:t>
            </w:r>
          </w:p>
          <w:p w:rsidR="00814D5C" w:rsidRPr="00943BFB" w:rsidRDefault="00814D5C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5C" w:rsidRPr="00943BFB" w:rsidRDefault="00814D5C" w:rsidP="002509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C" w:rsidRPr="00943BFB" w:rsidRDefault="000C10B9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14D5C" w:rsidRPr="00943BFB" w:rsidRDefault="00814D5C" w:rsidP="00250961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14D5C" w:rsidRPr="00CB2764" w:rsidRDefault="00814D5C" w:rsidP="00814D5C"/>
    <w:p w:rsidR="00814D5C" w:rsidRDefault="00814D5C" w:rsidP="00C21F7E">
      <w:pPr>
        <w:sectPr w:rsidR="00814D5C" w:rsidSect="000040D0">
          <w:pgSz w:w="16838" w:h="11906" w:orient="landscape"/>
          <w:pgMar w:top="1134" w:right="1276" w:bottom="1134" w:left="1559" w:header="720" w:footer="720" w:gutter="0"/>
          <w:cols w:space="720"/>
          <w:titlePg/>
          <w:docGrid w:linePitch="326"/>
        </w:sectPr>
      </w:pPr>
    </w:p>
    <w:p w:rsidR="00E13620" w:rsidRPr="00E13620" w:rsidRDefault="00E13620" w:rsidP="00E13620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bookmarkStart w:id="7" w:name="sub_2200"/>
      <w:r w:rsidRPr="00E13620">
        <w:rPr>
          <w:rStyle w:val="ac"/>
          <w:b w:val="0"/>
          <w:color w:val="auto"/>
          <w:sz w:val="28"/>
          <w:szCs w:val="28"/>
        </w:rPr>
        <w:lastRenderedPageBreak/>
        <w:t>Приложение 2 к постановлению</w:t>
      </w:r>
    </w:p>
    <w:p w:rsidR="00E13620" w:rsidRPr="00E13620" w:rsidRDefault="00E13620" w:rsidP="00E13620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Правительства Ивановской области</w:t>
      </w:r>
    </w:p>
    <w:p w:rsidR="00E13620" w:rsidRPr="00E13620" w:rsidRDefault="00E13620" w:rsidP="00E13620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от________________ № _______</w:t>
      </w:r>
      <w:proofErr w:type="gramStart"/>
      <w:r w:rsidRPr="00E13620">
        <w:rPr>
          <w:rStyle w:val="ac"/>
          <w:b w:val="0"/>
          <w:color w:val="auto"/>
          <w:sz w:val="28"/>
          <w:szCs w:val="28"/>
        </w:rPr>
        <w:t>_-</w:t>
      </w:r>
      <w:proofErr w:type="gramEnd"/>
      <w:r w:rsidRPr="00E13620">
        <w:rPr>
          <w:rStyle w:val="ac"/>
          <w:b w:val="0"/>
          <w:color w:val="auto"/>
          <w:sz w:val="28"/>
          <w:szCs w:val="28"/>
        </w:rPr>
        <w:t>п</w:t>
      </w:r>
    </w:p>
    <w:p w:rsidR="00E13620" w:rsidRPr="00E13620" w:rsidRDefault="00E13620" w:rsidP="00E13620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bookmarkEnd w:id="7"/>
    <w:p w:rsidR="00E13620" w:rsidRPr="00E13620" w:rsidRDefault="00E13620" w:rsidP="00E13620">
      <w:pPr>
        <w:ind w:firstLine="698"/>
        <w:jc w:val="right"/>
        <w:rPr>
          <w:rStyle w:val="ac"/>
          <w:color w:val="auto"/>
        </w:rPr>
      </w:pPr>
      <w:r w:rsidRPr="00E13620">
        <w:rPr>
          <w:rStyle w:val="ac"/>
          <w:b w:val="0"/>
          <w:color w:val="auto"/>
          <w:sz w:val="28"/>
          <w:szCs w:val="28"/>
        </w:rPr>
        <w:t>Приложение 5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 xml:space="preserve">к </w:t>
      </w:r>
      <w:hyperlink w:anchor="sub_1000" w:history="1">
        <w:r w:rsidRPr="00E13620">
          <w:rPr>
            <w:rStyle w:val="ad"/>
            <w:b w:val="0"/>
            <w:bCs w:val="0"/>
            <w:color w:val="auto"/>
            <w:sz w:val="28"/>
            <w:szCs w:val="28"/>
          </w:rPr>
          <w:t>Типовому положению</w:t>
        </w:r>
      </w:hyperlink>
      <w:r w:rsidRPr="00E13620">
        <w:rPr>
          <w:rStyle w:val="ac"/>
          <w:b w:val="0"/>
          <w:color w:val="auto"/>
          <w:sz w:val="28"/>
          <w:szCs w:val="28"/>
        </w:rPr>
        <w:t xml:space="preserve"> о системе оплаты труда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работников государственных образовательных учреждений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Ивановской области и иных государственных учреждений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proofErr w:type="gramStart"/>
      <w:r w:rsidRPr="00E13620">
        <w:rPr>
          <w:rStyle w:val="ac"/>
          <w:b w:val="0"/>
          <w:color w:val="auto"/>
          <w:sz w:val="28"/>
          <w:szCs w:val="28"/>
        </w:rPr>
        <w:t>Ивановской области (кроме государственных учреждений</w:t>
      </w:r>
      <w:proofErr w:type="gramEnd"/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дополнительного профессионального образования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proofErr w:type="gramStart"/>
      <w:r w:rsidRPr="00E13620">
        <w:rPr>
          <w:rStyle w:val="ac"/>
          <w:b w:val="0"/>
          <w:color w:val="auto"/>
          <w:sz w:val="28"/>
          <w:szCs w:val="28"/>
        </w:rPr>
        <w:t>Ивановской области), подведомственных</w:t>
      </w:r>
      <w:proofErr w:type="gramEnd"/>
    </w:p>
    <w:p w:rsidR="00E13620" w:rsidRPr="00E13620" w:rsidRDefault="00E13620" w:rsidP="00E13620">
      <w:pPr>
        <w:ind w:firstLine="698"/>
        <w:jc w:val="right"/>
        <w:rPr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Департаменту образования Ивановской области</w:t>
      </w:r>
    </w:p>
    <w:p w:rsidR="00E13620" w:rsidRPr="00A16D54" w:rsidRDefault="00E13620" w:rsidP="00E13620">
      <w:pPr>
        <w:ind w:firstLine="720"/>
        <w:jc w:val="both"/>
        <w:rPr>
          <w:sz w:val="28"/>
          <w:szCs w:val="28"/>
        </w:rPr>
      </w:pPr>
    </w:p>
    <w:p w:rsidR="00E13620" w:rsidRPr="00801771" w:rsidRDefault="00E13620" w:rsidP="00E13620">
      <w:pPr>
        <w:jc w:val="center"/>
        <w:rPr>
          <w:rFonts w:eastAsia="Calibri"/>
          <w:b/>
          <w:bCs/>
          <w:sz w:val="28"/>
          <w:szCs w:val="28"/>
        </w:rPr>
      </w:pPr>
      <w:r w:rsidRPr="00801771">
        <w:rPr>
          <w:rFonts w:eastAsia="Calibri"/>
          <w:b/>
          <w:bCs/>
          <w:sz w:val="28"/>
          <w:szCs w:val="28"/>
        </w:rPr>
        <w:t>Размеры</w:t>
      </w:r>
    </w:p>
    <w:p w:rsidR="00E13620" w:rsidRPr="00801771" w:rsidRDefault="00E13620" w:rsidP="00E13620">
      <w:pPr>
        <w:jc w:val="center"/>
        <w:rPr>
          <w:rFonts w:eastAsia="Calibri"/>
          <w:b/>
          <w:bCs/>
          <w:sz w:val="28"/>
          <w:szCs w:val="28"/>
        </w:rPr>
      </w:pPr>
      <w:r w:rsidRPr="00801771">
        <w:rPr>
          <w:rFonts w:eastAsia="Calibri"/>
          <w:b/>
          <w:bCs/>
          <w:sz w:val="28"/>
          <w:szCs w:val="28"/>
        </w:rPr>
        <w:t>минимальных окладов (должностных окладов)</w:t>
      </w:r>
    </w:p>
    <w:p w:rsidR="00E13620" w:rsidRPr="00801771" w:rsidRDefault="00E13620" w:rsidP="00E13620">
      <w:pPr>
        <w:jc w:val="center"/>
        <w:rPr>
          <w:rFonts w:eastAsia="Calibri"/>
          <w:b/>
          <w:bCs/>
          <w:sz w:val="28"/>
          <w:szCs w:val="28"/>
        </w:rPr>
      </w:pPr>
      <w:r w:rsidRPr="00801771">
        <w:rPr>
          <w:rFonts w:eastAsia="Calibri"/>
          <w:b/>
          <w:bCs/>
          <w:sz w:val="28"/>
          <w:szCs w:val="28"/>
        </w:rPr>
        <w:t>по должностям работников, не отнесенным</w:t>
      </w:r>
    </w:p>
    <w:p w:rsidR="00E13620" w:rsidRPr="00801771" w:rsidRDefault="00E13620" w:rsidP="00E13620">
      <w:pPr>
        <w:jc w:val="center"/>
        <w:rPr>
          <w:rFonts w:eastAsia="Calibri"/>
          <w:b/>
          <w:bCs/>
          <w:sz w:val="28"/>
          <w:szCs w:val="28"/>
        </w:rPr>
      </w:pPr>
      <w:r w:rsidRPr="00801771">
        <w:rPr>
          <w:rFonts w:eastAsia="Calibri"/>
          <w:b/>
          <w:bCs/>
          <w:sz w:val="28"/>
          <w:szCs w:val="28"/>
        </w:rPr>
        <w:t>к профессиональным квалификационным группам</w:t>
      </w:r>
    </w:p>
    <w:p w:rsidR="00E13620" w:rsidRDefault="00E13620" w:rsidP="00E13620">
      <w:pPr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E13620" w:rsidRPr="00801771" w:rsidRDefault="00E13620" w:rsidP="00E13620">
      <w:pPr>
        <w:ind w:firstLine="540"/>
        <w:jc w:val="both"/>
        <w:outlineLvl w:val="0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2549"/>
      </w:tblGrid>
      <w:tr w:rsidR="00E13620" w:rsidRPr="00801771" w:rsidTr="00E339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801771" w:rsidRDefault="00E13620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801771" w:rsidRDefault="00E13620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Минимальный оклад (должностной оклад) в рублях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801771" w:rsidRDefault="00E13620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Коэффициент по занимаемой должности</w:t>
            </w:r>
          </w:p>
        </w:tc>
      </w:tr>
      <w:tr w:rsidR="00E13620" w:rsidRPr="00801771" w:rsidTr="00E339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801771" w:rsidRDefault="00E13620" w:rsidP="00E3393C">
            <w:pPr>
              <w:jc w:val="both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801771" w:rsidRDefault="000C10B9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7649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801771" w:rsidRDefault="00E13620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34910" w:rsidRPr="00801771" w:rsidTr="00E339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10" w:rsidRPr="00801771" w:rsidRDefault="00034910" w:rsidP="00E3393C">
            <w:pPr>
              <w:jc w:val="both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Специалист по закупкам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10" w:rsidRDefault="000C10B9" w:rsidP="0003491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7649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10" w:rsidRPr="00801771" w:rsidRDefault="00034910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34910" w:rsidRPr="00801771" w:rsidTr="00E339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10" w:rsidRPr="00801771" w:rsidRDefault="00034910" w:rsidP="00E3393C">
            <w:pPr>
              <w:jc w:val="both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Контрактный управляющий 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10" w:rsidRDefault="000C10B9" w:rsidP="0003491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7649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10" w:rsidRPr="00801771" w:rsidRDefault="00034910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1,2</w:t>
            </w:r>
          </w:p>
        </w:tc>
      </w:tr>
      <w:tr w:rsidR="00034910" w:rsidRPr="00801771" w:rsidTr="00E339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10" w:rsidRPr="00801771" w:rsidRDefault="00034910" w:rsidP="00E3393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Pr="00801771">
              <w:rPr>
                <w:rFonts w:eastAsia="Calibri"/>
                <w:sz w:val="28"/>
                <w:szCs w:val="28"/>
              </w:rPr>
              <w:t>пециалист, ответственный за обеспечение безопасности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10" w:rsidRDefault="000C10B9" w:rsidP="0003491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7649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10" w:rsidRPr="00801771" w:rsidRDefault="00034910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13620" w:rsidRPr="00801771" w:rsidTr="00E339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Default="00E13620" w:rsidP="00E3393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Ассистент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801771" w:rsidRDefault="000C10B9" w:rsidP="000C10B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4946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801771" w:rsidRDefault="00E13620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E13620" w:rsidRDefault="00E13620" w:rsidP="00E13620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--------------------------------</w:t>
      </w:r>
    </w:p>
    <w:p w:rsidR="00E13620" w:rsidRDefault="00E13620" w:rsidP="00E13620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 Назначение на указанную должность осуществляется при наличии стажа работы в сфере закупок не менее одного года.</w:t>
      </w:r>
    </w:p>
    <w:p w:rsidR="00E13620" w:rsidRDefault="00E13620" w:rsidP="00E13620">
      <w:pPr>
        <w:spacing w:before="280"/>
        <w:ind w:firstLine="540"/>
        <w:jc w:val="both"/>
        <w:rPr>
          <w:rFonts w:eastAsia="Calibri"/>
          <w:sz w:val="28"/>
          <w:szCs w:val="28"/>
        </w:rPr>
        <w:sectPr w:rsidR="00E13620" w:rsidSect="00F75027">
          <w:pgSz w:w="11906" w:h="16838"/>
          <w:pgMar w:top="1134" w:right="1276" w:bottom="1134" w:left="1559" w:header="720" w:footer="720" w:gutter="0"/>
          <w:cols w:space="708"/>
          <w:docGrid w:linePitch="326"/>
        </w:sectPr>
      </w:pPr>
    </w:p>
    <w:p w:rsidR="00E13620" w:rsidRPr="00E13620" w:rsidRDefault="00E13620" w:rsidP="00E13620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lastRenderedPageBreak/>
        <w:t>Приложение 3 к постановлению</w:t>
      </w:r>
    </w:p>
    <w:p w:rsidR="00E13620" w:rsidRPr="00E13620" w:rsidRDefault="00E13620" w:rsidP="00E13620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Правительства Ивановской области</w:t>
      </w:r>
    </w:p>
    <w:p w:rsidR="00E13620" w:rsidRPr="00E13620" w:rsidRDefault="00E13620" w:rsidP="00E13620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от________________ № _______</w:t>
      </w:r>
      <w:proofErr w:type="gramStart"/>
      <w:r w:rsidRPr="00E13620">
        <w:rPr>
          <w:rStyle w:val="ac"/>
          <w:b w:val="0"/>
          <w:color w:val="auto"/>
          <w:sz w:val="28"/>
          <w:szCs w:val="28"/>
        </w:rPr>
        <w:t>_-</w:t>
      </w:r>
      <w:proofErr w:type="gramEnd"/>
      <w:r w:rsidRPr="00E13620">
        <w:rPr>
          <w:rStyle w:val="ac"/>
          <w:b w:val="0"/>
          <w:color w:val="auto"/>
          <w:sz w:val="28"/>
          <w:szCs w:val="28"/>
        </w:rPr>
        <w:t>п</w:t>
      </w:r>
    </w:p>
    <w:p w:rsidR="00E13620" w:rsidRPr="00E13620" w:rsidRDefault="00E13620" w:rsidP="00E13620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 xml:space="preserve">Приложение 1 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 xml:space="preserve">к </w:t>
      </w:r>
      <w:hyperlink w:anchor="sub_2000" w:history="1">
        <w:r w:rsidRPr="00E13620">
          <w:rPr>
            <w:rStyle w:val="ad"/>
            <w:b w:val="0"/>
            <w:bCs w:val="0"/>
            <w:color w:val="auto"/>
            <w:sz w:val="28"/>
            <w:szCs w:val="28"/>
          </w:rPr>
          <w:t>Типовому положению</w:t>
        </w:r>
      </w:hyperlink>
      <w:r w:rsidRPr="00E13620">
        <w:rPr>
          <w:rStyle w:val="ac"/>
          <w:b w:val="0"/>
          <w:color w:val="auto"/>
          <w:sz w:val="28"/>
          <w:szCs w:val="28"/>
        </w:rPr>
        <w:t xml:space="preserve"> 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 xml:space="preserve">о системе оплаты труда работников государственных учреждений 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 xml:space="preserve">дополнительного профессионального образования Ивановской области, </w:t>
      </w:r>
    </w:p>
    <w:p w:rsidR="00E13620" w:rsidRPr="00E13620" w:rsidRDefault="00E13620" w:rsidP="00E13620">
      <w:pPr>
        <w:ind w:firstLine="698"/>
        <w:jc w:val="right"/>
        <w:rPr>
          <w:b/>
          <w:sz w:val="28"/>
          <w:szCs w:val="28"/>
        </w:rPr>
      </w:pPr>
      <w:proofErr w:type="gramStart"/>
      <w:r w:rsidRPr="00E13620">
        <w:rPr>
          <w:rStyle w:val="ac"/>
          <w:b w:val="0"/>
          <w:color w:val="auto"/>
          <w:sz w:val="28"/>
          <w:szCs w:val="28"/>
        </w:rPr>
        <w:t>подведомственных</w:t>
      </w:r>
      <w:proofErr w:type="gramEnd"/>
      <w:r w:rsidRPr="00E13620">
        <w:rPr>
          <w:rStyle w:val="ac"/>
          <w:b w:val="0"/>
          <w:color w:val="auto"/>
          <w:sz w:val="28"/>
          <w:szCs w:val="28"/>
        </w:rPr>
        <w:t xml:space="preserve"> Департаменту образования</w:t>
      </w:r>
    </w:p>
    <w:p w:rsidR="00E13620" w:rsidRPr="00E13620" w:rsidRDefault="00E13620" w:rsidP="00E13620">
      <w:pPr>
        <w:jc w:val="right"/>
        <w:rPr>
          <w:rStyle w:val="ac"/>
          <w:b w:val="0"/>
          <w:color w:val="auto"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Ивановской области</w:t>
      </w:r>
    </w:p>
    <w:p w:rsidR="00C71899" w:rsidRDefault="00C71899" w:rsidP="00772B96">
      <w:pPr>
        <w:pStyle w:val="1"/>
        <w:jc w:val="center"/>
        <w:rPr>
          <w:b/>
          <w:szCs w:val="28"/>
        </w:rPr>
      </w:pPr>
    </w:p>
    <w:p w:rsidR="00E13620" w:rsidRPr="00772B96" w:rsidRDefault="00E13620" w:rsidP="00772B96">
      <w:pPr>
        <w:pStyle w:val="1"/>
        <w:jc w:val="center"/>
        <w:rPr>
          <w:b/>
          <w:szCs w:val="28"/>
        </w:rPr>
      </w:pPr>
      <w:r w:rsidRPr="00772B96">
        <w:rPr>
          <w:b/>
          <w:szCs w:val="28"/>
        </w:rPr>
        <w:t>Должностные оклады (оклады, ставки заработной платы) по квалификационным уровням профессиональных квалификационных групп (ПКГ) в зависимости от повышающих коэффициентов к минимальным окладам по квалификационным уровням ПКГ</w:t>
      </w:r>
    </w:p>
    <w:p w:rsidR="00E13620" w:rsidRPr="00B07E3E" w:rsidRDefault="00E13620" w:rsidP="00E13620">
      <w:pPr>
        <w:ind w:firstLine="720"/>
        <w:jc w:val="both"/>
        <w:rPr>
          <w:sz w:val="28"/>
          <w:szCs w:val="28"/>
        </w:rPr>
      </w:pPr>
    </w:p>
    <w:p w:rsidR="00E13620" w:rsidRPr="00772B96" w:rsidRDefault="00E13620" w:rsidP="00772B96">
      <w:pPr>
        <w:pStyle w:val="1"/>
        <w:jc w:val="center"/>
        <w:rPr>
          <w:b/>
          <w:szCs w:val="28"/>
        </w:rPr>
      </w:pPr>
      <w:r w:rsidRPr="00772B96">
        <w:rPr>
          <w:b/>
          <w:szCs w:val="28"/>
        </w:rPr>
        <w:t xml:space="preserve">ПКГ общеотраслевых профессий рабочих (утверждены </w:t>
      </w:r>
      <w:hyperlink r:id="rId15" w:history="1">
        <w:r w:rsidRPr="00772B96">
          <w:rPr>
            <w:rStyle w:val="ad"/>
            <w:color w:val="auto"/>
            <w:szCs w:val="28"/>
          </w:rPr>
          <w:t>приказом</w:t>
        </w:r>
      </w:hyperlink>
      <w:r w:rsidRPr="00772B96">
        <w:rPr>
          <w:b/>
          <w:szCs w:val="28"/>
        </w:rPr>
        <w:t xml:space="preserve"> Министерства здравоохранения и социального развития Российской Федерации от 29.05.2008 № 248н)</w:t>
      </w:r>
    </w:p>
    <w:p w:rsidR="00E13620" w:rsidRPr="00B07E3E" w:rsidRDefault="00E13620" w:rsidP="00E13620"/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6379"/>
        <w:gridCol w:w="1984"/>
        <w:gridCol w:w="1985"/>
      </w:tblGrid>
      <w:tr w:rsidR="00E13620" w:rsidRPr="0053043A" w:rsidTr="006B784A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Номер уровня ПКГ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Минимальный оклад,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Коэффициент по занимаемой должности</w:t>
            </w:r>
          </w:p>
        </w:tc>
      </w:tr>
      <w:tr w:rsidR="009F583F" w:rsidRPr="0053043A" w:rsidTr="00152897">
        <w:tc>
          <w:tcPr>
            <w:tcW w:w="141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83F" w:rsidRPr="0053043A" w:rsidRDefault="009F583F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620" w:rsidRPr="0053043A" w:rsidTr="009F583F"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возчик; гардеробщик; грузчик; дворник; истопник; 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кастелянша; кладовщик; конюх; уборщик производственных помещений; уборщик служебных помещений; уборщик территорий; сторож (вахтер)</w:t>
            </w:r>
            <w:proofErr w:type="gramEnd"/>
          </w:p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- 1 квалификационный разряд</w:t>
            </w:r>
          </w:p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- 2 квалификационный разряд</w:t>
            </w:r>
          </w:p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- 3 квалификационный разряд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F863FC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Default="00E13620" w:rsidP="00E3393C"/>
          <w:p w:rsidR="00E13620" w:rsidRDefault="00E13620" w:rsidP="00E3393C"/>
          <w:p w:rsidR="00266590" w:rsidRDefault="0026659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90" w:rsidRDefault="0026659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</w:tr>
      <w:tr w:rsidR="00E13620" w:rsidRPr="0053043A" w:rsidTr="009F583F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 (старший по смене)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F863FC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83F" w:rsidRPr="0053043A" w:rsidTr="0099599B">
        <w:tc>
          <w:tcPr>
            <w:tcW w:w="141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83F" w:rsidRPr="0053043A" w:rsidRDefault="009F583F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620" w:rsidRPr="0053043A" w:rsidTr="009F583F">
        <w:trPr>
          <w:trHeight w:val="2183"/>
        </w:trPr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</w:t>
            </w:r>
          </w:p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- 4 квалификационный разряд</w:t>
            </w:r>
          </w:p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- 5 квалификационный разряд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F863FC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90" w:rsidRDefault="0026659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E13620" w:rsidRPr="0053043A" w:rsidTr="009F583F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- 6 квалификационный разряд</w:t>
            </w:r>
          </w:p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- 7 квалификационный разряд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F863FC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2D43A5" w:rsidRDefault="00E13620" w:rsidP="009F583F">
            <w:pPr>
              <w:jc w:val="center"/>
            </w:pPr>
          </w:p>
          <w:p w:rsidR="00266590" w:rsidRDefault="0026659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E13620" w:rsidRPr="0053043A" w:rsidTr="009F583F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Наименования профессий рабочих, по которым предусмотрено присвоение 8 квалификационного </w:t>
            </w:r>
            <w:r w:rsidRPr="00530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F863FC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53043A" w:rsidTr="009F583F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E13620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E13620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53043A" w:rsidRDefault="00F863FC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53043A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3620" w:rsidRPr="0053043A" w:rsidRDefault="00E13620" w:rsidP="00E13620">
      <w:pPr>
        <w:ind w:firstLine="720"/>
        <w:jc w:val="both"/>
        <w:rPr>
          <w:sz w:val="28"/>
          <w:szCs w:val="28"/>
        </w:rPr>
      </w:pPr>
    </w:p>
    <w:p w:rsidR="000F07E3" w:rsidRDefault="000F07E3" w:rsidP="00772B96">
      <w:pPr>
        <w:pStyle w:val="1"/>
        <w:jc w:val="center"/>
        <w:rPr>
          <w:b/>
          <w:szCs w:val="28"/>
        </w:rPr>
      </w:pPr>
    </w:p>
    <w:p w:rsidR="00E13620" w:rsidRPr="00772B96" w:rsidRDefault="00E13620" w:rsidP="00772B96">
      <w:pPr>
        <w:pStyle w:val="1"/>
        <w:jc w:val="center"/>
        <w:rPr>
          <w:b/>
          <w:szCs w:val="28"/>
        </w:rPr>
      </w:pPr>
      <w:r w:rsidRPr="00772B96">
        <w:rPr>
          <w:b/>
          <w:szCs w:val="28"/>
        </w:rPr>
        <w:t xml:space="preserve">ПКГ общеотраслевых должностей руководителей, специалистов и служащих (утверждены </w:t>
      </w:r>
      <w:hyperlink r:id="rId16" w:history="1">
        <w:r w:rsidRPr="0054579E">
          <w:rPr>
            <w:rStyle w:val="ad"/>
            <w:color w:val="auto"/>
            <w:szCs w:val="28"/>
          </w:rPr>
          <w:t>приказом</w:t>
        </w:r>
      </w:hyperlink>
      <w:r w:rsidRPr="00772B96">
        <w:rPr>
          <w:b/>
          <w:szCs w:val="28"/>
        </w:rPr>
        <w:t xml:space="preserve"> Министерства здравоохранения и социального развития Российской Федерации от 29.05.2008 № 247н)</w:t>
      </w:r>
    </w:p>
    <w:p w:rsidR="00E13620" w:rsidRDefault="00E13620" w:rsidP="00E136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4"/>
        <w:gridCol w:w="1843"/>
        <w:gridCol w:w="2410"/>
      </w:tblGrid>
      <w:tr w:rsidR="00E13620" w:rsidRPr="00943BFB" w:rsidTr="006B784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CD2C7E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2C7E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proofErr w:type="spellStart"/>
            <w:r w:rsidRPr="00CD2C7E"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proofErr w:type="gramEnd"/>
            <w:r w:rsidRPr="00CD2C7E">
              <w:rPr>
                <w:rFonts w:ascii="Times New Roman" w:hAnsi="Times New Roman" w:cs="Times New Roman"/>
                <w:sz w:val="28"/>
                <w:szCs w:val="28"/>
              </w:rPr>
              <w:t xml:space="preserve"> оклад,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Коэффициент по занимаемой должности</w:t>
            </w:r>
          </w:p>
        </w:tc>
      </w:tr>
      <w:tr w:rsidR="00E13620" w:rsidRPr="00943BFB" w:rsidTr="00F75027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620" w:rsidRPr="00943BFB" w:rsidTr="006B784A">
        <w:trPr>
          <w:trHeight w:val="140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</w:p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екретарь-машинистка; машинистка; калькулятор; экспедитор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ежурный (по общежитию и др.); нарядчик; делопроизводитель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комендант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ассир;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8E3C27" w:rsidP="00F863F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63FC">
              <w:rPr>
                <w:rFonts w:ascii="Times New Roman" w:hAnsi="Times New Roman" w:cs="Times New Roman"/>
                <w:sz w:val="28"/>
                <w:szCs w:val="28"/>
              </w:rPr>
              <w:t>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6B784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F863FC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F75027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620" w:rsidRPr="00943BFB" w:rsidTr="00BF1CAE">
        <w:trPr>
          <w:trHeight w:val="70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диспетчер; лаборант; техник; техник по инструменту; техник-программист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техник по 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по кадрам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E06194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F863FC" w:rsidP="0088044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6B784A">
        <w:trPr>
          <w:trHeight w:val="22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складом; заведующий хозяйством. Должности служащих первого квалификационного уровня, по которым устанавливается производное должностное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; должности служащих первого квалификационного уровня, по которым устанавливается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F863FC" w:rsidP="008E3C2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6B784A">
        <w:trPr>
          <w:trHeight w:val="22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общежитием; заведующий производством (шеф-повар), заведующий столовой; управляющий отделением (фермой, сельскохозяйственным участком). Должности служащих первого квалификационного уровня, по которым устанавливается I </w:t>
            </w:r>
            <w:proofErr w:type="spellStart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F863FC" w:rsidP="006B37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6B784A">
        <w:trPr>
          <w:trHeight w:val="13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Мастер участка (включая старшего); механик. Должности служащих первого квалификационного уровня, по которым может устанавливать</w:t>
            </w:r>
            <w:r w:rsidR="00857FE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производное должностное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F863FC" w:rsidP="008E3C2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F75027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620" w:rsidRPr="00943BFB" w:rsidTr="006B784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D545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Бухгалтер;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д, бухгалтер-ревизор; инженер; инженер-программист (программист); инженер-электроник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профконсультант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(энергетик); психолог;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социолог; экономист; экономист по бухгалтерскому учету и анализу хозяйственной деятельности; экономист по планированию; экономист по сбыту; экономист по 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труду; экономист по финансовой работе; 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менеджер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F863FC" w:rsidP="008E3C2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6B784A">
        <w:trPr>
          <w:trHeight w:val="9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F863FC" w:rsidP="0088044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6B784A">
        <w:trPr>
          <w:trHeight w:val="9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F863FC" w:rsidP="008E3C2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6B784A">
        <w:trPr>
          <w:trHeight w:val="9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F863FC" w:rsidP="008E3C2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6B784A">
        <w:trPr>
          <w:trHeight w:val="9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F863FC" w:rsidP="008E3C2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F75027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620" w:rsidRPr="00943BFB" w:rsidTr="006B784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Начальник отдела (лаборатории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сектора) по защите информации;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подготовки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F863FC" w:rsidP="0088044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620" w:rsidRPr="00943BFB" w:rsidTr="006B784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E13620" w:rsidP="009F583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Главный (диспетчер, механик, сварщик), за исключением случаев, когда должность с наименованием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возлагается на руководителя или заместителя руководителя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0" w:rsidRPr="00943BFB" w:rsidRDefault="00F863FC" w:rsidP="008E3C2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0" w:rsidRPr="00943BFB" w:rsidRDefault="00E13620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3620" w:rsidRDefault="00E13620" w:rsidP="00E13620">
      <w:pPr>
        <w:spacing w:before="280"/>
        <w:ind w:firstLine="540"/>
        <w:jc w:val="both"/>
        <w:rPr>
          <w:rFonts w:eastAsia="Calibri"/>
          <w:sz w:val="28"/>
          <w:szCs w:val="28"/>
        </w:rPr>
      </w:pPr>
    </w:p>
    <w:p w:rsidR="00CB2764" w:rsidRDefault="00CB2764" w:rsidP="00E61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2764" w:rsidRDefault="00CB2764" w:rsidP="00CB2764">
      <w:pPr>
        <w:pStyle w:val="1"/>
        <w:jc w:val="center"/>
        <w:rPr>
          <w:b/>
          <w:szCs w:val="28"/>
        </w:rPr>
      </w:pPr>
      <w:r w:rsidRPr="00772B96">
        <w:rPr>
          <w:b/>
          <w:szCs w:val="28"/>
        </w:rPr>
        <w:lastRenderedPageBreak/>
        <w:t xml:space="preserve">ПКГ </w:t>
      </w:r>
      <w:r w:rsidRPr="00CB2764">
        <w:rPr>
          <w:b/>
          <w:szCs w:val="28"/>
        </w:rPr>
        <w:t xml:space="preserve">должностей работников печатных средств массовой информации </w:t>
      </w:r>
      <w:r w:rsidRPr="00772B96">
        <w:rPr>
          <w:b/>
          <w:szCs w:val="28"/>
        </w:rPr>
        <w:t xml:space="preserve">(утверждены </w:t>
      </w:r>
      <w:hyperlink r:id="rId17" w:history="1">
        <w:r w:rsidRPr="0054579E">
          <w:rPr>
            <w:rStyle w:val="ad"/>
            <w:color w:val="auto"/>
            <w:szCs w:val="28"/>
          </w:rPr>
          <w:t>приказом</w:t>
        </w:r>
      </w:hyperlink>
      <w:r w:rsidRPr="00772B96">
        <w:rPr>
          <w:b/>
          <w:szCs w:val="28"/>
        </w:rPr>
        <w:t xml:space="preserve"> Министерства здравоохранения и социального развития Российской Федерации от </w:t>
      </w:r>
      <w:r>
        <w:rPr>
          <w:b/>
          <w:szCs w:val="28"/>
        </w:rPr>
        <w:t>18</w:t>
      </w:r>
      <w:r w:rsidRPr="00772B96">
        <w:rPr>
          <w:b/>
          <w:szCs w:val="28"/>
        </w:rPr>
        <w:t>.0</w:t>
      </w:r>
      <w:r>
        <w:rPr>
          <w:b/>
          <w:szCs w:val="28"/>
        </w:rPr>
        <w:t>7</w:t>
      </w:r>
      <w:r w:rsidRPr="00772B96">
        <w:rPr>
          <w:b/>
          <w:szCs w:val="28"/>
        </w:rPr>
        <w:t xml:space="preserve">.2008 № </w:t>
      </w:r>
      <w:r>
        <w:rPr>
          <w:b/>
          <w:szCs w:val="28"/>
        </w:rPr>
        <w:t>342</w:t>
      </w:r>
      <w:r w:rsidRPr="00772B96">
        <w:rPr>
          <w:b/>
          <w:szCs w:val="28"/>
        </w:rPr>
        <w:t>н)</w:t>
      </w:r>
    </w:p>
    <w:p w:rsidR="00CB2764" w:rsidRDefault="00CB2764" w:rsidP="00CB27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4"/>
        <w:gridCol w:w="1843"/>
        <w:gridCol w:w="2410"/>
      </w:tblGrid>
      <w:tr w:rsidR="00CB2764" w:rsidRPr="00943BFB" w:rsidTr="00250961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4" w:rsidRPr="00943BFB" w:rsidRDefault="00CB2764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4" w:rsidRPr="00943BFB" w:rsidRDefault="00CB2764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4" w:rsidRPr="00943BFB" w:rsidRDefault="00CB2764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2C7E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proofErr w:type="spellStart"/>
            <w:r w:rsidRPr="00CD2C7E"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proofErr w:type="gramEnd"/>
            <w:r w:rsidRPr="00CD2C7E">
              <w:rPr>
                <w:rFonts w:ascii="Times New Roman" w:hAnsi="Times New Roman" w:cs="Times New Roman"/>
                <w:sz w:val="28"/>
                <w:szCs w:val="28"/>
              </w:rPr>
              <w:t xml:space="preserve"> оклад,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764" w:rsidRPr="00943BFB" w:rsidRDefault="00CB2764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Коэффициент по занимаемой должности</w:t>
            </w:r>
          </w:p>
        </w:tc>
      </w:tr>
      <w:tr w:rsidR="00CB2764" w:rsidRPr="00943BFB" w:rsidTr="00250961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2764" w:rsidRPr="00943BFB" w:rsidRDefault="00CB2764" w:rsidP="00CB2764">
            <w:pPr>
              <w:jc w:val="center"/>
              <w:rPr>
                <w:sz w:val="28"/>
                <w:szCs w:val="28"/>
              </w:rPr>
            </w:pPr>
            <w:r w:rsidRPr="00814D5C">
              <w:rPr>
                <w:sz w:val="28"/>
                <w:szCs w:val="28"/>
              </w:rPr>
              <w:t>ПКГ «Должности работников печатных средств массовой информации третьего уровня»</w:t>
            </w:r>
          </w:p>
        </w:tc>
      </w:tr>
      <w:tr w:rsidR="00CB2764" w:rsidRPr="00943BFB" w:rsidTr="00250961">
        <w:trPr>
          <w:trHeight w:val="140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4" w:rsidRPr="00943BFB" w:rsidRDefault="00CB2764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</w:t>
            </w:r>
          </w:p>
          <w:p w:rsidR="00CB2764" w:rsidRPr="00943BFB" w:rsidRDefault="00CB2764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F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764" w:rsidRPr="00943BFB" w:rsidRDefault="00CB2764" w:rsidP="002509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4" w:rsidRPr="00943BFB" w:rsidRDefault="00F863FC" w:rsidP="002509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B2764" w:rsidRPr="00943BFB" w:rsidRDefault="00CB2764" w:rsidP="00250961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B2764" w:rsidRPr="00CB2764" w:rsidRDefault="00CB2764" w:rsidP="00CB2764"/>
    <w:p w:rsidR="00CB2764" w:rsidRPr="00E61A37" w:rsidRDefault="00CB2764" w:rsidP="00E61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1A37" w:rsidRPr="00E61A37" w:rsidRDefault="00E61A37" w:rsidP="00E61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1A37" w:rsidRPr="00E61A37" w:rsidRDefault="00E61A37" w:rsidP="00E61A3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13620" w:rsidRDefault="00E13620" w:rsidP="00C21F7E">
      <w:pPr>
        <w:sectPr w:rsidR="00E13620" w:rsidSect="00F75027">
          <w:pgSz w:w="16838" w:h="11906" w:orient="landscape"/>
          <w:pgMar w:top="1134" w:right="1276" w:bottom="1134" w:left="1559" w:header="720" w:footer="720" w:gutter="0"/>
          <w:cols w:space="708"/>
          <w:docGrid w:linePitch="326"/>
        </w:sectPr>
      </w:pPr>
    </w:p>
    <w:p w:rsidR="00772B96" w:rsidRPr="00772B96" w:rsidRDefault="00772B96" w:rsidP="00772B96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772B96">
        <w:rPr>
          <w:rStyle w:val="ac"/>
          <w:b w:val="0"/>
          <w:color w:val="auto"/>
          <w:sz w:val="28"/>
          <w:szCs w:val="28"/>
        </w:rPr>
        <w:lastRenderedPageBreak/>
        <w:t xml:space="preserve">Приложение </w:t>
      </w:r>
      <w:r w:rsidR="008A3542">
        <w:rPr>
          <w:rStyle w:val="ac"/>
          <w:b w:val="0"/>
          <w:color w:val="auto"/>
          <w:sz w:val="28"/>
          <w:szCs w:val="28"/>
        </w:rPr>
        <w:t>4</w:t>
      </w:r>
      <w:r w:rsidRPr="00772B96">
        <w:rPr>
          <w:rStyle w:val="ac"/>
          <w:b w:val="0"/>
          <w:color w:val="auto"/>
          <w:sz w:val="28"/>
          <w:szCs w:val="28"/>
        </w:rPr>
        <w:t xml:space="preserve"> к постановлению</w:t>
      </w:r>
    </w:p>
    <w:p w:rsidR="00772B96" w:rsidRPr="00772B96" w:rsidRDefault="00772B96" w:rsidP="00772B96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772B96">
        <w:rPr>
          <w:rStyle w:val="ac"/>
          <w:b w:val="0"/>
          <w:color w:val="auto"/>
          <w:sz w:val="28"/>
          <w:szCs w:val="28"/>
        </w:rPr>
        <w:t>Правительства Ивановской области</w:t>
      </w:r>
    </w:p>
    <w:p w:rsidR="00772B96" w:rsidRPr="00772B96" w:rsidRDefault="00772B96" w:rsidP="00772B96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772B96">
        <w:rPr>
          <w:rStyle w:val="ac"/>
          <w:b w:val="0"/>
          <w:color w:val="auto"/>
          <w:sz w:val="28"/>
          <w:szCs w:val="28"/>
        </w:rPr>
        <w:t>от________________ № _______</w:t>
      </w:r>
      <w:proofErr w:type="gramStart"/>
      <w:r w:rsidRPr="00772B96">
        <w:rPr>
          <w:rStyle w:val="ac"/>
          <w:b w:val="0"/>
          <w:color w:val="auto"/>
          <w:sz w:val="28"/>
          <w:szCs w:val="28"/>
        </w:rPr>
        <w:t>_-</w:t>
      </w:r>
      <w:proofErr w:type="gramEnd"/>
      <w:r w:rsidRPr="00772B96">
        <w:rPr>
          <w:rStyle w:val="ac"/>
          <w:b w:val="0"/>
          <w:color w:val="auto"/>
          <w:sz w:val="28"/>
          <w:szCs w:val="28"/>
        </w:rPr>
        <w:t>п</w:t>
      </w:r>
    </w:p>
    <w:p w:rsidR="00772B96" w:rsidRPr="00772B96" w:rsidRDefault="00772B96" w:rsidP="00772B96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772B96" w:rsidRPr="00772B96" w:rsidRDefault="00772B96" w:rsidP="00772B96">
      <w:pPr>
        <w:ind w:firstLine="698"/>
        <w:jc w:val="right"/>
        <w:rPr>
          <w:sz w:val="28"/>
          <w:szCs w:val="28"/>
        </w:rPr>
      </w:pPr>
      <w:r w:rsidRPr="00772B96">
        <w:rPr>
          <w:rStyle w:val="ac"/>
          <w:b w:val="0"/>
          <w:color w:val="auto"/>
          <w:sz w:val="28"/>
          <w:szCs w:val="28"/>
        </w:rPr>
        <w:t>Приложение 2</w:t>
      </w:r>
    </w:p>
    <w:p w:rsidR="00772B96" w:rsidRPr="00772B96" w:rsidRDefault="00772B96" w:rsidP="00772B96">
      <w:pPr>
        <w:ind w:firstLine="698"/>
        <w:jc w:val="right"/>
        <w:rPr>
          <w:sz w:val="28"/>
          <w:szCs w:val="28"/>
        </w:rPr>
      </w:pPr>
      <w:r w:rsidRPr="00772B96">
        <w:rPr>
          <w:rStyle w:val="ac"/>
          <w:b w:val="0"/>
          <w:color w:val="auto"/>
          <w:sz w:val="28"/>
          <w:szCs w:val="28"/>
        </w:rPr>
        <w:t xml:space="preserve">к </w:t>
      </w:r>
      <w:hyperlink w:anchor="sub_2000" w:history="1">
        <w:r w:rsidRPr="00772B96">
          <w:rPr>
            <w:rStyle w:val="ad"/>
            <w:b w:val="0"/>
            <w:bCs w:val="0"/>
            <w:color w:val="auto"/>
            <w:sz w:val="28"/>
            <w:szCs w:val="28"/>
          </w:rPr>
          <w:t>Типовому положению</w:t>
        </w:r>
      </w:hyperlink>
    </w:p>
    <w:p w:rsidR="00772B96" w:rsidRPr="00772B96" w:rsidRDefault="00772B96" w:rsidP="00772B96">
      <w:pPr>
        <w:ind w:firstLine="698"/>
        <w:jc w:val="right"/>
        <w:rPr>
          <w:sz w:val="28"/>
          <w:szCs w:val="28"/>
        </w:rPr>
      </w:pPr>
      <w:r w:rsidRPr="00772B96">
        <w:rPr>
          <w:rStyle w:val="ac"/>
          <w:b w:val="0"/>
          <w:color w:val="auto"/>
          <w:sz w:val="28"/>
          <w:szCs w:val="28"/>
        </w:rPr>
        <w:t xml:space="preserve">о системе оплаты труда работников государственных учреждений </w:t>
      </w:r>
    </w:p>
    <w:p w:rsidR="00772B96" w:rsidRPr="00772B96" w:rsidRDefault="00772B96" w:rsidP="00772B96">
      <w:pPr>
        <w:ind w:firstLine="698"/>
        <w:jc w:val="right"/>
        <w:rPr>
          <w:sz w:val="28"/>
          <w:szCs w:val="28"/>
        </w:rPr>
      </w:pPr>
      <w:proofErr w:type="gramStart"/>
      <w:r w:rsidRPr="00772B96">
        <w:rPr>
          <w:rStyle w:val="ac"/>
          <w:b w:val="0"/>
          <w:color w:val="auto"/>
          <w:sz w:val="28"/>
          <w:szCs w:val="28"/>
        </w:rPr>
        <w:t>дополнительного</w:t>
      </w:r>
      <w:proofErr w:type="gramEnd"/>
      <w:r w:rsidRPr="00772B96">
        <w:rPr>
          <w:rStyle w:val="ac"/>
          <w:b w:val="0"/>
          <w:color w:val="auto"/>
          <w:sz w:val="28"/>
          <w:szCs w:val="28"/>
        </w:rPr>
        <w:t xml:space="preserve"> профессионального образования Ивановской области, подведомственных Департаменту образования</w:t>
      </w:r>
    </w:p>
    <w:p w:rsidR="00772B96" w:rsidRPr="00A16D54" w:rsidRDefault="00772B96" w:rsidP="00772B96">
      <w:pPr>
        <w:ind w:firstLine="698"/>
        <w:jc w:val="right"/>
        <w:rPr>
          <w:sz w:val="28"/>
          <w:szCs w:val="28"/>
        </w:rPr>
      </w:pPr>
      <w:r w:rsidRPr="00772B96">
        <w:rPr>
          <w:rStyle w:val="ac"/>
          <w:b w:val="0"/>
          <w:color w:val="auto"/>
          <w:sz w:val="28"/>
          <w:szCs w:val="28"/>
        </w:rPr>
        <w:t>Ивановской области</w:t>
      </w:r>
    </w:p>
    <w:p w:rsidR="00772B96" w:rsidRPr="00A16D54" w:rsidRDefault="00772B96" w:rsidP="00772B96">
      <w:pPr>
        <w:ind w:firstLine="720"/>
        <w:jc w:val="both"/>
        <w:rPr>
          <w:sz w:val="28"/>
          <w:szCs w:val="28"/>
        </w:rPr>
      </w:pPr>
    </w:p>
    <w:p w:rsidR="00772B96" w:rsidRPr="009F583F" w:rsidRDefault="00772B96" w:rsidP="00772B96">
      <w:pPr>
        <w:pStyle w:val="1"/>
        <w:jc w:val="center"/>
        <w:rPr>
          <w:b/>
          <w:szCs w:val="28"/>
        </w:rPr>
      </w:pPr>
      <w:r w:rsidRPr="009F583F">
        <w:rPr>
          <w:b/>
          <w:szCs w:val="28"/>
        </w:rPr>
        <w:t xml:space="preserve">Должностные оклады профессорско-преподавательского состава и руководителей структурных подразделений </w:t>
      </w:r>
      <w:proofErr w:type="gramStart"/>
      <w:r w:rsidRPr="009F583F">
        <w:rPr>
          <w:b/>
          <w:szCs w:val="28"/>
        </w:rPr>
        <w:t>по квалификационным уровням в зависимости от повышающего коэффициента по занимаемой должности к минимальным окладам</w:t>
      </w:r>
      <w:proofErr w:type="gramEnd"/>
      <w:r w:rsidRPr="009F583F">
        <w:rPr>
          <w:b/>
          <w:szCs w:val="28"/>
        </w:rPr>
        <w:t xml:space="preserve"> (утверждены </w:t>
      </w:r>
      <w:hyperlink r:id="rId18" w:history="1">
        <w:r w:rsidRPr="009F583F">
          <w:rPr>
            <w:rStyle w:val="ad"/>
            <w:b w:val="0"/>
            <w:color w:val="auto"/>
            <w:szCs w:val="28"/>
          </w:rPr>
          <w:t>приказом</w:t>
        </w:r>
      </w:hyperlink>
      <w:r w:rsidRPr="009F583F">
        <w:rPr>
          <w:b/>
          <w:szCs w:val="28"/>
        </w:rPr>
        <w:t xml:space="preserve"> Министерства здравоохранения и социального развития от 05.05.2008 № 217 н)</w:t>
      </w:r>
    </w:p>
    <w:p w:rsidR="00772B96" w:rsidRPr="000247E8" w:rsidRDefault="00772B96" w:rsidP="00772B96">
      <w:pPr>
        <w:ind w:firstLine="720"/>
        <w:jc w:val="both"/>
        <w:rPr>
          <w:sz w:val="28"/>
          <w:szCs w:val="28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083"/>
        <w:gridCol w:w="1426"/>
        <w:gridCol w:w="1976"/>
        <w:gridCol w:w="837"/>
        <w:gridCol w:w="2157"/>
      </w:tblGrid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E" w:rsidRDefault="00772B96" w:rsidP="00BF1CA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</w:t>
            </w:r>
            <w:r w:rsidR="00BF1C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 состава, отнесенные к </w:t>
            </w:r>
            <w:proofErr w:type="spellStart"/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proofErr w:type="spellEnd"/>
            <w:r w:rsidR="00BF1C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2B96" w:rsidRPr="000247E8" w:rsidRDefault="00772B96" w:rsidP="00BF1CA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онным</w:t>
            </w:r>
            <w:proofErr w:type="spellEnd"/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 уровням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Коэффициент по занимаемой должности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</w:tr>
      <w:tr w:rsidR="00772B96" w:rsidRPr="000247E8" w:rsidTr="00F75027">
        <w:tc>
          <w:tcPr>
            <w:tcW w:w="90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  <w:p w:rsidR="00772B96" w:rsidRPr="000247E8" w:rsidRDefault="00772B96" w:rsidP="00F863F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оклад - </w:t>
            </w:r>
            <w:r w:rsidR="00F863FC">
              <w:rPr>
                <w:rFonts w:ascii="Times New Roman" w:hAnsi="Times New Roman" w:cs="Times New Roman"/>
                <w:sz w:val="28"/>
                <w:szCs w:val="28"/>
              </w:rPr>
              <w:t>9546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Ассистент,</w:t>
            </w:r>
          </w:p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без звания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начальник (директор, заведующий)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кабинета, лаборатории, отдела и других подразделений</w:t>
            </w:r>
          </w:p>
        </w:tc>
      </w:tr>
      <w:tr w:rsidR="00772B96" w:rsidRPr="000247E8" w:rsidTr="00F75027">
        <w:tc>
          <w:tcPr>
            <w:tcW w:w="90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  <w:p w:rsidR="00772B96" w:rsidRPr="000247E8" w:rsidRDefault="00772B96" w:rsidP="00F863F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оклад - </w:t>
            </w:r>
            <w:r w:rsidR="00F863FC">
              <w:rPr>
                <w:rFonts w:ascii="Times New Roman" w:hAnsi="Times New Roman" w:cs="Times New Roman"/>
                <w:sz w:val="28"/>
                <w:szCs w:val="28"/>
              </w:rPr>
              <w:t>9923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без звания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учебного (учебно-</w:t>
            </w:r>
            <w:r w:rsidR="00F863FC">
              <w:rPr>
                <w:rFonts w:ascii="Times New Roman" w:hAnsi="Times New Roman" w:cs="Times New Roman"/>
                <w:sz w:val="28"/>
                <w:szCs w:val="28"/>
              </w:rPr>
              <w:t>методического, методического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ученая степень кандидата наук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без звания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F75027">
        <w:tc>
          <w:tcPr>
            <w:tcW w:w="90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  <w:p w:rsidR="00772B96" w:rsidRPr="000247E8" w:rsidRDefault="00772B96" w:rsidP="00F863F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Минимальный оклад - </w:t>
            </w:r>
            <w:r w:rsidR="00F863FC">
              <w:rPr>
                <w:rFonts w:ascii="Times New Roman" w:hAnsi="Times New Roman" w:cs="Times New Roman"/>
                <w:sz w:val="28"/>
                <w:szCs w:val="28"/>
              </w:rPr>
              <w:t>13448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ученая степень кандидата наук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без звания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(директор, заведующий, руководитель)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етодического 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центра; ученый секретарь совета учреждения</w:t>
            </w: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9F583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 </w:t>
            </w:r>
            <w:r w:rsidR="009F58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9F5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F75027">
        <w:tc>
          <w:tcPr>
            <w:tcW w:w="90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  <w:p w:rsidR="00772B96" w:rsidRPr="000247E8" w:rsidRDefault="00772B96" w:rsidP="00F863F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оклад - </w:t>
            </w:r>
            <w:r w:rsidR="00F863FC">
              <w:rPr>
                <w:rFonts w:ascii="Times New Roman" w:hAnsi="Times New Roman" w:cs="Times New Roman"/>
                <w:sz w:val="28"/>
                <w:szCs w:val="28"/>
              </w:rPr>
              <w:t>17236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72B96" w:rsidRPr="000247E8" w:rsidTr="00BF1CAE">
        <w:trPr>
          <w:trHeight w:val="966"/>
        </w:trPr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B96" w:rsidRPr="000247E8" w:rsidRDefault="00772B96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наук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без звания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F75027">
        <w:tc>
          <w:tcPr>
            <w:tcW w:w="90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Пятый квалификационный уровень</w:t>
            </w:r>
          </w:p>
          <w:p w:rsidR="00772B96" w:rsidRPr="000247E8" w:rsidRDefault="00772B96" w:rsidP="00F863F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оклад - </w:t>
            </w:r>
            <w:r w:rsidR="00F863FC">
              <w:rPr>
                <w:rFonts w:ascii="Times New Roman" w:hAnsi="Times New Roman" w:cs="Times New Roman"/>
                <w:sz w:val="28"/>
                <w:szCs w:val="28"/>
              </w:rPr>
              <w:t>18516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без звания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директор (руководитель) обособленного структурного подразделения</w:t>
            </w: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ученая степень кандидата наук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без звания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наук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без звания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F75027">
        <w:tc>
          <w:tcPr>
            <w:tcW w:w="90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Шестой квалификационный уровень</w:t>
            </w:r>
          </w:p>
          <w:p w:rsidR="00772B96" w:rsidRPr="000247E8" w:rsidRDefault="00772B96" w:rsidP="00F863F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оклад - </w:t>
            </w:r>
            <w:r w:rsidR="00F863FC">
              <w:rPr>
                <w:rFonts w:ascii="Times New Roman" w:hAnsi="Times New Roman" w:cs="Times New Roman"/>
                <w:sz w:val="28"/>
                <w:szCs w:val="28"/>
              </w:rPr>
              <w:t>21470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Декан факультета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до 500 человек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до 1000 человек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до 2000 человек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 xml:space="preserve">до 5000 </w:t>
            </w:r>
            <w:r w:rsidRPr="00024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96" w:rsidRPr="000247E8" w:rsidTr="00BF1CAE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свыше 5000 человек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6" w:rsidRPr="000247E8" w:rsidRDefault="00772B96" w:rsidP="00E3393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E8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96" w:rsidRPr="000247E8" w:rsidRDefault="00772B96" w:rsidP="00E3393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BF1CAE" w:rsidRDefault="00BF1CAE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BF1CAE" w:rsidRDefault="00BF1CAE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21581" w:rsidRDefault="00121581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8A3542" w:rsidRPr="00E13620" w:rsidRDefault="008A3542" w:rsidP="008A3542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 xml:space="preserve">Приложение </w:t>
      </w:r>
      <w:r>
        <w:rPr>
          <w:rStyle w:val="ac"/>
          <w:b w:val="0"/>
          <w:color w:val="auto"/>
          <w:sz w:val="28"/>
          <w:szCs w:val="28"/>
        </w:rPr>
        <w:t>5</w:t>
      </w:r>
      <w:r w:rsidRPr="00E13620">
        <w:rPr>
          <w:rStyle w:val="ac"/>
          <w:b w:val="0"/>
          <w:color w:val="auto"/>
          <w:sz w:val="28"/>
          <w:szCs w:val="28"/>
        </w:rPr>
        <w:t xml:space="preserve"> к постановлению</w:t>
      </w:r>
    </w:p>
    <w:p w:rsidR="008A3542" w:rsidRPr="00E13620" w:rsidRDefault="008A3542" w:rsidP="008A3542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Правительства Ивановской области</w:t>
      </w:r>
    </w:p>
    <w:p w:rsidR="008A3542" w:rsidRPr="00E13620" w:rsidRDefault="008A3542" w:rsidP="008A3542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от________________ № _______</w:t>
      </w:r>
      <w:proofErr w:type="gramStart"/>
      <w:r w:rsidRPr="00E13620">
        <w:rPr>
          <w:rStyle w:val="ac"/>
          <w:b w:val="0"/>
          <w:color w:val="auto"/>
          <w:sz w:val="28"/>
          <w:szCs w:val="28"/>
        </w:rPr>
        <w:t>_-</w:t>
      </w:r>
      <w:proofErr w:type="gramEnd"/>
      <w:r w:rsidRPr="00E13620">
        <w:rPr>
          <w:rStyle w:val="ac"/>
          <w:b w:val="0"/>
          <w:color w:val="auto"/>
          <w:sz w:val="28"/>
          <w:szCs w:val="28"/>
        </w:rPr>
        <w:t>п</w:t>
      </w:r>
    </w:p>
    <w:p w:rsidR="008A3542" w:rsidRDefault="008A3542" w:rsidP="008A3542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8A3542" w:rsidRPr="00E13620" w:rsidRDefault="008A3542" w:rsidP="008A3542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 xml:space="preserve">Приложение </w:t>
      </w:r>
      <w:r>
        <w:rPr>
          <w:rStyle w:val="ac"/>
          <w:b w:val="0"/>
          <w:color w:val="auto"/>
          <w:sz w:val="28"/>
          <w:szCs w:val="28"/>
        </w:rPr>
        <w:t>3</w:t>
      </w:r>
      <w:r w:rsidRPr="00E13620">
        <w:rPr>
          <w:rStyle w:val="ac"/>
          <w:b w:val="0"/>
          <w:color w:val="auto"/>
          <w:sz w:val="28"/>
          <w:szCs w:val="28"/>
        </w:rPr>
        <w:t xml:space="preserve"> </w:t>
      </w:r>
    </w:p>
    <w:p w:rsidR="008A3542" w:rsidRPr="00E13620" w:rsidRDefault="008A3542" w:rsidP="008A3542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 xml:space="preserve">к </w:t>
      </w:r>
      <w:hyperlink w:anchor="sub_2000" w:history="1">
        <w:r w:rsidRPr="00E13620">
          <w:rPr>
            <w:rStyle w:val="ad"/>
            <w:b w:val="0"/>
            <w:bCs w:val="0"/>
            <w:color w:val="auto"/>
            <w:sz w:val="28"/>
            <w:szCs w:val="28"/>
          </w:rPr>
          <w:t>Типовому положению</w:t>
        </w:r>
      </w:hyperlink>
      <w:r w:rsidRPr="00E13620">
        <w:rPr>
          <w:rStyle w:val="ac"/>
          <w:b w:val="0"/>
          <w:color w:val="auto"/>
          <w:sz w:val="28"/>
          <w:szCs w:val="28"/>
        </w:rPr>
        <w:t xml:space="preserve"> </w:t>
      </w:r>
    </w:p>
    <w:p w:rsidR="008A3542" w:rsidRPr="00E13620" w:rsidRDefault="008A3542" w:rsidP="008A3542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 xml:space="preserve">о системе оплаты труда работников государственных учреждений </w:t>
      </w:r>
    </w:p>
    <w:p w:rsidR="008A3542" w:rsidRPr="00E13620" w:rsidRDefault="008A3542" w:rsidP="008A3542">
      <w:pPr>
        <w:ind w:firstLine="698"/>
        <w:jc w:val="right"/>
        <w:rPr>
          <w:b/>
          <w:sz w:val="28"/>
          <w:szCs w:val="28"/>
        </w:rPr>
      </w:pPr>
      <w:proofErr w:type="gramStart"/>
      <w:r w:rsidRPr="00E13620">
        <w:rPr>
          <w:rStyle w:val="ac"/>
          <w:b w:val="0"/>
          <w:color w:val="auto"/>
          <w:sz w:val="28"/>
          <w:szCs w:val="28"/>
        </w:rPr>
        <w:t>дополнительного</w:t>
      </w:r>
      <w:proofErr w:type="gramEnd"/>
      <w:r w:rsidRPr="00E13620">
        <w:rPr>
          <w:rStyle w:val="ac"/>
          <w:b w:val="0"/>
          <w:color w:val="auto"/>
          <w:sz w:val="28"/>
          <w:szCs w:val="28"/>
        </w:rPr>
        <w:t xml:space="preserve"> профессионального образования Ивановской области, подведомственных Департаменту образования</w:t>
      </w:r>
    </w:p>
    <w:p w:rsidR="008A3542" w:rsidRPr="00E13620" w:rsidRDefault="008A3542" w:rsidP="008A3542">
      <w:pPr>
        <w:ind w:firstLine="698"/>
        <w:jc w:val="right"/>
        <w:rPr>
          <w:b/>
          <w:sz w:val="28"/>
          <w:szCs w:val="28"/>
        </w:rPr>
      </w:pPr>
      <w:r w:rsidRPr="00E13620">
        <w:rPr>
          <w:rStyle w:val="ac"/>
          <w:b w:val="0"/>
          <w:color w:val="auto"/>
          <w:sz w:val="28"/>
          <w:szCs w:val="28"/>
        </w:rPr>
        <w:t>Ивановской области</w:t>
      </w:r>
    </w:p>
    <w:p w:rsidR="008A3542" w:rsidRPr="0053043A" w:rsidRDefault="008A3542" w:rsidP="008A3542">
      <w:pPr>
        <w:jc w:val="right"/>
        <w:rPr>
          <w:rStyle w:val="ac"/>
          <w:b w:val="0"/>
          <w:sz w:val="28"/>
          <w:szCs w:val="28"/>
        </w:rPr>
      </w:pPr>
    </w:p>
    <w:p w:rsidR="008A3542" w:rsidRDefault="008A3542" w:rsidP="008A3542">
      <w:pPr>
        <w:jc w:val="right"/>
      </w:pPr>
    </w:p>
    <w:p w:rsidR="008A3542" w:rsidRPr="00C71899" w:rsidRDefault="008A3542" w:rsidP="008A3542">
      <w:pPr>
        <w:pStyle w:val="1"/>
        <w:jc w:val="center"/>
        <w:rPr>
          <w:b/>
        </w:rPr>
      </w:pPr>
      <w:r w:rsidRPr="00C71899">
        <w:rPr>
          <w:b/>
          <w:szCs w:val="28"/>
        </w:rPr>
        <w:t xml:space="preserve">ПКГ должностей работников образования (утверждены </w:t>
      </w:r>
      <w:hyperlink r:id="rId19" w:history="1">
        <w:r w:rsidRPr="00E929E0">
          <w:rPr>
            <w:rStyle w:val="ad"/>
            <w:color w:val="auto"/>
            <w:szCs w:val="28"/>
          </w:rPr>
          <w:t>приказом</w:t>
        </w:r>
      </w:hyperlink>
      <w:r w:rsidRPr="00C71899">
        <w:rPr>
          <w:b/>
          <w:szCs w:val="28"/>
        </w:rPr>
        <w:t xml:space="preserve"> Министерства здравоохранения и социального развития Российской Федерации от 05.05.2008 № 216н)</w:t>
      </w:r>
    </w:p>
    <w:p w:rsidR="008A3542" w:rsidRDefault="008A3542" w:rsidP="008A3542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1418"/>
        <w:gridCol w:w="3118"/>
      </w:tblGrid>
      <w:tr w:rsidR="00121581" w:rsidRPr="00B41165" w:rsidTr="00121581">
        <w:tc>
          <w:tcPr>
            <w:tcW w:w="1702" w:type="dxa"/>
            <w:shd w:val="clear" w:color="auto" w:fill="auto"/>
            <w:hideMark/>
          </w:tcPr>
          <w:p w:rsidR="008A3542" w:rsidRPr="00B41165" w:rsidRDefault="008A3542" w:rsidP="000E57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1215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976" w:type="dxa"/>
            <w:shd w:val="clear" w:color="auto" w:fill="auto"/>
            <w:hideMark/>
          </w:tcPr>
          <w:p w:rsidR="008A3542" w:rsidRPr="00B41165" w:rsidRDefault="008A3542" w:rsidP="000E57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shd w:val="clear" w:color="auto" w:fill="auto"/>
            <w:hideMark/>
          </w:tcPr>
          <w:p w:rsidR="008A3542" w:rsidRPr="00B41165" w:rsidRDefault="008A3542" w:rsidP="000E57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proofErr w:type="spell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proofErr w:type="gramEnd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оклад, руб.</w:t>
            </w:r>
          </w:p>
        </w:tc>
        <w:tc>
          <w:tcPr>
            <w:tcW w:w="3118" w:type="dxa"/>
            <w:shd w:val="clear" w:color="auto" w:fill="auto"/>
            <w:hideMark/>
          </w:tcPr>
          <w:p w:rsidR="008A3542" w:rsidRPr="00B41165" w:rsidRDefault="008A3542" w:rsidP="000E57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Коэффициент по занимаемой должности</w:t>
            </w:r>
          </w:p>
        </w:tc>
      </w:tr>
      <w:tr w:rsidR="008A3542" w:rsidRPr="00B41165" w:rsidTr="00121581">
        <w:tc>
          <w:tcPr>
            <w:tcW w:w="9214" w:type="dxa"/>
            <w:gridSpan w:val="4"/>
            <w:shd w:val="clear" w:color="auto" w:fill="auto"/>
            <w:hideMark/>
          </w:tcPr>
          <w:p w:rsidR="008A3542" w:rsidRPr="00B41165" w:rsidRDefault="008A3542" w:rsidP="000E57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ПКГ должностей педагогических работников</w:t>
            </w:r>
          </w:p>
        </w:tc>
      </w:tr>
      <w:tr w:rsidR="00121581" w:rsidRPr="00B41165" w:rsidTr="004F5B33">
        <w:trPr>
          <w:trHeight w:val="1288"/>
        </w:trPr>
        <w:tc>
          <w:tcPr>
            <w:tcW w:w="1702" w:type="dxa"/>
            <w:shd w:val="clear" w:color="auto" w:fill="auto"/>
            <w:hideMark/>
          </w:tcPr>
          <w:p w:rsidR="008A3542" w:rsidRPr="00B41165" w:rsidRDefault="008A3542" w:rsidP="004F5B3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1215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976" w:type="dxa"/>
            <w:shd w:val="clear" w:color="auto" w:fill="auto"/>
            <w:hideMark/>
          </w:tcPr>
          <w:p w:rsidR="008A3542" w:rsidRPr="00B41165" w:rsidRDefault="008A3542" w:rsidP="000E571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388F">
              <w:rPr>
                <w:rFonts w:ascii="Times New Roman" w:hAnsi="Times New Roman" w:cs="Times New Roman"/>
                <w:sz w:val="28"/>
                <w:szCs w:val="28"/>
              </w:rPr>
              <w:t xml:space="preserve">едагог дополнительного образования; педагог-организатор </w:t>
            </w:r>
          </w:p>
        </w:tc>
        <w:tc>
          <w:tcPr>
            <w:tcW w:w="1418" w:type="dxa"/>
            <w:shd w:val="clear" w:color="auto" w:fill="auto"/>
            <w:hideMark/>
          </w:tcPr>
          <w:p w:rsidR="008A3542" w:rsidRPr="00B41165" w:rsidRDefault="00F863FC" w:rsidP="00D23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7943</w:t>
            </w:r>
          </w:p>
        </w:tc>
        <w:tc>
          <w:tcPr>
            <w:tcW w:w="3118" w:type="dxa"/>
            <w:shd w:val="clear" w:color="auto" w:fill="auto"/>
            <w:hideMark/>
          </w:tcPr>
          <w:p w:rsidR="008A3542" w:rsidRDefault="008A3542" w:rsidP="000E5719">
            <w:pPr>
              <w:rPr>
                <w:sz w:val="28"/>
                <w:szCs w:val="28"/>
              </w:rPr>
            </w:pPr>
            <w:r w:rsidRPr="00B41165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00</w:t>
            </w:r>
            <w:r w:rsidRPr="00B41165">
              <w:rPr>
                <w:sz w:val="28"/>
                <w:szCs w:val="28"/>
              </w:rPr>
              <w:t xml:space="preserve"> - без категории</w:t>
            </w:r>
          </w:p>
          <w:p w:rsidR="008A3542" w:rsidRPr="00B41165" w:rsidRDefault="008A3542" w:rsidP="000E5719">
            <w:pPr>
              <w:rPr>
                <w:sz w:val="28"/>
                <w:szCs w:val="28"/>
              </w:rPr>
            </w:pPr>
            <w:r w:rsidRPr="00B41165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05</w:t>
            </w:r>
            <w:r w:rsidRPr="00B41165">
              <w:rPr>
                <w:sz w:val="28"/>
                <w:szCs w:val="28"/>
              </w:rPr>
              <w:t xml:space="preserve"> - первая категория</w:t>
            </w:r>
          </w:p>
          <w:p w:rsidR="008A3542" w:rsidRPr="00B41165" w:rsidRDefault="008A3542" w:rsidP="000E5719">
            <w:pPr>
              <w:rPr>
                <w:sz w:val="28"/>
                <w:szCs w:val="28"/>
              </w:rPr>
            </w:pPr>
            <w:r w:rsidRPr="00B41165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10</w:t>
            </w:r>
            <w:r w:rsidRPr="00B41165">
              <w:rPr>
                <w:sz w:val="28"/>
                <w:szCs w:val="28"/>
              </w:rPr>
              <w:t xml:space="preserve"> - высшая категория</w:t>
            </w:r>
          </w:p>
        </w:tc>
      </w:tr>
      <w:tr w:rsidR="00121581" w:rsidRPr="00B41165" w:rsidTr="004F5B33">
        <w:trPr>
          <w:trHeight w:val="1288"/>
        </w:trPr>
        <w:tc>
          <w:tcPr>
            <w:tcW w:w="1702" w:type="dxa"/>
            <w:shd w:val="clear" w:color="auto" w:fill="auto"/>
            <w:hideMark/>
          </w:tcPr>
          <w:p w:rsidR="008A3542" w:rsidRPr="00B41165" w:rsidRDefault="008A3542" w:rsidP="004F5B3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1215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976" w:type="dxa"/>
            <w:shd w:val="clear" w:color="auto" w:fill="auto"/>
            <w:hideMark/>
          </w:tcPr>
          <w:p w:rsidR="008A3542" w:rsidRPr="00B32D6F" w:rsidRDefault="008A3542" w:rsidP="0013320B">
            <w:pPr>
              <w:autoSpaceDE w:val="0"/>
              <w:autoSpaceDN w:val="0"/>
              <w:adjustRightInd w:val="0"/>
              <w:jc w:val="both"/>
            </w:pPr>
            <w:r w:rsidRPr="00E929E0">
              <w:rPr>
                <w:sz w:val="28"/>
                <w:szCs w:val="28"/>
              </w:rPr>
              <w:t xml:space="preserve">Методист; старший педагог </w:t>
            </w:r>
            <w:proofErr w:type="gramStart"/>
            <w:r w:rsidRPr="00E929E0">
              <w:rPr>
                <w:sz w:val="28"/>
                <w:szCs w:val="28"/>
              </w:rPr>
              <w:t>дополнительного</w:t>
            </w:r>
            <w:proofErr w:type="gramEnd"/>
            <w:r w:rsidRPr="00E929E0">
              <w:rPr>
                <w:sz w:val="28"/>
                <w:szCs w:val="28"/>
              </w:rPr>
              <w:t xml:space="preserve"> образования;</w:t>
            </w:r>
            <w:r>
              <w:rPr>
                <w:sz w:val="28"/>
                <w:szCs w:val="28"/>
              </w:rPr>
              <w:t xml:space="preserve"> педагог-психолог</w:t>
            </w:r>
            <w:r w:rsidRPr="00E929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8A3542" w:rsidRPr="00B41165" w:rsidRDefault="00F863FC" w:rsidP="001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8412</w:t>
            </w:r>
          </w:p>
        </w:tc>
        <w:tc>
          <w:tcPr>
            <w:tcW w:w="3118" w:type="dxa"/>
            <w:shd w:val="clear" w:color="auto" w:fill="auto"/>
            <w:hideMark/>
          </w:tcPr>
          <w:p w:rsidR="008A3542" w:rsidRPr="00BE57F5" w:rsidRDefault="008A3542" w:rsidP="000E5719">
            <w:pPr>
              <w:rPr>
                <w:sz w:val="28"/>
                <w:szCs w:val="28"/>
              </w:rPr>
            </w:pPr>
            <w:r w:rsidRPr="00BE57F5">
              <w:rPr>
                <w:sz w:val="28"/>
                <w:szCs w:val="28"/>
              </w:rPr>
              <w:t>1,00 - без категории</w:t>
            </w:r>
          </w:p>
          <w:p w:rsidR="008A3542" w:rsidRPr="00BE57F5" w:rsidRDefault="008A3542" w:rsidP="000E5719">
            <w:pPr>
              <w:rPr>
                <w:sz w:val="28"/>
                <w:szCs w:val="28"/>
              </w:rPr>
            </w:pPr>
            <w:r w:rsidRPr="00BE57F5">
              <w:rPr>
                <w:sz w:val="28"/>
                <w:szCs w:val="28"/>
              </w:rPr>
              <w:t>1,05 - первая категория</w:t>
            </w:r>
          </w:p>
          <w:p w:rsidR="008A3542" w:rsidRPr="00B41165" w:rsidRDefault="008A3542" w:rsidP="000E5719">
            <w:pPr>
              <w:rPr>
                <w:sz w:val="28"/>
                <w:szCs w:val="28"/>
              </w:rPr>
            </w:pPr>
            <w:r w:rsidRPr="00BE57F5">
              <w:rPr>
                <w:sz w:val="28"/>
                <w:szCs w:val="28"/>
              </w:rPr>
              <w:t>1,10 - высшая категория</w:t>
            </w:r>
          </w:p>
        </w:tc>
      </w:tr>
      <w:tr w:rsidR="00121581" w:rsidRPr="00B41165" w:rsidTr="004F5B33">
        <w:trPr>
          <w:trHeight w:val="1212"/>
        </w:trPr>
        <w:tc>
          <w:tcPr>
            <w:tcW w:w="1702" w:type="dxa"/>
            <w:shd w:val="clear" w:color="auto" w:fill="auto"/>
            <w:hideMark/>
          </w:tcPr>
          <w:p w:rsidR="008A3542" w:rsidRPr="00B41165" w:rsidRDefault="008A3542" w:rsidP="004F5B3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1215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165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B41165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976" w:type="dxa"/>
            <w:shd w:val="clear" w:color="auto" w:fill="auto"/>
            <w:hideMark/>
          </w:tcPr>
          <w:p w:rsidR="008A3542" w:rsidRPr="004B0498" w:rsidRDefault="003A3013" w:rsidP="00C41815">
            <w:pPr>
              <w:autoSpaceDE w:val="0"/>
              <w:autoSpaceDN w:val="0"/>
              <w:adjustRightInd w:val="0"/>
              <w:jc w:val="both"/>
            </w:pPr>
            <w:r w:rsidRPr="003A3013">
              <w:rPr>
                <w:sz w:val="28"/>
                <w:szCs w:val="28"/>
              </w:rPr>
              <w:t>Старший методист</w:t>
            </w:r>
          </w:p>
        </w:tc>
        <w:tc>
          <w:tcPr>
            <w:tcW w:w="1418" w:type="dxa"/>
            <w:shd w:val="clear" w:color="auto" w:fill="auto"/>
            <w:hideMark/>
          </w:tcPr>
          <w:p w:rsidR="008A3542" w:rsidRPr="00B41165" w:rsidRDefault="00F863FC" w:rsidP="00D23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8464</w:t>
            </w:r>
          </w:p>
        </w:tc>
        <w:tc>
          <w:tcPr>
            <w:tcW w:w="3118" w:type="dxa"/>
            <w:shd w:val="clear" w:color="auto" w:fill="auto"/>
            <w:hideMark/>
          </w:tcPr>
          <w:p w:rsidR="008A3542" w:rsidRPr="00BE57F5" w:rsidRDefault="008A3542" w:rsidP="000E5719">
            <w:pPr>
              <w:rPr>
                <w:sz w:val="28"/>
                <w:szCs w:val="28"/>
              </w:rPr>
            </w:pPr>
            <w:r w:rsidRPr="00BE57F5">
              <w:rPr>
                <w:sz w:val="28"/>
                <w:szCs w:val="28"/>
              </w:rPr>
              <w:t>1,00 - без категории</w:t>
            </w:r>
          </w:p>
          <w:p w:rsidR="008A3542" w:rsidRPr="00BE57F5" w:rsidRDefault="008A3542" w:rsidP="000E5719">
            <w:pPr>
              <w:rPr>
                <w:sz w:val="28"/>
                <w:szCs w:val="28"/>
              </w:rPr>
            </w:pPr>
            <w:r w:rsidRPr="00BE57F5">
              <w:rPr>
                <w:sz w:val="28"/>
                <w:szCs w:val="28"/>
              </w:rPr>
              <w:t>1,05 - первая категория</w:t>
            </w:r>
          </w:p>
          <w:p w:rsidR="008A3542" w:rsidRPr="00B41165" w:rsidRDefault="008A3542" w:rsidP="000E5719">
            <w:pPr>
              <w:rPr>
                <w:sz w:val="28"/>
                <w:szCs w:val="28"/>
              </w:rPr>
            </w:pPr>
            <w:r w:rsidRPr="00BE57F5">
              <w:rPr>
                <w:sz w:val="28"/>
                <w:szCs w:val="28"/>
              </w:rPr>
              <w:t>1,10 - высшая категория</w:t>
            </w:r>
          </w:p>
        </w:tc>
      </w:tr>
    </w:tbl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F75027" w:rsidRDefault="00F7502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D545F7" w:rsidRDefault="00D545F7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C41815" w:rsidRDefault="00C41815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C41815" w:rsidRDefault="00C41815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C41815" w:rsidRDefault="00C41815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C41815" w:rsidRDefault="00C41815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3320B" w:rsidRDefault="0013320B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13320B" w:rsidRDefault="0013320B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C71899" w:rsidRPr="00C71899" w:rsidRDefault="00C71899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C71899">
        <w:rPr>
          <w:rStyle w:val="ac"/>
          <w:b w:val="0"/>
          <w:color w:val="auto"/>
          <w:sz w:val="28"/>
          <w:szCs w:val="28"/>
        </w:rPr>
        <w:t xml:space="preserve">Приложение </w:t>
      </w:r>
      <w:r w:rsidR="00BE57F5">
        <w:rPr>
          <w:rStyle w:val="ac"/>
          <w:b w:val="0"/>
          <w:color w:val="auto"/>
          <w:sz w:val="28"/>
          <w:szCs w:val="28"/>
        </w:rPr>
        <w:t>6</w:t>
      </w:r>
      <w:r w:rsidRPr="00C71899">
        <w:rPr>
          <w:rStyle w:val="ac"/>
          <w:b w:val="0"/>
          <w:color w:val="auto"/>
          <w:sz w:val="28"/>
          <w:szCs w:val="28"/>
        </w:rPr>
        <w:t xml:space="preserve"> к постановлению</w:t>
      </w:r>
    </w:p>
    <w:p w:rsidR="00C71899" w:rsidRPr="00C71899" w:rsidRDefault="00C71899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C71899">
        <w:rPr>
          <w:rStyle w:val="ac"/>
          <w:b w:val="0"/>
          <w:color w:val="auto"/>
          <w:sz w:val="28"/>
          <w:szCs w:val="28"/>
        </w:rPr>
        <w:t>Правительства Ивановской области</w:t>
      </w:r>
    </w:p>
    <w:p w:rsidR="00C71899" w:rsidRPr="00C71899" w:rsidRDefault="00C71899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  <w:r w:rsidRPr="00C71899">
        <w:rPr>
          <w:rStyle w:val="ac"/>
          <w:b w:val="0"/>
          <w:color w:val="auto"/>
          <w:sz w:val="28"/>
          <w:szCs w:val="28"/>
        </w:rPr>
        <w:t>от________________ № _______</w:t>
      </w:r>
      <w:proofErr w:type="gramStart"/>
      <w:r w:rsidRPr="00C71899">
        <w:rPr>
          <w:rStyle w:val="ac"/>
          <w:b w:val="0"/>
          <w:color w:val="auto"/>
          <w:sz w:val="28"/>
          <w:szCs w:val="28"/>
        </w:rPr>
        <w:t>_-</w:t>
      </w:r>
      <w:proofErr w:type="gramEnd"/>
      <w:r w:rsidRPr="00C71899">
        <w:rPr>
          <w:rStyle w:val="ac"/>
          <w:b w:val="0"/>
          <w:color w:val="auto"/>
          <w:sz w:val="28"/>
          <w:szCs w:val="28"/>
        </w:rPr>
        <w:t>п</w:t>
      </w:r>
    </w:p>
    <w:p w:rsidR="00C71899" w:rsidRPr="00C71899" w:rsidRDefault="00C71899" w:rsidP="00C71899">
      <w:pPr>
        <w:ind w:firstLine="698"/>
        <w:jc w:val="right"/>
        <w:rPr>
          <w:rStyle w:val="ac"/>
          <w:b w:val="0"/>
          <w:color w:val="auto"/>
          <w:sz w:val="28"/>
          <w:szCs w:val="28"/>
        </w:rPr>
      </w:pPr>
    </w:p>
    <w:p w:rsidR="00C71899" w:rsidRPr="00C71899" w:rsidRDefault="00C71899" w:rsidP="00C71899">
      <w:pPr>
        <w:ind w:firstLine="698"/>
        <w:jc w:val="right"/>
        <w:rPr>
          <w:sz w:val="28"/>
          <w:szCs w:val="28"/>
        </w:rPr>
      </w:pPr>
      <w:r w:rsidRPr="00C71899">
        <w:rPr>
          <w:rStyle w:val="ac"/>
          <w:b w:val="0"/>
          <w:color w:val="auto"/>
          <w:sz w:val="28"/>
          <w:szCs w:val="28"/>
        </w:rPr>
        <w:t>Приложение 4</w:t>
      </w:r>
    </w:p>
    <w:p w:rsidR="00C71899" w:rsidRPr="00C71899" w:rsidRDefault="00C71899" w:rsidP="00C71899">
      <w:pPr>
        <w:ind w:firstLine="698"/>
        <w:jc w:val="right"/>
        <w:rPr>
          <w:sz w:val="28"/>
          <w:szCs w:val="28"/>
        </w:rPr>
      </w:pPr>
      <w:r w:rsidRPr="00C71899">
        <w:rPr>
          <w:rStyle w:val="ac"/>
          <w:b w:val="0"/>
          <w:color w:val="auto"/>
          <w:sz w:val="28"/>
          <w:szCs w:val="28"/>
        </w:rPr>
        <w:t xml:space="preserve">к </w:t>
      </w:r>
      <w:hyperlink w:anchor="sub_2000" w:history="1">
        <w:r w:rsidRPr="00C71899">
          <w:rPr>
            <w:rStyle w:val="ad"/>
            <w:b w:val="0"/>
            <w:bCs w:val="0"/>
            <w:color w:val="auto"/>
            <w:sz w:val="28"/>
            <w:szCs w:val="28"/>
          </w:rPr>
          <w:t>Типовому положению</w:t>
        </w:r>
      </w:hyperlink>
    </w:p>
    <w:p w:rsidR="00C71899" w:rsidRPr="00C71899" w:rsidRDefault="00C71899" w:rsidP="00C71899">
      <w:pPr>
        <w:ind w:firstLine="698"/>
        <w:jc w:val="right"/>
        <w:rPr>
          <w:sz w:val="28"/>
          <w:szCs w:val="28"/>
        </w:rPr>
      </w:pPr>
      <w:r w:rsidRPr="00C71899">
        <w:rPr>
          <w:rStyle w:val="ac"/>
          <w:b w:val="0"/>
          <w:color w:val="auto"/>
          <w:sz w:val="28"/>
          <w:szCs w:val="28"/>
        </w:rPr>
        <w:t xml:space="preserve">о системе оплаты труда работников государственных учреждений </w:t>
      </w:r>
    </w:p>
    <w:p w:rsidR="00C71899" w:rsidRPr="00C71899" w:rsidRDefault="00C71899" w:rsidP="00C71899">
      <w:pPr>
        <w:ind w:firstLine="698"/>
        <w:jc w:val="right"/>
        <w:rPr>
          <w:sz w:val="28"/>
          <w:szCs w:val="28"/>
        </w:rPr>
      </w:pPr>
      <w:proofErr w:type="gramStart"/>
      <w:r w:rsidRPr="00C71899">
        <w:rPr>
          <w:rStyle w:val="ac"/>
          <w:b w:val="0"/>
          <w:color w:val="auto"/>
          <w:sz w:val="28"/>
          <w:szCs w:val="28"/>
        </w:rPr>
        <w:t>дополнительного</w:t>
      </w:r>
      <w:proofErr w:type="gramEnd"/>
      <w:r w:rsidRPr="00C71899">
        <w:rPr>
          <w:rStyle w:val="ac"/>
          <w:b w:val="0"/>
          <w:color w:val="auto"/>
          <w:sz w:val="28"/>
          <w:szCs w:val="28"/>
        </w:rPr>
        <w:t xml:space="preserve"> профессионального образования Ивановской области, подведомственных Департаменту образования</w:t>
      </w:r>
    </w:p>
    <w:p w:rsidR="00C71899" w:rsidRPr="00A16D54" w:rsidRDefault="00C71899" w:rsidP="00C71899">
      <w:pPr>
        <w:ind w:firstLine="698"/>
        <w:jc w:val="right"/>
        <w:rPr>
          <w:sz w:val="28"/>
          <w:szCs w:val="28"/>
        </w:rPr>
      </w:pPr>
      <w:r w:rsidRPr="00C71899">
        <w:rPr>
          <w:rStyle w:val="ac"/>
          <w:b w:val="0"/>
          <w:color w:val="auto"/>
          <w:sz w:val="28"/>
          <w:szCs w:val="28"/>
        </w:rPr>
        <w:t>Ивановской области</w:t>
      </w:r>
    </w:p>
    <w:p w:rsidR="00C71899" w:rsidRPr="00A16D54" w:rsidRDefault="00C71899" w:rsidP="00C71899">
      <w:pPr>
        <w:ind w:firstLine="720"/>
        <w:jc w:val="both"/>
        <w:rPr>
          <w:sz w:val="28"/>
          <w:szCs w:val="28"/>
        </w:rPr>
      </w:pPr>
    </w:p>
    <w:p w:rsidR="00C71899" w:rsidRPr="00801771" w:rsidRDefault="00C71899" w:rsidP="00C71899">
      <w:pPr>
        <w:jc w:val="center"/>
        <w:rPr>
          <w:rFonts w:eastAsia="Calibri"/>
          <w:b/>
          <w:bCs/>
          <w:sz w:val="28"/>
          <w:szCs w:val="28"/>
        </w:rPr>
      </w:pPr>
      <w:r w:rsidRPr="00801771">
        <w:rPr>
          <w:rFonts w:eastAsia="Calibri"/>
          <w:b/>
          <w:bCs/>
          <w:sz w:val="28"/>
          <w:szCs w:val="28"/>
        </w:rPr>
        <w:t>Размеры</w:t>
      </w:r>
    </w:p>
    <w:p w:rsidR="00C71899" w:rsidRPr="00801771" w:rsidRDefault="00C71899" w:rsidP="00C71899">
      <w:pPr>
        <w:jc w:val="center"/>
        <w:rPr>
          <w:rFonts w:eastAsia="Calibri"/>
          <w:b/>
          <w:bCs/>
          <w:sz w:val="28"/>
          <w:szCs w:val="28"/>
        </w:rPr>
      </w:pPr>
      <w:r w:rsidRPr="00801771">
        <w:rPr>
          <w:rFonts w:eastAsia="Calibri"/>
          <w:b/>
          <w:bCs/>
          <w:sz w:val="28"/>
          <w:szCs w:val="28"/>
        </w:rPr>
        <w:t>минимальных окладов (должностных окладов)</w:t>
      </w:r>
    </w:p>
    <w:p w:rsidR="00C71899" w:rsidRPr="00801771" w:rsidRDefault="00C71899" w:rsidP="00C71899">
      <w:pPr>
        <w:jc w:val="center"/>
        <w:rPr>
          <w:rFonts w:eastAsia="Calibri"/>
          <w:b/>
          <w:bCs/>
          <w:sz w:val="28"/>
          <w:szCs w:val="28"/>
        </w:rPr>
      </w:pPr>
      <w:r w:rsidRPr="00801771">
        <w:rPr>
          <w:rFonts w:eastAsia="Calibri"/>
          <w:b/>
          <w:bCs/>
          <w:sz w:val="28"/>
          <w:szCs w:val="28"/>
        </w:rPr>
        <w:t>по должностям работников, не отнесенным</w:t>
      </w:r>
    </w:p>
    <w:p w:rsidR="00C71899" w:rsidRPr="00801771" w:rsidRDefault="00C71899" w:rsidP="00C71899">
      <w:pPr>
        <w:jc w:val="center"/>
        <w:rPr>
          <w:rFonts w:eastAsia="Calibri"/>
          <w:b/>
          <w:bCs/>
          <w:sz w:val="28"/>
          <w:szCs w:val="28"/>
        </w:rPr>
      </w:pPr>
      <w:r w:rsidRPr="00801771">
        <w:rPr>
          <w:rFonts w:eastAsia="Calibri"/>
          <w:b/>
          <w:bCs/>
          <w:sz w:val="28"/>
          <w:szCs w:val="28"/>
        </w:rPr>
        <w:t>к профессиональным квалификационным группам</w:t>
      </w:r>
    </w:p>
    <w:p w:rsidR="00C71899" w:rsidRDefault="00C71899" w:rsidP="00C71899">
      <w:pPr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C71899" w:rsidRPr="00801771" w:rsidRDefault="00C71899" w:rsidP="00C71899">
      <w:pPr>
        <w:ind w:firstLine="540"/>
        <w:jc w:val="both"/>
        <w:outlineLvl w:val="0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351"/>
        <w:gridCol w:w="2891"/>
      </w:tblGrid>
      <w:tr w:rsidR="00C71899" w:rsidRPr="00801771" w:rsidTr="00E339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9" w:rsidRPr="00801771" w:rsidRDefault="00C71899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Должности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9" w:rsidRPr="00801771" w:rsidRDefault="00C71899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Минимальный оклад (должностной оклад) в рублях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9" w:rsidRPr="00801771" w:rsidRDefault="00C71899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Коэффициент по занимаемой должности</w:t>
            </w:r>
          </w:p>
        </w:tc>
      </w:tr>
      <w:tr w:rsidR="00C71899" w:rsidRPr="00801771" w:rsidTr="00E339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9" w:rsidRPr="00801771" w:rsidRDefault="00C71899" w:rsidP="00E3393C">
            <w:pPr>
              <w:jc w:val="both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9" w:rsidRDefault="005B2B04" w:rsidP="008C746D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7649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9" w:rsidRPr="00801771" w:rsidRDefault="00C71899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E1BAD" w:rsidRPr="00801771" w:rsidTr="00E339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D" w:rsidRPr="00801771" w:rsidRDefault="004E1BAD" w:rsidP="00E3393C">
            <w:pPr>
              <w:jc w:val="both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Специалист по закупкам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D" w:rsidRDefault="005B2B04" w:rsidP="008C746D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7649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D" w:rsidRPr="00801771" w:rsidRDefault="004E1BAD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E1BAD" w:rsidRPr="00801771" w:rsidTr="00E339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D" w:rsidRPr="00801771" w:rsidRDefault="004E1BAD" w:rsidP="00E3393C">
            <w:pPr>
              <w:jc w:val="both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Контрактный управляющий 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D" w:rsidRDefault="005B2B04" w:rsidP="008C746D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7649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D" w:rsidRPr="00801771" w:rsidRDefault="004E1BAD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1,2</w:t>
            </w:r>
          </w:p>
        </w:tc>
      </w:tr>
      <w:tr w:rsidR="004E1BAD" w:rsidRPr="00801771" w:rsidTr="00E339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D" w:rsidRPr="00801771" w:rsidRDefault="004E1BAD" w:rsidP="00E3393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Pr="00801771">
              <w:rPr>
                <w:rFonts w:eastAsia="Calibri"/>
                <w:sz w:val="28"/>
                <w:szCs w:val="28"/>
              </w:rPr>
              <w:t>пециалист, ответственный за обеспечение безопасности дорожного движения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D" w:rsidRDefault="005B2B04" w:rsidP="008C746D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7649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D" w:rsidRPr="00801771" w:rsidRDefault="004E1BAD" w:rsidP="00E3393C">
            <w:pPr>
              <w:jc w:val="center"/>
              <w:rPr>
                <w:rFonts w:eastAsia="Calibri"/>
                <w:sz w:val="28"/>
                <w:szCs w:val="28"/>
              </w:rPr>
            </w:pPr>
            <w:r w:rsidRPr="00801771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C71899" w:rsidRDefault="00C71899" w:rsidP="00C7189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--------------------------------</w:t>
      </w:r>
    </w:p>
    <w:p w:rsidR="00C71899" w:rsidRDefault="00C71899" w:rsidP="00C71899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 Назначение на указанную должность осуществляется при наличии стажа работы в сфере закупок не менее одного года.</w:t>
      </w:r>
    </w:p>
    <w:p w:rsidR="00C71899" w:rsidRDefault="00C71899" w:rsidP="00C71899">
      <w:pPr>
        <w:pStyle w:val="1"/>
        <w:rPr>
          <w:szCs w:val="28"/>
        </w:rPr>
      </w:pPr>
    </w:p>
    <w:p w:rsidR="0054579E" w:rsidRDefault="0054579E" w:rsidP="0054579E"/>
    <w:p w:rsidR="0054579E" w:rsidRDefault="0054579E" w:rsidP="0054579E"/>
    <w:p w:rsidR="0054579E" w:rsidRDefault="0054579E" w:rsidP="0054579E"/>
    <w:p w:rsidR="0054579E" w:rsidRDefault="0054579E" w:rsidP="0054579E"/>
    <w:p w:rsidR="0054579E" w:rsidRDefault="0054579E" w:rsidP="0054579E"/>
    <w:p w:rsidR="00E13620" w:rsidRDefault="00E13620" w:rsidP="00C21F7E"/>
    <w:sectPr w:rsidR="00E13620" w:rsidSect="00F75027">
      <w:pgSz w:w="11906" w:h="16838"/>
      <w:pgMar w:top="1134" w:right="1276" w:bottom="1134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86" w:rsidRDefault="00A36F86">
      <w:r>
        <w:separator/>
      </w:r>
    </w:p>
  </w:endnote>
  <w:endnote w:type="continuationSeparator" w:id="0">
    <w:p w:rsidR="00A36F86" w:rsidRDefault="00A3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86" w:rsidRDefault="00A36F86">
      <w:r>
        <w:separator/>
      </w:r>
    </w:p>
  </w:footnote>
  <w:footnote w:type="continuationSeparator" w:id="0">
    <w:p w:rsidR="00A36F86" w:rsidRDefault="00A3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61" w:rsidRDefault="0025096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81928">
      <w:rPr>
        <w:noProof/>
      </w:rPr>
      <w:t>3</w:t>
    </w:r>
    <w:r>
      <w:fldChar w:fldCharType="end"/>
    </w:r>
  </w:p>
  <w:p w:rsidR="00250961" w:rsidRDefault="002509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B34"/>
    <w:multiLevelType w:val="multilevel"/>
    <w:tmpl w:val="B7A4C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40D0"/>
    <w:rsid w:val="00005D75"/>
    <w:rsid w:val="00007016"/>
    <w:rsid w:val="0001091D"/>
    <w:rsid w:val="00021A29"/>
    <w:rsid w:val="00025964"/>
    <w:rsid w:val="00030922"/>
    <w:rsid w:val="000320A9"/>
    <w:rsid w:val="00032166"/>
    <w:rsid w:val="00032803"/>
    <w:rsid w:val="00034910"/>
    <w:rsid w:val="000433A3"/>
    <w:rsid w:val="00044562"/>
    <w:rsid w:val="0004544F"/>
    <w:rsid w:val="00046FA6"/>
    <w:rsid w:val="000505B7"/>
    <w:rsid w:val="000512B2"/>
    <w:rsid w:val="000547BF"/>
    <w:rsid w:val="000635A4"/>
    <w:rsid w:val="00063CC9"/>
    <w:rsid w:val="00080B39"/>
    <w:rsid w:val="000852B2"/>
    <w:rsid w:val="00085B06"/>
    <w:rsid w:val="00085E47"/>
    <w:rsid w:val="00090586"/>
    <w:rsid w:val="00091ACB"/>
    <w:rsid w:val="00091DB6"/>
    <w:rsid w:val="00097833"/>
    <w:rsid w:val="000A2CFE"/>
    <w:rsid w:val="000B2E02"/>
    <w:rsid w:val="000B31F5"/>
    <w:rsid w:val="000C10B9"/>
    <w:rsid w:val="000C11F5"/>
    <w:rsid w:val="000C1B96"/>
    <w:rsid w:val="000C3D46"/>
    <w:rsid w:val="000C658A"/>
    <w:rsid w:val="000D0B67"/>
    <w:rsid w:val="000E1027"/>
    <w:rsid w:val="000E5719"/>
    <w:rsid w:val="000F07E3"/>
    <w:rsid w:val="000F2E93"/>
    <w:rsid w:val="000F4545"/>
    <w:rsid w:val="000F6765"/>
    <w:rsid w:val="001043E7"/>
    <w:rsid w:val="00107EC1"/>
    <w:rsid w:val="00110BB8"/>
    <w:rsid w:val="00121581"/>
    <w:rsid w:val="001225F8"/>
    <w:rsid w:val="00122CA1"/>
    <w:rsid w:val="00123D32"/>
    <w:rsid w:val="0013320B"/>
    <w:rsid w:val="00135D88"/>
    <w:rsid w:val="00135FD1"/>
    <w:rsid w:val="00140C0B"/>
    <w:rsid w:val="00143C36"/>
    <w:rsid w:val="00147901"/>
    <w:rsid w:val="0015141C"/>
    <w:rsid w:val="0015680A"/>
    <w:rsid w:val="00160138"/>
    <w:rsid w:val="001606CE"/>
    <w:rsid w:val="001674C5"/>
    <w:rsid w:val="00173BA3"/>
    <w:rsid w:val="00174AA9"/>
    <w:rsid w:val="001857FA"/>
    <w:rsid w:val="00190E04"/>
    <w:rsid w:val="0019378C"/>
    <w:rsid w:val="001A1BD1"/>
    <w:rsid w:val="001A4737"/>
    <w:rsid w:val="001B2F65"/>
    <w:rsid w:val="001B58DC"/>
    <w:rsid w:val="001C2AA6"/>
    <w:rsid w:val="001C572A"/>
    <w:rsid w:val="001D2EAD"/>
    <w:rsid w:val="001D308C"/>
    <w:rsid w:val="001D3822"/>
    <w:rsid w:val="001D6997"/>
    <w:rsid w:val="001D76CB"/>
    <w:rsid w:val="001E2C58"/>
    <w:rsid w:val="001E6D89"/>
    <w:rsid w:val="001F17FD"/>
    <w:rsid w:val="001F2159"/>
    <w:rsid w:val="001F226D"/>
    <w:rsid w:val="001F7A85"/>
    <w:rsid w:val="0021178B"/>
    <w:rsid w:val="00216F47"/>
    <w:rsid w:val="00221847"/>
    <w:rsid w:val="002321EA"/>
    <w:rsid w:val="00235667"/>
    <w:rsid w:val="00236AFF"/>
    <w:rsid w:val="00250961"/>
    <w:rsid w:val="002517EB"/>
    <w:rsid w:val="002538CA"/>
    <w:rsid w:val="00266590"/>
    <w:rsid w:val="00272A15"/>
    <w:rsid w:val="00290CCD"/>
    <w:rsid w:val="002A085E"/>
    <w:rsid w:val="002A6DA8"/>
    <w:rsid w:val="002C0623"/>
    <w:rsid w:val="002C401D"/>
    <w:rsid w:val="002D26EB"/>
    <w:rsid w:val="002D28A7"/>
    <w:rsid w:val="002D641C"/>
    <w:rsid w:val="002F445C"/>
    <w:rsid w:val="00302208"/>
    <w:rsid w:val="0030249C"/>
    <w:rsid w:val="00312625"/>
    <w:rsid w:val="00321A9B"/>
    <w:rsid w:val="00323848"/>
    <w:rsid w:val="0034451A"/>
    <w:rsid w:val="003445DB"/>
    <w:rsid w:val="0035248A"/>
    <w:rsid w:val="003546D4"/>
    <w:rsid w:val="0035529C"/>
    <w:rsid w:val="00356024"/>
    <w:rsid w:val="00356180"/>
    <w:rsid w:val="0035781A"/>
    <w:rsid w:val="00362170"/>
    <w:rsid w:val="00382FA7"/>
    <w:rsid w:val="00387115"/>
    <w:rsid w:val="00387D9B"/>
    <w:rsid w:val="00395583"/>
    <w:rsid w:val="00396B07"/>
    <w:rsid w:val="00397896"/>
    <w:rsid w:val="00397C18"/>
    <w:rsid w:val="003A0322"/>
    <w:rsid w:val="003A210F"/>
    <w:rsid w:val="003A3013"/>
    <w:rsid w:val="003A3AFB"/>
    <w:rsid w:val="003A7A6E"/>
    <w:rsid w:val="003C2699"/>
    <w:rsid w:val="003C49CE"/>
    <w:rsid w:val="003C5A57"/>
    <w:rsid w:val="003D1818"/>
    <w:rsid w:val="003D194D"/>
    <w:rsid w:val="003E4682"/>
    <w:rsid w:val="003E4A00"/>
    <w:rsid w:val="003E62A9"/>
    <w:rsid w:val="004017F7"/>
    <w:rsid w:val="00405165"/>
    <w:rsid w:val="00405428"/>
    <w:rsid w:val="00411F51"/>
    <w:rsid w:val="00412A59"/>
    <w:rsid w:val="00414839"/>
    <w:rsid w:val="00415973"/>
    <w:rsid w:val="00415DA2"/>
    <w:rsid w:val="00421E54"/>
    <w:rsid w:val="0043151C"/>
    <w:rsid w:val="00431AFF"/>
    <w:rsid w:val="00434DFC"/>
    <w:rsid w:val="00445232"/>
    <w:rsid w:val="00445D56"/>
    <w:rsid w:val="00455CB2"/>
    <w:rsid w:val="004564EB"/>
    <w:rsid w:val="00467838"/>
    <w:rsid w:val="0047052B"/>
    <w:rsid w:val="004724F7"/>
    <w:rsid w:val="0047469C"/>
    <w:rsid w:val="00484667"/>
    <w:rsid w:val="00492E95"/>
    <w:rsid w:val="00493292"/>
    <w:rsid w:val="00495920"/>
    <w:rsid w:val="00497B47"/>
    <w:rsid w:val="004A2D30"/>
    <w:rsid w:val="004A3A3F"/>
    <w:rsid w:val="004A5C83"/>
    <w:rsid w:val="004C4761"/>
    <w:rsid w:val="004C5183"/>
    <w:rsid w:val="004D3737"/>
    <w:rsid w:val="004E170C"/>
    <w:rsid w:val="004E1BAD"/>
    <w:rsid w:val="004E4745"/>
    <w:rsid w:val="004E602D"/>
    <w:rsid w:val="004E604C"/>
    <w:rsid w:val="004F5B33"/>
    <w:rsid w:val="004F7E1D"/>
    <w:rsid w:val="00506962"/>
    <w:rsid w:val="00506D95"/>
    <w:rsid w:val="00513C04"/>
    <w:rsid w:val="00513DB5"/>
    <w:rsid w:val="00515092"/>
    <w:rsid w:val="00521F76"/>
    <w:rsid w:val="00521FC3"/>
    <w:rsid w:val="00523BFD"/>
    <w:rsid w:val="00526192"/>
    <w:rsid w:val="005339E8"/>
    <w:rsid w:val="00540EBA"/>
    <w:rsid w:val="0054579E"/>
    <w:rsid w:val="00545F24"/>
    <w:rsid w:val="00546E14"/>
    <w:rsid w:val="0055262D"/>
    <w:rsid w:val="00554378"/>
    <w:rsid w:val="0056299E"/>
    <w:rsid w:val="00564717"/>
    <w:rsid w:val="00565E93"/>
    <w:rsid w:val="005949BE"/>
    <w:rsid w:val="00595FF2"/>
    <w:rsid w:val="005A07A7"/>
    <w:rsid w:val="005A1075"/>
    <w:rsid w:val="005B2B04"/>
    <w:rsid w:val="005B4883"/>
    <w:rsid w:val="005B5D41"/>
    <w:rsid w:val="005C286B"/>
    <w:rsid w:val="005C2DDB"/>
    <w:rsid w:val="005C4528"/>
    <w:rsid w:val="005D5157"/>
    <w:rsid w:val="005D73F7"/>
    <w:rsid w:val="005E3966"/>
    <w:rsid w:val="005E3CFE"/>
    <w:rsid w:val="005E72A0"/>
    <w:rsid w:val="005F2E9F"/>
    <w:rsid w:val="005F394D"/>
    <w:rsid w:val="005F6E71"/>
    <w:rsid w:val="00603314"/>
    <w:rsid w:val="006105EE"/>
    <w:rsid w:val="00616AE9"/>
    <w:rsid w:val="00617DA8"/>
    <w:rsid w:val="006239DB"/>
    <w:rsid w:val="00636090"/>
    <w:rsid w:val="00641462"/>
    <w:rsid w:val="006415DE"/>
    <w:rsid w:val="0064548B"/>
    <w:rsid w:val="00650DB1"/>
    <w:rsid w:val="006524A5"/>
    <w:rsid w:val="006538F8"/>
    <w:rsid w:val="0065430D"/>
    <w:rsid w:val="00655825"/>
    <w:rsid w:val="00656F57"/>
    <w:rsid w:val="006616CF"/>
    <w:rsid w:val="006706A8"/>
    <w:rsid w:val="00676FF0"/>
    <w:rsid w:val="00681DE6"/>
    <w:rsid w:val="00690A9C"/>
    <w:rsid w:val="00691064"/>
    <w:rsid w:val="006914E4"/>
    <w:rsid w:val="0069298F"/>
    <w:rsid w:val="00695341"/>
    <w:rsid w:val="006A0886"/>
    <w:rsid w:val="006A0A4D"/>
    <w:rsid w:val="006A12F5"/>
    <w:rsid w:val="006A2E24"/>
    <w:rsid w:val="006A4F73"/>
    <w:rsid w:val="006B3719"/>
    <w:rsid w:val="006B536E"/>
    <w:rsid w:val="006B784A"/>
    <w:rsid w:val="006C022E"/>
    <w:rsid w:val="006C2767"/>
    <w:rsid w:val="006E3DDB"/>
    <w:rsid w:val="006F6357"/>
    <w:rsid w:val="00712BD7"/>
    <w:rsid w:val="0071445A"/>
    <w:rsid w:val="007147E5"/>
    <w:rsid w:val="007203B8"/>
    <w:rsid w:val="00723931"/>
    <w:rsid w:val="00725B52"/>
    <w:rsid w:val="00730732"/>
    <w:rsid w:val="00735CBD"/>
    <w:rsid w:val="00740C12"/>
    <w:rsid w:val="00751229"/>
    <w:rsid w:val="00751C98"/>
    <w:rsid w:val="00752617"/>
    <w:rsid w:val="00752625"/>
    <w:rsid w:val="0075409E"/>
    <w:rsid w:val="007567C6"/>
    <w:rsid w:val="00762945"/>
    <w:rsid w:val="00772ABA"/>
    <w:rsid w:val="00772B96"/>
    <w:rsid w:val="007769A0"/>
    <w:rsid w:val="00777F4B"/>
    <w:rsid w:val="00781232"/>
    <w:rsid w:val="00784E42"/>
    <w:rsid w:val="00795E14"/>
    <w:rsid w:val="007A1C36"/>
    <w:rsid w:val="007A625C"/>
    <w:rsid w:val="007A7DC7"/>
    <w:rsid w:val="007B1342"/>
    <w:rsid w:val="007B4157"/>
    <w:rsid w:val="007B4BC4"/>
    <w:rsid w:val="007B53BF"/>
    <w:rsid w:val="007C191C"/>
    <w:rsid w:val="007C2BB1"/>
    <w:rsid w:val="007C3B07"/>
    <w:rsid w:val="007C7547"/>
    <w:rsid w:val="007D2AA1"/>
    <w:rsid w:val="007D76B0"/>
    <w:rsid w:val="007E2AFE"/>
    <w:rsid w:val="007E4E66"/>
    <w:rsid w:val="00806B59"/>
    <w:rsid w:val="00807F2E"/>
    <w:rsid w:val="00810B7B"/>
    <w:rsid w:val="00814D5C"/>
    <w:rsid w:val="00825E94"/>
    <w:rsid w:val="00831F5B"/>
    <w:rsid w:val="00840DAE"/>
    <w:rsid w:val="008519D6"/>
    <w:rsid w:val="00853C1E"/>
    <w:rsid w:val="008555C4"/>
    <w:rsid w:val="00857FEB"/>
    <w:rsid w:val="008710B4"/>
    <w:rsid w:val="0088044C"/>
    <w:rsid w:val="00882264"/>
    <w:rsid w:val="00883FBB"/>
    <w:rsid w:val="008977DE"/>
    <w:rsid w:val="008A3542"/>
    <w:rsid w:val="008A46BA"/>
    <w:rsid w:val="008A4A7B"/>
    <w:rsid w:val="008A4BA1"/>
    <w:rsid w:val="008A742E"/>
    <w:rsid w:val="008B56BF"/>
    <w:rsid w:val="008B6738"/>
    <w:rsid w:val="008C4914"/>
    <w:rsid w:val="008C5322"/>
    <w:rsid w:val="008C746D"/>
    <w:rsid w:val="008D3E01"/>
    <w:rsid w:val="008E10E5"/>
    <w:rsid w:val="008E3C27"/>
    <w:rsid w:val="008E3CB0"/>
    <w:rsid w:val="008E7714"/>
    <w:rsid w:val="008F05F7"/>
    <w:rsid w:val="008F5AE9"/>
    <w:rsid w:val="008F676C"/>
    <w:rsid w:val="00906B33"/>
    <w:rsid w:val="009137E1"/>
    <w:rsid w:val="00915960"/>
    <w:rsid w:val="0092428C"/>
    <w:rsid w:val="00942152"/>
    <w:rsid w:val="00943EEF"/>
    <w:rsid w:val="00947554"/>
    <w:rsid w:val="00951110"/>
    <w:rsid w:val="00951D20"/>
    <w:rsid w:val="009548C4"/>
    <w:rsid w:val="00961407"/>
    <w:rsid w:val="00962476"/>
    <w:rsid w:val="0097508A"/>
    <w:rsid w:val="009771C0"/>
    <w:rsid w:val="0098016B"/>
    <w:rsid w:val="00986D36"/>
    <w:rsid w:val="00994DC5"/>
    <w:rsid w:val="009A18E6"/>
    <w:rsid w:val="009A512E"/>
    <w:rsid w:val="009B1771"/>
    <w:rsid w:val="009B3BDE"/>
    <w:rsid w:val="009B722E"/>
    <w:rsid w:val="009C0A1E"/>
    <w:rsid w:val="009C5752"/>
    <w:rsid w:val="009C7FF4"/>
    <w:rsid w:val="009D434C"/>
    <w:rsid w:val="009E2722"/>
    <w:rsid w:val="009F583F"/>
    <w:rsid w:val="00A0016E"/>
    <w:rsid w:val="00A0617B"/>
    <w:rsid w:val="00A07C04"/>
    <w:rsid w:val="00A140FB"/>
    <w:rsid w:val="00A14B0E"/>
    <w:rsid w:val="00A15BB2"/>
    <w:rsid w:val="00A21E12"/>
    <w:rsid w:val="00A2567A"/>
    <w:rsid w:val="00A25FD3"/>
    <w:rsid w:val="00A34A0F"/>
    <w:rsid w:val="00A34BC3"/>
    <w:rsid w:val="00A36A79"/>
    <w:rsid w:val="00A36F86"/>
    <w:rsid w:val="00A401C8"/>
    <w:rsid w:val="00A47539"/>
    <w:rsid w:val="00A532A1"/>
    <w:rsid w:val="00A53EF5"/>
    <w:rsid w:val="00A562EB"/>
    <w:rsid w:val="00A61852"/>
    <w:rsid w:val="00A62F74"/>
    <w:rsid w:val="00A65C18"/>
    <w:rsid w:val="00A723F9"/>
    <w:rsid w:val="00A75AB8"/>
    <w:rsid w:val="00A76408"/>
    <w:rsid w:val="00A80B0A"/>
    <w:rsid w:val="00A845E9"/>
    <w:rsid w:val="00A851CF"/>
    <w:rsid w:val="00A85A02"/>
    <w:rsid w:val="00A90B31"/>
    <w:rsid w:val="00A92986"/>
    <w:rsid w:val="00AA5F05"/>
    <w:rsid w:val="00AA70A1"/>
    <w:rsid w:val="00AB4C8D"/>
    <w:rsid w:val="00AB70EA"/>
    <w:rsid w:val="00AC7066"/>
    <w:rsid w:val="00AD2A33"/>
    <w:rsid w:val="00AD5A5F"/>
    <w:rsid w:val="00AD6FA9"/>
    <w:rsid w:val="00AD7FDA"/>
    <w:rsid w:val="00AE1FF9"/>
    <w:rsid w:val="00AE5CCF"/>
    <w:rsid w:val="00AF45C4"/>
    <w:rsid w:val="00B168F8"/>
    <w:rsid w:val="00B2136E"/>
    <w:rsid w:val="00B23DB2"/>
    <w:rsid w:val="00B30F4C"/>
    <w:rsid w:val="00B30FB5"/>
    <w:rsid w:val="00B310D4"/>
    <w:rsid w:val="00B313BD"/>
    <w:rsid w:val="00B33545"/>
    <w:rsid w:val="00B367F9"/>
    <w:rsid w:val="00B456A7"/>
    <w:rsid w:val="00B459EC"/>
    <w:rsid w:val="00B4671D"/>
    <w:rsid w:val="00B4794F"/>
    <w:rsid w:val="00B5480E"/>
    <w:rsid w:val="00B56413"/>
    <w:rsid w:val="00B60A1E"/>
    <w:rsid w:val="00B61BB4"/>
    <w:rsid w:val="00B61E1B"/>
    <w:rsid w:val="00B62F2C"/>
    <w:rsid w:val="00B648AD"/>
    <w:rsid w:val="00B65458"/>
    <w:rsid w:val="00B658BC"/>
    <w:rsid w:val="00B66E02"/>
    <w:rsid w:val="00B77F65"/>
    <w:rsid w:val="00B94B16"/>
    <w:rsid w:val="00BB02EF"/>
    <w:rsid w:val="00BB719A"/>
    <w:rsid w:val="00BD271E"/>
    <w:rsid w:val="00BD3B3B"/>
    <w:rsid w:val="00BD42D2"/>
    <w:rsid w:val="00BD6B78"/>
    <w:rsid w:val="00BE0CC1"/>
    <w:rsid w:val="00BE1467"/>
    <w:rsid w:val="00BE57F5"/>
    <w:rsid w:val="00BF1CAE"/>
    <w:rsid w:val="00BF2279"/>
    <w:rsid w:val="00C022A5"/>
    <w:rsid w:val="00C10639"/>
    <w:rsid w:val="00C111B2"/>
    <w:rsid w:val="00C11707"/>
    <w:rsid w:val="00C11ECB"/>
    <w:rsid w:val="00C20893"/>
    <w:rsid w:val="00C21F7E"/>
    <w:rsid w:val="00C235CF"/>
    <w:rsid w:val="00C24DC1"/>
    <w:rsid w:val="00C27387"/>
    <w:rsid w:val="00C348D8"/>
    <w:rsid w:val="00C3560E"/>
    <w:rsid w:val="00C40269"/>
    <w:rsid w:val="00C41815"/>
    <w:rsid w:val="00C448CE"/>
    <w:rsid w:val="00C470DF"/>
    <w:rsid w:val="00C52C21"/>
    <w:rsid w:val="00C541AA"/>
    <w:rsid w:val="00C67C1D"/>
    <w:rsid w:val="00C702A4"/>
    <w:rsid w:val="00C7099F"/>
    <w:rsid w:val="00C71899"/>
    <w:rsid w:val="00C81928"/>
    <w:rsid w:val="00C81DD6"/>
    <w:rsid w:val="00C854A4"/>
    <w:rsid w:val="00C85C33"/>
    <w:rsid w:val="00C908DC"/>
    <w:rsid w:val="00C979DD"/>
    <w:rsid w:val="00CA2A9E"/>
    <w:rsid w:val="00CB2764"/>
    <w:rsid w:val="00CB3B43"/>
    <w:rsid w:val="00CC27CF"/>
    <w:rsid w:val="00CC286B"/>
    <w:rsid w:val="00CC72C1"/>
    <w:rsid w:val="00CD2C7E"/>
    <w:rsid w:val="00CD2D82"/>
    <w:rsid w:val="00CD624B"/>
    <w:rsid w:val="00CE416C"/>
    <w:rsid w:val="00CE5BBE"/>
    <w:rsid w:val="00D02FDD"/>
    <w:rsid w:val="00D03227"/>
    <w:rsid w:val="00D04991"/>
    <w:rsid w:val="00D10FD9"/>
    <w:rsid w:val="00D111F7"/>
    <w:rsid w:val="00D1142F"/>
    <w:rsid w:val="00D11430"/>
    <w:rsid w:val="00D2003F"/>
    <w:rsid w:val="00D23403"/>
    <w:rsid w:val="00D27909"/>
    <w:rsid w:val="00D47682"/>
    <w:rsid w:val="00D47B46"/>
    <w:rsid w:val="00D51D17"/>
    <w:rsid w:val="00D526D3"/>
    <w:rsid w:val="00D545F7"/>
    <w:rsid w:val="00D56604"/>
    <w:rsid w:val="00D57DBC"/>
    <w:rsid w:val="00D65A60"/>
    <w:rsid w:val="00D72289"/>
    <w:rsid w:val="00D82A05"/>
    <w:rsid w:val="00D8457F"/>
    <w:rsid w:val="00D87523"/>
    <w:rsid w:val="00D92C96"/>
    <w:rsid w:val="00D93B5D"/>
    <w:rsid w:val="00D959B2"/>
    <w:rsid w:val="00D97572"/>
    <w:rsid w:val="00DA1063"/>
    <w:rsid w:val="00DA13E8"/>
    <w:rsid w:val="00DA2784"/>
    <w:rsid w:val="00DA487E"/>
    <w:rsid w:val="00DB18F3"/>
    <w:rsid w:val="00DC2A16"/>
    <w:rsid w:val="00DD4352"/>
    <w:rsid w:val="00DE4E57"/>
    <w:rsid w:val="00DE6187"/>
    <w:rsid w:val="00DE7353"/>
    <w:rsid w:val="00DE7B2B"/>
    <w:rsid w:val="00DE7E1D"/>
    <w:rsid w:val="00E0641D"/>
    <w:rsid w:val="00E13620"/>
    <w:rsid w:val="00E14D85"/>
    <w:rsid w:val="00E20135"/>
    <w:rsid w:val="00E242DD"/>
    <w:rsid w:val="00E31373"/>
    <w:rsid w:val="00E3393C"/>
    <w:rsid w:val="00E35DF5"/>
    <w:rsid w:val="00E41C81"/>
    <w:rsid w:val="00E51353"/>
    <w:rsid w:val="00E528C2"/>
    <w:rsid w:val="00E56FCB"/>
    <w:rsid w:val="00E61A37"/>
    <w:rsid w:val="00E62F26"/>
    <w:rsid w:val="00E64D08"/>
    <w:rsid w:val="00E66D18"/>
    <w:rsid w:val="00E67684"/>
    <w:rsid w:val="00E700F0"/>
    <w:rsid w:val="00E7269B"/>
    <w:rsid w:val="00E74726"/>
    <w:rsid w:val="00E8084A"/>
    <w:rsid w:val="00E81147"/>
    <w:rsid w:val="00E8627C"/>
    <w:rsid w:val="00E86D32"/>
    <w:rsid w:val="00EA0E66"/>
    <w:rsid w:val="00EA512B"/>
    <w:rsid w:val="00EB3E42"/>
    <w:rsid w:val="00EC1DC8"/>
    <w:rsid w:val="00EC4800"/>
    <w:rsid w:val="00EC7C21"/>
    <w:rsid w:val="00ED05CF"/>
    <w:rsid w:val="00ED29D9"/>
    <w:rsid w:val="00EE13FB"/>
    <w:rsid w:val="00EE4332"/>
    <w:rsid w:val="00EE7F62"/>
    <w:rsid w:val="00EF1082"/>
    <w:rsid w:val="00EF225F"/>
    <w:rsid w:val="00EF3787"/>
    <w:rsid w:val="00F05056"/>
    <w:rsid w:val="00F07D12"/>
    <w:rsid w:val="00F12644"/>
    <w:rsid w:val="00F12FFD"/>
    <w:rsid w:val="00F15C11"/>
    <w:rsid w:val="00F16A04"/>
    <w:rsid w:val="00F27A32"/>
    <w:rsid w:val="00F31F55"/>
    <w:rsid w:val="00F34515"/>
    <w:rsid w:val="00F43218"/>
    <w:rsid w:val="00F51BC3"/>
    <w:rsid w:val="00F573F2"/>
    <w:rsid w:val="00F615C2"/>
    <w:rsid w:val="00F70BA0"/>
    <w:rsid w:val="00F73F21"/>
    <w:rsid w:val="00F75027"/>
    <w:rsid w:val="00F831A7"/>
    <w:rsid w:val="00F863FC"/>
    <w:rsid w:val="00F9243A"/>
    <w:rsid w:val="00F958F1"/>
    <w:rsid w:val="00FA4913"/>
    <w:rsid w:val="00FA585C"/>
    <w:rsid w:val="00FD4C55"/>
    <w:rsid w:val="00FE47CC"/>
    <w:rsid w:val="00FE5178"/>
    <w:rsid w:val="00FE7363"/>
    <w:rsid w:val="00FF11EE"/>
    <w:rsid w:val="00FF3165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4914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C491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customStyle="1" w:styleId="ConsPlusNormal">
    <w:name w:val="ConsPlusNormal"/>
    <w:rsid w:val="000D0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C4914"/>
    <w:rPr>
      <w:sz w:val="28"/>
    </w:rPr>
  </w:style>
  <w:style w:type="character" w:customStyle="1" w:styleId="20">
    <w:name w:val="Заголовок 2 Знак"/>
    <w:link w:val="2"/>
    <w:semiHidden/>
    <w:rsid w:val="008C4914"/>
    <w:rPr>
      <w:b/>
      <w:sz w:val="28"/>
    </w:rPr>
  </w:style>
  <w:style w:type="character" w:styleId="a9">
    <w:name w:val="Hyperlink"/>
    <w:uiPriority w:val="99"/>
    <w:unhideWhenUsed/>
    <w:rsid w:val="008C4914"/>
    <w:rPr>
      <w:color w:val="0000FF"/>
      <w:u w:val="single"/>
    </w:rPr>
  </w:style>
  <w:style w:type="paragraph" w:styleId="aa">
    <w:name w:val="Balloon Text"/>
    <w:basedOn w:val="a"/>
    <w:link w:val="ab"/>
    <w:rsid w:val="00C11E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11EC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D308C"/>
    <w:rPr>
      <w:sz w:val="24"/>
      <w:szCs w:val="24"/>
    </w:rPr>
  </w:style>
  <w:style w:type="character" w:customStyle="1" w:styleId="ac">
    <w:name w:val="Цветовое выделение"/>
    <w:uiPriority w:val="99"/>
    <w:rsid w:val="00AD6FA9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AD6FA9"/>
    <w:rPr>
      <w:b/>
      <w:bCs/>
      <w:color w:val="008000"/>
    </w:rPr>
  </w:style>
  <w:style w:type="paragraph" w:customStyle="1" w:styleId="ConsPlusTitle">
    <w:name w:val="ConsPlusTitle"/>
    <w:rsid w:val="00AA5F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E13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E13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497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4914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C491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customStyle="1" w:styleId="ConsPlusNormal">
    <w:name w:val="ConsPlusNormal"/>
    <w:rsid w:val="000D0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C4914"/>
    <w:rPr>
      <w:sz w:val="28"/>
    </w:rPr>
  </w:style>
  <w:style w:type="character" w:customStyle="1" w:styleId="20">
    <w:name w:val="Заголовок 2 Знак"/>
    <w:link w:val="2"/>
    <w:semiHidden/>
    <w:rsid w:val="008C4914"/>
    <w:rPr>
      <w:b/>
      <w:sz w:val="28"/>
    </w:rPr>
  </w:style>
  <w:style w:type="character" w:styleId="a9">
    <w:name w:val="Hyperlink"/>
    <w:uiPriority w:val="99"/>
    <w:unhideWhenUsed/>
    <w:rsid w:val="008C4914"/>
    <w:rPr>
      <w:color w:val="0000FF"/>
      <w:u w:val="single"/>
    </w:rPr>
  </w:style>
  <w:style w:type="paragraph" w:styleId="aa">
    <w:name w:val="Balloon Text"/>
    <w:basedOn w:val="a"/>
    <w:link w:val="ab"/>
    <w:rsid w:val="00C11E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11EC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D308C"/>
    <w:rPr>
      <w:sz w:val="24"/>
      <w:szCs w:val="24"/>
    </w:rPr>
  </w:style>
  <w:style w:type="character" w:customStyle="1" w:styleId="ac">
    <w:name w:val="Цветовое выделение"/>
    <w:uiPriority w:val="99"/>
    <w:rsid w:val="00AD6FA9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AD6FA9"/>
    <w:rPr>
      <w:b/>
      <w:bCs/>
      <w:color w:val="008000"/>
    </w:rPr>
  </w:style>
  <w:style w:type="paragraph" w:customStyle="1" w:styleId="ConsPlusTitle">
    <w:name w:val="ConsPlusTitle"/>
    <w:rsid w:val="00AA5F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E13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E13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497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4086522.0" TargetMode="External"/><Relationship Id="rId18" Type="http://schemas.openxmlformats.org/officeDocument/2006/relationships/hyperlink" Target="garantF1://93312.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93459.0" TargetMode="External"/><Relationship Id="rId17" Type="http://schemas.openxmlformats.org/officeDocument/2006/relationships/hyperlink" Target="garantF1://93459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3459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9331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507.0" TargetMode="External"/><Relationship Id="rId10" Type="http://schemas.openxmlformats.org/officeDocument/2006/relationships/hyperlink" Target="garantF1://93507.0" TargetMode="External"/><Relationship Id="rId19" Type="http://schemas.openxmlformats.org/officeDocument/2006/relationships/hyperlink" Target="garantf1://93313.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9345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24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Татьяна Юрьевна Рябова</cp:lastModifiedBy>
  <cp:revision>157</cp:revision>
  <cp:lastPrinted>2021-10-11T16:46:00Z</cp:lastPrinted>
  <dcterms:created xsi:type="dcterms:W3CDTF">2019-10-10T06:01:00Z</dcterms:created>
  <dcterms:modified xsi:type="dcterms:W3CDTF">2022-09-27T12:02:00Z</dcterms:modified>
</cp:coreProperties>
</file>