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C7" w:rsidRPr="006D612D" w:rsidRDefault="00EF20C7" w:rsidP="006D612D">
      <w:pPr>
        <w:ind w:left="-142" w:right="-125"/>
        <w:jc w:val="center"/>
        <w:rPr>
          <w:b/>
          <w:sz w:val="28"/>
          <w:szCs w:val="28"/>
        </w:rPr>
      </w:pPr>
      <w:r w:rsidRPr="006D612D">
        <w:rPr>
          <w:b/>
          <w:sz w:val="28"/>
          <w:szCs w:val="28"/>
        </w:rPr>
        <w:t>Признаки состояния употребления наркотического вещества</w:t>
      </w:r>
    </w:p>
    <w:p w:rsidR="00EF20C7" w:rsidRPr="00ED5E7E" w:rsidRDefault="00EF20C7" w:rsidP="00ED5E7E">
      <w:pPr>
        <w:pStyle w:val="a9"/>
        <w:numPr>
          <w:ilvl w:val="0"/>
          <w:numId w:val="30"/>
        </w:numPr>
        <w:spacing w:after="0" w:line="240" w:lineRule="auto"/>
        <w:ind w:left="-142" w:right="-125" w:firstLine="0"/>
        <w:jc w:val="both"/>
        <w:rPr>
          <w:rFonts w:ascii="Times New Roman" w:hAnsi="Times New Roman" w:cs="Times New Roman"/>
        </w:rPr>
      </w:pPr>
      <w:proofErr w:type="spellStart"/>
      <w:r w:rsidRPr="00ED5E7E">
        <w:rPr>
          <w:rFonts w:ascii="Times New Roman" w:hAnsi="Times New Roman" w:cs="Times New Roman"/>
          <w:b/>
        </w:rPr>
        <w:t>Каннаби</w:t>
      </w:r>
      <w:r w:rsidR="0011565E" w:rsidRPr="00ED5E7E">
        <w:rPr>
          <w:rFonts w:ascii="Times New Roman" w:hAnsi="Times New Roman" w:cs="Times New Roman"/>
          <w:b/>
        </w:rPr>
        <w:t>н</w:t>
      </w:r>
      <w:r w:rsidRPr="00ED5E7E">
        <w:rPr>
          <w:rFonts w:ascii="Times New Roman" w:hAnsi="Times New Roman" w:cs="Times New Roman"/>
          <w:b/>
        </w:rPr>
        <w:t>оиды</w:t>
      </w:r>
      <w:proofErr w:type="spellEnd"/>
      <w:r w:rsidRPr="00ED5E7E">
        <w:rPr>
          <w:rFonts w:ascii="Times New Roman" w:hAnsi="Times New Roman" w:cs="Times New Roman"/>
          <w:b/>
        </w:rPr>
        <w:t xml:space="preserve"> </w:t>
      </w:r>
      <w:r w:rsidRPr="00ED5E7E">
        <w:rPr>
          <w:rFonts w:ascii="Times New Roman" w:hAnsi="Times New Roman" w:cs="Times New Roman"/>
        </w:rPr>
        <w:t xml:space="preserve">(марихуана, гашиш, </w:t>
      </w:r>
      <w:proofErr w:type="spellStart"/>
      <w:r w:rsidRPr="00ED5E7E">
        <w:rPr>
          <w:rFonts w:ascii="Times New Roman" w:hAnsi="Times New Roman" w:cs="Times New Roman"/>
        </w:rPr>
        <w:t>анаша</w:t>
      </w:r>
      <w:proofErr w:type="spellEnd"/>
      <w:r w:rsidRPr="00ED5E7E">
        <w:rPr>
          <w:rFonts w:ascii="Times New Roman" w:hAnsi="Times New Roman" w:cs="Times New Roman"/>
        </w:rPr>
        <w:t>)</w:t>
      </w:r>
    </w:p>
    <w:p w:rsidR="00EF20C7" w:rsidRPr="00ED5E7E" w:rsidRDefault="00EF20C7" w:rsidP="00ED5E7E">
      <w:pPr>
        <w:ind w:left="-142" w:right="-125"/>
        <w:jc w:val="both"/>
        <w:rPr>
          <w:sz w:val="22"/>
          <w:szCs w:val="22"/>
        </w:rPr>
      </w:pPr>
      <w:r w:rsidRPr="00ED5E7E">
        <w:rPr>
          <w:sz w:val="22"/>
          <w:szCs w:val="22"/>
        </w:rPr>
        <w:t>Некоторыми людьми ошибочно воспринимаются как «лёгкие», «безобидные» наркотики. Но это в корне не так.</w:t>
      </w:r>
      <w:r w:rsidR="00442386" w:rsidRPr="00ED5E7E">
        <w:rPr>
          <w:sz w:val="22"/>
          <w:szCs w:val="22"/>
        </w:rPr>
        <w:t xml:space="preserve"> </w:t>
      </w:r>
      <w:r w:rsidRPr="00ED5E7E">
        <w:rPr>
          <w:sz w:val="22"/>
          <w:szCs w:val="22"/>
        </w:rPr>
        <w:t xml:space="preserve">Как и любой другой наркотик, </w:t>
      </w:r>
      <w:proofErr w:type="spellStart"/>
      <w:r w:rsidRPr="00ED5E7E">
        <w:rPr>
          <w:sz w:val="22"/>
          <w:szCs w:val="22"/>
        </w:rPr>
        <w:t>каннаби</w:t>
      </w:r>
      <w:r w:rsidR="0011565E" w:rsidRPr="00ED5E7E">
        <w:rPr>
          <w:sz w:val="22"/>
          <w:szCs w:val="22"/>
        </w:rPr>
        <w:t>н</w:t>
      </w:r>
      <w:r w:rsidRPr="00ED5E7E">
        <w:rPr>
          <w:sz w:val="22"/>
          <w:szCs w:val="22"/>
        </w:rPr>
        <w:t>оиды</w:t>
      </w:r>
      <w:proofErr w:type="spellEnd"/>
      <w:r w:rsidRPr="00ED5E7E">
        <w:rPr>
          <w:sz w:val="22"/>
          <w:szCs w:val="22"/>
        </w:rPr>
        <w:t xml:space="preserve"> непосредственно влияют на мозг и психику человека, таким образом, парализуют его волю, останавливают личностный рост, меняют мировосприятие и способ мышления, извращают систему ценностей и нравственных ориентиров. Человек, употребляющий </w:t>
      </w:r>
      <w:proofErr w:type="spellStart"/>
      <w:r w:rsidRPr="00ED5E7E">
        <w:rPr>
          <w:sz w:val="22"/>
          <w:szCs w:val="22"/>
        </w:rPr>
        <w:t>каннаби</w:t>
      </w:r>
      <w:r w:rsidR="0011565E" w:rsidRPr="00ED5E7E">
        <w:rPr>
          <w:sz w:val="22"/>
          <w:szCs w:val="22"/>
        </w:rPr>
        <w:t>н</w:t>
      </w:r>
      <w:r w:rsidRPr="00ED5E7E">
        <w:rPr>
          <w:sz w:val="22"/>
          <w:szCs w:val="22"/>
        </w:rPr>
        <w:t>о</w:t>
      </w:r>
      <w:r w:rsidR="0011565E" w:rsidRPr="00ED5E7E">
        <w:rPr>
          <w:sz w:val="22"/>
          <w:szCs w:val="22"/>
        </w:rPr>
        <w:t>и</w:t>
      </w:r>
      <w:r w:rsidRPr="00ED5E7E">
        <w:rPr>
          <w:sz w:val="22"/>
          <w:szCs w:val="22"/>
        </w:rPr>
        <w:t>ды</w:t>
      </w:r>
      <w:proofErr w:type="spellEnd"/>
      <w:r w:rsidRPr="00ED5E7E">
        <w:rPr>
          <w:sz w:val="22"/>
          <w:szCs w:val="22"/>
        </w:rPr>
        <w:t>, становится вялым, безынициативным, равнодушным к другим людям и близким, безответственным к своей жизни. Он просто пребывает в иллюзии самодостаточности, плывёт по течению, довольствуется примитивным времяпрепровождением и суррогатами «общества потребления», бесцельно прожигает жизнь и деградирует.</w:t>
      </w:r>
    </w:p>
    <w:p w:rsidR="00EF20C7" w:rsidRPr="00ED5E7E" w:rsidRDefault="00EF20C7" w:rsidP="00ED5E7E">
      <w:pPr>
        <w:ind w:left="-142" w:right="-125"/>
        <w:jc w:val="both"/>
        <w:rPr>
          <w:sz w:val="22"/>
          <w:szCs w:val="22"/>
        </w:rPr>
      </w:pPr>
      <w:r w:rsidRPr="00ED5E7E">
        <w:rPr>
          <w:sz w:val="22"/>
          <w:szCs w:val="22"/>
        </w:rPr>
        <w:t xml:space="preserve">Регулярное употребление </w:t>
      </w:r>
      <w:proofErr w:type="spellStart"/>
      <w:r w:rsidRPr="00ED5E7E">
        <w:rPr>
          <w:sz w:val="22"/>
          <w:szCs w:val="22"/>
        </w:rPr>
        <w:t>каннаби</w:t>
      </w:r>
      <w:r w:rsidR="0011565E" w:rsidRPr="00ED5E7E">
        <w:rPr>
          <w:sz w:val="22"/>
          <w:szCs w:val="22"/>
        </w:rPr>
        <w:t>н</w:t>
      </w:r>
      <w:r w:rsidRPr="00ED5E7E">
        <w:rPr>
          <w:sz w:val="22"/>
          <w:szCs w:val="22"/>
        </w:rPr>
        <w:t>оидов</w:t>
      </w:r>
      <w:proofErr w:type="spellEnd"/>
      <w:r w:rsidRPr="00ED5E7E">
        <w:rPr>
          <w:sz w:val="22"/>
          <w:szCs w:val="22"/>
        </w:rPr>
        <w:t xml:space="preserve"> может спровоцировать дебют психических заболеваний (шизофрению, биполярное аффективное расстройство, затяжной депрессивный эпизод) или вызвать самостоятельный интоксикационный психоз (утрата контакта с реальностью, деперсонализация и </w:t>
      </w:r>
      <w:proofErr w:type="spellStart"/>
      <w:r w:rsidRPr="00ED5E7E">
        <w:rPr>
          <w:sz w:val="22"/>
          <w:szCs w:val="22"/>
        </w:rPr>
        <w:t>дереализация</w:t>
      </w:r>
      <w:proofErr w:type="spellEnd"/>
      <w:r w:rsidRPr="00ED5E7E">
        <w:rPr>
          <w:sz w:val="22"/>
          <w:szCs w:val="22"/>
        </w:rPr>
        <w:t>, бред преследования, дезориентировка в месте и времени, речь не по существу, тактильные и слуховые галлюцинации). В ряде случаев психозы принимают затяжное течение, когда у человека сохраняются выраженная тревога, подозрительность, «путаница мыслей» в голове, слуховые галлюцинации угрожающего содержания или приказывающие совершать те или иные действия, в том числе направленные против жизни и здоровья.</w:t>
      </w:r>
    </w:p>
    <w:p w:rsidR="00442386" w:rsidRPr="00ED5E7E" w:rsidRDefault="00EF20C7" w:rsidP="00ED5E7E">
      <w:pPr>
        <w:ind w:left="-142" w:right="-125"/>
        <w:jc w:val="both"/>
        <w:rPr>
          <w:sz w:val="22"/>
          <w:szCs w:val="22"/>
        </w:rPr>
      </w:pPr>
      <w:r w:rsidRPr="00ED5E7E">
        <w:rPr>
          <w:sz w:val="22"/>
          <w:szCs w:val="22"/>
        </w:rPr>
        <w:t xml:space="preserve">Большинство </w:t>
      </w:r>
      <w:proofErr w:type="gramStart"/>
      <w:r w:rsidRPr="00ED5E7E">
        <w:rPr>
          <w:sz w:val="22"/>
          <w:szCs w:val="22"/>
        </w:rPr>
        <w:t>наркозависимых</w:t>
      </w:r>
      <w:proofErr w:type="gramEnd"/>
      <w:r w:rsidRPr="00ED5E7E">
        <w:rPr>
          <w:sz w:val="22"/>
          <w:szCs w:val="22"/>
        </w:rPr>
        <w:t xml:space="preserve">, проходящих лечение в наркологическом диспансере, когда-то начали свой трагичный путь с употребления </w:t>
      </w:r>
      <w:proofErr w:type="spellStart"/>
      <w:r w:rsidRPr="00ED5E7E">
        <w:rPr>
          <w:sz w:val="22"/>
          <w:szCs w:val="22"/>
        </w:rPr>
        <w:t>каннаби</w:t>
      </w:r>
      <w:r w:rsidR="0011565E" w:rsidRPr="00ED5E7E">
        <w:rPr>
          <w:sz w:val="22"/>
          <w:szCs w:val="22"/>
        </w:rPr>
        <w:t>н</w:t>
      </w:r>
      <w:r w:rsidRPr="00ED5E7E">
        <w:rPr>
          <w:sz w:val="22"/>
          <w:szCs w:val="22"/>
        </w:rPr>
        <w:t>оидов</w:t>
      </w:r>
      <w:proofErr w:type="spellEnd"/>
      <w:r w:rsidRPr="00ED5E7E">
        <w:rPr>
          <w:sz w:val="22"/>
          <w:szCs w:val="22"/>
        </w:rPr>
        <w:t>.</w:t>
      </w:r>
    </w:p>
    <w:p w:rsidR="00EF20C7" w:rsidRPr="00ED5E7E" w:rsidRDefault="00EF20C7" w:rsidP="00ED5E7E">
      <w:pPr>
        <w:ind w:left="-142" w:right="-125"/>
        <w:jc w:val="both"/>
        <w:rPr>
          <w:sz w:val="22"/>
          <w:szCs w:val="22"/>
        </w:rPr>
      </w:pPr>
      <w:proofErr w:type="gramStart"/>
      <w:r w:rsidRPr="00ED5E7E">
        <w:rPr>
          <w:b/>
          <w:sz w:val="22"/>
          <w:szCs w:val="22"/>
        </w:rPr>
        <w:t>Острая интоксикация</w:t>
      </w:r>
      <w:r w:rsidRPr="00ED5E7E">
        <w:rPr>
          <w:sz w:val="22"/>
          <w:szCs w:val="22"/>
        </w:rPr>
        <w:t xml:space="preserve">: широкие зрачки, </w:t>
      </w:r>
      <w:proofErr w:type="spellStart"/>
      <w:r w:rsidRPr="00ED5E7E">
        <w:rPr>
          <w:sz w:val="22"/>
          <w:szCs w:val="22"/>
        </w:rPr>
        <w:t>инъецированность</w:t>
      </w:r>
      <w:proofErr w:type="spellEnd"/>
      <w:r w:rsidRPr="00ED5E7E">
        <w:rPr>
          <w:sz w:val="22"/>
          <w:szCs w:val="22"/>
        </w:rPr>
        <w:t xml:space="preserve"> склер («красные глаза»), смазанная речь, беспричинная весёлость, </w:t>
      </w:r>
      <w:r w:rsidRPr="00ED5E7E">
        <w:rPr>
          <w:sz w:val="22"/>
          <w:szCs w:val="22"/>
        </w:rPr>
        <w:lastRenderedPageBreak/>
        <w:t>болтливость или вялость, сонливость, затормо</w:t>
      </w:r>
      <w:r w:rsidR="00401270" w:rsidRPr="00ED5E7E">
        <w:rPr>
          <w:sz w:val="22"/>
          <w:szCs w:val="22"/>
        </w:rPr>
        <w:t>женность.</w:t>
      </w:r>
      <w:proofErr w:type="gramEnd"/>
      <w:r w:rsidR="00401270" w:rsidRPr="00ED5E7E">
        <w:rPr>
          <w:sz w:val="22"/>
          <w:szCs w:val="22"/>
        </w:rPr>
        <w:t xml:space="preserve"> Часто</w:t>
      </w:r>
      <w:r w:rsidRPr="00ED5E7E">
        <w:rPr>
          <w:sz w:val="22"/>
          <w:szCs w:val="22"/>
        </w:rPr>
        <w:t xml:space="preserve"> тревожность</w:t>
      </w:r>
      <w:r w:rsidR="00B06148">
        <w:rPr>
          <w:sz w:val="22"/>
          <w:szCs w:val="22"/>
        </w:rPr>
        <w:t>, подозрительность</w:t>
      </w:r>
      <w:r w:rsidRPr="00ED5E7E">
        <w:rPr>
          <w:sz w:val="22"/>
          <w:szCs w:val="22"/>
        </w:rPr>
        <w:t>, непоследовательность суждений,</w:t>
      </w:r>
      <w:r w:rsidR="00B06148">
        <w:rPr>
          <w:sz w:val="22"/>
          <w:szCs w:val="22"/>
        </w:rPr>
        <w:t xml:space="preserve"> суетливость, </w:t>
      </w:r>
      <w:r w:rsidRPr="00ED5E7E">
        <w:rPr>
          <w:sz w:val="22"/>
          <w:szCs w:val="22"/>
        </w:rPr>
        <w:t xml:space="preserve"> «чудаковатость» поступков.</w:t>
      </w:r>
    </w:p>
    <w:p w:rsidR="00EF20C7" w:rsidRPr="00ED5E7E" w:rsidRDefault="00EF20C7" w:rsidP="00ED5E7E">
      <w:pPr>
        <w:ind w:left="-142" w:right="-125"/>
        <w:jc w:val="both"/>
        <w:rPr>
          <w:sz w:val="22"/>
          <w:szCs w:val="22"/>
        </w:rPr>
      </w:pPr>
      <w:r w:rsidRPr="00ED5E7E">
        <w:rPr>
          <w:b/>
          <w:sz w:val="22"/>
          <w:szCs w:val="22"/>
        </w:rPr>
        <w:t xml:space="preserve">После уменьшения интоксикации </w:t>
      </w:r>
      <w:r w:rsidRPr="00ED5E7E">
        <w:rPr>
          <w:sz w:val="22"/>
          <w:szCs w:val="22"/>
        </w:rPr>
        <w:t>появляются жажда, чувство голода (покупают заранее или позже печенье, воду, пиво), затем желание спать.</w:t>
      </w:r>
    </w:p>
    <w:p w:rsidR="00EF20C7" w:rsidRPr="00ED5E7E" w:rsidRDefault="00EF20C7" w:rsidP="00ED5E7E">
      <w:pPr>
        <w:ind w:left="-142" w:right="-125"/>
        <w:jc w:val="both"/>
        <w:rPr>
          <w:sz w:val="22"/>
          <w:szCs w:val="22"/>
        </w:rPr>
      </w:pPr>
      <w:r w:rsidRPr="00ED5E7E">
        <w:rPr>
          <w:b/>
          <w:sz w:val="22"/>
          <w:szCs w:val="22"/>
        </w:rPr>
        <w:t>В тяжёлых случаях</w:t>
      </w:r>
      <w:r w:rsidRPr="00ED5E7E">
        <w:rPr>
          <w:sz w:val="22"/>
          <w:szCs w:val="22"/>
        </w:rPr>
        <w:t xml:space="preserve"> может наблюдаться </w:t>
      </w:r>
      <w:proofErr w:type="spellStart"/>
      <w:r w:rsidRPr="00ED5E7E">
        <w:rPr>
          <w:sz w:val="22"/>
          <w:szCs w:val="22"/>
        </w:rPr>
        <w:t>психотическая</w:t>
      </w:r>
      <w:proofErr w:type="spellEnd"/>
      <w:r w:rsidRPr="00ED5E7E">
        <w:rPr>
          <w:sz w:val="22"/>
          <w:szCs w:val="22"/>
        </w:rPr>
        <w:t xml:space="preserve"> симптоматика: выраженная тревога, подозрительность, бред преследования, дезориентировка во времени и месте, речь не по существу, тактильные галлюцинации (ищут «выпавшую сигарету» из руки). </w:t>
      </w:r>
    </w:p>
    <w:p w:rsidR="00B06148" w:rsidRDefault="00EF20C7" w:rsidP="00B06148">
      <w:pPr>
        <w:ind w:left="-142" w:right="-125"/>
        <w:jc w:val="both"/>
        <w:rPr>
          <w:sz w:val="22"/>
          <w:szCs w:val="22"/>
        </w:rPr>
      </w:pPr>
      <w:proofErr w:type="gramStart"/>
      <w:r w:rsidRPr="00ED5E7E">
        <w:rPr>
          <w:b/>
          <w:sz w:val="22"/>
          <w:szCs w:val="22"/>
        </w:rPr>
        <w:t xml:space="preserve">Внешний вид: </w:t>
      </w:r>
      <w:r w:rsidRPr="00ED5E7E">
        <w:rPr>
          <w:sz w:val="22"/>
          <w:szCs w:val="22"/>
        </w:rPr>
        <w:t>«</w:t>
      </w:r>
      <w:proofErr w:type="spellStart"/>
      <w:r w:rsidRPr="00ED5E7E">
        <w:rPr>
          <w:sz w:val="22"/>
          <w:szCs w:val="22"/>
        </w:rPr>
        <w:t>растоманский</w:t>
      </w:r>
      <w:proofErr w:type="spellEnd"/>
      <w:r w:rsidRPr="00ED5E7E">
        <w:rPr>
          <w:sz w:val="22"/>
          <w:szCs w:val="22"/>
        </w:rPr>
        <w:t>» вид, символика наркотической субкультуры (изображения конопли на одежде, рюкзаке), сладковатый запах от одежды или изо рта, самодельный мундштук, папиросы «Беломорканал», изогнутая бутылка или бутылка с дозатором, фольга или шоколадка в обёртке, пакетики с травой, «аптечной ромашкой», вещество, напоминающее смолу или пластилин, «шишечки» («</w:t>
      </w:r>
      <w:proofErr w:type="spellStart"/>
      <w:r w:rsidRPr="00ED5E7E">
        <w:rPr>
          <w:sz w:val="22"/>
          <w:szCs w:val="22"/>
        </w:rPr>
        <w:t>бошки</w:t>
      </w:r>
      <w:proofErr w:type="spellEnd"/>
      <w:r w:rsidRPr="00ED5E7E">
        <w:rPr>
          <w:sz w:val="22"/>
          <w:szCs w:val="22"/>
        </w:rPr>
        <w:t>»).</w:t>
      </w:r>
      <w:proofErr w:type="gramEnd"/>
    </w:p>
    <w:p w:rsidR="00EF20C7" w:rsidRPr="00ED5E7E" w:rsidRDefault="00EF20C7" w:rsidP="00B06148">
      <w:pPr>
        <w:ind w:left="-142" w:right="-125"/>
        <w:jc w:val="both"/>
        <w:rPr>
          <w:sz w:val="22"/>
          <w:szCs w:val="22"/>
        </w:rPr>
      </w:pPr>
      <w:r w:rsidRPr="00ED5E7E">
        <w:rPr>
          <w:sz w:val="22"/>
          <w:szCs w:val="22"/>
        </w:rPr>
        <w:t>Могут обратиться к врачу-педиатру на приём для получения освобождения от учёбы. Своё состояние интоксикации выдают за ОРВИ. Иногда обращаются для «лечения бронхита и ларингита».</w:t>
      </w:r>
    </w:p>
    <w:p w:rsidR="006D612D" w:rsidRPr="00ED5E7E" w:rsidRDefault="004A7DAA" w:rsidP="004A7DAA">
      <w:pPr>
        <w:ind w:left="-142" w:right="-12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114080" cy="704850"/>
            <wp:effectExtent l="19050" t="0" r="470" b="0"/>
            <wp:docPr id="11" name="Рисунок 10" descr="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528" cy="7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270" w:rsidRPr="00ED5E7E" w:rsidRDefault="00EF20C7" w:rsidP="00ED5E7E">
      <w:pPr>
        <w:pStyle w:val="a9"/>
        <w:numPr>
          <w:ilvl w:val="0"/>
          <w:numId w:val="30"/>
        </w:numPr>
        <w:spacing w:after="0" w:line="240" w:lineRule="auto"/>
        <w:ind w:left="-142" w:right="-125" w:firstLine="0"/>
        <w:jc w:val="both"/>
        <w:rPr>
          <w:rFonts w:ascii="Times New Roman" w:hAnsi="Times New Roman" w:cs="Times New Roman"/>
        </w:rPr>
      </w:pPr>
      <w:r w:rsidRPr="00ED5E7E">
        <w:rPr>
          <w:rFonts w:ascii="Times New Roman" w:hAnsi="Times New Roman" w:cs="Times New Roman"/>
          <w:b/>
        </w:rPr>
        <w:t>Дизайнерские наркотики</w:t>
      </w:r>
      <w:r w:rsidRPr="00ED5E7E">
        <w:rPr>
          <w:rFonts w:ascii="Times New Roman" w:hAnsi="Times New Roman" w:cs="Times New Roman"/>
        </w:rPr>
        <w:t xml:space="preserve"> («</w:t>
      </w:r>
      <w:proofErr w:type="spellStart"/>
      <w:r w:rsidRPr="00ED5E7E">
        <w:rPr>
          <w:rFonts w:ascii="Times New Roman" w:hAnsi="Times New Roman" w:cs="Times New Roman"/>
        </w:rPr>
        <w:t>спайсы</w:t>
      </w:r>
      <w:proofErr w:type="spellEnd"/>
      <w:r w:rsidRPr="00ED5E7E">
        <w:rPr>
          <w:rFonts w:ascii="Times New Roman" w:hAnsi="Times New Roman" w:cs="Times New Roman"/>
        </w:rPr>
        <w:t xml:space="preserve">», «соли»): наркотические вещества, химические формулы которых ежедневно меняются производителями подпольных лабораторий с целью уклонения от Закона, а также создания новых веществ </w:t>
      </w:r>
      <w:proofErr w:type="gramStart"/>
      <w:r w:rsidRPr="00ED5E7E">
        <w:rPr>
          <w:rFonts w:ascii="Times New Roman" w:hAnsi="Times New Roman" w:cs="Times New Roman"/>
        </w:rPr>
        <w:t>с</w:t>
      </w:r>
      <w:proofErr w:type="gramEnd"/>
      <w:r w:rsidRPr="00ED5E7E">
        <w:rPr>
          <w:rFonts w:ascii="Times New Roman" w:hAnsi="Times New Roman" w:cs="Times New Roman"/>
        </w:rPr>
        <w:t xml:space="preserve"> высокой </w:t>
      </w:r>
      <w:proofErr w:type="spellStart"/>
      <w:r w:rsidRPr="00ED5E7E">
        <w:rPr>
          <w:rFonts w:ascii="Times New Roman" w:hAnsi="Times New Roman" w:cs="Times New Roman"/>
        </w:rPr>
        <w:t>наркогенностью</w:t>
      </w:r>
      <w:proofErr w:type="spellEnd"/>
      <w:r w:rsidR="00401270" w:rsidRPr="00ED5E7E">
        <w:rPr>
          <w:rFonts w:ascii="Times New Roman" w:hAnsi="Times New Roman" w:cs="Times New Roman"/>
        </w:rPr>
        <w:t>.</w:t>
      </w:r>
      <w:r w:rsidRPr="00ED5E7E">
        <w:rPr>
          <w:rFonts w:ascii="Times New Roman" w:hAnsi="Times New Roman" w:cs="Times New Roman"/>
        </w:rPr>
        <w:t xml:space="preserve"> </w:t>
      </w:r>
    </w:p>
    <w:p w:rsidR="00EF20C7" w:rsidRPr="00ED5E7E" w:rsidRDefault="00EF20C7" w:rsidP="00ED5E7E">
      <w:pPr>
        <w:pStyle w:val="a9"/>
        <w:spacing w:after="0" w:line="240" w:lineRule="auto"/>
        <w:ind w:left="-142" w:right="-125" w:firstLine="426"/>
        <w:jc w:val="both"/>
        <w:rPr>
          <w:rFonts w:ascii="Times New Roman" w:hAnsi="Times New Roman" w:cs="Times New Roman"/>
        </w:rPr>
      </w:pPr>
      <w:proofErr w:type="spellStart"/>
      <w:r w:rsidRPr="00ED5E7E">
        <w:rPr>
          <w:rFonts w:ascii="Times New Roman" w:hAnsi="Times New Roman" w:cs="Times New Roman"/>
        </w:rPr>
        <w:t>Употребители</w:t>
      </w:r>
      <w:proofErr w:type="spellEnd"/>
      <w:r w:rsidRPr="00ED5E7E">
        <w:rPr>
          <w:rFonts w:ascii="Times New Roman" w:hAnsi="Times New Roman" w:cs="Times New Roman"/>
        </w:rPr>
        <w:t xml:space="preserve"> никогда точно не знают, с каким конкретно веществом имеют дело и какова его концентрация в предлагаемой дозе, поэтому даже однократное (первое) употребление «дизайнерского наркотика» может вызвать психоз (острое расстройство психики с бредом, галлюцинациями, помрачением сознания), кому, смерть.</w:t>
      </w:r>
    </w:p>
    <w:p w:rsidR="00401270" w:rsidRPr="00ED5E7E" w:rsidRDefault="00EF20C7" w:rsidP="00ED5E7E">
      <w:pPr>
        <w:pStyle w:val="a9"/>
        <w:numPr>
          <w:ilvl w:val="1"/>
          <w:numId w:val="30"/>
        </w:numPr>
        <w:spacing w:line="240" w:lineRule="auto"/>
        <w:ind w:right="-125" w:firstLine="38"/>
        <w:jc w:val="both"/>
        <w:rPr>
          <w:rFonts w:ascii="Times New Roman" w:hAnsi="Times New Roman" w:cs="Times New Roman"/>
        </w:rPr>
      </w:pPr>
      <w:r w:rsidRPr="00ED5E7E">
        <w:rPr>
          <w:rFonts w:ascii="Times New Roman" w:hAnsi="Times New Roman" w:cs="Times New Roman"/>
          <w:b/>
        </w:rPr>
        <w:lastRenderedPageBreak/>
        <w:t xml:space="preserve">Синтетические </w:t>
      </w:r>
      <w:proofErr w:type="spellStart"/>
      <w:r w:rsidRPr="00ED5E7E">
        <w:rPr>
          <w:rFonts w:ascii="Times New Roman" w:hAnsi="Times New Roman" w:cs="Times New Roman"/>
          <w:b/>
        </w:rPr>
        <w:t>каннаби</w:t>
      </w:r>
      <w:r w:rsidR="0011565E" w:rsidRPr="00ED5E7E">
        <w:rPr>
          <w:rFonts w:ascii="Times New Roman" w:hAnsi="Times New Roman" w:cs="Times New Roman"/>
          <w:b/>
        </w:rPr>
        <w:t>н</w:t>
      </w:r>
      <w:r w:rsidRPr="00ED5E7E">
        <w:rPr>
          <w:rFonts w:ascii="Times New Roman" w:hAnsi="Times New Roman" w:cs="Times New Roman"/>
          <w:b/>
        </w:rPr>
        <w:t>оиды</w:t>
      </w:r>
      <w:proofErr w:type="spellEnd"/>
      <w:r w:rsidRPr="00ED5E7E">
        <w:rPr>
          <w:rFonts w:ascii="Times New Roman" w:hAnsi="Times New Roman" w:cs="Times New Roman"/>
        </w:rPr>
        <w:t xml:space="preserve"> («</w:t>
      </w:r>
      <w:proofErr w:type="spellStart"/>
      <w:r w:rsidRPr="00ED5E7E">
        <w:rPr>
          <w:rFonts w:ascii="Times New Roman" w:hAnsi="Times New Roman" w:cs="Times New Roman"/>
        </w:rPr>
        <w:t>спайсы</w:t>
      </w:r>
      <w:proofErr w:type="spellEnd"/>
      <w:r w:rsidRPr="00ED5E7E">
        <w:rPr>
          <w:rFonts w:ascii="Times New Roman" w:hAnsi="Times New Roman" w:cs="Times New Roman"/>
        </w:rPr>
        <w:t>»)</w:t>
      </w:r>
    </w:p>
    <w:p w:rsidR="00E45D16" w:rsidRPr="00ED5E7E" w:rsidRDefault="00EF20C7" w:rsidP="00ED5E7E">
      <w:pPr>
        <w:pStyle w:val="a9"/>
        <w:spacing w:line="240" w:lineRule="auto"/>
        <w:ind w:left="-142" w:right="-125"/>
        <w:jc w:val="both"/>
        <w:rPr>
          <w:rFonts w:ascii="Times New Roman" w:hAnsi="Times New Roman" w:cs="Times New Roman"/>
        </w:rPr>
      </w:pPr>
      <w:r w:rsidRPr="00ED5E7E">
        <w:rPr>
          <w:rFonts w:ascii="Times New Roman" w:hAnsi="Times New Roman" w:cs="Times New Roman"/>
          <w:b/>
        </w:rPr>
        <w:t>Острая интоксикация</w:t>
      </w:r>
      <w:r w:rsidRPr="00ED5E7E">
        <w:rPr>
          <w:rFonts w:ascii="Times New Roman" w:hAnsi="Times New Roman" w:cs="Times New Roman"/>
        </w:rPr>
        <w:t>:</w:t>
      </w:r>
      <w:r w:rsidR="00401270" w:rsidRPr="00ED5E7E">
        <w:rPr>
          <w:rFonts w:ascii="Times New Roman" w:hAnsi="Times New Roman" w:cs="Times New Roman"/>
        </w:rPr>
        <w:t xml:space="preserve"> широкие зрачки, инъецированные склеры</w:t>
      </w:r>
      <w:r w:rsidRPr="00ED5E7E">
        <w:rPr>
          <w:rFonts w:ascii="Times New Roman" w:hAnsi="Times New Roman" w:cs="Times New Roman"/>
        </w:rPr>
        <w:t>, двигательное или речевое возбуждение с эйфорией.</w:t>
      </w:r>
    </w:p>
    <w:p w:rsidR="00E45D16" w:rsidRPr="00ED5E7E" w:rsidRDefault="00EF20C7" w:rsidP="00ED5E7E">
      <w:pPr>
        <w:pStyle w:val="a9"/>
        <w:spacing w:line="240" w:lineRule="auto"/>
        <w:ind w:left="-142" w:right="-125"/>
        <w:jc w:val="both"/>
        <w:rPr>
          <w:rFonts w:ascii="Times New Roman" w:hAnsi="Times New Roman" w:cs="Times New Roman"/>
        </w:rPr>
      </w:pPr>
      <w:r w:rsidRPr="00ED5E7E">
        <w:rPr>
          <w:rFonts w:ascii="Times New Roman" w:hAnsi="Times New Roman" w:cs="Times New Roman"/>
          <w:b/>
        </w:rPr>
        <w:t>В тяжёлых случаях</w:t>
      </w:r>
      <w:r w:rsidRPr="00ED5E7E">
        <w:rPr>
          <w:rFonts w:ascii="Times New Roman" w:hAnsi="Times New Roman" w:cs="Times New Roman"/>
        </w:rPr>
        <w:t xml:space="preserve"> (иногда уже после первой затяжки): бледность кожи, тошнота и рвота, головокружение, падение АД, нитевидный пульс, потеря сознания, судорожные припадки.</w:t>
      </w:r>
    </w:p>
    <w:p w:rsidR="004A7DAA" w:rsidRDefault="00EF20C7" w:rsidP="004A7DAA">
      <w:pPr>
        <w:pStyle w:val="a9"/>
        <w:spacing w:line="240" w:lineRule="auto"/>
        <w:ind w:left="-142" w:right="-125"/>
        <w:jc w:val="both"/>
        <w:rPr>
          <w:rFonts w:ascii="Times New Roman" w:hAnsi="Times New Roman" w:cs="Times New Roman"/>
        </w:rPr>
      </w:pPr>
      <w:r w:rsidRPr="00ED5E7E">
        <w:rPr>
          <w:rFonts w:ascii="Times New Roman" w:hAnsi="Times New Roman" w:cs="Times New Roman"/>
        </w:rPr>
        <w:t xml:space="preserve">Могут развиваться </w:t>
      </w:r>
      <w:r w:rsidRPr="00ED5E7E">
        <w:rPr>
          <w:rFonts w:ascii="Times New Roman" w:hAnsi="Times New Roman" w:cs="Times New Roman"/>
          <w:b/>
        </w:rPr>
        <w:t>психозы</w:t>
      </w:r>
      <w:r w:rsidRPr="00ED5E7E">
        <w:rPr>
          <w:rFonts w:ascii="Times New Roman" w:hAnsi="Times New Roman" w:cs="Times New Roman"/>
        </w:rPr>
        <w:t>: 1) сумеречное расстройство сознания (дезориентировка в месте и времени, выраженное</w:t>
      </w:r>
      <w:r w:rsidR="00401270" w:rsidRPr="00ED5E7E">
        <w:rPr>
          <w:rFonts w:ascii="Times New Roman" w:hAnsi="Times New Roman" w:cs="Times New Roman"/>
        </w:rPr>
        <w:t xml:space="preserve"> возбуждение, импульсивные поступки</w:t>
      </w:r>
      <w:r w:rsidRPr="00ED5E7E">
        <w:rPr>
          <w:rFonts w:ascii="Times New Roman" w:hAnsi="Times New Roman" w:cs="Times New Roman"/>
        </w:rPr>
        <w:t xml:space="preserve">, страх, выражение ужаса на лице или неистовая злоба, агрессия к себе </w:t>
      </w:r>
      <w:r w:rsidR="0011565E" w:rsidRPr="00ED5E7E">
        <w:rPr>
          <w:rFonts w:ascii="Times New Roman" w:hAnsi="Times New Roman" w:cs="Times New Roman"/>
        </w:rPr>
        <w:t>и/</w:t>
      </w:r>
      <w:r w:rsidRPr="00ED5E7E">
        <w:rPr>
          <w:rFonts w:ascii="Times New Roman" w:hAnsi="Times New Roman" w:cs="Times New Roman"/>
        </w:rPr>
        <w:t xml:space="preserve">или окружающим, недоступность словесному контакту (не реагируют на замечания, уговоры, не в состоянии объяснить своё поведение, сообщить свои данные); 2) сумеречное расстройство сознания в виде стереотипного выполнения одного и того же движения (например, в течение нескольких часов сидя раскачиваются из стороны в сторону, не отвечают на вопросы); 3) бред преследования («осознают» себя втянутыми во «всемирный заговор», замечают преследования со стороны полиции, «спецслужб», инопланетян, </w:t>
      </w:r>
      <w:proofErr w:type="spellStart"/>
      <w:r w:rsidRPr="00ED5E7E">
        <w:rPr>
          <w:rFonts w:ascii="Times New Roman" w:hAnsi="Times New Roman" w:cs="Times New Roman"/>
        </w:rPr>
        <w:t>соупотребителей</w:t>
      </w:r>
      <w:proofErr w:type="spellEnd"/>
      <w:r w:rsidRPr="00ED5E7E">
        <w:rPr>
          <w:rFonts w:ascii="Times New Roman" w:hAnsi="Times New Roman" w:cs="Times New Roman"/>
        </w:rPr>
        <w:t>, бандитов и т.д.); 4) галлюцинации (например, «голоса» в голове, ощущение, что кто-то воздействует на их мысли или поведение и т.д.)</w:t>
      </w:r>
    </w:p>
    <w:p w:rsidR="00EF20C7" w:rsidRPr="00ED5E7E" w:rsidRDefault="00EF20C7" w:rsidP="004A7DAA">
      <w:pPr>
        <w:pStyle w:val="a9"/>
        <w:spacing w:line="240" w:lineRule="auto"/>
        <w:ind w:left="-142" w:right="-125"/>
        <w:jc w:val="both"/>
        <w:rPr>
          <w:rFonts w:ascii="Times New Roman" w:hAnsi="Times New Roman" w:cs="Times New Roman"/>
        </w:rPr>
      </w:pPr>
      <w:r w:rsidRPr="00ED5E7E">
        <w:rPr>
          <w:rFonts w:ascii="Times New Roman" w:hAnsi="Times New Roman" w:cs="Times New Roman"/>
          <w:b/>
        </w:rPr>
        <w:t>Внешний вид</w:t>
      </w:r>
      <w:r w:rsidRPr="00ED5E7E">
        <w:rPr>
          <w:rFonts w:ascii="Times New Roman" w:hAnsi="Times New Roman" w:cs="Times New Roman"/>
        </w:rPr>
        <w:t xml:space="preserve">: странный запах от одежды, может быть неряшливый или необычный внешний вид, при себе может быть пипетка, баллончик или </w:t>
      </w:r>
      <w:proofErr w:type="spellStart"/>
      <w:r w:rsidRPr="00ED5E7E">
        <w:rPr>
          <w:rFonts w:ascii="Times New Roman" w:hAnsi="Times New Roman" w:cs="Times New Roman"/>
        </w:rPr>
        <w:t>спрей</w:t>
      </w:r>
      <w:proofErr w:type="spellEnd"/>
      <w:r w:rsidRPr="00ED5E7E">
        <w:rPr>
          <w:rFonts w:ascii="Times New Roman" w:hAnsi="Times New Roman" w:cs="Times New Roman"/>
        </w:rPr>
        <w:t xml:space="preserve"> с реагентом, пакетики с травой (</w:t>
      </w:r>
      <w:r w:rsidR="0011565E" w:rsidRPr="00ED5E7E">
        <w:rPr>
          <w:rFonts w:ascii="Times New Roman" w:hAnsi="Times New Roman" w:cs="Times New Roman"/>
        </w:rPr>
        <w:t xml:space="preserve">наркотическим </w:t>
      </w:r>
      <w:r w:rsidRPr="00ED5E7E">
        <w:rPr>
          <w:rFonts w:ascii="Times New Roman" w:hAnsi="Times New Roman" w:cs="Times New Roman"/>
        </w:rPr>
        <w:t xml:space="preserve">реагентом может быть обработана любая аптечная трава), самодельный мундштук, электронная сигарета, переделанная под курение </w:t>
      </w:r>
      <w:proofErr w:type="spellStart"/>
      <w:r w:rsidRPr="00ED5E7E">
        <w:rPr>
          <w:rFonts w:ascii="Times New Roman" w:hAnsi="Times New Roman" w:cs="Times New Roman"/>
        </w:rPr>
        <w:t>каннаби</w:t>
      </w:r>
      <w:r w:rsidR="0011565E" w:rsidRPr="00ED5E7E">
        <w:rPr>
          <w:rFonts w:ascii="Times New Roman" w:hAnsi="Times New Roman" w:cs="Times New Roman"/>
        </w:rPr>
        <w:t>н</w:t>
      </w:r>
      <w:r w:rsidRPr="00ED5E7E">
        <w:rPr>
          <w:rFonts w:ascii="Times New Roman" w:hAnsi="Times New Roman" w:cs="Times New Roman"/>
        </w:rPr>
        <w:t>оидов</w:t>
      </w:r>
      <w:proofErr w:type="spellEnd"/>
      <w:r w:rsidRPr="00ED5E7E">
        <w:rPr>
          <w:rFonts w:ascii="Times New Roman" w:hAnsi="Times New Roman" w:cs="Times New Roman"/>
        </w:rPr>
        <w:t>.</w:t>
      </w:r>
    </w:p>
    <w:p w:rsidR="006D612D" w:rsidRPr="00ED5E7E" w:rsidRDefault="006D612D" w:rsidP="00ED5E7E">
      <w:pPr>
        <w:ind w:left="-142" w:right="-125"/>
        <w:jc w:val="center"/>
        <w:rPr>
          <w:sz w:val="22"/>
          <w:szCs w:val="22"/>
        </w:rPr>
      </w:pPr>
    </w:p>
    <w:p w:rsidR="00ED5E7E" w:rsidRDefault="006D612D" w:rsidP="006D612D">
      <w:pPr>
        <w:ind w:left="-142" w:right="-12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573319" cy="884971"/>
            <wp:effectExtent l="19050" t="0" r="7831" b="0"/>
            <wp:docPr id="7" name="Рисунок 6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286" cy="88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1333500" cy="896018"/>
            <wp:effectExtent l="19050" t="0" r="0" b="0"/>
            <wp:docPr id="9" name="Рисунок 8" descr="maxresdefault (1) увели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 (1) увеличение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562" cy="90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12D" w:rsidRDefault="006D612D" w:rsidP="006D612D">
      <w:pPr>
        <w:ind w:left="-142" w:right="-125"/>
        <w:jc w:val="center"/>
        <w:rPr>
          <w:sz w:val="22"/>
          <w:szCs w:val="22"/>
        </w:rPr>
      </w:pPr>
    </w:p>
    <w:p w:rsidR="00EF20C7" w:rsidRPr="00ED5E7E" w:rsidRDefault="00EF20C7" w:rsidP="00ED5E7E">
      <w:pPr>
        <w:ind w:left="-142" w:right="-125"/>
        <w:jc w:val="both"/>
        <w:rPr>
          <w:sz w:val="22"/>
          <w:szCs w:val="22"/>
        </w:rPr>
      </w:pPr>
      <w:r w:rsidRPr="00ED5E7E">
        <w:rPr>
          <w:sz w:val="22"/>
          <w:szCs w:val="22"/>
        </w:rPr>
        <w:lastRenderedPageBreak/>
        <w:t xml:space="preserve">2.2. </w:t>
      </w:r>
      <w:r w:rsidRPr="00ED5E7E">
        <w:rPr>
          <w:b/>
          <w:sz w:val="22"/>
          <w:szCs w:val="22"/>
        </w:rPr>
        <w:t xml:space="preserve">Синтетические </w:t>
      </w:r>
      <w:proofErr w:type="spellStart"/>
      <w:r w:rsidRPr="00ED5E7E">
        <w:rPr>
          <w:b/>
          <w:sz w:val="22"/>
          <w:szCs w:val="22"/>
        </w:rPr>
        <w:t>психостимуляторы</w:t>
      </w:r>
      <w:proofErr w:type="spellEnd"/>
      <w:r w:rsidRPr="00ED5E7E">
        <w:rPr>
          <w:sz w:val="22"/>
          <w:szCs w:val="22"/>
        </w:rPr>
        <w:t xml:space="preserve"> («соли»): выглядят как порошок коричневого, белого или синего цвета или в виде кристалликов. Употребляется путём курения в обычной сигарете, разводится водой или вареньем и принимается внутрь, вдыхается, втирается в десну, в виде раствора вводится внутривенно шприцем.</w:t>
      </w:r>
    </w:p>
    <w:p w:rsidR="00EF20C7" w:rsidRPr="00ED5E7E" w:rsidRDefault="00EF20C7" w:rsidP="00ED5E7E">
      <w:pPr>
        <w:ind w:left="-142" w:right="-125"/>
        <w:jc w:val="both"/>
        <w:rPr>
          <w:sz w:val="22"/>
          <w:szCs w:val="22"/>
        </w:rPr>
      </w:pPr>
      <w:proofErr w:type="gramStart"/>
      <w:r w:rsidRPr="00ED5E7E">
        <w:rPr>
          <w:b/>
          <w:sz w:val="22"/>
          <w:szCs w:val="22"/>
        </w:rPr>
        <w:t>Острая интоксикация</w:t>
      </w:r>
      <w:r w:rsidRPr="00ED5E7E">
        <w:rPr>
          <w:sz w:val="22"/>
          <w:szCs w:val="22"/>
        </w:rPr>
        <w:t>: прилив сил и энергии, желание двигаться, неусидчивость, неадекватно повышенное настроение, болтливость, ускоренная речь (иногда «пулемётная речь), зрачки широкие, лихорадочный блеск в глазах.</w:t>
      </w:r>
      <w:proofErr w:type="gramEnd"/>
    </w:p>
    <w:p w:rsidR="00EF20C7" w:rsidRPr="00ED5E7E" w:rsidRDefault="00EF20C7" w:rsidP="00ED5E7E">
      <w:pPr>
        <w:ind w:left="-142" w:right="-125"/>
        <w:jc w:val="both"/>
        <w:rPr>
          <w:sz w:val="22"/>
          <w:szCs w:val="22"/>
        </w:rPr>
      </w:pPr>
      <w:r w:rsidRPr="00ED5E7E">
        <w:rPr>
          <w:sz w:val="22"/>
          <w:szCs w:val="22"/>
        </w:rPr>
        <w:t>Возбуждение и повышенный (маниакальный) фон настроения могут смениться заторможенностью, злобой, внезапным крепким сном (например, могут неожиданно для себя заснуть в шкафу). Из-за нарушений терморегуляции могут спать в обнимку с обогревателем или, наоборот, снимать одежду, даже бегать в холодное время года в голом виде по городу.</w:t>
      </w:r>
    </w:p>
    <w:p w:rsidR="00EF20C7" w:rsidRPr="00ED5E7E" w:rsidRDefault="00EF20C7" w:rsidP="00ED5E7E">
      <w:pPr>
        <w:ind w:left="-142" w:right="-125"/>
        <w:jc w:val="both"/>
        <w:rPr>
          <w:sz w:val="22"/>
          <w:szCs w:val="22"/>
        </w:rPr>
      </w:pPr>
      <w:proofErr w:type="gramStart"/>
      <w:r w:rsidRPr="00ED5E7E">
        <w:rPr>
          <w:b/>
          <w:sz w:val="22"/>
          <w:szCs w:val="22"/>
        </w:rPr>
        <w:t>В тяжёлых случаях</w:t>
      </w:r>
      <w:r w:rsidRPr="00ED5E7E">
        <w:rPr>
          <w:sz w:val="22"/>
          <w:szCs w:val="22"/>
        </w:rPr>
        <w:t xml:space="preserve"> может появиться </w:t>
      </w:r>
      <w:proofErr w:type="spellStart"/>
      <w:r w:rsidRPr="00ED5E7E">
        <w:rPr>
          <w:sz w:val="22"/>
          <w:szCs w:val="22"/>
        </w:rPr>
        <w:t>психотическая</w:t>
      </w:r>
      <w:proofErr w:type="spellEnd"/>
      <w:r w:rsidRPr="00ED5E7E">
        <w:rPr>
          <w:sz w:val="22"/>
          <w:szCs w:val="22"/>
        </w:rPr>
        <w:t xml:space="preserve"> симптоматика: выраженное возбуждение, страх, неистовая злоба, агрессия, бред преследования (замечают «подозрительных» людей, автомобили с «особыми» номерами, «пристальные взгляды», «слежку» и т.д.), галлюцинации (слышат, как их кто-то обсуждает в соседней комнате, за стеной, за спиной и т.д.).</w:t>
      </w:r>
      <w:proofErr w:type="gramEnd"/>
    </w:p>
    <w:p w:rsidR="00EF20C7" w:rsidRPr="00ED5E7E" w:rsidRDefault="00EF20C7" w:rsidP="00ED5E7E">
      <w:pPr>
        <w:ind w:left="-142" w:right="-125"/>
        <w:jc w:val="both"/>
        <w:rPr>
          <w:sz w:val="22"/>
          <w:szCs w:val="22"/>
        </w:rPr>
      </w:pPr>
      <w:r w:rsidRPr="00ED5E7E">
        <w:rPr>
          <w:b/>
          <w:sz w:val="22"/>
          <w:szCs w:val="22"/>
        </w:rPr>
        <w:t xml:space="preserve">Внешний вид: </w:t>
      </w:r>
      <w:r w:rsidRPr="00ED5E7E">
        <w:rPr>
          <w:sz w:val="22"/>
          <w:szCs w:val="22"/>
        </w:rPr>
        <w:t>могут носить без надобности тёмные очки,</w:t>
      </w:r>
      <w:r w:rsidRPr="00ED5E7E">
        <w:rPr>
          <w:b/>
          <w:sz w:val="22"/>
          <w:szCs w:val="22"/>
        </w:rPr>
        <w:t xml:space="preserve"> </w:t>
      </w:r>
      <w:r w:rsidRPr="00ED5E7E">
        <w:rPr>
          <w:sz w:val="22"/>
          <w:szCs w:val="22"/>
        </w:rPr>
        <w:t>кепку, натянутую на глаза, капюшон, при себе иметь шприц, пакетик с веществом. В проекции вен (сначала используют вены на незаметных участках тела, например, на тыле стопы) могут быть следы от инъекций (в далеко зашедших случая</w:t>
      </w:r>
      <w:proofErr w:type="gramStart"/>
      <w:r w:rsidRPr="00ED5E7E">
        <w:rPr>
          <w:sz w:val="22"/>
          <w:szCs w:val="22"/>
        </w:rPr>
        <w:t>х-</w:t>
      </w:r>
      <w:proofErr w:type="gramEnd"/>
      <w:r w:rsidRPr="00ED5E7E">
        <w:rPr>
          <w:sz w:val="22"/>
          <w:szCs w:val="22"/>
        </w:rPr>
        <w:t xml:space="preserve"> «дорожки»). Следует обращать внимание на резкое снижение веса.</w:t>
      </w:r>
    </w:p>
    <w:p w:rsidR="00EF20C7" w:rsidRPr="00ED5E7E" w:rsidRDefault="00EF20C7" w:rsidP="00ED5E7E">
      <w:pPr>
        <w:ind w:left="-142" w:right="-125"/>
        <w:jc w:val="both"/>
        <w:rPr>
          <w:sz w:val="22"/>
          <w:szCs w:val="22"/>
        </w:rPr>
      </w:pPr>
    </w:p>
    <w:p w:rsidR="00EF20C7" w:rsidRPr="00ED5E7E" w:rsidRDefault="00EF20C7" w:rsidP="00ED5E7E">
      <w:pPr>
        <w:ind w:left="-142" w:right="-125"/>
        <w:jc w:val="both"/>
        <w:rPr>
          <w:sz w:val="22"/>
          <w:szCs w:val="22"/>
        </w:rPr>
      </w:pPr>
      <w:r w:rsidRPr="00ED5E7E">
        <w:rPr>
          <w:sz w:val="22"/>
          <w:szCs w:val="22"/>
        </w:rPr>
        <w:t xml:space="preserve">Обращаются к врачам с жалобами </w:t>
      </w:r>
      <w:proofErr w:type="gramStart"/>
      <w:r w:rsidRPr="00ED5E7E">
        <w:rPr>
          <w:sz w:val="22"/>
          <w:szCs w:val="22"/>
        </w:rPr>
        <w:t>на</w:t>
      </w:r>
      <w:proofErr w:type="gramEnd"/>
      <w:r w:rsidRPr="00ED5E7E">
        <w:rPr>
          <w:sz w:val="22"/>
          <w:szCs w:val="22"/>
        </w:rPr>
        <w:t xml:space="preserve"> </w:t>
      </w:r>
      <w:proofErr w:type="gramStart"/>
      <w:r w:rsidRPr="00ED5E7E">
        <w:rPr>
          <w:sz w:val="22"/>
          <w:szCs w:val="22"/>
        </w:rPr>
        <w:t>тризм</w:t>
      </w:r>
      <w:proofErr w:type="gramEnd"/>
      <w:r w:rsidRPr="00ED5E7E">
        <w:rPr>
          <w:sz w:val="22"/>
          <w:szCs w:val="22"/>
        </w:rPr>
        <w:t xml:space="preserve"> жевательных мышц, мышечные боли, </w:t>
      </w:r>
      <w:proofErr w:type="spellStart"/>
      <w:r w:rsidRPr="00ED5E7E">
        <w:rPr>
          <w:sz w:val="22"/>
          <w:szCs w:val="22"/>
        </w:rPr>
        <w:t>миофибрилляции</w:t>
      </w:r>
      <w:proofErr w:type="spellEnd"/>
      <w:r w:rsidRPr="00ED5E7E">
        <w:rPr>
          <w:sz w:val="22"/>
          <w:szCs w:val="22"/>
        </w:rPr>
        <w:t>, ощущение перебоев в работе сердца.</w:t>
      </w:r>
    </w:p>
    <w:p w:rsidR="00ED5E7E" w:rsidRPr="00ED5E7E" w:rsidRDefault="00ED5E7E" w:rsidP="00ED5E7E">
      <w:pPr>
        <w:ind w:left="-142" w:right="-12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704850" cy="704850"/>
            <wp:effectExtent l="19050" t="0" r="0" b="0"/>
            <wp:docPr id="3" name="Рисунок 2" descr="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4BE2">
        <w:rPr>
          <w:noProof/>
          <w:sz w:val="22"/>
          <w:szCs w:val="22"/>
        </w:rPr>
        <w:drawing>
          <wp:inline distT="0" distB="0" distL="0" distR="0">
            <wp:extent cx="1057392" cy="704850"/>
            <wp:effectExtent l="19050" t="0" r="9408" b="0"/>
            <wp:docPr id="5" name="Рисунок 4" descr="chelovek-vykuril-spais-razdel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lovek-vykuril-spais-razdelsi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383" cy="70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4BE2">
        <w:rPr>
          <w:noProof/>
          <w:sz w:val="22"/>
          <w:szCs w:val="22"/>
        </w:rPr>
        <w:drawing>
          <wp:inline distT="0" distB="0" distL="0" distR="0">
            <wp:extent cx="1056346" cy="704850"/>
            <wp:effectExtent l="19050" t="0" r="0" b="0"/>
            <wp:docPr id="6" name="Рисунок 5" descr="640x480_lo5j1YNYCaDpOi6ERyx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x480_lo5j1YNYCaDpOi6ERyx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06" cy="70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0C7" w:rsidRPr="00ED5E7E" w:rsidRDefault="00EF20C7" w:rsidP="00ED5E7E">
      <w:pPr>
        <w:ind w:left="-142" w:right="-125"/>
        <w:jc w:val="both"/>
        <w:rPr>
          <w:sz w:val="22"/>
          <w:szCs w:val="22"/>
        </w:rPr>
      </w:pPr>
      <w:r w:rsidRPr="00ED5E7E">
        <w:rPr>
          <w:sz w:val="22"/>
          <w:szCs w:val="22"/>
        </w:rPr>
        <w:lastRenderedPageBreak/>
        <w:t xml:space="preserve">3. </w:t>
      </w:r>
      <w:proofErr w:type="spellStart"/>
      <w:r w:rsidRPr="00ED5E7E">
        <w:rPr>
          <w:b/>
          <w:sz w:val="22"/>
          <w:szCs w:val="22"/>
        </w:rPr>
        <w:t>Амфетамины</w:t>
      </w:r>
      <w:proofErr w:type="spellEnd"/>
      <w:r w:rsidRPr="00ED5E7E">
        <w:rPr>
          <w:b/>
          <w:sz w:val="22"/>
          <w:szCs w:val="22"/>
        </w:rPr>
        <w:t>, «</w:t>
      </w:r>
      <w:proofErr w:type="spellStart"/>
      <w:r w:rsidRPr="00ED5E7E">
        <w:rPr>
          <w:b/>
          <w:sz w:val="22"/>
          <w:szCs w:val="22"/>
        </w:rPr>
        <w:t>экстази</w:t>
      </w:r>
      <w:proofErr w:type="spellEnd"/>
      <w:r w:rsidRPr="00ED5E7E">
        <w:rPr>
          <w:b/>
          <w:sz w:val="22"/>
          <w:szCs w:val="22"/>
        </w:rPr>
        <w:t>»</w:t>
      </w:r>
    </w:p>
    <w:p w:rsidR="00EF20C7" w:rsidRPr="00ED5E7E" w:rsidRDefault="00EF20C7" w:rsidP="00ED5E7E">
      <w:pPr>
        <w:ind w:left="-142" w:right="-125"/>
        <w:jc w:val="both"/>
        <w:rPr>
          <w:sz w:val="22"/>
          <w:szCs w:val="22"/>
        </w:rPr>
      </w:pPr>
      <w:proofErr w:type="spellStart"/>
      <w:r w:rsidRPr="00ED5E7E">
        <w:rPr>
          <w:sz w:val="22"/>
          <w:szCs w:val="22"/>
        </w:rPr>
        <w:t>Амфетамин</w:t>
      </w:r>
      <w:proofErr w:type="gramStart"/>
      <w:r w:rsidRPr="00ED5E7E">
        <w:rPr>
          <w:sz w:val="22"/>
          <w:szCs w:val="22"/>
        </w:rPr>
        <w:t>ы</w:t>
      </w:r>
      <w:proofErr w:type="spellEnd"/>
      <w:r w:rsidR="009035DA" w:rsidRPr="00ED5E7E">
        <w:rPr>
          <w:sz w:val="22"/>
          <w:szCs w:val="22"/>
        </w:rPr>
        <w:t>-</w:t>
      </w:r>
      <w:proofErr w:type="gramEnd"/>
      <w:r w:rsidR="009035DA" w:rsidRPr="00ED5E7E">
        <w:rPr>
          <w:sz w:val="22"/>
          <w:szCs w:val="22"/>
        </w:rPr>
        <w:t xml:space="preserve"> представители группы </w:t>
      </w:r>
      <w:proofErr w:type="spellStart"/>
      <w:r w:rsidR="009035DA" w:rsidRPr="00ED5E7E">
        <w:rPr>
          <w:sz w:val="22"/>
          <w:szCs w:val="22"/>
        </w:rPr>
        <w:t>психостимуляторов</w:t>
      </w:r>
      <w:proofErr w:type="spellEnd"/>
      <w:r w:rsidR="009035DA" w:rsidRPr="00ED5E7E">
        <w:rPr>
          <w:sz w:val="22"/>
          <w:szCs w:val="22"/>
        </w:rPr>
        <w:t>. М</w:t>
      </w:r>
      <w:r w:rsidRPr="00ED5E7E">
        <w:rPr>
          <w:sz w:val="22"/>
          <w:szCs w:val="22"/>
        </w:rPr>
        <w:t>огут быть в виде приготовленного раствора, порошка, разноцветных таблеток (иногда с изображением «смайлика»)</w:t>
      </w:r>
    </w:p>
    <w:p w:rsidR="00EF20C7" w:rsidRPr="00ED5E7E" w:rsidRDefault="00EF20C7" w:rsidP="00ED5E7E">
      <w:pPr>
        <w:ind w:left="-142" w:right="-125"/>
        <w:jc w:val="both"/>
        <w:rPr>
          <w:sz w:val="22"/>
          <w:szCs w:val="22"/>
        </w:rPr>
      </w:pPr>
      <w:r w:rsidRPr="00ED5E7E">
        <w:rPr>
          <w:sz w:val="22"/>
          <w:szCs w:val="22"/>
        </w:rPr>
        <w:t>Клиническая картина может напоминать интоксикацию после употребления «солей».</w:t>
      </w:r>
    </w:p>
    <w:p w:rsidR="00EF20C7" w:rsidRPr="00ED5E7E" w:rsidRDefault="00EF20C7" w:rsidP="00ED5E7E">
      <w:pPr>
        <w:ind w:left="-142" w:right="-125"/>
        <w:jc w:val="both"/>
        <w:rPr>
          <w:sz w:val="22"/>
          <w:szCs w:val="22"/>
        </w:rPr>
      </w:pPr>
      <w:r w:rsidRPr="00ED5E7E">
        <w:rPr>
          <w:sz w:val="22"/>
          <w:szCs w:val="22"/>
        </w:rPr>
        <w:t>Часто употребляются в режиме «марафона»- несколько дней подряд, что сопровождается выраженным истощением организма, резким снижением массы тела, снижением иммунитета. В течение последующей недели отсыпаются, много едят, жалуются на мышечные боли, разбитость. Может отмечаться упорная бессонница и депрессия вплоть до суицидальных мыслей.</w:t>
      </w:r>
    </w:p>
    <w:p w:rsidR="00EF20C7" w:rsidRPr="00ED5E7E" w:rsidRDefault="00EF20C7" w:rsidP="00ED5E7E">
      <w:pPr>
        <w:ind w:left="-142" w:right="-125"/>
        <w:jc w:val="both"/>
        <w:rPr>
          <w:sz w:val="22"/>
          <w:szCs w:val="22"/>
        </w:rPr>
      </w:pPr>
      <w:r w:rsidRPr="00ED5E7E">
        <w:rPr>
          <w:sz w:val="22"/>
          <w:szCs w:val="22"/>
        </w:rPr>
        <w:t xml:space="preserve">Обращаются к врачам с жалобами </w:t>
      </w:r>
      <w:proofErr w:type="gramStart"/>
      <w:r w:rsidRPr="00ED5E7E">
        <w:rPr>
          <w:sz w:val="22"/>
          <w:szCs w:val="22"/>
        </w:rPr>
        <w:t>на</w:t>
      </w:r>
      <w:proofErr w:type="gramEnd"/>
      <w:r w:rsidRPr="00ED5E7E">
        <w:rPr>
          <w:sz w:val="22"/>
          <w:szCs w:val="22"/>
        </w:rPr>
        <w:t xml:space="preserve"> </w:t>
      </w:r>
      <w:proofErr w:type="gramStart"/>
      <w:r w:rsidRPr="00ED5E7E">
        <w:rPr>
          <w:sz w:val="22"/>
          <w:szCs w:val="22"/>
        </w:rPr>
        <w:t>тризм</w:t>
      </w:r>
      <w:proofErr w:type="gramEnd"/>
      <w:r w:rsidRPr="00ED5E7E">
        <w:rPr>
          <w:sz w:val="22"/>
          <w:szCs w:val="22"/>
        </w:rPr>
        <w:t xml:space="preserve"> жевательных мышц, мышечные боли, </w:t>
      </w:r>
      <w:proofErr w:type="spellStart"/>
      <w:r w:rsidRPr="00ED5E7E">
        <w:rPr>
          <w:sz w:val="22"/>
          <w:szCs w:val="22"/>
        </w:rPr>
        <w:t>миофибрилляции</w:t>
      </w:r>
      <w:proofErr w:type="spellEnd"/>
      <w:r w:rsidRPr="00ED5E7E">
        <w:rPr>
          <w:sz w:val="22"/>
          <w:szCs w:val="22"/>
        </w:rPr>
        <w:t xml:space="preserve">, ночные </w:t>
      </w:r>
      <w:proofErr w:type="spellStart"/>
      <w:r w:rsidRPr="00ED5E7E">
        <w:rPr>
          <w:sz w:val="22"/>
          <w:szCs w:val="22"/>
        </w:rPr>
        <w:t>миоклонии</w:t>
      </w:r>
      <w:proofErr w:type="spellEnd"/>
      <w:r w:rsidRPr="00ED5E7E">
        <w:rPr>
          <w:sz w:val="22"/>
          <w:szCs w:val="22"/>
        </w:rPr>
        <w:t>, ощущение перебоев в работе сердца, запоры. Бессонницу и нервно-психическое истощение выдают за последствия «подготовки к экзаменам», мышечные боли объясняют «упорными физическими тренировками».</w:t>
      </w:r>
    </w:p>
    <w:p w:rsidR="00EF20C7" w:rsidRPr="00ED5E7E" w:rsidRDefault="00EF20C7" w:rsidP="00ED5E7E">
      <w:pPr>
        <w:ind w:left="-142" w:right="-125"/>
        <w:jc w:val="both"/>
        <w:rPr>
          <w:sz w:val="22"/>
          <w:szCs w:val="22"/>
        </w:rPr>
      </w:pPr>
      <w:r w:rsidRPr="00ED5E7E">
        <w:rPr>
          <w:sz w:val="22"/>
          <w:szCs w:val="22"/>
        </w:rPr>
        <w:t xml:space="preserve">Инфаркты в молодом возрасте при исключении прочих причин всегда подозрительны на последствия употребления </w:t>
      </w:r>
      <w:proofErr w:type="spellStart"/>
      <w:r w:rsidRPr="00ED5E7E">
        <w:rPr>
          <w:sz w:val="22"/>
          <w:szCs w:val="22"/>
        </w:rPr>
        <w:t>психостимуляторов</w:t>
      </w:r>
      <w:proofErr w:type="spellEnd"/>
      <w:r w:rsidRPr="00ED5E7E">
        <w:rPr>
          <w:sz w:val="22"/>
          <w:szCs w:val="22"/>
        </w:rPr>
        <w:t>.</w:t>
      </w:r>
    </w:p>
    <w:p w:rsidR="00BC71DA" w:rsidRPr="00ED5E7E" w:rsidRDefault="00BC71DA" w:rsidP="00ED5E7E">
      <w:pPr>
        <w:ind w:right="-125"/>
        <w:rPr>
          <w:i/>
          <w:sz w:val="22"/>
          <w:szCs w:val="22"/>
        </w:rPr>
      </w:pPr>
    </w:p>
    <w:p w:rsidR="00ED5E7E" w:rsidRPr="00ED5E7E" w:rsidRDefault="00ED5E7E" w:rsidP="00ED5E7E">
      <w:pPr>
        <w:jc w:val="center"/>
        <w:rPr>
          <w:b/>
          <w:sz w:val="22"/>
          <w:szCs w:val="22"/>
        </w:rPr>
      </w:pPr>
      <w:r w:rsidRPr="00ED5E7E">
        <w:rPr>
          <w:b/>
          <w:sz w:val="22"/>
          <w:szCs w:val="22"/>
        </w:rPr>
        <w:t>ОБУЗ «Ивановский областной наркологический диспансер»</w:t>
      </w:r>
    </w:p>
    <w:p w:rsidR="00ED5E7E" w:rsidRPr="00ED5E7E" w:rsidRDefault="00ED5E7E" w:rsidP="00ED5E7E">
      <w:pPr>
        <w:jc w:val="center"/>
        <w:rPr>
          <w:sz w:val="22"/>
          <w:szCs w:val="22"/>
        </w:rPr>
      </w:pPr>
      <w:r w:rsidRPr="00ED5E7E">
        <w:rPr>
          <w:sz w:val="22"/>
          <w:szCs w:val="22"/>
        </w:rPr>
        <w:t>153000 г. Иваново, ул. Смирнова, д. 39</w:t>
      </w:r>
    </w:p>
    <w:p w:rsidR="00ED5E7E" w:rsidRPr="00ED5E7E" w:rsidRDefault="00ED5E7E" w:rsidP="00ED5E7E">
      <w:pPr>
        <w:jc w:val="center"/>
        <w:rPr>
          <w:b/>
          <w:sz w:val="22"/>
          <w:szCs w:val="22"/>
        </w:rPr>
      </w:pPr>
    </w:p>
    <w:p w:rsidR="00ED5E7E" w:rsidRPr="00ED5E7E" w:rsidRDefault="00ED5E7E" w:rsidP="00ED5E7E">
      <w:pPr>
        <w:jc w:val="center"/>
        <w:rPr>
          <w:b/>
          <w:sz w:val="22"/>
          <w:szCs w:val="22"/>
        </w:rPr>
      </w:pPr>
      <w:r w:rsidRPr="00ED5E7E">
        <w:rPr>
          <w:b/>
          <w:sz w:val="22"/>
          <w:szCs w:val="22"/>
        </w:rPr>
        <w:t>Детско-подростковое отделение</w:t>
      </w:r>
    </w:p>
    <w:p w:rsidR="00ED5E7E" w:rsidRPr="00ED5E7E" w:rsidRDefault="00ED5E7E" w:rsidP="00ED5E7E">
      <w:pPr>
        <w:jc w:val="center"/>
        <w:rPr>
          <w:sz w:val="22"/>
          <w:szCs w:val="22"/>
        </w:rPr>
      </w:pPr>
      <w:r w:rsidRPr="00ED5E7E">
        <w:rPr>
          <w:sz w:val="22"/>
          <w:szCs w:val="22"/>
        </w:rPr>
        <w:t xml:space="preserve">г. Иваново, ул. </w:t>
      </w:r>
      <w:proofErr w:type="spellStart"/>
      <w:r w:rsidRPr="00ED5E7E">
        <w:rPr>
          <w:sz w:val="22"/>
          <w:szCs w:val="22"/>
        </w:rPr>
        <w:t>Постышева</w:t>
      </w:r>
      <w:proofErr w:type="spellEnd"/>
      <w:r w:rsidRPr="00ED5E7E">
        <w:rPr>
          <w:sz w:val="22"/>
          <w:szCs w:val="22"/>
        </w:rPr>
        <w:t>, д. 54/1</w:t>
      </w:r>
    </w:p>
    <w:p w:rsidR="00ED5E7E" w:rsidRPr="00ED5E7E" w:rsidRDefault="00ED5E7E" w:rsidP="00ED5E7E">
      <w:pPr>
        <w:jc w:val="center"/>
        <w:rPr>
          <w:sz w:val="22"/>
          <w:szCs w:val="22"/>
        </w:rPr>
      </w:pPr>
      <w:r w:rsidRPr="00ED5E7E">
        <w:rPr>
          <w:sz w:val="22"/>
          <w:szCs w:val="22"/>
        </w:rPr>
        <w:t>Телефон: 37-46-55</w:t>
      </w:r>
    </w:p>
    <w:p w:rsidR="00ED5E7E" w:rsidRPr="00ED5E7E" w:rsidRDefault="00ED5E7E" w:rsidP="00ED5E7E">
      <w:pPr>
        <w:jc w:val="center"/>
        <w:rPr>
          <w:sz w:val="22"/>
          <w:szCs w:val="22"/>
        </w:rPr>
      </w:pPr>
      <w:r w:rsidRPr="00ED5E7E">
        <w:rPr>
          <w:sz w:val="22"/>
          <w:szCs w:val="22"/>
        </w:rPr>
        <w:t>(по вопросам консультаций и лечения)</w:t>
      </w:r>
    </w:p>
    <w:p w:rsidR="00ED5E7E" w:rsidRPr="00ED5E7E" w:rsidRDefault="00ED5E7E" w:rsidP="00ED5E7E">
      <w:pPr>
        <w:jc w:val="center"/>
        <w:rPr>
          <w:b/>
          <w:sz w:val="22"/>
          <w:szCs w:val="22"/>
        </w:rPr>
      </w:pPr>
    </w:p>
    <w:p w:rsidR="00ED5E7E" w:rsidRPr="00ED5E7E" w:rsidRDefault="00ED5E7E" w:rsidP="00ED5E7E">
      <w:pPr>
        <w:jc w:val="center"/>
        <w:rPr>
          <w:b/>
          <w:sz w:val="22"/>
          <w:szCs w:val="22"/>
        </w:rPr>
      </w:pPr>
      <w:r w:rsidRPr="00ED5E7E">
        <w:rPr>
          <w:b/>
          <w:sz w:val="22"/>
          <w:szCs w:val="22"/>
        </w:rPr>
        <w:t>Центр профилактики зависимостей</w:t>
      </w:r>
    </w:p>
    <w:p w:rsidR="00ED5E7E" w:rsidRPr="000943EB" w:rsidRDefault="00ED5E7E" w:rsidP="00ED5E7E">
      <w:pPr>
        <w:jc w:val="center"/>
        <w:rPr>
          <w:sz w:val="22"/>
          <w:szCs w:val="22"/>
        </w:rPr>
      </w:pPr>
      <w:r w:rsidRPr="00ED5E7E">
        <w:rPr>
          <w:sz w:val="22"/>
          <w:szCs w:val="22"/>
        </w:rPr>
        <w:t>ул. Красных зорь, д. 29/2 (по вопросам профилактики и методической помощи)</w:t>
      </w:r>
    </w:p>
    <w:p w:rsidR="00B767B0" w:rsidRPr="000943EB" w:rsidRDefault="00B767B0" w:rsidP="00ED5E7E">
      <w:pPr>
        <w:jc w:val="center"/>
        <w:rPr>
          <w:sz w:val="22"/>
          <w:szCs w:val="22"/>
        </w:rPr>
      </w:pPr>
    </w:p>
    <w:p w:rsidR="00ED5E7E" w:rsidRPr="00B767B0" w:rsidRDefault="00A51446" w:rsidP="00ED5E7E">
      <w:pPr>
        <w:pStyle w:val="a9"/>
        <w:numPr>
          <w:ilvl w:val="0"/>
          <w:numId w:val="3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7B0">
        <w:rPr>
          <w:rFonts w:ascii="Times New Roman" w:hAnsi="Times New Roman" w:cs="Times New Roman"/>
          <w:b/>
        </w:rPr>
        <w:t xml:space="preserve">    </w:t>
      </w:r>
      <w:r w:rsidRPr="00B767B0">
        <w:rPr>
          <w:rFonts w:ascii="Times New Roman" w:hAnsi="Times New Roman" w:cs="Times New Roman"/>
          <w:sz w:val="28"/>
          <w:szCs w:val="28"/>
          <w:lang w:val="en-US"/>
        </w:rPr>
        <w:t>vk.com/narkodisp37</w:t>
      </w:r>
    </w:p>
    <w:p w:rsidR="003701A3" w:rsidRPr="00B767B0" w:rsidRDefault="00B767B0" w:rsidP="00B767B0">
      <w:pPr>
        <w:pStyle w:val="a9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767B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767B0">
        <w:rPr>
          <w:rFonts w:ascii="Times New Roman" w:hAnsi="Times New Roman" w:cs="Times New Roman"/>
          <w:sz w:val="28"/>
          <w:szCs w:val="28"/>
        </w:rPr>
        <w:t>://</w:t>
      </w:r>
      <w:r w:rsidRPr="00B767B0">
        <w:rPr>
          <w:rFonts w:ascii="Times New Roman" w:hAnsi="Times New Roman" w:cs="Times New Roman"/>
          <w:sz w:val="28"/>
          <w:szCs w:val="28"/>
          <w:lang w:val="en-US"/>
        </w:rPr>
        <w:t>narkodisp.ru</w:t>
      </w:r>
    </w:p>
    <w:p w:rsidR="00B767B0" w:rsidRPr="00B767B0" w:rsidRDefault="00B767B0" w:rsidP="00B767B0">
      <w:pPr>
        <w:pStyle w:val="a9"/>
        <w:rPr>
          <w:sz w:val="28"/>
          <w:szCs w:val="28"/>
          <w:lang w:val="en-US"/>
        </w:rPr>
      </w:pPr>
    </w:p>
    <w:p w:rsidR="00B47B14" w:rsidRPr="00ED5E7E" w:rsidRDefault="00B47B14" w:rsidP="00ED5E7E">
      <w:pPr>
        <w:ind w:right="-125"/>
        <w:jc w:val="center"/>
        <w:rPr>
          <w:b/>
          <w:sz w:val="28"/>
          <w:szCs w:val="28"/>
        </w:rPr>
      </w:pPr>
      <w:r w:rsidRPr="00ED5E7E">
        <w:rPr>
          <w:b/>
          <w:sz w:val="28"/>
          <w:szCs w:val="28"/>
        </w:rPr>
        <w:lastRenderedPageBreak/>
        <w:t>ОБУЗ</w:t>
      </w:r>
    </w:p>
    <w:p w:rsidR="00E50B88" w:rsidRPr="00ED5E7E" w:rsidRDefault="00B47B14" w:rsidP="00ED5E7E">
      <w:pPr>
        <w:ind w:left="-142" w:right="-125"/>
        <w:jc w:val="center"/>
        <w:rPr>
          <w:b/>
          <w:sz w:val="28"/>
          <w:szCs w:val="28"/>
        </w:rPr>
      </w:pPr>
      <w:r w:rsidRPr="00ED5E7E">
        <w:rPr>
          <w:b/>
          <w:sz w:val="28"/>
          <w:szCs w:val="28"/>
        </w:rPr>
        <w:t xml:space="preserve">«Ивановский </w:t>
      </w:r>
      <w:r w:rsidR="00E50B88" w:rsidRPr="00ED5E7E">
        <w:rPr>
          <w:b/>
          <w:sz w:val="28"/>
          <w:szCs w:val="28"/>
        </w:rPr>
        <w:t>областной наркологический диспансер</w:t>
      </w:r>
      <w:r w:rsidRPr="00ED5E7E">
        <w:rPr>
          <w:b/>
          <w:sz w:val="28"/>
          <w:szCs w:val="28"/>
        </w:rPr>
        <w:t>»</w:t>
      </w:r>
    </w:p>
    <w:p w:rsidR="00E50B88" w:rsidRPr="00ED5E7E" w:rsidRDefault="00E50B88" w:rsidP="00ED5E7E">
      <w:pPr>
        <w:ind w:left="-142" w:right="-125"/>
        <w:jc w:val="center"/>
        <w:rPr>
          <w:b/>
          <w:sz w:val="22"/>
          <w:szCs w:val="22"/>
        </w:rPr>
      </w:pPr>
    </w:p>
    <w:p w:rsidR="00E36BE7" w:rsidRPr="00ED5E7E" w:rsidRDefault="00E36BE7" w:rsidP="00ED5E7E">
      <w:pPr>
        <w:ind w:left="-142" w:right="-125"/>
        <w:jc w:val="center"/>
        <w:rPr>
          <w:b/>
          <w:sz w:val="22"/>
          <w:szCs w:val="22"/>
        </w:rPr>
      </w:pPr>
    </w:p>
    <w:p w:rsidR="00E36BE7" w:rsidRPr="00ED5E7E" w:rsidRDefault="00E36BE7" w:rsidP="00ED5E7E">
      <w:pPr>
        <w:ind w:right="-125"/>
        <w:rPr>
          <w:b/>
          <w:sz w:val="22"/>
          <w:szCs w:val="22"/>
        </w:rPr>
      </w:pPr>
    </w:p>
    <w:p w:rsidR="00EF20C7" w:rsidRPr="00ED5E7E" w:rsidRDefault="00EF20C7" w:rsidP="00ED5E7E">
      <w:pPr>
        <w:ind w:left="-142" w:right="-125"/>
        <w:jc w:val="center"/>
        <w:rPr>
          <w:b/>
          <w:sz w:val="22"/>
          <w:szCs w:val="22"/>
        </w:rPr>
      </w:pPr>
    </w:p>
    <w:p w:rsidR="00E36BE7" w:rsidRPr="00ED5E7E" w:rsidRDefault="00E36BE7" w:rsidP="00ED5E7E">
      <w:pPr>
        <w:ind w:left="-142" w:right="-125"/>
        <w:jc w:val="center"/>
        <w:rPr>
          <w:b/>
          <w:sz w:val="22"/>
          <w:szCs w:val="22"/>
        </w:rPr>
      </w:pPr>
    </w:p>
    <w:p w:rsidR="00E3429C" w:rsidRPr="00ED5E7E" w:rsidRDefault="00E3429C" w:rsidP="00ED5E7E">
      <w:pPr>
        <w:ind w:left="-142" w:right="-125"/>
        <w:jc w:val="center"/>
        <w:rPr>
          <w:b/>
          <w:sz w:val="22"/>
          <w:szCs w:val="22"/>
        </w:rPr>
      </w:pPr>
    </w:p>
    <w:p w:rsidR="006A1F7C" w:rsidRPr="00ED5E7E" w:rsidRDefault="00EF20C7" w:rsidP="00ED5E7E">
      <w:pPr>
        <w:ind w:left="-142" w:right="-125"/>
        <w:jc w:val="center"/>
        <w:rPr>
          <w:b/>
          <w:sz w:val="22"/>
          <w:szCs w:val="22"/>
        </w:rPr>
      </w:pPr>
      <w:r w:rsidRPr="00ED5E7E">
        <w:rPr>
          <w:b/>
          <w:sz w:val="22"/>
          <w:szCs w:val="22"/>
        </w:rPr>
        <w:t>Прямые признаки употребления наркотиков</w:t>
      </w:r>
      <w:r w:rsidR="006A1F7C" w:rsidRPr="00ED5E7E">
        <w:rPr>
          <w:b/>
          <w:sz w:val="22"/>
          <w:szCs w:val="22"/>
        </w:rPr>
        <w:t xml:space="preserve"> (</w:t>
      </w:r>
      <w:proofErr w:type="spellStart"/>
      <w:r w:rsidR="006A1F7C" w:rsidRPr="00ED5E7E">
        <w:rPr>
          <w:b/>
          <w:sz w:val="22"/>
          <w:szCs w:val="22"/>
        </w:rPr>
        <w:t>каннабиноиды</w:t>
      </w:r>
      <w:proofErr w:type="spellEnd"/>
      <w:r w:rsidR="006A1F7C" w:rsidRPr="00ED5E7E">
        <w:rPr>
          <w:b/>
          <w:sz w:val="22"/>
          <w:szCs w:val="22"/>
        </w:rPr>
        <w:t xml:space="preserve">, «дизайнерские» наркотики, </w:t>
      </w:r>
      <w:proofErr w:type="spellStart"/>
      <w:r w:rsidR="006A1F7C" w:rsidRPr="00ED5E7E">
        <w:rPr>
          <w:b/>
          <w:sz w:val="22"/>
          <w:szCs w:val="22"/>
        </w:rPr>
        <w:t>психостимуляторы</w:t>
      </w:r>
      <w:proofErr w:type="spellEnd"/>
      <w:r w:rsidR="006A1F7C" w:rsidRPr="00ED5E7E">
        <w:rPr>
          <w:b/>
          <w:sz w:val="22"/>
          <w:szCs w:val="22"/>
        </w:rPr>
        <w:t>):</w:t>
      </w:r>
    </w:p>
    <w:p w:rsidR="00EF20C7" w:rsidRPr="00ED5E7E" w:rsidRDefault="00EF20C7" w:rsidP="00ED5E7E">
      <w:pPr>
        <w:ind w:left="-142" w:right="-125"/>
        <w:jc w:val="center"/>
        <w:rPr>
          <w:b/>
          <w:sz w:val="22"/>
          <w:szCs w:val="22"/>
        </w:rPr>
      </w:pPr>
      <w:r w:rsidRPr="00ED5E7E">
        <w:rPr>
          <w:b/>
          <w:sz w:val="22"/>
          <w:szCs w:val="22"/>
        </w:rPr>
        <w:t>клиническая картина состояния интоксикации (одурманивания),</w:t>
      </w:r>
    </w:p>
    <w:p w:rsidR="00EF20C7" w:rsidRPr="00ED5E7E" w:rsidRDefault="00794A9B" w:rsidP="00ED5E7E">
      <w:pPr>
        <w:ind w:left="-142" w:right="-1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абстиненции и</w:t>
      </w:r>
      <w:r w:rsidR="00EF20C7" w:rsidRPr="00ED5E7E">
        <w:rPr>
          <w:b/>
          <w:sz w:val="22"/>
          <w:szCs w:val="22"/>
        </w:rPr>
        <w:t xml:space="preserve"> </w:t>
      </w:r>
      <w:proofErr w:type="spellStart"/>
      <w:r w:rsidR="00EF20C7" w:rsidRPr="00ED5E7E">
        <w:rPr>
          <w:b/>
          <w:sz w:val="22"/>
          <w:szCs w:val="22"/>
        </w:rPr>
        <w:t>психотического</w:t>
      </w:r>
      <w:proofErr w:type="spellEnd"/>
      <w:r w:rsidR="00EF20C7" w:rsidRPr="00ED5E7E">
        <w:rPr>
          <w:b/>
          <w:sz w:val="22"/>
          <w:szCs w:val="22"/>
        </w:rPr>
        <w:t xml:space="preserve"> состояния</w:t>
      </w:r>
    </w:p>
    <w:p w:rsidR="008C4AA2" w:rsidRPr="00ED5E7E" w:rsidRDefault="008C4AA2" w:rsidP="00ED5E7E">
      <w:pPr>
        <w:ind w:left="-142" w:right="-125"/>
        <w:rPr>
          <w:b/>
          <w:i/>
          <w:color w:val="1F497D" w:themeColor="text2"/>
          <w:sz w:val="22"/>
          <w:szCs w:val="22"/>
        </w:rPr>
      </w:pPr>
    </w:p>
    <w:p w:rsidR="008C4AA2" w:rsidRPr="00ED5E7E" w:rsidRDefault="008C4AA2" w:rsidP="00ED5E7E">
      <w:pPr>
        <w:ind w:left="-142" w:right="-125"/>
        <w:rPr>
          <w:b/>
          <w:i/>
          <w:color w:val="1F497D" w:themeColor="text2"/>
          <w:sz w:val="22"/>
          <w:szCs w:val="22"/>
        </w:rPr>
      </w:pPr>
    </w:p>
    <w:p w:rsidR="008612BA" w:rsidRPr="00ED5E7E" w:rsidRDefault="00B06148" w:rsidP="00ED5E7E">
      <w:pPr>
        <w:ind w:left="-142" w:right="-125"/>
        <w:jc w:val="center"/>
        <w:rPr>
          <w:b/>
          <w:i/>
          <w:color w:val="1F497D" w:themeColor="text2"/>
          <w:sz w:val="22"/>
          <w:szCs w:val="22"/>
        </w:rPr>
      </w:pPr>
      <w:r>
        <w:rPr>
          <w:b/>
          <w:i/>
          <w:noProof/>
          <w:color w:val="1F497D" w:themeColor="text2"/>
          <w:sz w:val="22"/>
          <w:szCs w:val="22"/>
        </w:rPr>
        <w:drawing>
          <wp:inline distT="0" distB="0" distL="0" distR="0">
            <wp:extent cx="2891155" cy="1626235"/>
            <wp:effectExtent l="19050" t="0" r="4445" b="0"/>
            <wp:docPr id="10" name="Рисунок 9" descr="maxresdefaul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 (2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DEA" w:rsidRPr="00ED5E7E" w:rsidRDefault="00293DEA" w:rsidP="00ED5E7E">
      <w:pPr>
        <w:ind w:right="-125"/>
        <w:rPr>
          <w:b/>
          <w:i/>
          <w:color w:val="1F497D" w:themeColor="text2"/>
          <w:sz w:val="22"/>
          <w:szCs w:val="22"/>
        </w:rPr>
      </w:pPr>
    </w:p>
    <w:p w:rsidR="00EF20C7" w:rsidRPr="00ED5E7E" w:rsidRDefault="00EF20C7" w:rsidP="00ED5E7E">
      <w:pPr>
        <w:ind w:left="-142" w:right="-125"/>
        <w:rPr>
          <w:b/>
          <w:i/>
          <w:color w:val="1F497D" w:themeColor="text2"/>
          <w:sz w:val="22"/>
          <w:szCs w:val="22"/>
        </w:rPr>
      </w:pPr>
    </w:p>
    <w:p w:rsidR="00EF20C7" w:rsidRPr="00ED5E7E" w:rsidRDefault="00EF20C7" w:rsidP="00ED5E7E">
      <w:pPr>
        <w:ind w:left="-142" w:right="-125"/>
        <w:jc w:val="center"/>
        <w:rPr>
          <w:b/>
          <w:bCs/>
          <w:sz w:val="22"/>
          <w:szCs w:val="22"/>
        </w:rPr>
      </w:pPr>
      <w:r w:rsidRPr="00ED5E7E">
        <w:rPr>
          <w:b/>
          <w:bCs/>
          <w:sz w:val="22"/>
          <w:szCs w:val="22"/>
        </w:rPr>
        <w:t xml:space="preserve">Памятка для врачей-педиатров </w:t>
      </w:r>
    </w:p>
    <w:p w:rsidR="00293DEA" w:rsidRPr="00ED5E7E" w:rsidRDefault="00293DEA" w:rsidP="00ED5E7E">
      <w:pPr>
        <w:ind w:left="-142" w:right="-125"/>
        <w:rPr>
          <w:b/>
          <w:i/>
          <w:color w:val="1F497D" w:themeColor="text2"/>
          <w:sz w:val="22"/>
          <w:szCs w:val="22"/>
        </w:rPr>
      </w:pPr>
    </w:p>
    <w:p w:rsidR="00293DEA" w:rsidRPr="00ED5E7E" w:rsidRDefault="00293DEA" w:rsidP="00ED5E7E">
      <w:pPr>
        <w:ind w:left="-142" w:right="-125"/>
        <w:rPr>
          <w:b/>
          <w:i/>
          <w:color w:val="1F497D" w:themeColor="text2"/>
          <w:sz w:val="22"/>
          <w:szCs w:val="22"/>
        </w:rPr>
      </w:pPr>
    </w:p>
    <w:p w:rsidR="00293DEA" w:rsidRPr="00ED5E7E" w:rsidRDefault="00293DEA" w:rsidP="00ED5E7E">
      <w:pPr>
        <w:ind w:left="-142" w:right="-125"/>
        <w:rPr>
          <w:b/>
          <w:i/>
          <w:color w:val="1F497D" w:themeColor="text2"/>
          <w:sz w:val="22"/>
          <w:szCs w:val="22"/>
        </w:rPr>
      </w:pPr>
    </w:p>
    <w:p w:rsidR="00293DEA" w:rsidRPr="00ED5E7E" w:rsidRDefault="00293DEA" w:rsidP="00ED5E7E">
      <w:pPr>
        <w:ind w:left="-142" w:right="-125"/>
        <w:rPr>
          <w:b/>
          <w:i/>
          <w:color w:val="1F497D" w:themeColor="text2"/>
          <w:sz w:val="22"/>
          <w:szCs w:val="22"/>
        </w:rPr>
      </w:pPr>
    </w:p>
    <w:p w:rsidR="00293DEA" w:rsidRDefault="00293DEA" w:rsidP="00ED5E7E">
      <w:pPr>
        <w:ind w:left="-142" w:right="-125"/>
        <w:rPr>
          <w:b/>
          <w:i/>
          <w:color w:val="1F497D" w:themeColor="text2"/>
          <w:sz w:val="22"/>
          <w:szCs w:val="22"/>
        </w:rPr>
      </w:pPr>
    </w:p>
    <w:p w:rsidR="000943EB" w:rsidRDefault="000943EB" w:rsidP="00ED5E7E">
      <w:pPr>
        <w:ind w:left="-142" w:right="-125"/>
        <w:rPr>
          <w:b/>
          <w:i/>
          <w:color w:val="1F497D" w:themeColor="text2"/>
          <w:sz w:val="22"/>
          <w:szCs w:val="22"/>
        </w:rPr>
      </w:pPr>
    </w:p>
    <w:p w:rsidR="000943EB" w:rsidRDefault="000943EB" w:rsidP="00ED5E7E">
      <w:pPr>
        <w:ind w:left="-142" w:right="-125"/>
        <w:rPr>
          <w:b/>
          <w:i/>
          <w:color w:val="1F497D" w:themeColor="text2"/>
          <w:sz w:val="22"/>
          <w:szCs w:val="22"/>
        </w:rPr>
      </w:pPr>
    </w:p>
    <w:p w:rsidR="000943EB" w:rsidRDefault="000943EB" w:rsidP="00ED5E7E">
      <w:pPr>
        <w:ind w:left="-142" w:right="-125"/>
        <w:rPr>
          <w:b/>
          <w:i/>
          <w:color w:val="1F497D" w:themeColor="text2"/>
          <w:sz w:val="22"/>
          <w:szCs w:val="22"/>
        </w:rPr>
      </w:pPr>
    </w:p>
    <w:p w:rsidR="00ED5E7E" w:rsidRDefault="00ED5E7E" w:rsidP="00ED5E7E">
      <w:pPr>
        <w:ind w:left="-142" w:right="-125"/>
        <w:rPr>
          <w:b/>
          <w:i/>
          <w:color w:val="1F497D" w:themeColor="text2"/>
          <w:sz w:val="22"/>
          <w:szCs w:val="22"/>
        </w:rPr>
      </w:pPr>
    </w:p>
    <w:p w:rsidR="00ED5E7E" w:rsidRPr="00ED5E7E" w:rsidRDefault="00ED5E7E" w:rsidP="00ED5E7E">
      <w:pPr>
        <w:ind w:left="-142" w:right="-125"/>
        <w:rPr>
          <w:b/>
          <w:i/>
          <w:color w:val="1F497D" w:themeColor="text2"/>
          <w:sz w:val="22"/>
          <w:szCs w:val="22"/>
        </w:rPr>
      </w:pPr>
    </w:p>
    <w:p w:rsidR="00293DEA" w:rsidRPr="00ED5E7E" w:rsidRDefault="00293DEA" w:rsidP="00ED5E7E">
      <w:pPr>
        <w:ind w:left="-142" w:right="-125"/>
        <w:rPr>
          <w:b/>
          <w:i/>
          <w:color w:val="1F497D" w:themeColor="text2"/>
          <w:sz w:val="22"/>
          <w:szCs w:val="22"/>
        </w:rPr>
      </w:pPr>
    </w:p>
    <w:p w:rsidR="00293DEA" w:rsidRPr="00ED5E7E" w:rsidRDefault="00293DEA" w:rsidP="00ED5E7E">
      <w:pPr>
        <w:ind w:left="-142" w:right="-125"/>
        <w:jc w:val="center"/>
        <w:rPr>
          <w:b/>
          <w:sz w:val="22"/>
          <w:szCs w:val="22"/>
        </w:rPr>
      </w:pPr>
      <w:r w:rsidRPr="00ED5E7E">
        <w:rPr>
          <w:b/>
          <w:sz w:val="22"/>
          <w:szCs w:val="22"/>
        </w:rPr>
        <w:t>г. Иваново</w:t>
      </w:r>
    </w:p>
    <w:p w:rsidR="00293DEA" w:rsidRPr="00ED5E7E" w:rsidRDefault="00293DEA" w:rsidP="00ED5E7E">
      <w:pPr>
        <w:ind w:left="-142" w:right="-125"/>
        <w:jc w:val="center"/>
        <w:rPr>
          <w:b/>
          <w:sz w:val="22"/>
          <w:szCs w:val="22"/>
        </w:rPr>
      </w:pPr>
      <w:r w:rsidRPr="00ED5E7E">
        <w:rPr>
          <w:b/>
          <w:sz w:val="22"/>
          <w:szCs w:val="22"/>
        </w:rPr>
        <w:t>2020 г.</w:t>
      </w:r>
    </w:p>
    <w:sectPr w:rsidR="00293DEA" w:rsidRPr="00ED5E7E" w:rsidSect="00461DA2">
      <w:pgSz w:w="16838" w:h="11906" w:orient="landscape"/>
      <w:pgMar w:top="142" w:right="567" w:bottom="142" w:left="567" w:header="709" w:footer="709" w:gutter="0"/>
      <w:cols w:num="3" w:space="102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50pt;height:300pt" o:bullet="t">
        <v:imagedata r:id="rId1" o:title="clip_image001"/>
      </v:shape>
    </w:pict>
  </w:numPicBullet>
  <w:numPicBullet w:numPicBulletId="1">
    <w:pict>
      <v:shape id="_x0000_i1029" type="#_x0000_t75" alt="ba10b45d4075c1ba3beb58fc7032494d.jpg" style="width:639.75pt;height:639.75pt;visibility:visible;mso-wrap-style:square" o:bullet="t">
        <v:imagedata r:id="rId2" o:title="ba10b45d4075c1ba3beb58fc7032494d"/>
      </v:shape>
    </w:pict>
  </w:numPicBullet>
  <w:abstractNum w:abstractNumId="0">
    <w:nsid w:val="05F66EB9"/>
    <w:multiLevelType w:val="hybridMultilevel"/>
    <w:tmpl w:val="F9F48E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E3D8A"/>
    <w:multiLevelType w:val="hybridMultilevel"/>
    <w:tmpl w:val="8B8E6FA4"/>
    <w:lvl w:ilvl="0" w:tplc="951E2C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8C23700"/>
    <w:multiLevelType w:val="hybridMultilevel"/>
    <w:tmpl w:val="7D0467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C73C9"/>
    <w:multiLevelType w:val="hybridMultilevel"/>
    <w:tmpl w:val="520C1E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E0582"/>
    <w:multiLevelType w:val="hybridMultilevel"/>
    <w:tmpl w:val="342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F5E16"/>
    <w:multiLevelType w:val="hybridMultilevel"/>
    <w:tmpl w:val="8988C5EE"/>
    <w:lvl w:ilvl="0" w:tplc="B7FE13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AC8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7810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5C25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9244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9A47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38CE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38C3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0891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B8C0A31"/>
    <w:multiLevelType w:val="hybridMultilevel"/>
    <w:tmpl w:val="378E97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85FB2"/>
    <w:multiLevelType w:val="hybridMultilevel"/>
    <w:tmpl w:val="0750DD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9426C2"/>
    <w:multiLevelType w:val="multilevel"/>
    <w:tmpl w:val="287A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E5E4B"/>
    <w:multiLevelType w:val="hybridMultilevel"/>
    <w:tmpl w:val="631248D0"/>
    <w:lvl w:ilvl="0" w:tplc="B240E8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3A28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D6EF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CCE2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1A29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8812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5C89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B0C7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7EA1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C2D014D"/>
    <w:multiLevelType w:val="hybridMultilevel"/>
    <w:tmpl w:val="9F642C96"/>
    <w:lvl w:ilvl="0" w:tplc="E3A0291C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>
    <w:nsid w:val="2D4579BC"/>
    <w:multiLevelType w:val="multilevel"/>
    <w:tmpl w:val="FFD0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F77C00"/>
    <w:multiLevelType w:val="hybridMultilevel"/>
    <w:tmpl w:val="A8F42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A7314D"/>
    <w:multiLevelType w:val="hybridMultilevel"/>
    <w:tmpl w:val="2EC244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2D4496"/>
    <w:multiLevelType w:val="hybridMultilevel"/>
    <w:tmpl w:val="D46E064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62C4B8D"/>
    <w:multiLevelType w:val="hybridMultilevel"/>
    <w:tmpl w:val="2F70363A"/>
    <w:lvl w:ilvl="0" w:tplc="D930A0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CC5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98B6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4ED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659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1AE7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D07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85B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C46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BBE7CE9"/>
    <w:multiLevelType w:val="hybridMultilevel"/>
    <w:tmpl w:val="0240B790"/>
    <w:lvl w:ilvl="0" w:tplc="289690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4DB2588F"/>
    <w:multiLevelType w:val="multilevel"/>
    <w:tmpl w:val="DBD29CD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18">
    <w:nsid w:val="4EB00997"/>
    <w:multiLevelType w:val="hybridMultilevel"/>
    <w:tmpl w:val="25C0BA1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7846D6"/>
    <w:multiLevelType w:val="multilevel"/>
    <w:tmpl w:val="7D0467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ED064F"/>
    <w:multiLevelType w:val="hybridMultilevel"/>
    <w:tmpl w:val="856265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5970C3"/>
    <w:multiLevelType w:val="multilevel"/>
    <w:tmpl w:val="5894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FA76489"/>
    <w:multiLevelType w:val="hybridMultilevel"/>
    <w:tmpl w:val="6AEA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F50048"/>
    <w:multiLevelType w:val="multilevel"/>
    <w:tmpl w:val="CA9C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0F4435E"/>
    <w:multiLevelType w:val="hybridMultilevel"/>
    <w:tmpl w:val="E528E2AC"/>
    <w:lvl w:ilvl="0" w:tplc="0E9C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362A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852459"/>
    <w:multiLevelType w:val="hybridMultilevel"/>
    <w:tmpl w:val="6456B69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64B1C1D"/>
    <w:multiLevelType w:val="hybridMultilevel"/>
    <w:tmpl w:val="5B7ACBD6"/>
    <w:lvl w:ilvl="0" w:tplc="4E0458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26D2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AA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7A7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0E1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0DD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569E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569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5087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5D7796"/>
    <w:multiLevelType w:val="hybridMultilevel"/>
    <w:tmpl w:val="521EAE20"/>
    <w:lvl w:ilvl="0" w:tplc="C352AAFE">
      <w:start w:val="1"/>
      <w:numFmt w:val="decimal"/>
      <w:lvlText w:val="%1."/>
      <w:lvlJc w:val="left"/>
      <w:pPr>
        <w:tabs>
          <w:tab w:val="num" w:pos="-60"/>
        </w:tabs>
        <w:ind w:left="-6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213029"/>
    <w:multiLevelType w:val="hybridMultilevel"/>
    <w:tmpl w:val="A558C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09730C"/>
    <w:multiLevelType w:val="hybridMultilevel"/>
    <w:tmpl w:val="29AE68D0"/>
    <w:lvl w:ilvl="0" w:tplc="8814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362A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20"/>
  </w:num>
  <w:num w:numId="8">
    <w:abstractNumId w:val="13"/>
  </w:num>
  <w:num w:numId="9">
    <w:abstractNumId w:val="7"/>
  </w:num>
  <w:num w:numId="10">
    <w:abstractNumId w:val="25"/>
  </w:num>
  <w:num w:numId="11">
    <w:abstractNumId w:val="2"/>
  </w:num>
  <w:num w:numId="12">
    <w:abstractNumId w:val="19"/>
  </w:num>
  <w:num w:numId="13">
    <w:abstractNumId w:val="18"/>
  </w:num>
  <w:num w:numId="14">
    <w:abstractNumId w:val="21"/>
  </w:num>
  <w:num w:numId="15">
    <w:abstractNumId w:val="11"/>
  </w:num>
  <w:num w:numId="16">
    <w:abstractNumId w:val="29"/>
  </w:num>
  <w:num w:numId="17">
    <w:abstractNumId w:val="24"/>
  </w:num>
  <w:num w:numId="18">
    <w:abstractNumId w:val="14"/>
  </w:num>
  <w:num w:numId="19">
    <w:abstractNumId w:val="9"/>
  </w:num>
  <w:num w:numId="20">
    <w:abstractNumId w:val="23"/>
  </w:num>
  <w:num w:numId="21">
    <w:abstractNumId w:val="22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</w:num>
  <w:num w:numId="25">
    <w:abstractNumId w:val="4"/>
  </w:num>
  <w:num w:numId="26">
    <w:abstractNumId w:val="10"/>
  </w:num>
  <w:num w:numId="27">
    <w:abstractNumId w:val="17"/>
  </w:num>
  <w:num w:numId="28">
    <w:abstractNumId w:val="16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52353"/>
    <w:rsid w:val="00006426"/>
    <w:rsid w:val="00006F86"/>
    <w:rsid w:val="00011EA1"/>
    <w:rsid w:val="000129F1"/>
    <w:rsid w:val="00013AFC"/>
    <w:rsid w:val="0001743D"/>
    <w:rsid w:val="00017B13"/>
    <w:rsid w:val="00024C8C"/>
    <w:rsid w:val="00032AF7"/>
    <w:rsid w:val="00034449"/>
    <w:rsid w:val="00036DB4"/>
    <w:rsid w:val="00054D93"/>
    <w:rsid w:val="00063E15"/>
    <w:rsid w:val="00071C62"/>
    <w:rsid w:val="00073159"/>
    <w:rsid w:val="0007514A"/>
    <w:rsid w:val="00075209"/>
    <w:rsid w:val="00076D6F"/>
    <w:rsid w:val="000833AF"/>
    <w:rsid w:val="00086586"/>
    <w:rsid w:val="00086B5B"/>
    <w:rsid w:val="00090B27"/>
    <w:rsid w:val="000943EB"/>
    <w:rsid w:val="00097EFA"/>
    <w:rsid w:val="000A2CD5"/>
    <w:rsid w:val="000B7B04"/>
    <w:rsid w:val="000B7B6D"/>
    <w:rsid w:val="000C52A4"/>
    <w:rsid w:val="000C70D2"/>
    <w:rsid w:val="000D3B3E"/>
    <w:rsid w:val="000D43E5"/>
    <w:rsid w:val="000E243E"/>
    <w:rsid w:val="000E3B19"/>
    <w:rsid w:val="000F26E7"/>
    <w:rsid w:val="00110B1E"/>
    <w:rsid w:val="00110BAB"/>
    <w:rsid w:val="0011565E"/>
    <w:rsid w:val="001433EE"/>
    <w:rsid w:val="001440ED"/>
    <w:rsid w:val="00144D0C"/>
    <w:rsid w:val="00152353"/>
    <w:rsid w:val="0016567E"/>
    <w:rsid w:val="0016654F"/>
    <w:rsid w:val="00174015"/>
    <w:rsid w:val="00180DF6"/>
    <w:rsid w:val="001846BC"/>
    <w:rsid w:val="001871FE"/>
    <w:rsid w:val="00195FC9"/>
    <w:rsid w:val="001A7B6E"/>
    <w:rsid w:val="001B6536"/>
    <w:rsid w:val="001C0EBC"/>
    <w:rsid w:val="001C322E"/>
    <w:rsid w:val="001C78F5"/>
    <w:rsid w:val="001D1537"/>
    <w:rsid w:val="001D3540"/>
    <w:rsid w:val="001D4E70"/>
    <w:rsid w:val="001E793C"/>
    <w:rsid w:val="001F116D"/>
    <w:rsid w:val="001F1BE9"/>
    <w:rsid w:val="001F4677"/>
    <w:rsid w:val="001F6925"/>
    <w:rsid w:val="001F7B41"/>
    <w:rsid w:val="002129C8"/>
    <w:rsid w:val="00215C1A"/>
    <w:rsid w:val="00225DEF"/>
    <w:rsid w:val="0023076A"/>
    <w:rsid w:val="00231269"/>
    <w:rsid w:val="002509A6"/>
    <w:rsid w:val="002510ED"/>
    <w:rsid w:val="00252C95"/>
    <w:rsid w:val="00255B4E"/>
    <w:rsid w:val="002561D5"/>
    <w:rsid w:val="002607B8"/>
    <w:rsid w:val="00260DB8"/>
    <w:rsid w:val="00261F81"/>
    <w:rsid w:val="00262FCD"/>
    <w:rsid w:val="00270EE0"/>
    <w:rsid w:val="002727D8"/>
    <w:rsid w:val="00275B9F"/>
    <w:rsid w:val="00285C06"/>
    <w:rsid w:val="00293DEA"/>
    <w:rsid w:val="0029547B"/>
    <w:rsid w:val="002A1DA9"/>
    <w:rsid w:val="002A5BC6"/>
    <w:rsid w:val="002B4EEA"/>
    <w:rsid w:val="002C135E"/>
    <w:rsid w:val="002C1968"/>
    <w:rsid w:val="002C214E"/>
    <w:rsid w:val="002C3498"/>
    <w:rsid w:val="002C5CDE"/>
    <w:rsid w:val="002D071F"/>
    <w:rsid w:val="002E70C8"/>
    <w:rsid w:val="002E7EAE"/>
    <w:rsid w:val="002F2C0A"/>
    <w:rsid w:val="002F7FCA"/>
    <w:rsid w:val="00300162"/>
    <w:rsid w:val="0030064B"/>
    <w:rsid w:val="003124E8"/>
    <w:rsid w:val="00315C3A"/>
    <w:rsid w:val="00324A97"/>
    <w:rsid w:val="00327CEC"/>
    <w:rsid w:val="00330848"/>
    <w:rsid w:val="00335CD6"/>
    <w:rsid w:val="00335E1A"/>
    <w:rsid w:val="00343BD5"/>
    <w:rsid w:val="003517C3"/>
    <w:rsid w:val="0035392F"/>
    <w:rsid w:val="00360EC4"/>
    <w:rsid w:val="003701A3"/>
    <w:rsid w:val="00380332"/>
    <w:rsid w:val="003878ED"/>
    <w:rsid w:val="003950BA"/>
    <w:rsid w:val="0039536D"/>
    <w:rsid w:val="0039617B"/>
    <w:rsid w:val="00397332"/>
    <w:rsid w:val="0039752B"/>
    <w:rsid w:val="003A2CD7"/>
    <w:rsid w:val="003A364F"/>
    <w:rsid w:val="003A44CB"/>
    <w:rsid w:val="003A651A"/>
    <w:rsid w:val="003A7270"/>
    <w:rsid w:val="003B0127"/>
    <w:rsid w:val="003B2C5B"/>
    <w:rsid w:val="003B6A72"/>
    <w:rsid w:val="003C261B"/>
    <w:rsid w:val="003C3E55"/>
    <w:rsid w:val="003C594A"/>
    <w:rsid w:val="003C7A4B"/>
    <w:rsid w:val="003D228E"/>
    <w:rsid w:val="003D5E3A"/>
    <w:rsid w:val="003E1CD2"/>
    <w:rsid w:val="003E2368"/>
    <w:rsid w:val="003E4F25"/>
    <w:rsid w:val="003F41E4"/>
    <w:rsid w:val="003F4A24"/>
    <w:rsid w:val="003F62DE"/>
    <w:rsid w:val="00401270"/>
    <w:rsid w:val="004014BB"/>
    <w:rsid w:val="004031FE"/>
    <w:rsid w:val="004037F4"/>
    <w:rsid w:val="00411C02"/>
    <w:rsid w:val="0041527D"/>
    <w:rsid w:val="0043044C"/>
    <w:rsid w:val="00442386"/>
    <w:rsid w:val="00443D25"/>
    <w:rsid w:val="004462D0"/>
    <w:rsid w:val="00461DA2"/>
    <w:rsid w:val="00467833"/>
    <w:rsid w:val="00477609"/>
    <w:rsid w:val="004818C3"/>
    <w:rsid w:val="00482777"/>
    <w:rsid w:val="004835B8"/>
    <w:rsid w:val="00487F48"/>
    <w:rsid w:val="00493A3C"/>
    <w:rsid w:val="00493DC1"/>
    <w:rsid w:val="0049647F"/>
    <w:rsid w:val="004A140C"/>
    <w:rsid w:val="004A26EB"/>
    <w:rsid w:val="004A7DAA"/>
    <w:rsid w:val="004B4AE1"/>
    <w:rsid w:val="004B5625"/>
    <w:rsid w:val="004B6F16"/>
    <w:rsid w:val="004C249A"/>
    <w:rsid w:val="004C5723"/>
    <w:rsid w:val="004C6212"/>
    <w:rsid w:val="004C7FDD"/>
    <w:rsid w:val="004D4770"/>
    <w:rsid w:val="004D594B"/>
    <w:rsid w:val="004D7257"/>
    <w:rsid w:val="004E040E"/>
    <w:rsid w:val="004E0CA7"/>
    <w:rsid w:val="004E2FF7"/>
    <w:rsid w:val="004E6802"/>
    <w:rsid w:val="004F434F"/>
    <w:rsid w:val="004F6830"/>
    <w:rsid w:val="004F7E90"/>
    <w:rsid w:val="00503756"/>
    <w:rsid w:val="00520C8E"/>
    <w:rsid w:val="00520EC8"/>
    <w:rsid w:val="00521F8F"/>
    <w:rsid w:val="0052253E"/>
    <w:rsid w:val="005248CF"/>
    <w:rsid w:val="00526736"/>
    <w:rsid w:val="0052705F"/>
    <w:rsid w:val="005303C3"/>
    <w:rsid w:val="00530BFA"/>
    <w:rsid w:val="005444B0"/>
    <w:rsid w:val="00547813"/>
    <w:rsid w:val="0055373E"/>
    <w:rsid w:val="00553930"/>
    <w:rsid w:val="00556741"/>
    <w:rsid w:val="00561AD6"/>
    <w:rsid w:val="005674F0"/>
    <w:rsid w:val="005722A2"/>
    <w:rsid w:val="00572839"/>
    <w:rsid w:val="00573024"/>
    <w:rsid w:val="00575810"/>
    <w:rsid w:val="005768BE"/>
    <w:rsid w:val="005829A4"/>
    <w:rsid w:val="0058515E"/>
    <w:rsid w:val="00587477"/>
    <w:rsid w:val="00594179"/>
    <w:rsid w:val="005A3963"/>
    <w:rsid w:val="005A3CF7"/>
    <w:rsid w:val="005B23F5"/>
    <w:rsid w:val="005D318E"/>
    <w:rsid w:val="005D7164"/>
    <w:rsid w:val="005E36DD"/>
    <w:rsid w:val="005E52F3"/>
    <w:rsid w:val="005F4E74"/>
    <w:rsid w:val="00601701"/>
    <w:rsid w:val="00603DFC"/>
    <w:rsid w:val="00605B3E"/>
    <w:rsid w:val="00610C84"/>
    <w:rsid w:val="0061222D"/>
    <w:rsid w:val="0061279C"/>
    <w:rsid w:val="00613DE8"/>
    <w:rsid w:val="00620C41"/>
    <w:rsid w:val="006253EC"/>
    <w:rsid w:val="00626055"/>
    <w:rsid w:val="00631C7F"/>
    <w:rsid w:val="006414B2"/>
    <w:rsid w:val="00642B36"/>
    <w:rsid w:val="0065234D"/>
    <w:rsid w:val="00652E2B"/>
    <w:rsid w:val="0065431E"/>
    <w:rsid w:val="006554BC"/>
    <w:rsid w:val="00662187"/>
    <w:rsid w:val="00671A82"/>
    <w:rsid w:val="006747C4"/>
    <w:rsid w:val="006764A9"/>
    <w:rsid w:val="0069522B"/>
    <w:rsid w:val="00695C4A"/>
    <w:rsid w:val="006965FC"/>
    <w:rsid w:val="006A1F7C"/>
    <w:rsid w:val="006A2063"/>
    <w:rsid w:val="006A3AB7"/>
    <w:rsid w:val="006A3D5A"/>
    <w:rsid w:val="006B4A0E"/>
    <w:rsid w:val="006C18C7"/>
    <w:rsid w:val="006C1E53"/>
    <w:rsid w:val="006C2684"/>
    <w:rsid w:val="006D1559"/>
    <w:rsid w:val="006D3BFC"/>
    <w:rsid w:val="006D612D"/>
    <w:rsid w:val="006D64A1"/>
    <w:rsid w:val="006E0F84"/>
    <w:rsid w:val="006F3328"/>
    <w:rsid w:val="00700801"/>
    <w:rsid w:val="007039E3"/>
    <w:rsid w:val="00707128"/>
    <w:rsid w:val="007120A8"/>
    <w:rsid w:val="00723373"/>
    <w:rsid w:val="00723C73"/>
    <w:rsid w:val="007257D2"/>
    <w:rsid w:val="00726D8E"/>
    <w:rsid w:val="00727955"/>
    <w:rsid w:val="00731278"/>
    <w:rsid w:val="007328F8"/>
    <w:rsid w:val="00736450"/>
    <w:rsid w:val="00754014"/>
    <w:rsid w:val="0075617F"/>
    <w:rsid w:val="007567CF"/>
    <w:rsid w:val="00757405"/>
    <w:rsid w:val="0076634B"/>
    <w:rsid w:val="00766854"/>
    <w:rsid w:val="00775A2B"/>
    <w:rsid w:val="00775C6B"/>
    <w:rsid w:val="007764AB"/>
    <w:rsid w:val="007816CA"/>
    <w:rsid w:val="007834AF"/>
    <w:rsid w:val="0078530A"/>
    <w:rsid w:val="00786429"/>
    <w:rsid w:val="00794A9B"/>
    <w:rsid w:val="007966B9"/>
    <w:rsid w:val="007A2704"/>
    <w:rsid w:val="007A4407"/>
    <w:rsid w:val="007A4E6A"/>
    <w:rsid w:val="007B6396"/>
    <w:rsid w:val="007B795F"/>
    <w:rsid w:val="007C22DF"/>
    <w:rsid w:val="007C7FF4"/>
    <w:rsid w:val="007D1B44"/>
    <w:rsid w:val="007D1F4E"/>
    <w:rsid w:val="007D238F"/>
    <w:rsid w:val="007D774D"/>
    <w:rsid w:val="007E23B3"/>
    <w:rsid w:val="007E7F03"/>
    <w:rsid w:val="007F0242"/>
    <w:rsid w:val="007F32E9"/>
    <w:rsid w:val="007F3E03"/>
    <w:rsid w:val="007F4AC7"/>
    <w:rsid w:val="007F5EB9"/>
    <w:rsid w:val="00801AAD"/>
    <w:rsid w:val="0080445E"/>
    <w:rsid w:val="00805A4A"/>
    <w:rsid w:val="0080619B"/>
    <w:rsid w:val="00814509"/>
    <w:rsid w:val="00823A8A"/>
    <w:rsid w:val="008255C8"/>
    <w:rsid w:val="00834D11"/>
    <w:rsid w:val="008612BA"/>
    <w:rsid w:val="00861EF0"/>
    <w:rsid w:val="00866316"/>
    <w:rsid w:val="00873787"/>
    <w:rsid w:val="0088040E"/>
    <w:rsid w:val="00886729"/>
    <w:rsid w:val="008A2BBB"/>
    <w:rsid w:val="008B1778"/>
    <w:rsid w:val="008B21A4"/>
    <w:rsid w:val="008C0EC4"/>
    <w:rsid w:val="008C4AA2"/>
    <w:rsid w:val="008C71F4"/>
    <w:rsid w:val="008D3511"/>
    <w:rsid w:val="008D56C6"/>
    <w:rsid w:val="008E01CD"/>
    <w:rsid w:val="008E3E08"/>
    <w:rsid w:val="008E5651"/>
    <w:rsid w:val="008E6339"/>
    <w:rsid w:val="009035DA"/>
    <w:rsid w:val="0091271D"/>
    <w:rsid w:val="00913238"/>
    <w:rsid w:val="00913346"/>
    <w:rsid w:val="009368B9"/>
    <w:rsid w:val="00937B59"/>
    <w:rsid w:val="009418A9"/>
    <w:rsid w:val="00944FC9"/>
    <w:rsid w:val="009523EB"/>
    <w:rsid w:val="00954391"/>
    <w:rsid w:val="009564C1"/>
    <w:rsid w:val="00956733"/>
    <w:rsid w:val="00957559"/>
    <w:rsid w:val="009644D1"/>
    <w:rsid w:val="009666F2"/>
    <w:rsid w:val="00967B42"/>
    <w:rsid w:val="009708A5"/>
    <w:rsid w:val="00981F1A"/>
    <w:rsid w:val="009853E7"/>
    <w:rsid w:val="0099522B"/>
    <w:rsid w:val="009962E5"/>
    <w:rsid w:val="009A272E"/>
    <w:rsid w:val="009A333F"/>
    <w:rsid w:val="009B4224"/>
    <w:rsid w:val="009B5CE6"/>
    <w:rsid w:val="009B64D1"/>
    <w:rsid w:val="009B7D6C"/>
    <w:rsid w:val="009C359E"/>
    <w:rsid w:val="009D2707"/>
    <w:rsid w:val="009E33EF"/>
    <w:rsid w:val="009E4E74"/>
    <w:rsid w:val="009F31EC"/>
    <w:rsid w:val="00A01C26"/>
    <w:rsid w:val="00A1501E"/>
    <w:rsid w:val="00A205AD"/>
    <w:rsid w:val="00A24F2F"/>
    <w:rsid w:val="00A263B5"/>
    <w:rsid w:val="00A40250"/>
    <w:rsid w:val="00A46C7F"/>
    <w:rsid w:val="00A51446"/>
    <w:rsid w:val="00A5174E"/>
    <w:rsid w:val="00A519F3"/>
    <w:rsid w:val="00A52DEA"/>
    <w:rsid w:val="00A54EEB"/>
    <w:rsid w:val="00A63DB7"/>
    <w:rsid w:val="00A657C5"/>
    <w:rsid w:val="00A6625D"/>
    <w:rsid w:val="00A67DE7"/>
    <w:rsid w:val="00A702F9"/>
    <w:rsid w:val="00A76716"/>
    <w:rsid w:val="00A76732"/>
    <w:rsid w:val="00A76F5F"/>
    <w:rsid w:val="00A86182"/>
    <w:rsid w:val="00A90D1A"/>
    <w:rsid w:val="00A90E52"/>
    <w:rsid w:val="00A921E6"/>
    <w:rsid w:val="00A94CBB"/>
    <w:rsid w:val="00A95B70"/>
    <w:rsid w:val="00A961E9"/>
    <w:rsid w:val="00AB3309"/>
    <w:rsid w:val="00AB3A9C"/>
    <w:rsid w:val="00AB4DF2"/>
    <w:rsid w:val="00AB76CD"/>
    <w:rsid w:val="00AC583A"/>
    <w:rsid w:val="00AC5D53"/>
    <w:rsid w:val="00AD2F60"/>
    <w:rsid w:val="00AE635B"/>
    <w:rsid w:val="00AE7735"/>
    <w:rsid w:val="00B06148"/>
    <w:rsid w:val="00B1083F"/>
    <w:rsid w:val="00B1661B"/>
    <w:rsid w:val="00B21C06"/>
    <w:rsid w:val="00B2720A"/>
    <w:rsid w:val="00B27AC7"/>
    <w:rsid w:val="00B31978"/>
    <w:rsid w:val="00B319A8"/>
    <w:rsid w:val="00B3276C"/>
    <w:rsid w:val="00B36F8F"/>
    <w:rsid w:val="00B403E8"/>
    <w:rsid w:val="00B41550"/>
    <w:rsid w:val="00B44491"/>
    <w:rsid w:val="00B456F1"/>
    <w:rsid w:val="00B47051"/>
    <w:rsid w:val="00B47B14"/>
    <w:rsid w:val="00B50B83"/>
    <w:rsid w:val="00B521B1"/>
    <w:rsid w:val="00B534F9"/>
    <w:rsid w:val="00B54B61"/>
    <w:rsid w:val="00B60628"/>
    <w:rsid w:val="00B60EB2"/>
    <w:rsid w:val="00B65E78"/>
    <w:rsid w:val="00B66749"/>
    <w:rsid w:val="00B70C71"/>
    <w:rsid w:val="00B767B0"/>
    <w:rsid w:val="00B815C3"/>
    <w:rsid w:val="00B84188"/>
    <w:rsid w:val="00B84D8B"/>
    <w:rsid w:val="00B84DB1"/>
    <w:rsid w:val="00B8749F"/>
    <w:rsid w:val="00B93BEA"/>
    <w:rsid w:val="00B94A62"/>
    <w:rsid w:val="00B94C5F"/>
    <w:rsid w:val="00B9508B"/>
    <w:rsid w:val="00B963AE"/>
    <w:rsid w:val="00BA203E"/>
    <w:rsid w:val="00BA5AE0"/>
    <w:rsid w:val="00BB2FFF"/>
    <w:rsid w:val="00BB7CB8"/>
    <w:rsid w:val="00BB7D5E"/>
    <w:rsid w:val="00BC450F"/>
    <w:rsid w:val="00BC5549"/>
    <w:rsid w:val="00BC71DA"/>
    <w:rsid w:val="00BD1AC2"/>
    <w:rsid w:val="00BE68B5"/>
    <w:rsid w:val="00BF26D7"/>
    <w:rsid w:val="00BF4E09"/>
    <w:rsid w:val="00C025E0"/>
    <w:rsid w:val="00C036BB"/>
    <w:rsid w:val="00C12AB2"/>
    <w:rsid w:val="00C13A03"/>
    <w:rsid w:val="00C141B5"/>
    <w:rsid w:val="00C14651"/>
    <w:rsid w:val="00C15026"/>
    <w:rsid w:val="00C15684"/>
    <w:rsid w:val="00C236CD"/>
    <w:rsid w:val="00C33196"/>
    <w:rsid w:val="00C33D09"/>
    <w:rsid w:val="00C34214"/>
    <w:rsid w:val="00C34F5D"/>
    <w:rsid w:val="00C35B0A"/>
    <w:rsid w:val="00C35BED"/>
    <w:rsid w:val="00C36FDB"/>
    <w:rsid w:val="00C44239"/>
    <w:rsid w:val="00C468F6"/>
    <w:rsid w:val="00C5301B"/>
    <w:rsid w:val="00C574D0"/>
    <w:rsid w:val="00C60227"/>
    <w:rsid w:val="00C64644"/>
    <w:rsid w:val="00C76FB8"/>
    <w:rsid w:val="00C83D14"/>
    <w:rsid w:val="00C85046"/>
    <w:rsid w:val="00C92673"/>
    <w:rsid w:val="00C927E0"/>
    <w:rsid w:val="00C9635E"/>
    <w:rsid w:val="00CA2E56"/>
    <w:rsid w:val="00CA2EAA"/>
    <w:rsid w:val="00CA3272"/>
    <w:rsid w:val="00CA716F"/>
    <w:rsid w:val="00CB0DC4"/>
    <w:rsid w:val="00CB30DA"/>
    <w:rsid w:val="00CB4286"/>
    <w:rsid w:val="00CB690D"/>
    <w:rsid w:val="00CB743A"/>
    <w:rsid w:val="00CC33EB"/>
    <w:rsid w:val="00CC510D"/>
    <w:rsid w:val="00CC62C9"/>
    <w:rsid w:val="00CC6C96"/>
    <w:rsid w:val="00CE00B8"/>
    <w:rsid w:val="00D02462"/>
    <w:rsid w:val="00D07A55"/>
    <w:rsid w:val="00D13307"/>
    <w:rsid w:val="00D13BC7"/>
    <w:rsid w:val="00D13EE1"/>
    <w:rsid w:val="00D153CA"/>
    <w:rsid w:val="00D17BDE"/>
    <w:rsid w:val="00D30D99"/>
    <w:rsid w:val="00D32986"/>
    <w:rsid w:val="00D33CB7"/>
    <w:rsid w:val="00D35487"/>
    <w:rsid w:val="00D4293A"/>
    <w:rsid w:val="00D5254E"/>
    <w:rsid w:val="00D56182"/>
    <w:rsid w:val="00D57D4C"/>
    <w:rsid w:val="00D612A2"/>
    <w:rsid w:val="00D63557"/>
    <w:rsid w:val="00D74644"/>
    <w:rsid w:val="00D756B1"/>
    <w:rsid w:val="00D80885"/>
    <w:rsid w:val="00D818BE"/>
    <w:rsid w:val="00D87727"/>
    <w:rsid w:val="00DA102C"/>
    <w:rsid w:val="00DA1256"/>
    <w:rsid w:val="00DA1DB4"/>
    <w:rsid w:val="00DA362B"/>
    <w:rsid w:val="00DA3CBF"/>
    <w:rsid w:val="00DA590D"/>
    <w:rsid w:val="00DB15C2"/>
    <w:rsid w:val="00DB21CF"/>
    <w:rsid w:val="00DB2226"/>
    <w:rsid w:val="00DB341A"/>
    <w:rsid w:val="00DC51A9"/>
    <w:rsid w:val="00DC5FFB"/>
    <w:rsid w:val="00DD0E4E"/>
    <w:rsid w:val="00DD1BA4"/>
    <w:rsid w:val="00DD4F40"/>
    <w:rsid w:val="00DE310F"/>
    <w:rsid w:val="00DE34ED"/>
    <w:rsid w:val="00DE4FF6"/>
    <w:rsid w:val="00DE6436"/>
    <w:rsid w:val="00DF0326"/>
    <w:rsid w:val="00DF3668"/>
    <w:rsid w:val="00E0387D"/>
    <w:rsid w:val="00E1218B"/>
    <w:rsid w:val="00E12F95"/>
    <w:rsid w:val="00E134ED"/>
    <w:rsid w:val="00E143CD"/>
    <w:rsid w:val="00E15588"/>
    <w:rsid w:val="00E17969"/>
    <w:rsid w:val="00E17A08"/>
    <w:rsid w:val="00E3124A"/>
    <w:rsid w:val="00E332F3"/>
    <w:rsid w:val="00E3429C"/>
    <w:rsid w:val="00E36BE7"/>
    <w:rsid w:val="00E37696"/>
    <w:rsid w:val="00E37A6B"/>
    <w:rsid w:val="00E44826"/>
    <w:rsid w:val="00E45D16"/>
    <w:rsid w:val="00E50B88"/>
    <w:rsid w:val="00E53225"/>
    <w:rsid w:val="00E55799"/>
    <w:rsid w:val="00E60969"/>
    <w:rsid w:val="00E61523"/>
    <w:rsid w:val="00E63BBE"/>
    <w:rsid w:val="00E66A4F"/>
    <w:rsid w:val="00E716B1"/>
    <w:rsid w:val="00E7367E"/>
    <w:rsid w:val="00E76845"/>
    <w:rsid w:val="00E806DD"/>
    <w:rsid w:val="00E93999"/>
    <w:rsid w:val="00E97DA7"/>
    <w:rsid w:val="00EA1148"/>
    <w:rsid w:val="00EA6358"/>
    <w:rsid w:val="00EB245D"/>
    <w:rsid w:val="00EB66AF"/>
    <w:rsid w:val="00EC3E17"/>
    <w:rsid w:val="00EC5BEE"/>
    <w:rsid w:val="00EC6A54"/>
    <w:rsid w:val="00ED1005"/>
    <w:rsid w:val="00ED58B6"/>
    <w:rsid w:val="00ED5E7E"/>
    <w:rsid w:val="00ED63EA"/>
    <w:rsid w:val="00ED6945"/>
    <w:rsid w:val="00EF144F"/>
    <w:rsid w:val="00EF1F2C"/>
    <w:rsid w:val="00EF20C7"/>
    <w:rsid w:val="00F06894"/>
    <w:rsid w:val="00F10256"/>
    <w:rsid w:val="00F146D1"/>
    <w:rsid w:val="00F24355"/>
    <w:rsid w:val="00F24EAF"/>
    <w:rsid w:val="00F25CE8"/>
    <w:rsid w:val="00F305BD"/>
    <w:rsid w:val="00F3140A"/>
    <w:rsid w:val="00F34DB0"/>
    <w:rsid w:val="00F40FF8"/>
    <w:rsid w:val="00F43E44"/>
    <w:rsid w:val="00F50859"/>
    <w:rsid w:val="00F57588"/>
    <w:rsid w:val="00F67F36"/>
    <w:rsid w:val="00F71815"/>
    <w:rsid w:val="00F71A9D"/>
    <w:rsid w:val="00F74C6A"/>
    <w:rsid w:val="00F822B2"/>
    <w:rsid w:val="00F8474D"/>
    <w:rsid w:val="00F94F77"/>
    <w:rsid w:val="00F9577F"/>
    <w:rsid w:val="00FA3C79"/>
    <w:rsid w:val="00FA4EFD"/>
    <w:rsid w:val="00FA5646"/>
    <w:rsid w:val="00FA69DF"/>
    <w:rsid w:val="00FA796D"/>
    <w:rsid w:val="00FB1D44"/>
    <w:rsid w:val="00FB4BE2"/>
    <w:rsid w:val="00FC481A"/>
    <w:rsid w:val="00FD1C7F"/>
    <w:rsid w:val="00FD2CE1"/>
    <w:rsid w:val="00FD6663"/>
    <w:rsid w:val="00FE073B"/>
    <w:rsid w:val="00FE0DD7"/>
    <w:rsid w:val="00FF4106"/>
    <w:rsid w:val="00FF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D53"/>
    <w:rPr>
      <w:sz w:val="24"/>
      <w:szCs w:val="24"/>
    </w:rPr>
  </w:style>
  <w:style w:type="paragraph" w:styleId="4">
    <w:name w:val="heading 4"/>
    <w:basedOn w:val="a"/>
    <w:qFormat/>
    <w:rsid w:val="00F847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5D53"/>
    <w:rPr>
      <w:color w:val="0000FF"/>
      <w:u w:val="single"/>
    </w:rPr>
  </w:style>
  <w:style w:type="paragraph" w:styleId="a4">
    <w:name w:val="Normal (Web)"/>
    <w:basedOn w:val="a"/>
    <w:uiPriority w:val="99"/>
    <w:rsid w:val="004031F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4031FE"/>
    <w:rPr>
      <w:b/>
      <w:bCs/>
    </w:rPr>
  </w:style>
  <w:style w:type="character" w:styleId="a6">
    <w:name w:val="Emphasis"/>
    <w:uiPriority w:val="20"/>
    <w:qFormat/>
    <w:rsid w:val="004D7257"/>
    <w:rPr>
      <w:i/>
      <w:iCs/>
    </w:rPr>
  </w:style>
  <w:style w:type="paragraph" w:customStyle="1" w:styleId="c2">
    <w:name w:val="c2"/>
    <w:basedOn w:val="a"/>
    <w:rsid w:val="004D7257"/>
    <w:pPr>
      <w:spacing w:before="100" w:beforeAutospacing="1" w:after="100" w:afterAutospacing="1"/>
    </w:pPr>
  </w:style>
  <w:style w:type="character" w:customStyle="1" w:styleId="c5">
    <w:name w:val="c5"/>
    <w:basedOn w:val="a0"/>
    <w:rsid w:val="004D7257"/>
  </w:style>
  <w:style w:type="character" w:customStyle="1" w:styleId="apple-converted-space">
    <w:name w:val="apple-converted-space"/>
    <w:basedOn w:val="a0"/>
    <w:rsid w:val="0007514A"/>
  </w:style>
  <w:style w:type="character" w:customStyle="1" w:styleId="b-serp-urlitem">
    <w:name w:val="b-serp-url__item"/>
    <w:basedOn w:val="a0"/>
    <w:rsid w:val="00CA716F"/>
  </w:style>
  <w:style w:type="character" w:customStyle="1" w:styleId="b-serp-rubricsrubric">
    <w:name w:val="b-serp-rubrics__rubric"/>
    <w:basedOn w:val="a0"/>
    <w:rsid w:val="00CA716F"/>
  </w:style>
  <w:style w:type="character" w:customStyle="1" w:styleId="b-serp-contactsitemb-serp-contactsitemtypephone">
    <w:name w:val="b-serp-contacts__item b-serp-contacts__item_type_phone"/>
    <w:basedOn w:val="a0"/>
    <w:rsid w:val="00CA716F"/>
  </w:style>
  <w:style w:type="paragraph" w:customStyle="1" w:styleId="c2c15">
    <w:name w:val="c2 c15"/>
    <w:basedOn w:val="a"/>
    <w:rsid w:val="00C34F5D"/>
    <w:pPr>
      <w:spacing w:before="100" w:beforeAutospacing="1" w:after="100" w:afterAutospacing="1"/>
    </w:pPr>
  </w:style>
  <w:style w:type="character" w:customStyle="1" w:styleId="c5c9c11">
    <w:name w:val="c5 c9 c11"/>
    <w:basedOn w:val="a0"/>
    <w:rsid w:val="00C34F5D"/>
  </w:style>
  <w:style w:type="character" w:customStyle="1" w:styleId="c5c11">
    <w:name w:val="c5 c11"/>
    <w:basedOn w:val="a0"/>
    <w:rsid w:val="00C34F5D"/>
  </w:style>
  <w:style w:type="paragraph" w:styleId="a7">
    <w:name w:val="Balloon Text"/>
    <w:basedOn w:val="a"/>
    <w:link w:val="a8"/>
    <w:rsid w:val="00B21C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21C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21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1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6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8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8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4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35ED4-B8C5-4E20-876C-68416A0E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</cp:lastModifiedBy>
  <cp:revision>19</cp:revision>
  <cp:lastPrinted>2014-09-21T12:50:00Z</cp:lastPrinted>
  <dcterms:created xsi:type="dcterms:W3CDTF">2020-04-21T21:23:00Z</dcterms:created>
  <dcterms:modified xsi:type="dcterms:W3CDTF">2020-04-30T16:46:00Z</dcterms:modified>
</cp:coreProperties>
</file>