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971493">
        <w:rPr>
          <w:rFonts w:ascii="Times New Roman" w:hAnsi="Times New Roman" w:cs="Times New Roman"/>
          <w:sz w:val="28"/>
          <w:szCs w:val="28"/>
        </w:rPr>
        <w:t>«</w:t>
      </w:r>
      <w:r w:rsidR="009D6DF0">
        <w:rPr>
          <w:rFonts w:ascii="Times New Roman" w:hAnsi="Times New Roman" w:cs="Times New Roman"/>
          <w:sz w:val="28"/>
          <w:szCs w:val="28"/>
        </w:rPr>
        <w:t>Ивановский промышленно-экономический колледж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Ивановской области от </w:t>
      </w:r>
      <w:smartTag w:uri="urn:schemas-microsoft-com:office:smarttags" w:element="date">
        <w:smartTagPr>
          <w:attr w:name="Year" w:val="2016"/>
          <w:attr w:name="Day" w:val="10"/>
          <w:attr w:name="Month" w:val="05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10.05.2016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smartTag w:uri="urn:schemas-microsoft-com:office:smarttags" w:element="date">
        <w:smartTagPr>
          <w:attr w:name="Year" w:val="2016"/>
          <w:attr w:name="Day" w:val="25"/>
          <w:attr w:name="Month" w:val="11"/>
          <w:attr w:name="ls" w:val="trans"/>
        </w:smartTagPr>
        <w:r w:rsidR="00051C5E">
          <w:rPr>
            <w:rFonts w:ascii="Times New Roman" w:hAnsi="Times New Roman" w:cs="Times New Roman"/>
            <w:sz w:val="28"/>
            <w:szCs w:val="28"/>
          </w:rPr>
          <w:t>25.11.2016</w:t>
        </w:r>
      </w:smartTag>
      <w:r w:rsidR="0005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F0" w:rsidRPr="009D6DF0">
        <w:rPr>
          <w:rFonts w:ascii="Times New Roman" w:hAnsi="Times New Roman" w:cs="Times New Roman"/>
          <w:sz w:val="28"/>
          <w:szCs w:val="28"/>
        </w:rPr>
        <w:t>приказ</w:t>
      </w:r>
      <w:r w:rsidR="00845E72">
        <w:rPr>
          <w:rFonts w:ascii="Times New Roman" w:hAnsi="Times New Roman" w:cs="Times New Roman"/>
          <w:sz w:val="28"/>
          <w:szCs w:val="28"/>
        </w:rPr>
        <w:t>ом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 Департамента образования Ивановской области от </w:t>
      </w:r>
      <w:r w:rsidR="00845E72">
        <w:rPr>
          <w:rFonts w:ascii="Times New Roman" w:hAnsi="Times New Roman" w:cs="Times New Roman"/>
          <w:sz w:val="28"/>
          <w:szCs w:val="28"/>
        </w:rPr>
        <w:t xml:space="preserve">26.09.2023 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№1</w:t>
      </w:r>
      <w:r w:rsidR="00845E72">
        <w:rPr>
          <w:rFonts w:ascii="Times New Roman" w:hAnsi="Times New Roman" w:cs="Times New Roman"/>
          <w:sz w:val="28"/>
          <w:szCs w:val="28"/>
        </w:rPr>
        <w:t>112-о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«О проведении внеплановой проверки в областном</w:t>
      </w:r>
      <w:proofErr w:type="gramEnd"/>
      <w:r w:rsidR="009D6DF0" w:rsidRPr="009D6DF0">
        <w:rPr>
          <w:rFonts w:ascii="Times New Roman" w:hAnsi="Times New Roman" w:cs="Times New Roman"/>
          <w:sz w:val="28"/>
          <w:szCs w:val="28"/>
        </w:rPr>
        <w:t xml:space="preserve"> государственном бюджетном образовательном </w:t>
      </w:r>
      <w:proofErr w:type="gramStart"/>
      <w:r w:rsidR="009D6DF0" w:rsidRPr="009D6DF0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9D6DF0" w:rsidRPr="009D6DF0">
        <w:rPr>
          <w:rFonts w:ascii="Times New Roman" w:hAnsi="Times New Roman" w:cs="Times New Roman"/>
          <w:sz w:val="28"/>
          <w:szCs w:val="28"/>
        </w:rPr>
        <w:t xml:space="preserve"> «Ивановский промышленно-экономический колледж», 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9D6DF0" w:rsidRPr="009D6DF0">
        <w:rPr>
          <w:rFonts w:ascii="Times New Roman" w:hAnsi="Times New Roman" w:cs="Times New Roman"/>
          <w:sz w:val="28"/>
          <w:szCs w:val="28"/>
        </w:rPr>
        <w:t>отдельных  вопросов финансово-хозяйственной деятельности в ОГБПОУ «Ивановский промышленно-экономический колледж»</w:t>
      </w:r>
      <w:r w:rsidR="009D6DF0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362" w:rsidRDefault="00292362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362">
        <w:rPr>
          <w:rFonts w:ascii="Times New Roman" w:hAnsi="Times New Roman" w:cs="Times New Roman"/>
          <w:sz w:val="28"/>
          <w:szCs w:val="28"/>
        </w:rPr>
        <w:t>В нарушение п.24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№ 186н, приказа  Департамента образования Ивановской области от 27.12.2022 №1549-о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образования Ивановской области» учреждением допущены нарушения при формировании  показателей плана финансово-хозяйственной деятельности учреждения на</w:t>
      </w:r>
      <w:proofErr w:type="gramEnd"/>
      <w:r w:rsidRPr="00292362">
        <w:rPr>
          <w:rFonts w:ascii="Times New Roman" w:hAnsi="Times New Roman" w:cs="Times New Roman"/>
          <w:sz w:val="28"/>
          <w:szCs w:val="28"/>
        </w:rPr>
        <w:t xml:space="preserve"> текущий год и плановый период, в части отсутствия обоснований расходов на оплату труда и страховые выплаты на основании утвержденного штатного расписания</w:t>
      </w:r>
      <w:r>
        <w:rPr>
          <w:rFonts w:ascii="Times New Roman" w:hAnsi="Times New Roman" w:cs="Times New Roman"/>
          <w:sz w:val="28"/>
          <w:szCs w:val="28"/>
        </w:rPr>
        <w:t xml:space="preserve"> и обоснований распределения по источникам финансового обеспечения</w:t>
      </w:r>
      <w:r w:rsidRPr="00292362">
        <w:rPr>
          <w:rFonts w:ascii="Times New Roman" w:hAnsi="Times New Roman" w:cs="Times New Roman"/>
          <w:sz w:val="28"/>
          <w:szCs w:val="28"/>
        </w:rPr>
        <w:t>.</w:t>
      </w:r>
    </w:p>
    <w:p w:rsidR="00292362" w:rsidRDefault="00292362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штатная численность не соответствует организационной структуре учреждения, содержит необоснованно введенные должности руководителей структурных подразделений и иные должности </w:t>
      </w:r>
      <w:r w:rsidR="00DA438C">
        <w:rPr>
          <w:rFonts w:ascii="Times New Roman" w:hAnsi="Times New Roman" w:cs="Times New Roman"/>
          <w:sz w:val="28"/>
          <w:szCs w:val="28"/>
        </w:rPr>
        <w:t>административно-хозяйственного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и не обеспечивает соответствующее качество содержания и обслуживания имущественного комплекса учреждения, в том числе по филиалу</w:t>
      </w:r>
      <w:r w:rsidR="00DA438C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2E0" w:rsidRDefault="004272E0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E0">
        <w:rPr>
          <w:rFonts w:ascii="Times New Roman" w:hAnsi="Times New Roman" w:cs="Times New Roman"/>
          <w:sz w:val="28"/>
          <w:szCs w:val="28"/>
        </w:rPr>
        <w:t>В учреждении  крайне низкая укомплектованность учреждения квалифицированными кадрами, обеспечивающими реализацию функций учреждения, в том числе административно-хозяйственным персоналом</w:t>
      </w:r>
      <w:proofErr w:type="gramStart"/>
      <w:r w:rsidRPr="00427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72E0">
        <w:rPr>
          <w:rFonts w:ascii="Times New Roman" w:hAnsi="Times New Roman" w:cs="Times New Roman"/>
          <w:sz w:val="28"/>
          <w:szCs w:val="28"/>
        </w:rPr>
        <w:t>что составляет за 8 месяцев 2023 -36,6% к утвержденной штатной численности.</w:t>
      </w:r>
    </w:p>
    <w:p w:rsidR="00DA438C" w:rsidRDefault="00DA438C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нарушение ст.1</w:t>
      </w:r>
      <w:r w:rsidR="00F710C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38C">
        <w:rPr>
          <w:rFonts w:ascii="Times New Roman" w:hAnsi="Times New Roman" w:cs="Times New Roman"/>
          <w:sz w:val="28"/>
          <w:szCs w:val="28"/>
        </w:rPr>
        <w:t>Трудов</w:t>
      </w:r>
      <w:r w:rsidR="00F710C4">
        <w:rPr>
          <w:rFonts w:ascii="Times New Roman" w:hAnsi="Times New Roman" w:cs="Times New Roman"/>
          <w:sz w:val="28"/>
          <w:szCs w:val="28"/>
        </w:rPr>
        <w:t>ого</w:t>
      </w:r>
      <w:r w:rsidRPr="00DA438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710C4">
        <w:rPr>
          <w:rFonts w:ascii="Times New Roman" w:hAnsi="Times New Roman" w:cs="Times New Roman"/>
          <w:sz w:val="28"/>
          <w:szCs w:val="28"/>
        </w:rPr>
        <w:t>а</w:t>
      </w:r>
      <w:r w:rsidRPr="00DA438C">
        <w:rPr>
          <w:rFonts w:ascii="Times New Roman" w:hAnsi="Times New Roman" w:cs="Times New Roman"/>
          <w:sz w:val="28"/>
          <w:szCs w:val="28"/>
        </w:rPr>
        <w:t xml:space="preserve"> РФ,</w:t>
      </w:r>
      <w:r w:rsidR="00F710C4" w:rsidRPr="00F710C4">
        <w:t xml:space="preserve"> </w:t>
      </w:r>
      <w:r w:rsidR="00F710C4" w:rsidRPr="00F710C4">
        <w:rPr>
          <w:rFonts w:ascii="Times New Roman" w:hAnsi="Times New Roman" w:cs="Times New Roman"/>
          <w:sz w:val="28"/>
          <w:szCs w:val="28"/>
        </w:rPr>
        <w:t>ст</w:t>
      </w:r>
      <w:r w:rsidR="00F710C4">
        <w:rPr>
          <w:rFonts w:ascii="Times New Roman" w:hAnsi="Times New Roman" w:cs="Times New Roman"/>
          <w:sz w:val="28"/>
          <w:szCs w:val="28"/>
        </w:rPr>
        <w:t>.</w:t>
      </w:r>
      <w:r w:rsidR="00F710C4" w:rsidRPr="00F710C4">
        <w:rPr>
          <w:rFonts w:ascii="Times New Roman" w:hAnsi="Times New Roman" w:cs="Times New Roman"/>
          <w:sz w:val="28"/>
          <w:szCs w:val="28"/>
        </w:rPr>
        <w:t xml:space="preserve"> 13.3 Федерального закона  от 03.12.2012 №273-ФЗ «О противодействии  коррупции»</w:t>
      </w:r>
      <w:r w:rsidR="00F710C4">
        <w:rPr>
          <w:rFonts w:ascii="Times New Roman" w:hAnsi="Times New Roman" w:cs="Times New Roman"/>
          <w:sz w:val="28"/>
          <w:szCs w:val="28"/>
        </w:rPr>
        <w:t>,</w:t>
      </w:r>
      <w:r w:rsidRPr="00DA438C">
        <w:rPr>
          <w:rFonts w:ascii="Times New Roman" w:hAnsi="Times New Roman" w:cs="Times New Roman"/>
          <w:sz w:val="28"/>
          <w:szCs w:val="28"/>
        </w:rPr>
        <w:t xml:space="preserve"> </w:t>
      </w:r>
      <w:r w:rsidR="00F710C4">
        <w:rPr>
          <w:rFonts w:ascii="Times New Roman" w:hAnsi="Times New Roman" w:cs="Times New Roman"/>
          <w:sz w:val="28"/>
          <w:szCs w:val="28"/>
        </w:rPr>
        <w:t xml:space="preserve">п.5 </w:t>
      </w:r>
      <w:r w:rsidR="00F710C4" w:rsidRPr="00F710C4">
        <w:rPr>
          <w:rFonts w:ascii="Times New Roman" w:hAnsi="Times New Roman" w:cs="Times New Roman"/>
          <w:sz w:val="28"/>
          <w:szCs w:val="28"/>
        </w:rPr>
        <w:t>Едины</w:t>
      </w:r>
      <w:r w:rsidR="00F710C4">
        <w:rPr>
          <w:rFonts w:ascii="Times New Roman" w:hAnsi="Times New Roman" w:cs="Times New Roman"/>
          <w:sz w:val="28"/>
          <w:szCs w:val="28"/>
        </w:rPr>
        <w:t>х</w:t>
      </w:r>
      <w:r w:rsidR="00F710C4" w:rsidRPr="00F710C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710C4">
        <w:rPr>
          <w:rFonts w:ascii="Times New Roman" w:hAnsi="Times New Roman" w:cs="Times New Roman"/>
          <w:sz w:val="28"/>
          <w:szCs w:val="28"/>
        </w:rPr>
        <w:t>й</w:t>
      </w:r>
      <w:r w:rsidR="00F710C4" w:rsidRPr="00F710C4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2023 год</w:t>
      </w:r>
      <w:r w:rsidR="00F710C4">
        <w:rPr>
          <w:rFonts w:ascii="Times New Roman" w:hAnsi="Times New Roman" w:cs="Times New Roman"/>
          <w:sz w:val="28"/>
          <w:szCs w:val="28"/>
        </w:rPr>
        <w:t xml:space="preserve">, </w:t>
      </w:r>
      <w:r w:rsidR="00F710C4" w:rsidRPr="00F710C4">
        <w:rPr>
          <w:rFonts w:ascii="Times New Roman" w:hAnsi="Times New Roman" w:cs="Times New Roman"/>
          <w:sz w:val="28"/>
          <w:szCs w:val="28"/>
        </w:rPr>
        <w:t xml:space="preserve">утв. решением Российской трехсторонней комиссии по регулированию социально-трудовых отношений </w:t>
      </w:r>
      <w:r w:rsidR="00F710C4" w:rsidRPr="00F710C4">
        <w:rPr>
          <w:rFonts w:ascii="Times New Roman" w:hAnsi="Times New Roman" w:cs="Times New Roman"/>
          <w:sz w:val="28"/>
          <w:szCs w:val="28"/>
        </w:rPr>
        <w:lastRenderedPageBreak/>
        <w:t>от 23.12.2022</w:t>
      </w:r>
      <w:r w:rsidR="00F710C4">
        <w:rPr>
          <w:rFonts w:ascii="Times New Roman" w:hAnsi="Times New Roman" w:cs="Times New Roman"/>
          <w:sz w:val="28"/>
          <w:szCs w:val="28"/>
        </w:rPr>
        <w:t xml:space="preserve">, </w:t>
      </w:r>
      <w:r w:rsidRPr="00DA438C">
        <w:rPr>
          <w:rFonts w:ascii="Times New Roman" w:hAnsi="Times New Roman" w:cs="Times New Roman"/>
          <w:sz w:val="28"/>
          <w:szCs w:val="28"/>
        </w:rPr>
        <w:t>Постановлени</w:t>
      </w:r>
      <w:r w:rsidR="00F710C4">
        <w:rPr>
          <w:rFonts w:ascii="Times New Roman" w:hAnsi="Times New Roman" w:cs="Times New Roman"/>
          <w:sz w:val="28"/>
          <w:szCs w:val="28"/>
        </w:rPr>
        <w:t>я</w:t>
      </w:r>
      <w:r w:rsidRPr="00DA438C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31.12.2008 № 371-п «О системе</w:t>
      </w:r>
      <w:proofErr w:type="gramEnd"/>
      <w:r w:rsidRPr="00DA4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38C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учреждений Ивановской области, подведомственных Департаменту образования Ивановской области»</w:t>
      </w:r>
      <w:r w:rsidR="00F710C4">
        <w:rPr>
          <w:rFonts w:ascii="Times New Roman" w:hAnsi="Times New Roman" w:cs="Times New Roman"/>
          <w:sz w:val="28"/>
          <w:szCs w:val="28"/>
        </w:rPr>
        <w:t xml:space="preserve"> </w:t>
      </w:r>
      <w:r w:rsidR="00F710C4" w:rsidRPr="00F710C4">
        <w:rPr>
          <w:rFonts w:ascii="Times New Roman" w:hAnsi="Times New Roman" w:cs="Times New Roman"/>
          <w:sz w:val="28"/>
          <w:szCs w:val="28"/>
        </w:rPr>
        <w:t>положение по оплате труда</w:t>
      </w:r>
      <w:r w:rsidR="00F710C4">
        <w:rPr>
          <w:rFonts w:ascii="Times New Roman" w:hAnsi="Times New Roman" w:cs="Times New Roman"/>
          <w:sz w:val="28"/>
          <w:szCs w:val="28"/>
        </w:rPr>
        <w:t xml:space="preserve"> в</w:t>
      </w:r>
      <w:r w:rsidR="00F710C4" w:rsidRPr="00F710C4">
        <w:rPr>
          <w:rFonts w:ascii="Times New Roman" w:hAnsi="Times New Roman" w:cs="Times New Roman"/>
          <w:sz w:val="28"/>
          <w:szCs w:val="28"/>
        </w:rPr>
        <w:t xml:space="preserve"> части установления </w:t>
      </w:r>
      <w:r w:rsidR="00F710C4">
        <w:rPr>
          <w:rFonts w:ascii="Times New Roman" w:hAnsi="Times New Roman" w:cs="Times New Roman"/>
          <w:sz w:val="28"/>
          <w:szCs w:val="28"/>
        </w:rPr>
        <w:t>от</w:t>
      </w:r>
      <w:r w:rsidR="004F219F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F710C4">
        <w:rPr>
          <w:rFonts w:ascii="Times New Roman" w:hAnsi="Times New Roman" w:cs="Times New Roman"/>
          <w:sz w:val="28"/>
          <w:szCs w:val="28"/>
        </w:rPr>
        <w:t>ельных</w:t>
      </w:r>
      <w:r w:rsidR="00F710C4" w:rsidRPr="00F710C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F710C4">
        <w:rPr>
          <w:rFonts w:ascii="Times New Roman" w:hAnsi="Times New Roman" w:cs="Times New Roman"/>
          <w:sz w:val="28"/>
          <w:szCs w:val="28"/>
        </w:rPr>
        <w:t xml:space="preserve"> стимулирующего характера, содержит диапазоны выплат, а не конкретные размеры </w:t>
      </w:r>
      <w:r w:rsidR="00F710C4" w:rsidRPr="00F710C4">
        <w:rPr>
          <w:rFonts w:ascii="Times New Roman" w:hAnsi="Times New Roman" w:cs="Times New Roman"/>
          <w:sz w:val="28"/>
          <w:szCs w:val="28"/>
        </w:rPr>
        <w:t xml:space="preserve">и условия осуществления </w:t>
      </w:r>
      <w:r w:rsidR="00F710C4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F710C4" w:rsidRPr="00F710C4">
        <w:rPr>
          <w:rFonts w:ascii="Times New Roman" w:hAnsi="Times New Roman" w:cs="Times New Roman"/>
          <w:sz w:val="28"/>
          <w:szCs w:val="28"/>
        </w:rPr>
        <w:t>выплат работникам с  учетом разработанных показателей и критериев оценки по всем должностям с учетом эффективности труда работников и справедливого распределения средств</w:t>
      </w:r>
      <w:r w:rsidR="00F710C4">
        <w:rPr>
          <w:rFonts w:ascii="Times New Roman" w:hAnsi="Times New Roman" w:cs="Times New Roman"/>
          <w:sz w:val="28"/>
          <w:szCs w:val="28"/>
        </w:rPr>
        <w:t xml:space="preserve"> на оплату труда</w:t>
      </w:r>
      <w:r w:rsidRPr="00DA43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2E0" w:rsidRDefault="00F710C4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Допущено нецелевое использование </w:t>
      </w:r>
      <w:r w:rsidR="00240A50" w:rsidRPr="00240A50">
        <w:rPr>
          <w:rFonts w:ascii="Times New Roman" w:hAnsi="Times New Roman" w:cs="Times New Roman"/>
          <w:sz w:val="28"/>
          <w:szCs w:val="28"/>
        </w:rPr>
        <w:t xml:space="preserve">средств субсидии на финансовое обеспечение государственного задания на оказание государственных услуг </w:t>
      </w:r>
      <w:r w:rsidR="00240A50">
        <w:rPr>
          <w:rFonts w:ascii="Times New Roman" w:hAnsi="Times New Roman" w:cs="Times New Roman"/>
          <w:sz w:val="28"/>
          <w:szCs w:val="28"/>
        </w:rPr>
        <w:t xml:space="preserve">на расходы, связанные с оказанием мер социальной поддержки работникам на удорожание продуктов питания и медикаментов на сумму </w:t>
      </w:r>
      <w:r w:rsidR="00240A50" w:rsidRPr="00240A50">
        <w:rPr>
          <w:rFonts w:ascii="Times New Roman" w:hAnsi="Times New Roman" w:cs="Times New Roman"/>
          <w:sz w:val="28"/>
          <w:szCs w:val="28"/>
        </w:rPr>
        <w:t>6 440 838руб.</w:t>
      </w:r>
    </w:p>
    <w:p w:rsidR="004272E0" w:rsidRDefault="004272E0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E0">
        <w:rPr>
          <w:rFonts w:ascii="Times New Roman" w:hAnsi="Times New Roman" w:cs="Times New Roman"/>
          <w:sz w:val="28"/>
          <w:szCs w:val="28"/>
        </w:rPr>
        <w:t>Установлены нарушения при формировании периодической отчетности по численности и оплате труда  работников,  в части  отражения недостоверных показателей по утвержденной численности работников в форме ЧРЗП (ЧРЗП бюджет).</w:t>
      </w:r>
    </w:p>
    <w:p w:rsidR="008047C6" w:rsidRDefault="00742D0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учреждение направлены предложения о принятии мер и об устранении выявленных нарушений.</w:t>
      </w:r>
    </w:p>
    <w:p w:rsidR="00B739ED" w:rsidRDefault="00742D05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руководителю учреждения </w:t>
      </w:r>
      <w:r w:rsidR="002649C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примен</w:t>
      </w:r>
      <w:r w:rsidR="002649CA">
        <w:rPr>
          <w:rFonts w:ascii="Times New Roman" w:hAnsi="Times New Roman" w:cs="Times New Roman"/>
          <w:sz w:val="28"/>
          <w:szCs w:val="28"/>
        </w:rPr>
        <w:t xml:space="preserve">ялись 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</w:t>
      </w:r>
      <w:r w:rsidR="002649CA">
        <w:rPr>
          <w:rFonts w:ascii="Times New Roman" w:hAnsi="Times New Roman" w:cs="Times New Roman"/>
          <w:sz w:val="28"/>
          <w:szCs w:val="28"/>
        </w:rPr>
        <w:t>, ввиду его отсутствия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83633"/>
    <w:rsid w:val="000C0AB3"/>
    <w:rsid w:val="000C1A2D"/>
    <w:rsid w:val="000E349F"/>
    <w:rsid w:val="000E65F9"/>
    <w:rsid w:val="0010583B"/>
    <w:rsid w:val="00120D08"/>
    <w:rsid w:val="00152136"/>
    <w:rsid w:val="001920DD"/>
    <w:rsid w:val="001925D1"/>
    <w:rsid w:val="001A6CA2"/>
    <w:rsid w:val="001C3253"/>
    <w:rsid w:val="00204EE9"/>
    <w:rsid w:val="00222328"/>
    <w:rsid w:val="00240A50"/>
    <w:rsid w:val="0024262E"/>
    <w:rsid w:val="002649CA"/>
    <w:rsid w:val="00266E1D"/>
    <w:rsid w:val="002750C2"/>
    <w:rsid w:val="00286B66"/>
    <w:rsid w:val="00292362"/>
    <w:rsid w:val="00350C45"/>
    <w:rsid w:val="0035663D"/>
    <w:rsid w:val="004205A9"/>
    <w:rsid w:val="004272E0"/>
    <w:rsid w:val="00432A78"/>
    <w:rsid w:val="004A1872"/>
    <w:rsid w:val="004D07A6"/>
    <w:rsid w:val="004F0977"/>
    <w:rsid w:val="004F219F"/>
    <w:rsid w:val="0054189A"/>
    <w:rsid w:val="00560768"/>
    <w:rsid w:val="005661FD"/>
    <w:rsid w:val="00586BE2"/>
    <w:rsid w:val="0058786C"/>
    <w:rsid w:val="005B73E8"/>
    <w:rsid w:val="00602E9B"/>
    <w:rsid w:val="006042B8"/>
    <w:rsid w:val="006044EE"/>
    <w:rsid w:val="0067048E"/>
    <w:rsid w:val="00674C39"/>
    <w:rsid w:val="00690887"/>
    <w:rsid w:val="006B31C7"/>
    <w:rsid w:val="00702B01"/>
    <w:rsid w:val="007125EB"/>
    <w:rsid w:val="00742D05"/>
    <w:rsid w:val="007703C1"/>
    <w:rsid w:val="00794FA2"/>
    <w:rsid w:val="007B5648"/>
    <w:rsid w:val="007F4631"/>
    <w:rsid w:val="008047C6"/>
    <w:rsid w:val="0081322B"/>
    <w:rsid w:val="008142C6"/>
    <w:rsid w:val="008433AC"/>
    <w:rsid w:val="00845E72"/>
    <w:rsid w:val="00863E25"/>
    <w:rsid w:val="008A7F3F"/>
    <w:rsid w:val="00915EF1"/>
    <w:rsid w:val="00927178"/>
    <w:rsid w:val="00941C19"/>
    <w:rsid w:val="00947EDC"/>
    <w:rsid w:val="0097146A"/>
    <w:rsid w:val="00971493"/>
    <w:rsid w:val="009D6DF0"/>
    <w:rsid w:val="009F6EC9"/>
    <w:rsid w:val="00A0562A"/>
    <w:rsid w:val="00A15ACB"/>
    <w:rsid w:val="00A21DCA"/>
    <w:rsid w:val="00A32969"/>
    <w:rsid w:val="00A7346D"/>
    <w:rsid w:val="00A942B3"/>
    <w:rsid w:val="00B37B9E"/>
    <w:rsid w:val="00B4539D"/>
    <w:rsid w:val="00B47524"/>
    <w:rsid w:val="00B57796"/>
    <w:rsid w:val="00B633E0"/>
    <w:rsid w:val="00B739ED"/>
    <w:rsid w:val="00BA0641"/>
    <w:rsid w:val="00C00741"/>
    <w:rsid w:val="00C44A3C"/>
    <w:rsid w:val="00CA6AB5"/>
    <w:rsid w:val="00CB5F56"/>
    <w:rsid w:val="00CE0817"/>
    <w:rsid w:val="00D92505"/>
    <w:rsid w:val="00DA438C"/>
    <w:rsid w:val="00E323AA"/>
    <w:rsid w:val="00E419FB"/>
    <w:rsid w:val="00E44912"/>
    <w:rsid w:val="00E66F41"/>
    <w:rsid w:val="00E839E9"/>
    <w:rsid w:val="00ED2242"/>
    <w:rsid w:val="00F710C4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6</cp:revision>
  <cp:lastPrinted>2017-08-31T12:57:00Z</cp:lastPrinted>
  <dcterms:created xsi:type="dcterms:W3CDTF">2023-11-24T10:09:00Z</dcterms:created>
  <dcterms:modified xsi:type="dcterms:W3CDTF">2023-12-27T09:36:00Z</dcterms:modified>
</cp:coreProperties>
</file>