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27" w:rsidRDefault="0054189A" w:rsidP="00A13927">
      <w:pPr>
        <w:spacing w:after="0" w:line="240" w:lineRule="auto"/>
        <w:jc w:val="center"/>
        <w:rPr>
          <w:rFonts w:ascii="Times New Roman" w:hAnsi="Times New Roman" w:cs="Times New Roman"/>
          <w:sz w:val="28"/>
          <w:szCs w:val="28"/>
        </w:rPr>
      </w:pPr>
      <w:r w:rsidRPr="001604FB">
        <w:rPr>
          <w:rFonts w:ascii="Times New Roman" w:hAnsi="Times New Roman" w:cs="Times New Roman"/>
          <w:sz w:val="28"/>
          <w:szCs w:val="28"/>
        </w:rPr>
        <w:t xml:space="preserve">Информация </w:t>
      </w:r>
    </w:p>
    <w:p w:rsidR="0054189A" w:rsidRDefault="0054189A" w:rsidP="00A13927">
      <w:pPr>
        <w:spacing w:after="0" w:line="240" w:lineRule="auto"/>
        <w:jc w:val="center"/>
        <w:rPr>
          <w:rFonts w:ascii="Times New Roman" w:hAnsi="Times New Roman" w:cs="Times New Roman"/>
          <w:sz w:val="28"/>
          <w:szCs w:val="28"/>
        </w:rPr>
      </w:pPr>
      <w:proofErr w:type="gramStart"/>
      <w:r w:rsidRPr="001604FB">
        <w:rPr>
          <w:rFonts w:ascii="Times New Roman" w:hAnsi="Times New Roman" w:cs="Times New Roman"/>
          <w:sz w:val="28"/>
          <w:szCs w:val="28"/>
        </w:rPr>
        <w:t xml:space="preserve">об итогах проверки </w:t>
      </w:r>
      <w:r w:rsidR="00585763">
        <w:rPr>
          <w:rFonts w:ascii="Times New Roman" w:hAnsi="Times New Roman" w:cs="Times New Roman"/>
          <w:sz w:val="28"/>
          <w:szCs w:val="28"/>
        </w:rPr>
        <w:t xml:space="preserve">гранта </w:t>
      </w:r>
      <w:r w:rsidR="00585763" w:rsidRPr="00585763">
        <w:rPr>
          <w:rFonts w:ascii="Times New Roman" w:hAnsi="Times New Roman" w:cs="Times New Roman"/>
          <w:sz w:val="28"/>
          <w:szCs w:val="28"/>
        </w:rPr>
        <w:t xml:space="preserve"> в форме субсидии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(далее – Грант в форме субсидии) в Федеральном государственном бюджетном образовательном учреждении высшего образования «Ивановский государственный политехнический университет»</w:t>
      </w:r>
      <w:r w:rsidR="00585763">
        <w:rPr>
          <w:rFonts w:ascii="Times New Roman" w:hAnsi="Times New Roman" w:cs="Times New Roman"/>
          <w:sz w:val="28"/>
          <w:szCs w:val="28"/>
        </w:rPr>
        <w:t xml:space="preserve"> </w:t>
      </w:r>
      <w:proofErr w:type="gramEnd"/>
    </w:p>
    <w:p w:rsidR="00585763" w:rsidRDefault="0054189A" w:rsidP="005B73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585763">
        <w:rPr>
          <w:rFonts w:ascii="Times New Roman" w:hAnsi="Times New Roman" w:cs="Times New Roman"/>
          <w:sz w:val="28"/>
          <w:szCs w:val="28"/>
        </w:rPr>
        <w:t>п. 10 ч. 1 ст.</w:t>
      </w:r>
      <w:r w:rsidR="00585763" w:rsidRPr="00585763">
        <w:rPr>
          <w:rFonts w:ascii="Times New Roman" w:hAnsi="Times New Roman" w:cs="Times New Roman"/>
          <w:sz w:val="28"/>
          <w:szCs w:val="28"/>
        </w:rPr>
        <w:t>158</w:t>
      </w:r>
      <w:r w:rsidR="00585763">
        <w:rPr>
          <w:rFonts w:ascii="Times New Roman" w:hAnsi="Times New Roman" w:cs="Times New Roman"/>
          <w:sz w:val="28"/>
          <w:szCs w:val="28"/>
        </w:rPr>
        <w:t xml:space="preserve">, ч.4.ст.78.1 </w:t>
      </w:r>
      <w:r w:rsidR="00585763" w:rsidRPr="00585763">
        <w:rPr>
          <w:rFonts w:ascii="Times New Roman" w:hAnsi="Times New Roman" w:cs="Times New Roman"/>
          <w:sz w:val="28"/>
          <w:szCs w:val="28"/>
        </w:rPr>
        <w:t>Бюджетн</w:t>
      </w:r>
      <w:r w:rsidR="00585763">
        <w:rPr>
          <w:rFonts w:ascii="Times New Roman" w:hAnsi="Times New Roman" w:cs="Times New Roman"/>
          <w:sz w:val="28"/>
          <w:szCs w:val="28"/>
        </w:rPr>
        <w:t>ого</w:t>
      </w:r>
      <w:r w:rsidR="00585763" w:rsidRPr="00585763">
        <w:rPr>
          <w:rFonts w:ascii="Times New Roman" w:hAnsi="Times New Roman" w:cs="Times New Roman"/>
          <w:sz w:val="28"/>
          <w:szCs w:val="28"/>
        </w:rPr>
        <w:t xml:space="preserve"> кодекс</w:t>
      </w:r>
      <w:r w:rsidR="00585763">
        <w:rPr>
          <w:rFonts w:ascii="Times New Roman" w:hAnsi="Times New Roman" w:cs="Times New Roman"/>
          <w:sz w:val="28"/>
          <w:szCs w:val="28"/>
        </w:rPr>
        <w:t>а</w:t>
      </w:r>
      <w:r w:rsidR="00585763" w:rsidRPr="00585763">
        <w:rPr>
          <w:rFonts w:ascii="Times New Roman" w:hAnsi="Times New Roman" w:cs="Times New Roman"/>
          <w:sz w:val="28"/>
          <w:szCs w:val="28"/>
        </w:rPr>
        <w:t xml:space="preserve"> Российской Федерации</w:t>
      </w:r>
      <w:r w:rsidR="00585763">
        <w:rPr>
          <w:rFonts w:ascii="Times New Roman" w:hAnsi="Times New Roman" w:cs="Times New Roman"/>
          <w:sz w:val="28"/>
          <w:szCs w:val="28"/>
        </w:rPr>
        <w:t xml:space="preserve">, </w:t>
      </w:r>
      <w:r w:rsidR="00585763" w:rsidRPr="00585763">
        <w:rPr>
          <w:rFonts w:ascii="Times New Roman" w:hAnsi="Times New Roman" w:cs="Times New Roman"/>
          <w:sz w:val="28"/>
          <w:szCs w:val="28"/>
        </w:rPr>
        <w:t xml:space="preserve">п.6.1. </w:t>
      </w:r>
      <w:proofErr w:type="gramStart"/>
      <w:r w:rsidR="00585763" w:rsidRPr="00585763">
        <w:rPr>
          <w:rFonts w:ascii="Times New Roman" w:hAnsi="Times New Roman" w:cs="Times New Roman"/>
          <w:sz w:val="28"/>
          <w:szCs w:val="28"/>
        </w:rPr>
        <w:t>Порядка предоставления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утвержденного Постановлением Правительства Ивановской области от 09.02.2023 № 65-п</w:t>
      </w:r>
      <w:r w:rsidR="00404DE8">
        <w:rPr>
          <w:rFonts w:ascii="Times New Roman" w:hAnsi="Times New Roman" w:cs="Times New Roman"/>
          <w:sz w:val="28"/>
          <w:szCs w:val="28"/>
        </w:rPr>
        <w:t xml:space="preserve"> (далее-постановление №65-п)</w:t>
      </w:r>
      <w:r w:rsidR="00585763">
        <w:rPr>
          <w:rFonts w:ascii="Times New Roman" w:hAnsi="Times New Roman" w:cs="Times New Roman"/>
          <w:sz w:val="28"/>
          <w:szCs w:val="28"/>
        </w:rPr>
        <w:t xml:space="preserve">, </w:t>
      </w:r>
      <w:r w:rsidR="00585763" w:rsidRPr="00585763">
        <w:rPr>
          <w:rFonts w:ascii="Times New Roman" w:hAnsi="Times New Roman" w:cs="Times New Roman"/>
          <w:sz w:val="28"/>
          <w:szCs w:val="28"/>
        </w:rPr>
        <w:t xml:space="preserve"> пунктами 4.1.6.2.</w:t>
      </w:r>
      <w:proofErr w:type="gramEnd"/>
      <w:r w:rsidR="00585763" w:rsidRPr="00585763">
        <w:rPr>
          <w:rFonts w:ascii="Times New Roman" w:hAnsi="Times New Roman" w:cs="Times New Roman"/>
          <w:sz w:val="28"/>
          <w:szCs w:val="28"/>
        </w:rPr>
        <w:t xml:space="preserve"> Соглашения между Департаментом образования Ивановской области и ФГБПОУ ВО «Ивановский государственный политехнический университет» о предоставлении из бюджета Ивановской области грантов в форме субсидии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от 09.02.2022 №008-2022-0704-1 (с изм. по </w:t>
      </w:r>
      <w:proofErr w:type="spellStart"/>
      <w:r w:rsidR="00585763" w:rsidRPr="00585763">
        <w:rPr>
          <w:rFonts w:ascii="Times New Roman" w:hAnsi="Times New Roman" w:cs="Times New Roman"/>
          <w:sz w:val="28"/>
          <w:szCs w:val="28"/>
        </w:rPr>
        <w:t>доп</w:t>
      </w:r>
      <w:proofErr w:type="gramStart"/>
      <w:r w:rsidR="00585763" w:rsidRPr="00585763">
        <w:rPr>
          <w:rFonts w:ascii="Times New Roman" w:hAnsi="Times New Roman" w:cs="Times New Roman"/>
          <w:sz w:val="28"/>
          <w:szCs w:val="28"/>
        </w:rPr>
        <w:t>.с</w:t>
      </w:r>
      <w:proofErr w:type="gramEnd"/>
      <w:r w:rsidR="00585763" w:rsidRPr="00585763">
        <w:rPr>
          <w:rFonts w:ascii="Times New Roman" w:hAnsi="Times New Roman" w:cs="Times New Roman"/>
          <w:sz w:val="28"/>
          <w:szCs w:val="28"/>
        </w:rPr>
        <w:t>оглашениям</w:t>
      </w:r>
      <w:proofErr w:type="spellEnd"/>
      <w:r w:rsidR="00585763" w:rsidRPr="00585763">
        <w:rPr>
          <w:rFonts w:ascii="Times New Roman" w:hAnsi="Times New Roman" w:cs="Times New Roman"/>
          <w:sz w:val="28"/>
          <w:szCs w:val="28"/>
        </w:rPr>
        <w:t xml:space="preserve"> от 03.08.2022 №008-2022-0704-1/1, от 01.11.2022 №008-2022-0704-1/2, от 12.12.2022 №008-2022-0704-1/3) (далее- Соглашение о предоставлении гранта), приказами Департамента образования Ивановской области от 20.03.2023 № 334-о «О проведении проверки в ФГБОУ </w:t>
      </w:r>
      <w:proofErr w:type="gramStart"/>
      <w:r w:rsidR="00585763" w:rsidRPr="00585763">
        <w:rPr>
          <w:rFonts w:ascii="Times New Roman" w:hAnsi="Times New Roman" w:cs="Times New Roman"/>
          <w:sz w:val="28"/>
          <w:szCs w:val="28"/>
        </w:rPr>
        <w:t>ВО</w:t>
      </w:r>
      <w:proofErr w:type="gramEnd"/>
      <w:r w:rsidR="00585763" w:rsidRPr="00585763">
        <w:rPr>
          <w:rFonts w:ascii="Times New Roman" w:hAnsi="Times New Roman" w:cs="Times New Roman"/>
          <w:sz w:val="28"/>
          <w:szCs w:val="28"/>
        </w:rPr>
        <w:t xml:space="preserve"> «Ивановский государственный политехнический университет»», от 27.04.2023 №524-о «О продлении сроков подготовки акта по материалам проверки в ФГБПОУ </w:t>
      </w:r>
      <w:proofErr w:type="gramStart"/>
      <w:r w:rsidR="00585763" w:rsidRPr="00585763">
        <w:rPr>
          <w:rFonts w:ascii="Times New Roman" w:hAnsi="Times New Roman" w:cs="Times New Roman"/>
          <w:sz w:val="28"/>
          <w:szCs w:val="28"/>
        </w:rPr>
        <w:t>ВО</w:t>
      </w:r>
      <w:proofErr w:type="gramEnd"/>
      <w:r w:rsidR="00585763" w:rsidRPr="00585763">
        <w:rPr>
          <w:rFonts w:ascii="Times New Roman" w:hAnsi="Times New Roman" w:cs="Times New Roman"/>
          <w:sz w:val="28"/>
          <w:szCs w:val="28"/>
        </w:rPr>
        <w:t xml:space="preserve"> «Ивановский государственный политехнический университет»»    проведена  плановая проверка выполнения показателей и целевого использования средств гранта в форме субсидии, предоставленного в 2022 году из бюджета Ивановской области Федеральному государственному бюджетному образовательному учреждению высшего образования «Ивановский политехнический университет»</w:t>
      </w:r>
      <w:r w:rsidR="00404DE8">
        <w:rPr>
          <w:rFonts w:ascii="Times New Roman" w:hAnsi="Times New Roman" w:cs="Times New Roman"/>
          <w:sz w:val="28"/>
          <w:szCs w:val="28"/>
        </w:rPr>
        <w:t xml:space="preserve"> (далее-Учреждение)</w:t>
      </w:r>
      <w:r w:rsidR="00585763">
        <w:rPr>
          <w:rFonts w:ascii="Times New Roman" w:hAnsi="Times New Roman" w:cs="Times New Roman"/>
          <w:sz w:val="28"/>
          <w:szCs w:val="28"/>
        </w:rPr>
        <w:t>.</w:t>
      </w:r>
    </w:p>
    <w:p w:rsidR="00404DE8" w:rsidRPr="00404DE8" w:rsidRDefault="00404DE8" w:rsidP="00404DE8">
      <w:pPr>
        <w:spacing w:after="0" w:line="240" w:lineRule="auto"/>
        <w:ind w:firstLine="709"/>
        <w:jc w:val="both"/>
        <w:rPr>
          <w:rFonts w:ascii="Times New Roman" w:hAnsi="Times New Roman" w:cs="Times New Roman"/>
          <w:sz w:val="28"/>
          <w:szCs w:val="28"/>
        </w:rPr>
      </w:pPr>
      <w:proofErr w:type="gramStart"/>
      <w:r w:rsidRPr="00404DE8">
        <w:rPr>
          <w:rFonts w:ascii="Times New Roman" w:hAnsi="Times New Roman" w:cs="Times New Roman"/>
          <w:sz w:val="28"/>
          <w:szCs w:val="28"/>
        </w:rPr>
        <w:t xml:space="preserve">Проведенной проверкой установлен ряд  нарушений пунктов 1.1., 1.3., 4.1.,4.2., 6.2 и 6.3. </w:t>
      </w:r>
      <w:r>
        <w:rPr>
          <w:rFonts w:ascii="Times New Roman" w:hAnsi="Times New Roman" w:cs="Times New Roman"/>
          <w:sz w:val="28"/>
          <w:szCs w:val="28"/>
        </w:rPr>
        <w:t xml:space="preserve">приложения №2 </w:t>
      </w:r>
      <w:r w:rsidRPr="00404DE8">
        <w:rPr>
          <w:rFonts w:ascii="Times New Roman" w:hAnsi="Times New Roman" w:cs="Times New Roman"/>
          <w:sz w:val="28"/>
          <w:szCs w:val="28"/>
        </w:rPr>
        <w:t>Постановлени</w:t>
      </w:r>
      <w:r>
        <w:rPr>
          <w:rFonts w:ascii="Times New Roman" w:hAnsi="Times New Roman" w:cs="Times New Roman"/>
          <w:sz w:val="28"/>
          <w:szCs w:val="28"/>
        </w:rPr>
        <w:t>я</w:t>
      </w:r>
      <w:r w:rsidRPr="00404DE8">
        <w:rPr>
          <w:rFonts w:ascii="Times New Roman" w:hAnsi="Times New Roman" w:cs="Times New Roman"/>
          <w:sz w:val="28"/>
          <w:szCs w:val="28"/>
        </w:rPr>
        <w:t xml:space="preserve"> Правительства Ивановской области от 13.11.2013 </w:t>
      </w:r>
      <w:r>
        <w:rPr>
          <w:rFonts w:ascii="Times New Roman" w:hAnsi="Times New Roman" w:cs="Times New Roman"/>
          <w:sz w:val="28"/>
          <w:szCs w:val="28"/>
        </w:rPr>
        <w:t>№</w:t>
      </w:r>
      <w:r w:rsidRPr="00404DE8">
        <w:rPr>
          <w:rFonts w:ascii="Times New Roman" w:hAnsi="Times New Roman" w:cs="Times New Roman"/>
          <w:sz w:val="28"/>
          <w:szCs w:val="28"/>
        </w:rPr>
        <w:t xml:space="preserve"> 450-п (</w:t>
      </w:r>
      <w:r>
        <w:rPr>
          <w:rFonts w:ascii="Times New Roman" w:hAnsi="Times New Roman" w:cs="Times New Roman"/>
          <w:sz w:val="28"/>
          <w:szCs w:val="28"/>
        </w:rPr>
        <w:t xml:space="preserve">в </w:t>
      </w:r>
      <w:r w:rsidRPr="00404DE8">
        <w:rPr>
          <w:rFonts w:ascii="Times New Roman" w:hAnsi="Times New Roman" w:cs="Times New Roman"/>
          <w:sz w:val="28"/>
          <w:szCs w:val="28"/>
        </w:rPr>
        <w:t xml:space="preserve">ред. от </w:t>
      </w:r>
      <w:r>
        <w:rPr>
          <w:rFonts w:ascii="Times New Roman" w:hAnsi="Times New Roman" w:cs="Times New Roman"/>
          <w:sz w:val="28"/>
          <w:szCs w:val="28"/>
        </w:rPr>
        <w:t>19.12.2022</w:t>
      </w:r>
      <w:r w:rsidRPr="00404DE8">
        <w:rPr>
          <w:rFonts w:ascii="Times New Roman" w:hAnsi="Times New Roman" w:cs="Times New Roman"/>
          <w:sz w:val="28"/>
          <w:szCs w:val="28"/>
        </w:rPr>
        <w:t xml:space="preserve">) </w:t>
      </w:r>
      <w:r>
        <w:rPr>
          <w:rFonts w:ascii="Times New Roman" w:hAnsi="Times New Roman" w:cs="Times New Roman"/>
          <w:sz w:val="28"/>
          <w:szCs w:val="28"/>
        </w:rPr>
        <w:t>«</w:t>
      </w:r>
      <w:r w:rsidRPr="00404DE8">
        <w:rPr>
          <w:rFonts w:ascii="Times New Roman" w:hAnsi="Times New Roman" w:cs="Times New Roman"/>
          <w:sz w:val="28"/>
          <w:szCs w:val="28"/>
        </w:rPr>
        <w:t>Об утверждении государственной программы Ивановской области "Развитие образования Ивановской области</w:t>
      </w:r>
      <w:r>
        <w:rPr>
          <w:rFonts w:ascii="Times New Roman" w:hAnsi="Times New Roman" w:cs="Times New Roman"/>
          <w:sz w:val="28"/>
          <w:szCs w:val="28"/>
        </w:rPr>
        <w:t>» (далее</w:t>
      </w:r>
      <w:r w:rsidR="00B056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4DE8">
        <w:rPr>
          <w:rFonts w:ascii="Times New Roman" w:hAnsi="Times New Roman" w:cs="Times New Roman"/>
          <w:sz w:val="28"/>
          <w:szCs w:val="28"/>
        </w:rPr>
        <w:t>постановления №450-п</w:t>
      </w:r>
      <w:r>
        <w:rPr>
          <w:rFonts w:ascii="Times New Roman" w:hAnsi="Times New Roman" w:cs="Times New Roman"/>
          <w:sz w:val="28"/>
          <w:szCs w:val="28"/>
        </w:rPr>
        <w:t>)</w:t>
      </w:r>
      <w:r w:rsidRPr="00404DE8">
        <w:rPr>
          <w:rFonts w:ascii="Times New Roman" w:hAnsi="Times New Roman" w:cs="Times New Roman"/>
          <w:sz w:val="28"/>
          <w:szCs w:val="28"/>
        </w:rPr>
        <w:t>, пунктов 1.1.,1.2.,п.4</w:t>
      </w:r>
      <w:r w:rsidR="00B056B6">
        <w:rPr>
          <w:rFonts w:ascii="Times New Roman" w:hAnsi="Times New Roman" w:cs="Times New Roman"/>
          <w:sz w:val="28"/>
          <w:szCs w:val="28"/>
        </w:rPr>
        <w:t>.</w:t>
      </w:r>
      <w:r w:rsidRPr="00404DE8">
        <w:rPr>
          <w:rFonts w:ascii="Times New Roman" w:hAnsi="Times New Roman" w:cs="Times New Roman"/>
          <w:sz w:val="28"/>
          <w:szCs w:val="28"/>
        </w:rPr>
        <w:t xml:space="preserve">постановления №65-п и пунктов 1.1., </w:t>
      </w:r>
      <w:r w:rsidRPr="00404DE8">
        <w:rPr>
          <w:rFonts w:ascii="Times New Roman" w:hAnsi="Times New Roman" w:cs="Times New Roman"/>
          <w:sz w:val="28"/>
          <w:szCs w:val="28"/>
        </w:rPr>
        <w:lastRenderedPageBreak/>
        <w:t>3.1.2.1.,4.3.3.,4.3.5.,4.3.6,4.3.10,4.3.11 Соглашения  о предоставлении гранта в части:</w:t>
      </w:r>
      <w:proofErr w:type="gramEnd"/>
    </w:p>
    <w:p w:rsidR="00404DE8" w:rsidRPr="00404DE8" w:rsidRDefault="00404DE8" w:rsidP="00404DE8">
      <w:pPr>
        <w:spacing w:after="0" w:line="240" w:lineRule="auto"/>
        <w:ind w:firstLine="709"/>
        <w:jc w:val="both"/>
        <w:rPr>
          <w:rFonts w:ascii="Times New Roman" w:hAnsi="Times New Roman" w:cs="Times New Roman"/>
          <w:sz w:val="28"/>
          <w:szCs w:val="28"/>
        </w:rPr>
      </w:pPr>
      <w:r w:rsidRPr="00404DE8">
        <w:rPr>
          <w:rFonts w:ascii="Times New Roman" w:hAnsi="Times New Roman" w:cs="Times New Roman"/>
          <w:sz w:val="28"/>
          <w:szCs w:val="28"/>
        </w:rPr>
        <w:t>1)</w:t>
      </w:r>
      <w:r w:rsidRPr="00404DE8">
        <w:rPr>
          <w:rFonts w:ascii="Times New Roman" w:hAnsi="Times New Roman" w:cs="Times New Roman"/>
          <w:sz w:val="28"/>
          <w:szCs w:val="28"/>
        </w:rPr>
        <w:tab/>
        <w:t xml:space="preserve"> </w:t>
      </w:r>
      <w:r w:rsidR="00350CE3">
        <w:rPr>
          <w:rFonts w:ascii="Times New Roman" w:hAnsi="Times New Roman" w:cs="Times New Roman"/>
          <w:sz w:val="28"/>
          <w:szCs w:val="28"/>
        </w:rPr>
        <w:t>неп</w:t>
      </w:r>
      <w:r w:rsidR="00350CE3" w:rsidRPr="00404DE8">
        <w:rPr>
          <w:rFonts w:ascii="Times New Roman" w:hAnsi="Times New Roman" w:cs="Times New Roman"/>
          <w:sz w:val="28"/>
          <w:szCs w:val="28"/>
        </w:rPr>
        <w:t>редставление</w:t>
      </w:r>
      <w:r w:rsidRPr="00404DE8">
        <w:rPr>
          <w:rFonts w:ascii="Times New Roman" w:hAnsi="Times New Roman" w:cs="Times New Roman"/>
          <w:sz w:val="28"/>
          <w:szCs w:val="28"/>
        </w:rPr>
        <w:t xml:space="preserve"> Учреждением  документов</w:t>
      </w:r>
      <w:r w:rsidR="00350CE3">
        <w:rPr>
          <w:rFonts w:ascii="Times New Roman" w:hAnsi="Times New Roman" w:cs="Times New Roman"/>
          <w:sz w:val="28"/>
          <w:szCs w:val="28"/>
        </w:rPr>
        <w:t xml:space="preserve">, подтверждающих наличие государственной аккредитации, </w:t>
      </w:r>
      <w:r w:rsidRPr="00404DE8">
        <w:rPr>
          <w:rFonts w:ascii="Times New Roman" w:hAnsi="Times New Roman" w:cs="Times New Roman"/>
          <w:sz w:val="28"/>
          <w:szCs w:val="28"/>
        </w:rPr>
        <w:t>в части  обучения граждан в количестве 23 чел. по образовательной программе среднего профессионального образования по  специальности 15.02.12 «Монтаж, техническое обслуживание и ремонт промышленного оборудования (по отраслям)»</w:t>
      </w:r>
      <w:r w:rsidR="00350CE3">
        <w:rPr>
          <w:rFonts w:ascii="Times New Roman" w:hAnsi="Times New Roman" w:cs="Times New Roman"/>
          <w:sz w:val="28"/>
          <w:szCs w:val="28"/>
        </w:rPr>
        <w:t>.</w:t>
      </w:r>
      <w:bookmarkStart w:id="0" w:name="_GoBack"/>
      <w:bookmarkEnd w:id="0"/>
    </w:p>
    <w:p w:rsidR="00404DE8" w:rsidRPr="00404DE8" w:rsidRDefault="00404DE8" w:rsidP="00404DE8">
      <w:pPr>
        <w:spacing w:after="0" w:line="240" w:lineRule="auto"/>
        <w:ind w:firstLine="709"/>
        <w:jc w:val="both"/>
        <w:rPr>
          <w:rFonts w:ascii="Times New Roman" w:hAnsi="Times New Roman" w:cs="Times New Roman"/>
          <w:sz w:val="28"/>
          <w:szCs w:val="28"/>
        </w:rPr>
      </w:pPr>
      <w:proofErr w:type="gramStart"/>
      <w:r w:rsidRPr="00404DE8">
        <w:rPr>
          <w:rFonts w:ascii="Times New Roman" w:hAnsi="Times New Roman" w:cs="Times New Roman"/>
          <w:sz w:val="28"/>
          <w:szCs w:val="28"/>
        </w:rPr>
        <w:t>Предоставления недостоверных и неподтвержденных расчетов планируемых расходов Гранта (отсутствие обоснований к Плану финансово-хозяйственной деятельности Учреждения на 2022 год  за счет средств гранта и иных источников,  отсутствия ПФХД Филиала по источникам финансового обеспечения расходов, численность и расходы на выплаты персоналу не соответствуют штатным расписаниям за счет средств Гранта, тарификационным спискам Учреждения на 2022 год, размеры должностных окладов, компенсационных и стимулирующих выплат</w:t>
      </w:r>
      <w:proofErr w:type="gramEnd"/>
      <w:r w:rsidRPr="00404DE8">
        <w:rPr>
          <w:rFonts w:ascii="Times New Roman" w:hAnsi="Times New Roman" w:cs="Times New Roman"/>
          <w:sz w:val="28"/>
          <w:szCs w:val="28"/>
        </w:rPr>
        <w:t xml:space="preserve"> </w:t>
      </w:r>
      <w:proofErr w:type="gramStart"/>
      <w:r w:rsidRPr="00404DE8">
        <w:rPr>
          <w:rFonts w:ascii="Times New Roman" w:hAnsi="Times New Roman" w:cs="Times New Roman"/>
          <w:sz w:val="28"/>
          <w:szCs w:val="28"/>
        </w:rPr>
        <w:t xml:space="preserve">работникам, в том числе преподавателей по реализации образовательных программ среднего профессионального образования, не соответствуют системе оплаты труда, установленной для федеральных бюджетных учреждений, подведомственных Министерству науки и высшего образования Российской Федерации, установленной Приказом </w:t>
      </w:r>
      <w:proofErr w:type="spellStart"/>
      <w:r w:rsidRPr="00404DE8">
        <w:rPr>
          <w:rFonts w:ascii="Times New Roman" w:hAnsi="Times New Roman" w:cs="Times New Roman"/>
          <w:sz w:val="28"/>
          <w:szCs w:val="28"/>
        </w:rPr>
        <w:t>Минобрнауки</w:t>
      </w:r>
      <w:proofErr w:type="spellEnd"/>
      <w:r w:rsidRPr="00404DE8">
        <w:rPr>
          <w:rFonts w:ascii="Times New Roman" w:hAnsi="Times New Roman" w:cs="Times New Roman"/>
          <w:sz w:val="28"/>
          <w:szCs w:val="28"/>
        </w:rPr>
        <w:t xml:space="preserve"> России от 01.02.2021 № 71 «Об утверждении Примерного положения об оплате труда работников федеральных государственных бюджетных и автономных учреждений,</w:t>
      </w:r>
      <w:proofErr w:type="gramEnd"/>
      <w:r w:rsidRPr="00404DE8">
        <w:rPr>
          <w:rFonts w:ascii="Times New Roman" w:hAnsi="Times New Roman" w:cs="Times New Roman"/>
          <w:sz w:val="28"/>
          <w:szCs w:val="28"/>
        </w:rPr>
        <w:t xml:space="preserve"> подведомственных Министерству науки и высшего образования Российской Федерации, по виду экономической деятельности «образование»»,  отсутствует порядок определения учебной нагрузки по образовательным программам среднего профессионального образования и распределения по источникам финансового обеспечения Учреждения);</w:t>
      </w:r>
    </w:p>
    <w:p w:rsidR="00404DE8" w:rsidRPr="00404DE8" w:rsidRDefault="00404DE8" w:rsidP="00404DE8">
      <w:pPr>
        <w:spacing w:after="0" w:line="240" w:lineRule="auto"/>
        <w:ind w:firstLine="709"/>
        <w:jc w:val="both"/>
        <w:rPr>
          <w:rFonts w:ascii="Times New Roman" w:hAnsi="Times New Roman" w:cs="Times New Roman"/>
          <w:sz w:val="28"/>
          <w:szCs w:val="28"/>
        </w:rPr>
      </w:pPr>
      <w:proofErr w:type="gramStart"/>
      <w:r w:rsidRPr="00404DE8">
        <w:rPr>
          <w:rFonts w:ascii="Times New Roman" w:hAnsi="Times New Roman" w:cs="Times New Roman"/>
          <w:sz w:val="28"/>
          <w:szCs w:val="28"/>
        </w:rPr>
        <w:t>2) направления  средств Гранта на финансовое обеспечение затрат, не предусмотренных Соглашением о предоставлении Гранта (назначение и выплата материальной помощи при отсутствии факта нуждаемости обучающихся,  а также назначение и выплата повышенной академической стипендии  отдельным обучающимся при отсутствии критериев за особые достижения в учебной или спортивной деятельности, установленных Постановлением Правительства Ивановской области от 23.10.2013 № 414-п «Об утверждении Порядка назначения государственной академической стипендии</w:t>
      </w:r>
      <w:proofErr w:type="gramEnd"/>
      <w:r w:rsidRPr="00404DE8">
        <w:rPr>
          <w:rFonts w:ascii="Times New Roman" w:hAnsi="Times New Roman" w:cs="Times New Roman"/>
          <w:sz w:val="28"/>
          <w:szCs w:val="28"/>
        </w:rPr>
        <w:t xml:space="preserve"> и (или) государственной социальной стипендии студентам, обучающимся в образовательных организациях по очной форме обучения за счет бюджетных ассигнований бюджета Ивановской области»);</w:t>
      </w:r>
    </w:p>
    <w:p w:rsidR="00404DE8" w:rsidRPr="00404DE8" w:rsidRDefault="00404DE8" w:rsidP="00404DE8">
      <w:pPr>
        <w:spacing w:after="0" w:line="240" w:lineRule="auto"/>
        <w:ind w:firstLine="709"/>
        <w:jc w:val="both"/>
        <w:rPr>
          <w:rFonts w:ascii="Times New Roman" w:hAnsi="Times New Roman" w:cs="Times New Roman"/>
          <w:sz w:val="28"/>
          <w:szCs w:val="28"/>
        </w:rPr>
      </w:pPr>
      <w:r w:rsidRPr="00404DE8">
        <w:rPr>
          <w:rFonts w:ascii="Times New Roman" w:hAnsi="Times New Roman" w:cs="Times New Roman"/>
          <w:sz w:val="28"/>
          <w:szCs w:val="28"/>
        </w:rPr>
        <w:t xml:space="preserve">3) </w:t>
      </w:r>
      <w:proofErr w:type="spellStart"/>
      <w:r w:rsidRPr="00404DE8">
        <w:rPr>
          <w:rFonts w:ascii="Times New Roman" w:hAnsi="Times New Roman" w:cs="Times New Roman"/>
          <w:sz w:val="28"/>
          <w:szCs w:val="28"/>
        </w:rPr>
        <w:t>недостижения</w:t>
      </w:r>
      <w:proofErr w:type="spellEnd"/>
      <w:r w:rsidRPr="00404DE8">
        <w:rPr>
          <w:rFonts w:ascii="Times New Roman" w:hAnsi="Times New Roman" w:cs="Times New Roman"/>
          <w:sz w:val="28"/>
          <w:szCs w:val="28"/>
        </w:rPr>
        <w:t xml:space="preserve"> значений результата предоставления Гранта «среднегодовое число студентов по соответствующей специальности (профессии), определенное по результатам выполнения распределенных контрольных цифр приема, установленных образовательной организации, с учетом переходящего контингента в соответствующем финансовом году» на 15чел. по следующим специальностям: </w:t>
      </w:r>
    </w:p>
    <w:p w:rsidR="00404DE8" w:rsidRPr="00404DE8" w:rsidRDefault="00404DE8" w:rsidP="00404DE8">
      <w:pPr>
        <w:spacing w:after="0" w:line="240" w:lineRule="auto"/>
        <w:ind w:firstLine="709"/>
        <w:jc w:val="both"/>
        <w:rPr>
          <w:rFonts w:ascii="Times New Roman" w:hAnsi="Times New Roman" w:cs="Times New Roman"/>
          <w:sz w:val="28"/>
          <w:szCs w:val="28"/>
        </w:rPr>
      </w:pPr>
      <w:r w:rsidRPr="00404DE8">
        <w:rPr>
          <w:rFonts w:ascii="Times New Roman" w:hAnsi="Times New Roman" w:cs="Times New Roman"/>
          <w:sz w:val="28"/>
          <w:szCs w:val="28"/>
        </w:rPr>
        <w:lastRenderedPageBreak/>
        <w:t xml:space="preserve">08.01.08.Мастер </w:t>
      </w:r>
      <w:proofErr w:type="gramStart"/>
      <w:r w:rsidRPr="00404DE8">
        <w:rPr>
          <w:rFonts w:ascii="Times New Roman" w:hAnsi="Times New Roman" w:cs="Times New Roman"/>
          <w:sz w:val="28"/>
          <w:szCs w:val="28"/>
        </w:rPr>
        <w:t>отделочных</w:t>
      </w:r>
      <w:proofErr w:type="gramEnd"/>
      <w:r w:rsidRPr="00404DE8">
        <w:rPr>
          <w:rFonts w:ascii="Times New Roman" w:hAnsi="Times New Roman" w:cs="Times New Roman"/>
          <w:sz w:val="28"/>
          <w:szCs w:val="28"/>
        </w:rPr>
        <w:t xml:space="preserve"> строительных работ-2ч.;</w:t>
      </w:r>
    </w:p>
    <w:p w:rsidR="00404DE8" w:rsidRPr="00404DE8" w:rsidRDefault="00404DE8" w:rsidP="00404DE8">
      <w:pPr>
        <w:spacing w:after="0" w:line="240" w:lineRule="auto"/>
        <w:ind w:firstLine="709"/>
        <w:jc w:val="both"/>
        <w:rPr>
          <w:rFonts w:ascii="Times New Roman" w:hAnsi="Times New Roman" w:cs="Times New Roman"/>
          <w:sz w:val="28"/>
          <w:szCs w:val="28"/>
        </w:rPr>
      </w:pPr>
      <w:r w:rsidRPr="00404DE8">
        <w:rPr>
          <w:rFonts w:ascii="Times New Roman" w:hAnsi="Times New Roman" w:cs="Times New Roman"/>
          <w:sz w:val="28"/>
          <w:szCs w:val="28"/>
        </w:rPr>
        <w:t>15.01.05.Сварщик (ручной и частично механизированной сварки (наплавки) -1ч.;</w:t>
      </w:r>
    </w:p>
    <w:p w:rsidR="00404DE8" w:rsidRPr="00404DE8" w:rsidRDefault="00404DE8" w:rsidP="00404DE8">
      <w:pPr>
        <w:spacing w:after="0" w:line="240" w:lineRule="auto"/>
        <w:ind w:firstLine="709"/>
        <w:jc w:val="both"/>
        <w:rPr>
          <w:rFonts w:ascii="Times New Roman" w:hAnsi="Times New Roman" w:cs="Times New Roman"/>
          <w:sz w:val="28"/>
          <w:szCs w:val="28"/>
        </w:rPr>
      </w:pPr>
      <w:r w:rsidRPr="00404DE8">
        <w:rPr>
          <w:rFonts w:ascii="Times New Roman" w:hAnsi="Times New Roman" w:cs="Times New Roman"/>
          <w:sz w:val="28"/>
          <w:szCs w:val="28"/>
        </w:rPr>
        <w:t>23.01.17.Мастер по ремонту и обслуживанию автомобилей-1ч.;</w:t>
      </w:r>
    </w:p>
    <w:p w:rsidR="00404DE8" w:rsidRPr="00404DE8" w:rsidRDefault="00404DE8" w:rsidP="00404DE8">
      <w:pPr>
        <w:spacing w:after="0" w:line="240" w:lineRule="auto"/>
        <w:ind w:firstLine="709"/>
        <w:jc w:val="both"/>
        <w:rPr>
          <w:rFonts w:ascii="Times New Roman" w:hAnsi="Times New Roman" w:cs="Times New Roman"/>
          <w:sz w:val="28"/>
          <w:szCs w:val="28"/>
        </w:rPr>
      </w:pPr>
      <w:r w:rsidRPr="00404DE8">
        <w:rPr>
          <w:rFonts w:ascii="Times New Roman" w:hAnsi="Times New Roman" w:cs="Times New Roman"/>
          <w:sz w:val="28"/>
          <w:szCs w:val="28"/>
        </w:rPr>
        <w:t>08.02.01.Строительство и эксплуатация зданий и сооружений-2ч.;</w:t>
      </w:r>
    </w:p>
    <w:p w:rsidR="00404DE8" w:rsidRPr="00404DE8" w:rsidRDefault="00404DE8" w:rsidP="00404DE8">
      <w:pPr>
        <w:spacing w:after="0" w:line="240" w:lineRule="auto"/>
        <w:ind w:firstLine="709"/>
        <w:jc w:val="both"/>
        <w:rPr>
          <w:rFonts w:ascii="Times New Roman" w:hAnsi="Times New Roman" w:cs="Times New Roman"/>
          <w:sz w:val="28"/>
          <w:szCs w:val="28"/>
        </w:rPr>
      </w:pPr>
      <w:r w:rsidRPr="00404DE8">
        <w:rPr>
          <w:rFonts w:ascii="Times New Roman" w:hAnsi="Times New Roman" w:cs="Times New Roman"/>
          <w:sz w:val="28"/>
          <w:szCs w:val="28"/>
        </w:rPr>
        <w:t xml:space="preserve">23.02.03.Техническое обслуживание и ремонт </w:t>
      </w:r>
      <w:proofErr w:type="gramStart"/>
      <w:r w:rsidRPr="00404DE8">
        <w:rPr>
          <w:rFonts w:ascii="Times New Roman" w:hAnsi="Times New Roman" w:cs="Times New Roman"/>
          <w:sz w:val="28"/>
          <w:szCs w:val="28"/>
        </w:rPr>
        <w:t>автомобильного</w:t>
      </w:r>
      <w:proofErr w:type="gramEnd"/>
      <w:r w:rsidRPr="00404DE8">
        <w:rPr>
          <w:rFonts w:ascii="Times New Roman" w:hAnsi="Times New Roman" w:cs="Times New Roman"/>
          <w:sz w:val="28"/>
          <w:szCs w:val="28"/>
        </w:rPr>
        <w:t xml:space="preserve"> транспорта-7ч.;</w:t>
      </w:r>
    </w:p>
    <w:p w:rsidR="00404DE8" w:rsidRPr="00404DE8" w:rsidRDefault="00404DE8" w:rsidP="00404DE8">
      <w:pPr>
        <w:spacing w:after="0" w:line="240" w:lineRule="auto"/>
        <w:ind w:firstLine="709"/>
        <w:jc w:val="both"/>
        <w:rPr>
          <w:rFonts w:ascii="Times New Roman" w:hAnsi="Times New Roman" w:cs="Times New Roman"/>
          <w:sz w:val="28"/>
          <w:szCs w:val="28"/>
        </w:rPr>
      </w:pPr>
      <w:r w:rsidRPr="00404DE8">
        <w:rPr>
          <w:rFonts w:ascii="Times New Roman" w:hAnsi="Times New Roman" w:cs="Times New Roman"/>
          <w:sz w:val="28"/>
          <w:szCs w:val="28"/>
        </w:rPr>
        <w:t>38.02.01.Экономика и бухгалтерский учет (по отраслям</w:t>
      </w:r>
      <w:proofErr w:type="gramStart"/>
      <w:r w:rsidRPr="00404DE8">
        <w:rPr>
          <w:rFonts w:ascii="Times New Roman" w:hAnsi="Times New Roman" w:cs="Times New Roman"/>
          <w:sz w:val="28"/>
          <w:szCs w:val="28"/>
        </w:rPr>
        <w:t>)(</w:t>
      </w:r>
      <w:proofErr w:type="gramEnd"/>
      <w:r w:rsidRPr="00404DE8">
        <w:rPr>
          <w:rFonts w:ascii="Times New Roman" w:hAnsi="Times New Roman" w:cs="Times New Roman"/>
          <w:sz w:val="28"/>
          <w:szCs w:val="28"/>
        </w:rPr>
        <w:t>Филиал Вичуга заочное)-2ч.</w:t>
      </w:r>
    </w:p>
    <w:p w:rsidR="00404DE8" w:rsidRPr="00404DE8" w:rsidRDefault="00404DE8" w:rsidP="00404DE8">
      <w:pPr>
        <w:spacing w:after="0" w:line="240" w:lineRule="auto"/>
        <w:ind w:firstLine="709"/>
        <w:jc w:val="both"/>
        <w:rPr>
          <w:rFonts w:ascii="Times New Roman" w:hAnsi="Times New Roman" w:cs="Times New Roman"/>
          <w:sz w:val="28"/>
          <w:szCs w:val="28"/>
        </w:rPr>
      </w:pPr>
      <w:r w:rsidRPr="00404DE8">
        <w:rPr>
          <w:rFonts w:ascii="Times New Roman" w:hAnsi="Times New Roman" w:cs="Times New Roman"/>
          <w:sz w:val="28"/>
          <w:szCs w:val="28"/>
        </w:rPr>
        <w:t>4) отсутствия в Учреждении  обособленного аналитического учета операций, осуществляемых за счет сре</w:t>
      </w:r>
      <w:proofErr w:type="gramStart"/>
      <w:r w:rsidRPr="00404DE8">
        <w:rPr>
          <w:rFonts w:ascii="Times New Roman" w:hAnsi="Times New Roman" w:cs="Times New Roman"/>
          <w:sz w:val="28"/>
          <w:szCs w:val="28"/>
        </w:rPr>
        <w:t>дств Гр</w:t>
      </w:r>
      <w:proofErr w:type="gramEnd"/>
      <w:r w:rsidRPr="00404DE8">
        <w:rPr>
          <w:rFonts w:ascii="Times New Roman" w:hAnsi="Times New Roman" w:cs="Times New Roman"/>
          <w:sz w:val="28"/>
          <w:szCs w:val="28"/>
        </w:rPr>
        <w:t>анта;</w:t>
      </w:r>
    </w:p>
    <w:p w:rsidR="00404DE8" w:rsidRPr="00404DE8" w:rsidRDefault="00404DE8" w:rsidP="00404DE8">
      <w:pPr>
        <w:spacing w:after="0" w:line="240" w:lineRule="auto"/>
        <w:ind w:firstLine="709"/>
        <w:jc w:val="both"/>
        <w:rPr>
          <w:rFonts w:ascii="Times New Roman" w:hAnsi="Times New Roman" w:cs="Times New Roman"/>
          <w:sz w:val="28"/>
          <w:szCs w:val="28"/>
        </w:rPr>
      </w:pPr>
      <w:r w:rsidRPr="00404DE8">
        <w:rPr>
          <w:rFonts w:ascii="Times New Roman" w:hAnsi="Times New Roman" w:cs="Times New Roman"/>
          <w:sz w:val="28"/>
          <w:szCs w:val="28"/>
        </w:rPr>
        <w:t>5) предоставления Учреждением недостоверной (не подтвержденной первичными учетными и платежными документами) отчетности за 2022 год, предусмотренной Соглашени</w:t>
      </w:r>
      <w:r w:rsidR="00B056B6">
        <w:rPr>
          <w:rFonts w:ascii="Times New Roman" w:hAnsi="Times New Roman" w:cs="Times New Roman"/>
          <w:sz w:val="28"/>
          <w:szCs w:val="28"/>
        </w:rPr>
        <w:t>ем</w:t>
      </w:r>
      <w:r w:rsidRPr="00404DE8">
        <w:rPr>
          <w:rFonts w:ascii="Times New Roman" w:hAnsi="Times New Roman" w:cs="Times New Roman"/>
          <w:sz w:val="28"/>
          <w:szCs w:val="28"/>
        </w:rPr>
        <w:t xml:space="preserve"> о предоставлении гранта.</w:t>
      </w:r>
    </w:p>
    <w:p w:rsidR="009B3F8E" w:rsidRDefault="009B3F8E" w:rsidP="009B3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проверки в Учреждение направлен</w:t>
      </w:r>
      <w:r w:rsidR="00A13927">
        <w:rPr>
          <w:rFonts w:ascii="Times New Roman" w:hAnsi="Times New Roman" w:cs="Times New Roman"/>
          <w:sz w:val="28"/>
          <w:szCs w:val="28"/>
        </w:rPr>
        <w:t>о</w:t>
      </w:r>
      <w:r>
        <w:rPr>
          <w:rFonts w:ascii="Times New Roman" w:hAnsi="Times New Roman" w:cs="Times New Roman"/>
          <w:sz w:val="28"/>
          <w:szCs w:val="28"/>
        </w:rPr>
        <w:t xml:space="preserve"> </w:t>
      </w:r>
      <w:r w:rsidR="00B056B6">
        <w:rPr>
          <w:rFonts w:ascii="Times New Roman" w:hAnsi="Times New Roman" w:cs="Times New Roman"/>
          <w:sz w:val="28"/>
          <w:szCs w:val="28"/>
        </w:rPr>
        <w:t>Уведомление об устранении нарушений и о возврате сре</w:t>
      </w:r>
      <w:proofErr w:type="gramStart"/>
      <w:r w:rsidR="00B056B6">
        <w:rPr>
          <w:rFonts w:ascii="Times New Roman" w:hAnsi="Times New Roman" w:cs="Times New Roman"/>
          <w:sz w:val="28"/>
          <w:szCs w:val="28"/>
        </w:rPr>
        <w:t>дств гр</w:t>
      </w:r>
      <w:proofErr w:type="gramEnd"/>
      <w:r w:rsidR="00B056B6">
        <w:rPr>
          <w:rFonts w:ascii="Times New Roman" w:hAnsi="Times New Roman" w:cs="Times New Roman"/>
          <w:sz w:val="28"/>
          <w:szCs w:val="28"/>
        </w:rPr>
        <w:t>анта в форме субсидии в объеме выявленных нарушений.</w:t>
      </w:r>
    </w:p>
    <w:p w:rsidR="00690887" w:rsidRPr="00350C45" w:rsidRDefault="00690887">
      <w:pPr>
        <w:rPr>
          <w:rFonts w:ascii="Times New Roman" w:hAnsi="Times New Roman" w:cs="Times New Roman"/>
          <w:sz w:val="24"/>
          <w:szCs w:val="24"/>
        </w:rPr>
      </w:pPr>
    </w:p>
    <w:sectPr w:rsidR="00690887" w:rsidRPr="00350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9A"/>
    <w:rsid w:val="000411B2"/>
    <w:rsid w:val="00051C5E"/>
    <w:rsid w:val="00060842"/>
    <w:rsid w:val="00083633"/>
    <w:rsid w:val="0009752B"/>
    <w:rsid w:val="000B7AE4"/>
    <w:rsid w:val="000C0AB3"/>
    <w:rsid w:val="000C1A2D"/>
    <w:rsid w:val="000E349F"/>
    <w:rsid w:val="000E65F9"/>
    <w:rsid w:val="00120D08"/>
    <w:rsid w:val="00135EEE"/>
    <w:rsid w:val="00152136"/>
    <w:rsid w:val="001920DD"/>
    <w:rsid w:val="001925D1"/>
    <w:rsid w:val="001A6CA2"/>
    <w:rsid w:val="00204EE9"/>
    <w:rsid w:val="00222328"/>
    <w:rsid w:val="0024262E"/>
    <w:rsid w:val="002B1DAF"/>
    <w:rsid w:val="002D79F4"/>
    <w:rsid w:val="00320861"/>
    <w:rsid w:val="003214B7"/>
    <w:rsid w:val="00350C45"/>
    <w:rsid w:val="00350CE3"/>
    <w:rsid w:val="0035663D"/>
    <w:rsid w:val="003C235D"/>
    <w:rsid w:val="00404DE8"/>
    <w:rsid w:val="004205A9"/>
    <w:rsid w:val="00432A78"/>
    <w:rsid w:val="004A1872"/>
    <w:rsid w:val="004D07A6"/>
    <w:rsid w:val="004F0977"/>
    <w:rsid w:val="005169F7"/>
    <w:rsid w:val="0054189A"/>
    <w:rsid w:val="005661FD"/>
    <w:rsid w:val="00585763"/>
    <w:rsid w:val="00586BE2"/>
    <w:rsid w:val="0058786C"/>
    <w:rsid w:val="005B73E8"/>
    <w:rsid w:val="005C0297"/>
    <w:rsid w:val="00602E9B"/>
    <w:rsid w:val="006042B8"/>
    <w:rsid w:val="006044EE"/>
    <w:rsid w:val="00674C39"/>
    <w:rsid w:val="00690887"/>
    <w:rsid w:val="006B31C7"/>
    <w:rsid w:val="00702B01"/>
    <w:rsid w:val="007703C1"/>
    <w:rsid w:val="00794FA2"/>
    <w:rsid w:val="007B5648"/>
    <w:rsid w:val="007F4631"/>
    <w:rsid w:val="0081322B"/>
    <w:rsid w:val="008142C6"/>
    <w:rsid w:val="0086725B"/>
    <w:rsid w:val="00941C19"/>
    <w:rsid w:val="00947EDC"/>
    <w:rsid w:val="0097146A"/>
    <w:rsid w:val="00971493"/>
    <w:rsid w:val="009B3F8E"/>
    <w:rsid w:val="009D4CE8"/>
    <w:rsid w:val="009F6EC9"/>
    <w:rsid w:val="00A0562A"/>
    <w:rsid w:val="00A13927"/>
    <w:rsid w:val="00A21DCA"/>
    <w:rsid w:val="00A32969"/>
    <w:rsid w:val="00A36639"/>
    <w:rsid w:val="00A7346D"/>
    <w:rsid w:val="00A942B3"/>
    <w:rsid w:val="00B056B6"/>
    <w:rsid w:val="00B4539D"/>
    <w:rsid w:val="00B47524"/>
    <w:rsid w:val="00B57796"/>
    <w:rsid w:val="00B85891"/>
    <w:rsid w:val="00BA0641"/>
    <w:rsid w:val="00BC51E5"/>
    <w:rsid w:val="00C00741"/>
    <w:rsid w:val="00C6276C"/>
    <w:rsid w:val="00CE0817"/>
    <w:rsid w:val="00E323AA"/>
    <w:rsid w:val="00E44912"/>
    <w:rsid w:val="00EB5071"/>
    <w:rsid w:val="00ED2242"/>
    <w:rsid w:val="00F86045"/>
    <w:rsid w:val="00FD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Анатольевна Манова</dc:creator>
  <cp:lastModifiedBy>Галина Анатольевна Манова</cp:lastModifiedBy>
  <cp:revision>5</cp:revision>
  <cp:lastPrinted>2017-08-31T12:57:00Z</cp:lastPrinted>
  <dcterms:created xsi:type="dcterms:W3CDTF">2023-07-25T13:43:00Z</dcterms:created>
  <dcterms:modified xsi:type="dcterms:W3CDTF">2023-07-28T05:52:00Z</dcterms:modified>
</cp:coreProperties>
</file>