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89A" w:rsidRDefault="0054189A" w:rsidP="0054189A">
      <w:pPr>
        <w:jc w:val="center"/>
        <w:rPr>
          <w:rFonts w:ascii="Times New Roman" w:hAnsi="Times New Roman" w:cs="Times New Roman"/>
          <w:sz w:val="28"/>
          <w:szCs w:val="28"/>
        </w:rPr>
      </w:pPr>
      <w:r w:rsidRPr="001604FB">
        <w:rPr>
          <w:rFonts w:ascii="Times New Roman" w:hAnsi="Times New Roman" w:cs="Times New Roman"/>
          <w:sz w:val="28"/>
          <w:szCs w:val="28"/>
        </w:rPr>
        <w:t xml:space="preserve">Информация об итогах </w:t>
      </w:r>
      <w:r w:rsidR="008A05C6">
        <w:rPr>
          <w:rFonts w:ascii="Times New Roman" w:hAnsi="Times New Roman" w:cs="Times New Roman"/>
          <w:sz w:val="28"/>
          <w:szCs w:val="28"/>
        </w:rPr>
        <w:t xml:space="preserve"> внеплановой </w:t>
      </w:r>
      <w:r w:rsidRPr="001604FB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725B16" w:rsidRPr="00725B16">
        <w:rPr>
          <w:rFonts w:ascii="Times New Roman" w:hAnsi="Times New Roman" w:cs="Times New Roman"/>
          <w:sz w:val="28"/>
          <w:szCs w:val="28"/>
        </w:rPr>
        <w:t xml:space="preserve">в ГАУДПО ИО «Университет непрерывного образования и инноваций </w:t>
      </w:r>
      <w:r w:rsidR="00E66F41">
        <w:rPr>
          <w:rFonts w:ascii="Times New Roman" w:hAnsi="Times New Roman" w:cs="Times New Roman"/>
          <w:sz w:val="28"/>
          <w:szCs w:val="28"/>
        </w:rPr>
        <w:t>»</w:t>
      </w:r>
    </w:p>
    <w:p w:rsidR="005B73E8" w:rsidRDefault="0054189A" w:rsidP="005B7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Ивановской области от 10.05.2016 №</w:t>
      </w:r>
      <w:r w:rsidR="00586B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127-п « Об утверждении порядка осуществления контроля за деятельностью казенных, бюджетных и автономных учреждений Ивановской области», приказом Департамента образования Ивановской области от </w:t>
      </w:r>
      <w:r w:rsidR="00051C5E">
        <w:rPr>
          <w:rFonts w:ascii="Times New Roman" w:hAnsi="Times New Roman" w:cs="Times New Roman"/>
          <w:sz w:val="28"/>
          <w:szCs w:val="28"/>
        </w:rPr>
        <w:t xml:space="preserve">25.11.2016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47EDC">
        <w:rPr>
          <w:rFonts w:ascii="Times New Roman" w:hAnsi="Times New Roman" w:cs="Times New Roman"/>
          <w:sz w:val="28"/>
          <w:szCs w:val="28"/>
        </w:rPr>
        <w:t>2</w:t>
      </w:r>
      <w:r w:rsidR="00051C5E">
        <w:rPr>
          <w:rFonts w:ascii="Times New Roman" w:hAnsi="Times New Roman" w:cs="Times New Roman"/>
          <w:sz w:val="28"/>
          <w:szCs w:val="28"/>
        </w:rPr>
        <w:t>138</w:t>
      </w:r>
      <w:r>
        <w:rPr>
          <w:rFonts w:ascii="Times New Roman" w:hAnsi="Times New Roman" w:cs="Times New Roman"/>
          <w:sz w:val="28"/>
          <w:szCs w:val="28"/>
        </w:rPr>
        <w:t xml:space="preserve">-о «Об утверждении </w:t>
      </w:r>
      <w:r w:rsidR="00051C5E">
        <w:rPr>
          <w:rFonts w:ascii="Times New Roman" w:hAnsi="Times New Roman" w:cs="Times New Roman"/>
          <w:sz w:val="28"/>
          <w:szCs w:val="28"/>
        </w:rPr>
        <w:t>Положения об осуществлении контроля за деятельностью учреждений, подведомственных Департаменту образования Ивановской области»</w:t>
      </w:r>
      <w:r w:rsidR="009714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6D3A">
        <w:rPr>
          <w:rFonts w:ascii="Times New Roman" w:hAnsi="Times New Roman" w:cs="Times New Roman"/>
          <w:sz w:val="28"/>
          <w:szCs w:val="28"/>
        </w:rPr>
        <w:t xml:space="preserve">обращением УМВД РФ по Ивановской области от </w:t>
      </w:r>
      <w:r w:rsidR="0081484A">
        <w:rPr>
          <w:rFonts w:ascii="Times New Roman" w:hAnsi="Times New Roman" w:cs="Times New Roman"/>
          <w:sz w:val="28"/>
          <w:szCs w:val="28"/>
        </w:rPr>
        <w:t>09.06.</w:t>
      </w:r>
      <w:r w:rsidR="00106D3A">
        <w:rPr>
          <w:rFonts w:ascii="Times New Roman" w:hAnsi="Times New Roman" w:cs="Times New Roman"/>
          <w:sz w:val="28"/>
          <w:szCs w:val="28"/>
        </w:rPr>
        <w:t>2021 №7/</w:t>
      </w:r>
      <w:r w:rsidR="0081484A">
        <w:rPr>
          <w:rFonts w:ascii="Times New Roman" w:hAnsi="Times New Roman" w:cs="Times New Roman"/>
          <w:sz w:val="28"/>
          <w:szCs w:val="28"/>
        </w:rPr>
        <w:t>3930,</w:t>
      </w:r>
      <w:r w:rsidR="00106D3A">
        <w:rPr>
          <w:rFonts w:ascii="Times New Roman" w:hAnsi="Times New Roman" w:cs="Times New Roman"/>
          <w:sz w:val="28"/>
          <w:szCs w:val="28"/>
        </w:rPr>
        <w:t xml:space="preserve"> </w:t>
      </w:r>
      <w:r w:rsidR="00A15ACB" w:rsidRPr="00A15ACB">
        <w:rPr>
          <w:rFonts w:ascii="Times New Roman" w:hAnsi="Times New Roman" w:cs="Times New Roman"/>
          <w:sz w:val="28"/>
          <w:szCs w:val="28"/>
        </w:rPr>
        <w:t>приказом Департамента образования Ивановской</w:t>
      </w:r>
      <w:proofErr w:type="gramEnd"/>
      <w:r w:rsidR="00A15ACB" w:rsidRPr="00A15ACB">
        <w:rPr>
          <w:rFonts w:ascii="Times New Roman" w:hAnsi="Times New Roman" w:cs="Times New Roman"/>
          <w:sz w:val="28"/>
          <w:szCs w:val="28"/>
        </w:rPr>
        <w:t xml:space="preserve"> области от</w:t>
      </w:r>
      <w:r w:rsidR="0081484A">
        <w:rPr>
          <w:rFonts w:ascii="Times New Roman" w:hAnsi="Times New Roman" w:cs="Times New Roman"/>
          <w:sz w:val="28"/>
          <w:szCs w:val="28"/>
        </w:rPr>
        <w:t xml:space="preserve"> 22</w:t>
      </w:r>
      <w:r w:rsidR="006C2840">
        <w:rPr>
          <w:rFonts w:ascii="Times New Roman" w:hAnsi="Times New Roman" w:cs="Times New Roman"/>
          <w:sz w:val="28"/>
          <w:szCs w:val="28"/>
        </w:rPr>
        <w:t>.0</w:t>
      </w:r>
      <w:r w:rsidR="0081484A">
        <w:rPr>
          <w:rFonts w:ascii="Times New Roman" w:hAnsi="Times New Roman" w:cs="Times New Roman"/>
          <w:sz w:val="28"/>
          <w:szCs w:val="28"/>
        </w:rPr>
        <w:t>6</w:t>
      </w:r>
      <w:r w:rsidR="006C2840">
        <w:rPr>
          <w:rFonts w:ascii="Times New Roman" w:hAnsi="Times New Roman" w:cs="Times New Roman"/>
          <w:sz w:val="28"/>
          <w:szCs w:val="28"/>
        </w:rPr>
        <w:t>.2021</w:t>
      </w:r>
      <w:r w:rsidR="00A15ACB" w:rsidRPr="00A15ACB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81484A">
        <w:rPr>
          <w:rFonts w:ascii="Times New Roman" w:hAnsi="Times New Roman" w:cs="Times New Roman"/>
          <w:sz w:val="28"/>
          <w:szCs w:val="28"/>
        </w:rPr>
        <w:t>750</w:t>
      </w:r>
      <w:r w:rsidR="00106D3A">
        <w:rPr>
          <w:rFonts w:ascii="Times New Roman" w:hAnsi="Times New Roman" w:cs="Times New Roman"/>
          <w:sz w:val="28"/>
          <w:szCs w:val="28"/>
        </w:rPr>
        <w:t>-</w:t>
      </w:r>
      <w:r w:rsidR="00A15ACB" w:rsidRPr="00A15ACB">
        <w:rPr>
          <w:rFonts w:ascii="Times New Roman" w:hAnsi="Times New Roman" w:cs="Times New Roman"/>
          <w:sz w:val="28"/>
          <w:szCs w:val="28"/>
        </w:rPr>
        <w:t xml:space="preserve">о «О проведении </w:t>
      </w:r>
      <w:r w:rsidR="00106D3A">
        <w:rPr>
          <w:rFonts w:ascii="Times New Roman" w:hAnsi="Times New Roman" w:cs="Times New Roman"/>
          <w:sz w:val="28"/>
          <w:szCs w:val="28"/>
        </w:rPr>
        <w:t xml:space="preserve">внеплановой </w:t>
      </w:r>
      <w:r w:rsidR="00A15ACB" w:rsidRPr="00A15ACB">
        <w:rPr>
          <w:rFonts w:ascii="Times New Roman" w:hAnsi="Times New Roman" w:cs="Times New Roman"/>
          <w:sz w:val="28"/>
          <w:szCs w:val="28"/>
        </w:rPr>
        <w:t xml:space="preserve">проверки в </w:t>
      </w:r>
      <w:r w:rsidR="006C2840" w:rsidRPr="006C2840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6C2840">
        <w:rPr>
          <w:rFonts w:ascii="Times New Roman" w:hAnsi="Times New Roman" w:cs="Times New Roman"/>
          <w:sz w:val="28"/>
          <w:szCs w:val="28"/>
        </w:rPr>
        <w:t>м</w:t>
      </w:r>
      <w:r w:rsidR="006C2840" w:rsidRPr="006C2840">
        <w:rPr>
          <w:rFonts w:ascii="Times New Roman" w:hAnsi="Times New Roman" w:cs="Times New Roman"/>
          <w:sz w:val="28"/>
          <w:szCs w:val="28"/>
        </w:rPr>
        <w:t xml:space="preserve"> автономно</w:t>
      </w:r>
      <w:r w:rsidR="006C2840">
        <w:rPr>
          <w:rFonts w:ascii="Times New Roman" w:hAnsi="Times New Roman" w:cs="Times New Roman"/>
          <w:sz w:val="28"/>
          <w:szCs w:val="28"/>
        </w:rPr>
        <w:t>м</w:t>
      </w:r>
      <w:r w:rsidR="006C2840" w:rsidRPr="006C2840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C2840">
        <w:rPr>
          <w:rFonts w:ascii="Times New Roman" w:hAnsi="Times New Roman" w:cs="Times New Roman"/>
          <w:sz w:val="28"/>
          <w:szCs w:val="28"/>
        </w:rPr>
        <w:t>и</w:t>
      </w:r>
      <w:r w:rsidR="006C2840" w:rsidRPr="006C2840">
        <w:rPr>
          <w:rFonts w:ascii="Times New Roman" w:hAnsi="Times New Roman" w:cs="Times New Roman"/>
          <w:sz w:val="28"/>
          <w:szCs w:val="28"/>
        </w:rPr>
        <w:t xml:space="preserve"> дополнительного профессионального образования Ивановской области «Университет непрерывного образования и инноваций»</w:t>
      </w:r>
      <w:r w:rsidR="006C2840">
        <w:rPr>
          <w:rFonts w:ascii="Times New Roman" w:hAnsi="Times New Roman" w:cs="Times New Roman"/>
          <w:sz w:val="28"/>
          <w:szCs w:val="28"/>
        </w:rPr>
        <w:t xml:space="preserve">» </w:t>
      </w:r>
      <w:r w:rsidR="003A04D5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ведена </w:t>
      </w:r>
      <w:r w:rsidR="00674C39">
        <w:rPr>
          <w:rFonts w:ascii="Times New Roman" w:hAnsi="Times New Roman" w:cs="Times New Roman"/>
          <w:sz w:val="28"/>
          <w:szCs w:val="28"/>
        </w:rPr>
        <w:t xml:space="preserve"> </w:t>
      </w:r>
      <w:r w:rsidR="00106D3A">
        <w:rPr>
          <w:rFonts w:ascii="Times New Roman" w:hAnsi="Times New Roman" w:cs="Times New Roman"/>
          <w:sz w:val="28"/>
          <w:szCs w:val="28"/>
        </w:rPr>
        <w:t>вне</w:t>
      </w:r>
      <w:r w:rsidR="003B5574">
        <w:rPr>
          <w:rFonts w:ascii="Times New Roman" w:hAnsi="Times New Roman" w:cs="Times New Roman"/>
          <w:sz w:val="28"/>
          <w:szCs w:val="28"/>
        </w:rPr>
        <w:t xml:space="preserve">плановая </w:t>
      </w:r>
      <w:r w:rsidR="00674C39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81484A">
        <w:rPr>
          <w:rFonts w:ascii="Times New Roman" w:hAnsi="Times New Roman" w:cs="Times New Roman"/>
          <w:sz w:val="28"/>
          <w:szCs w:val="28"/>
        </w:rPr>
        <w:t xml:space="preserve">отдельных вопросов финансово-хозяйственной деятельности за 2019 и 2020 годы </w:t>
      </w:r>
      <w:r w:rsidR="00133005">
        <w:rPr>
          <w:rFonts w:ascii="Times New Roman" w:hAnsi="Times New Roman" w:cs="Times New Roman"/>
          <w:sz w:val="28"/>
          <w:szCs w:val="28"/>
        </w:rPr>
        <w:t>в ГАУ ДПО Ивановской области «</w:t>
      </w:r>
      <w:r w:rsidR="00133005" w:rsidRPr="00133005">
        <w:rPr>
          <w:rFonts w:ascii="Times New Roman" w:hAnsi="Times New Roman" w:cs="Times New Roman"/>
          <w:sz w:val="28"/>
          <w:szCs w:val="28"/>
        </w:rPr>
        <w:t>Университет непрерывного образования и инноваций</w:t>
      </w:r>
      <w:proofErr w:type="gramStart"/>
      <w:r w:rsidR="00133005">
        <w:rPr>
          <w:rFonts w:ascii="Times New Roman" w:hAnsi="Times New Roman" w:cs="Times New Roman"/>
          <w:sz w:val="28"/>
          <w:szCs w:val="28"/>
        </w:rPr>
        <w:t>»</w:t>
      </w:r>
      <w:r w:rsidR="005B73E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B73E8">
        <w:rPr>
          <w:rFonts w:ascii="Times New Roman" w:hAnsi="Times New Roman" w:cs="Times New Roman"/>
          <w:sz w:val="28"/>
          <w:szCs w:val="28"/>
        </w:rPr>
        <w:t>далее</w:t>
      </w:r>
      <w:r w:rsidR="00A942B3">
        <w:rPr>
          <w:rFonts w:ascii="Times New Roman" w:hAnsi="Times New Roman" w:cs="Times New Roman"/>
          <w:sz w:val="28"/>
          <w:szCs w:val="28"/>
        </w:rPr>
        <w:t xml:space="preserve"> </w:t>
      </w:r>
      <w:r w:rsidR="005B73E8">
        <w:rPr>
          <w:rFonts w:ascii="Times New Roman" w:hAnsi="Times New Roman" w:cs="Times New Roman"/>
          <w:sz w:val="28"/>
          <w:szCs w:val="28"/>
        </w:rPr>
        <w:t>-</w:t>
      </w:r>
      <w:r w:rsidR="00A942B3">
        <w:rPr>
          <w:rFonts w:ascii="Times New Roman" w:hAnsi="Times New Roman" w:cs="Times New Roman"/>
          <w:sz w:val="28"/>
          <w:szCs w:val="28"/>
        </w:rPr>
        <w:t xml:space="preserve"> </w:t>
      </w:r>
      <w:r w:rsidR="005B73E8">
        <w:rPr>
          <w:rFonts w:ascii="Times New Roman" w:hAnsi="Times New Roman" w:cs="Times New Roman"/>
          <w:sz w:val="28"/>
          <w:szCs w:val="28"/>
        </w:rPr>
        <w:t>Учреждение)</w:t>
      </w:r>
      <w:r w:rsidR="005B73E8" w:rsidRPr="005B73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59C6" w:rsidRDefault="00A659C6" w:rsidP="005B7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рамках оказания платных услуг и иной приносящей доход деятельности Учреждением заключено </w:t>
      </w:r>
      <w:r w:rsidRPr="00A659C6">
        <w:rPr>
          <w:rFonts w:ascii="Times New Roman" w:hAnsi="Times New Roman" w:cs="Times New Roman"/>
          <w:sz w:val="28"/>
          <w:szCs w:val="28"/>
        </w:rPr>
        <w:t>Соглашение  между Министерством просвещения Российской Федерации  и учреждением о предоставлении из федерального бюджета гранта в форме субсидии из федерального бюджета на  выполнение мероприятий по поддержке и инноваций в области развития и модернизации образования ведомственной целевой программы «Поддержка инноваций в области развития и мониторинга системы образования, обеспечение эффективности конкурсных</w:t>
      </w:r>
      <w:proofErr w:type="gramEnd"/>
      <w:r w:rsidRPr="00A659C6">
        <w:rPr>
          <w:rFonts w:ascii="Times New Roman" w:hAnsi="Times New Roman" w:cs="Times New Roman"/>
          <w:sz w:val="28"/>
          <w:szCs w:val="28"/>
        </w:rPr>
        <w:t xml:space="preserve"> механизмов реализации программных мероприятий в сфере образования» подпрограммы «Совершенствование управления системой образования» государственной программы Российской Федерации «Развитие образования» №073-15-2019-1344 от 24.09.2019 на сумму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9C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659C6">
        <w:rPr>
          <w:rFonts w:ascii="Times New Roman" w:hAnsi="Times New Roman" w:cs="Times New Roman"/>
          <w:sz w:val="28"/>
          <w:szCs w:val="28"/>
        </w:rPr>
        <w:t>870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9C6">
        <w:rPr>
          <w:rFonts w:ascii="Times New Roman" w:hAnsi="Times New Roman" w:cs="Times New Roman"/>
          <w:sz w:val="28"/>
          <w:szCs w:val="28"/>
        </w:rPr>
        <w:t xml:space="preserve">493,90рублей, в форме электронного документа в ГИИС УОФ «Электронный бюджет» (дополнительное Соглашение от </w:t>
      </w:r>
      <w:r>
        <w:rPr>
          <w:rFonts w:ascii="Times New Roman" w:hAnsi="Times New Roman" w:cs="Times New Roman"/>
          <w:sz w:val="28"/>
          <w:szCs w:val="28"/>
        </w:rPr>
        <w:t>01.10.2019 №073-15-2019-1344/1).</w:t>
      </w:r>
    </w:p>
    <w:p w:rsidR="00D62565" w:rsidRDefault="00D62565" w:rsidP="005B7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565">
        <w:rPr>
          <w:rFonts w:ascii="Times New Roman" w:hAnsi="Times New Roman" w:cs="Times New Roman"/>
          <w:sz w:val="28"/>
          <w:szCs w:val="28"/>
        </w:rPr>
        <w:t>В нарушение п.2 ст.4.1. Закона 223-ФЗ и п. 1.12. Положения о закупке Федерального закона от 18.07.2011 № 223-ФЗ «О закупках товаров, работ, услуг отдельными видами юридических лиц</w:t>
      </w:r>
      <w:r w:rsidR="00BC36D1">
        <w:rPr>
          <w:rFonts w:ascii="Times New Roman" w:hAnsi="Times New Roman" w:cs="Times New Roman"/>
          <w:sz w:val="28"/>
          <w:szCs w:val="28"/>
        </w:rPr>
        <w:t>»</w:t>
      </w:r>
      <w:r w:rsidRPr="00D62565">
        <w:rPr>
          <w:rFonts w:ascii="Times New Roman" w:hAnsi="Times New Roman" w:cs="Times New Roman"/>
          <w:sz w:val="28"/>
          <w:szCs w:val="28"/>
        </w:rPr>
        <w:t xml:space="preserve">  и п. 1.12. Положения о закупке Учреждения, договора заключенные в 2019 году неконкурентным способом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62565">
        <w:rPr>
          <w:rFonts w:ascii="Times New Roman" w:hAnsi="Times New Roman" w:cs="Times New Roman"/>
          <w:sz w:val="28"/>
          <w:szCs w:val="28"/>
        </w:rPr>
        <w:t xml:space="preserve"> не внесены в Реестр </w:t>
      </w:r>
      <w:r w:rsidRPr="00BC36D1">
        <w:rPr>
          <w:rFonts w:ascii="Times New Roman" w:hAnsi="Times New Roman" w:cs="Times New Roman"/>
          <w:sz w:val="28"/>
          <w:szCs w:val="28"/>
        </w:rPr>
        <w:t>контрактов.</w:t>
      </w:r>
      <w:r w:rsidR="00BC36D1" w:rsidRPr="00BC36D1">
        <w:rPr>
          <w:rFonts w:ascii="Times New Roman" w:hAnsi="Times New Roman" w:cs="Times New Roman"/>
          <w:sz w:val="28"/>
          <w:szCs w:val="28"/>
        </w:rPr>
        <w:t xml:space="preserve"> Кроме того</w:t>
      </w:r>
      <w:r w:rsidR="00694041">
        <w:rPr>
          <w:rFonts w:ascii="Times New Roman" w:hAnsi="Times New Roman" w:cs="Times New Roman"/>
          <w:sz w:val="28"/>
          <w:szCs w:val="28"/>
        </w:rPr>
        <w:t>,</w:t>
      </w:r>
      <w:r w:rsidR="00BC36D1" w:rsidRPr="00BC36D1">
        <w:rPr>
          <w:rFonts w:ascii="Times New Roman" w:hAnsi="Times New Roman" w:cs="Times New Roman"/>
          <w:sz w:val="28"/>
          <w:szCs w:val="28"/>
        </w:rPr>
        <w:t xml:space="preserve"> в нарушение п.4.3.4. Соглашения </w:t>
      </w:r>
      <w:r w:rsidR="00694041">
        <w:rPr>
          <w:rFonts w:ascii="Times New Roman" w:hAnsi="Times New Roman" w:cs="Times New Roman"/>
          <w:sz w:val="28"/>
          <w:szCs w:val="28"/>
        </w:rPr>
        <w:t xml:space="preserve">отдельные </w:t>
      </w:r>
      <w:r w:rsidR="00BC36D1" w:rsidRPr="00BC36D1">
        <w:rPr>
          <w:rFonts w:ascii="Times New Roman" w:hAnsi="Times New Roman" w:cs="Times New Roman"/>
          <w:sz w:val="28"/>
          <w:szCs w:val="28"/>
        </w:rPr>
        <w:t>договора</w:t>
      </w:r>
      <w:r w:rsidR="00D13416">
        <w:rPr>
          <w:rFonts w:ascii="Times New Roman" w:hAnsi="Times New Roman" w:cs="Times New Roman"/>
          <w:sz w:val="28"/>
          <w:szCs w:val="28"/>
        </w:rPr>
        <w:t xml:space="preserve"> (в том числе догов</w:t>
      </w:r>
      <w:r w:rsidR="00694041">
        <w:rPr>
          <w:rFonts w:ascii="Times New Roman" w:hAnsi="Times New Roman" w:cs="Times New Roman"/>
          <w:sz w:val="28"/>
          <w:szCs w:val="28"/>
        </w:rPr>
        <w:t>о</w:t>
      </w:r>
      <w:r w:rsidR="00D13416">
        <w:rPr>
          <w:rFonts w:ascii="Times New Roman" w:hAnsi="Times New Roman" w:cs="Times New Roman"/>
          <w:sz w:val="28"/>
          <w:szCs w:val="28"/>
        </w:rPr>
        <w:t>ра гражданско-правового характера)</w:t>
      </w:r>
      <w:r w:rsidR="00BC36D1" w:rsidRPr="00BC36D1">
        <w:rPr>
          <w:rFonts w:ascii="Times New Roman" w:hAnsi="Times New Roman" w:cs="Times New Roman"/>
          <w:sz w:val="28"/>
          <w:szCs w:val="28"/>
        </w:rPr>
        <w:t>, заключаемые в рамках гранта в форме субсидии из федерального бюджета, не отражают основание для осуществления обособленного учета (реализуемое мероприятие и источник его финансового обеспечения</w:t>
      </w:r>
      <w:r w:rsidR="00BC36D1">
        <w:rPr>
          <w:rFonts w:ascii="Times New Roman" w:hAnsi="Times New Roman" w:cs="Times New Roman"/>
          <w:sz w:val="28"/>
          <w:szCs w:val="28"/>
        </w:rPr>
        <w:t>)</w:t>
      </w:r>
      <w:r w:rsidR="00BC36D1" w:rsidRPr="00BC36D1">
        <w:rPr>
          <w:rFonts w:ascii="Times New Roman" w:hAnsi="Times New Roman" w:cs="Times New Roman"/>
          <w:sz w:val="28"/>
          <w:szCs w:val="28"/>
        </w:rPr>
        <w:t>.</w:t>
      </w:r>
    </w:p>
    <w:p w:rsidR="00D62565" w:rsidRDefault="00D62565" w:rsidP="005B7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Обязательства, предусмотренные вышеуказанным соглашением в части привлечения средств Учреждения и средств областного бюджета, выполнены в полном объеме. </w:t>
      </w:r>
    </w:p>
    <w:p w:rsidR="00D62565" w:rsidRDefault="00D62565" w:rsidP="005B7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D62565">
        <w:rPr>
          <w:rFonts w:ascii="Times New Roman" w:hAnsi="Times New Roman" w:cs="Times New Roman"/>
          <w:sz w:val="28"/>
          <w:szCs w:val="28"/>
        </w:rPr>
        <w:t xml:space="preserve"> нарушение п.10,11 ст. 9.2 Федерального  закона от 12.01.1996 № 7-ФЗ  «О некоммерческих организациях», приказа  Департамента образования Ивановской области от 31.01.2011 №42 «Об утверждении видов особо ценного движимого имущества автономного и бюджетного учреждения»  основные средства, приобретенные за счет средств целевой субсидии </w:t>
      </w:r>
      <w:r w:rsidR="00694041">
        <w:rPr>
          <w:rFonts w:ascii="Times New Roman" w:hAnsi="Times New Roman" w:cs="Times New Roman"/>
          <w:sz w:val="28"/>
          <w:szCs w:val="28"/>
        </w:rPr>
        <w:t xml:space="preserve">из областного бюджета, </w:t>
      </w:r>
      <w:bookmarkStart w:id="0" w:name="_GoBack"/>
      <w:bookmarkEnd w:id="0"/>
      <w:r w:rsidRPr="00D62565">
        <w:rPr>
          <w:rFonts w:ascii="Times New Roman" w:hAnsi="Times New Roman" w:cs="Times New Roman"/>
          <w:sz w:val="28"/>
          <w:szCs w:val="28"/>
        </w:rPr>
        <w:t>не включены в перечень особо ценного  движимого имущества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739ED" w:rsidRDefault="00671337" w:rsidP="00286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Учреждение </w:t>
      </w:r>
      <w:r w:rsidR="00B739ED">
        <w:rPr>
          <w:rFonts w:ascii="Times New Roman" w:hAnsi="Times New Roman" w:cs="Times New Roman"/>
          <w:sz w:val="28"/>
          <w:szCs w:val="28"/>
        </w:rPr>
        <w:t>направлен</w:t>
      </w:r>
      <w:r w:rsidR="00BC36D1">
        <w:rPr>
          <w:rFonts w:ascii="Times New Roman" w:hAnsi="Times New Roman" w:cs="Times New Roman"/>
          <w:sz w:val="28"/>
          <w:szCs w:val="28"/>
        </w:rPr>
        <w:t>ы предложения об устранении нарушений. Информация по результатам внеплановой проверки направлена в Правительство Ивановской области</w:t>
      </w:r>
      <w:proofErr w:type="gramStart"/>
      <w:r w:rsidR="00BC36D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C36D1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B73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89A"/>
    <w:rsid w:val="00006357"/>
    <w:rsid w:val="00036C21"/>
    <w:rsid w:val="000411B2"/>
    <w:rsid w:val="00050C81"/>
    <w:rsid w:val="00051C5E"/>
    <w:rsid w:val="00061E3A"/>
    <w:rsid w:val="00083633"/>
    <w:rsid w:val="000C0AB3"/>
    <w:rsid w:val="000C1A2D"/>
    <w:rsid w:val="000E155B"/>
    <w:rsid w:val="000E1CE1"/>
    <w:rsid w:val="000E349F"/>
    <w:rsid w:val="000E65F9"/>
    <w:rsid w:val="0010583B"/>
    <w:rsid w:val="00106D3A"/>
    <w:rsid w:val="00120D08"/>
    <w:rsid w:val="00133005"/>
    <w:rsid w:val="00152136"/>
    <w:rsid w:val="001920DD"/>
    <w:rsid w:val="001925D1"/>
    <w:rsid w:val="001A6CA2"/>
    <w:rsid w:val="001B1C59"/>
    <w:rsid w:val="00204EE9"/>
    <w:rsid w:val="002201CB"/>
    <w:rsid w:val="00222328"/>
    <w:rsid w:val="002274F3"/>
    <w:rsid w:val="0024262E"/>
    <w:rsid w:val="002718DA"/>
    <w:rsid w:val="002750C2"/>
    <w:rsid w:val="00286B66"/>
    <w:rsid w:val="00350C45"/>
    <w:rsid w:val="0035663D"/>
    <w:rsid w:val="003A04D5"/>
    <w:rsid w:val="003B5574"/>
    <w:rsid w:val="004205A9"/>
    <w:rsid w:val="00432A78"/>
    <w:rsid w:val="00477AB0"/>
    <w:rsid w:val="004A1872"/>
    <w:rsid w:val="004D07A6"/>
    <w:rsid w:val="004D3E66"/>
    <w:rsid w:val="004F0977"/>
    <w:rsid w:val="0054189A"/>
    <w:rsid w:val="00560768"/>
    <w:rsid w:val="005639F4"/>
    <w:rsid w:val="005661FD"/>
    <w:rsid w:val="00586BE2"/>
    <w:rsid w:val="0058786C"/>
    <w:rsid w:val="005B73E8"/>
    <w:rsid w:val="005F2DD8"/>
    <w:rsid w:val="00602E9B"/>
    <w:rsid w:val="006042B8"/>
    <w:rsid w:val="006044EE"/>
    <w:rsid w:val="006257AA"/>
    <w:rsid w:val="00671337"/>
    <w:rsid w:val="00674C39"/>
    <w:rsid w:val="00690887"/>
    <w:rsid w:val="00694041"/>
    <w:rsid w:val="006B31C7"/>
    <w:rsid w:val="006C2840"/>
    <w:rsid w:val="00702B01"/>
    <w:rsid w:val="007125EB"/>
    <w:rsid w:val="00725B16"/>
    <w:rsid w:val="007703C1"/>
    <w:rsid w:val="00776B70"/>
    <w:rsid w:val="00794FA2"/>
    <w:rsid w:val="007B5648"/>
    <w:rsid w:val="007F4631"/>
    <w:rsid w:val="0081322B"/>
    <w:rsid w:val="008142C6"/>
    <w:rsid w:val="0081484A"/>
    <w:rsid w:val="0089421F"/>
    <w:rsid w:val="008954A3"/>
    <w:rsid w:val="008A05C6"/>
    <w:rsid w:val="008A5E98"/>
    <w:rsid w:val="008C2881"/>
    <w:rsid w:val="00941C19"/>
    <w:rsid w:val="00947EDC"/>
    <w:rsid w:val="0097146A"/>
    <w:rsid w:val="00971493"/>
    <w:rsid w:val="009F6EC9"/>
    <w:rsid w:val="00A0562A"/>
    <w:rsid w:val="00A15ACB"/>
    <w:rsid w:val="00A21DCA"/>
    <w:rsid w:val="00A32969"/>
    <w:rsid w:val="00A659C6"/>
    <w:rsid w:val="00A7346D"/>
    <w:rsid w:val="00A942B3"/>
    <w:rsid w:val="00AA6F7D"/>
    <w:rsid w:val="00AD7D86"/>
    <w:rsid w:val="00AF7802"/>
    <w:rsid w:val="00B371AA"/>
    <w:rsid w:val="00B4539D"/>
    <w:rsid w:val="00B47524"/>
    <w:rsid w:val="00B57796"/>
    <w:rsid w:val="00B739ED"/>
    <w:rsid w:val="00BA0641"/>
    <w:rsid w:val="00BB1695"/>
    <w:rsid w:val="00BC36D1"/>
    <w:rsid w:val="00BD32F0"/>
    <w:rsid w:val="00BD4657"/>
    <w:rsid w:val="00C00741"/>
    <w:rsid w:val="00C36A02"/>
    <w:rsid w:val="00C5519E"/>
    <w:rsid w:val="00CA6AB5"/>
    <w:rsid w:val="00CE0817"/>
    <w:rsid w:val="00CE4891"/>
    <w:rsid w:val="00D06FCD"/>
    <w:rsid w:val="00D13416"/>
    <w:rsid w:val="00D62565"/>
    <w:rsid w:val="00D92505"/>
    <w:rsid w:val="00DF510E"/>
    <w:rsid w:val="00E10EE6"/>
    <w:rsid w:val="00E323AA"/>
    <w:rsid w:val="00E419FB"/>
    <w:rsid w:val="00E44912"/>
    <w:rsid w:val="00E5604D"/>
    <w:rsid w:val="00E66F41"/>
    <w:rsid w:val="00E839E9"/>
    <w:rsid w:val="00ED2242"/>
    <w:rsid w:val="00F731D8"/>
    <w:rsid w:val="00FD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Анатольевна Манова</dc:creator>
  <cp:lastModifiedBy>Галина Анатольевна Манова</cp:lastModifiedBy>
  <cp:revision>2</cp:revision>
  <cp:lastPrinted>2017-08-31T12:57:00Z</cp:lastPrinted>
  <dcterms:created xsi:type="dcterms:W3CDTF">2021-08-02T07:44:00Z</dcterms:created>
  <dcterms:modified xsi:type="dcterms:W3CDTF">2021-08-02T09:30:00Z</dcterms:modified>
</cp:coreProperties>
</file>