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45C10" w:rsidTr="000E6812">
        <w:tc>
          <w:tcPr>
            <w:tcW w:w="4643" w:type="dxa"/>
          </w:tcPr>
          <w:p w:rsidR="00A45C10" w:rsidRDefault="00A45C10" w:rsidP="000E6812">
            <w:pPr>
              <w:pageBreakBefore/>
              <w:ind w:firstLine="709"/>
            </w:pPr>
          </w:p>
        </w:tc>
        <w:tc>
          <w:tcPr>
            <w:tcW w:w="4644" w:type="dxa"/>
          </w:tcPr>
          <w:p w:rsidR="00A45C10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D35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</w:p>
          <w:p w:rsidR="00A45C10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A45C10" w:rsidRPr="00E97E5F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A45C10" w:rsidRPr="004449F1" w:rsidRDefault="00FF19B8" w:rsidP="00887260">
            <w:pPr>
              <w:pStyle w:val="a4"/>
              <w:spacing w:after="0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87260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  <w:r w:rsidR="00A45C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87260">
              <w:rPr>
                <w:rFonts w:ascii="Times New Roman" w:hAnsi="Times New Roman" w:cs="Times New Roman"/>
                <w:sz w:val="28"/>
                <w:szCs w:val="28"/>
              </w:rPr>
              <w:t>372-о</w:t>
            </w:r>
            <w:r w:rsidR="00A45C10">
              <w:rPr>
                <w:rFonts w:ascii="Times New Roman" w:hAnsi="Times New Roman" w:cs="Times New Roman"/>
                <w:sz w:val="28"/>
                <w:szCs w:val="28"/>
              </w:rPr>
              <w:t xml:space="preserve"> -о</w:t>
            </w:r>
          </w:p>
        </w:tc>
      </w:tr>
    </w:tbl>
    <w:p w:rsidR="00A45C10" w:rsidRPr="001D0B4B" w:rsidRDefault="00A45C10" w:rsidP="00A45C10">
      <w:pPr>
        <w:jc w:val="center"/>
        <w:rPr>
          <w:b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A45C10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45C10" w:rsidRDefault="00A45C10" w:rsidP="00DD5F10">
            <w:pPr>
              <w:contextualSpacing/>
              <w:jc w:val="center"/>
              <w:rPr>
                <w:b/>
                <w:spacing w:val="120"/>
                <w:szCs w:val="28"/>
              </w:rPr>
            </w:pPr>
            <w:r w:rsidRPr="00DD785C">
              <w:rPr>
                <w:b/>
              </w:rPr>
              <w:t>Особенности</w:t>
            </w:r>
            <w:r w:rsidRPr="00DD785C">
              <w:rPr>
                <w:b/>
                <w:lang w:eastAsia="ru-RU"/>
              </w:rPr>
              <w:t xml:space="preserve"> организации и проведения </w:t>
            </w:r>
            <w:r w:rsidR="00DD5F10">
              <w:rPr>
                <w:b/>
                <w:lang w:eastAsia="ru-RU"/>
              </w:rPr>
              <w:t>основного государственного экзамена</w:t>
            </w:r>
            <w:r w:rsidRPr="00DD785C">
              <w:rPr>
                <w:b/>
                <w:lang w:eastAsia="ru-RU"/>
              </w:rPr>
              <w:t xml:space="preserve"> по </w:t>
            </w:r>
            <w:r>
              <w:rPr>
                <w:b/>
                <w:lang w:eastAsia="ru-RU"/>
              </w:rPr>
              <w:t>русскому языку</w:t>
            </w:r>
          </w:p>
        </w:tc>
      </w:tr>
    </w:tbl>
    <w:p w:rsidR="00A45C10" w:rsidRDefault="00A45C10"/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A45C10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45C10" w:rsidRPr="00F734CA" w:rsidRDefault="00A45C10" w:rsidP="00A45C10">
            <w:pPr>
              <w:autoSpaceDE w:val="0"/>
              <w:autoSpaceDN w:val="0"/>
              <w:adjustRightInd w:val="0"/>
              <w:ind w:firstLine="709"/>
              <w:rPr>
                <w:highlight w:val="yellow"/>
              </w:rPr>
            </w:pPr>
            <w:r w:rsidRPr="00DD785C">
              <w:t>В задания экзаменационной работы ОГЭ по русскому языку включено написание сжатого изложения по содержанию прослушанного текста. Аудиозапись с текстом для сжатого изложения в формате .mp3 направляется в ППЭ</w:t>
            </w:r>
            <w:r w:rsidRPr="00DD785C">
              <w:rPr>
                <w:szCs w:val="28"/>
                <w:lang w:eastAsia="ru-RU"/>
              </w:rPr>
              <w:t xml:space="preserve"> из РЦОИ через государственную информационную </w:t>
            </w:r>
            <w:r w:rsidRPr="00DD785C">
              <w:rPr>
                <w:szCs w:val="28"/>
              </w:rPr>
              <w:t xml:space="preserve">автоматизированную систему «АРМ Государственная (итоговая) аттестация выпускников» </w:t>
            </w:r>
            <w:r w:rsidRPr="00DD785C">
              <w:rPr>
                <w:szCs w:val="28"/>
                <w:lang w:eastAsia="ru-RU"/>
              </w:rPr>
              <w:t>в день экзамена</w:t>
            </w:r>
            <w:r w:rsidRPr="00DD785C">
              <w:t xml:space="preserve"> </w:t>
            </w:r>
            <w:r w:rsidRPr="00BE22EA">
              <w:rPr>
                <w:b/>
                <w:szCs w:val="28"/>
                <w:lang w:eastAsia="ru-RU"/>
              </w:rPr>
              <w:t>не позднее 08.15</w:t>
            </w:r>
            <w:r w:rsidRPr="00BE22EA">
              <w:rPr>
                <w:szCs w:val="28"/>
                <w:lang w:eastAsia="ru-RU"/>
              </w:rPr>
              <w:t>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D785C">
              <w:rPr>
                <w:szCs w:val="28"/>
                <w:lang w:eastAsia="ru-RU"/>
              </w:rPr>
              <w:t xml:space="preserve">Каждая аудитория для проведения ОГЭ по русскому языку должна быть оснащена средствами </w:t>
            </w:r>
            <w:r w:rsidRPr="00DD785C">
              <w:t xml:space="preserve">воспроизведения аудиозаписи текста для сжатого изложения в </w:t>
            </w:r>
            <w:r w:rsidRPr="00F25D45">
              <w:rPr>
                <w:szCs w:val="28"/>
                <w:lang w:eastAsia="ru-RU"/>
              </w:rPr>
              <w:t>формате .</w:t>
            </w:r>
            <w:proofErr w:type="spellStart"/>
            <w:r w:rsidRPr="00F25D45">
              <w:rPr>
                <w:szCs w:val="28"/>
                <w:lang w:val="en-US" w:eastAsia="ru-RU"/>
              </w:rPr>
              <w:t>mp</w:t>
            </w:r>
            <w:proofErr w:type="spellEnd"/>
            <w:r w:rsidRPr="00F25D45">
              <w:rPr>
                <w:szCs w:val="28"/>
                <w:lang w:eastAsia="ru-RU"/>
              </w:rPr>
              <w:t>3.</w:t>
            </w:r>
            <w:bookmarkStart w:id="0" w:name="_GoBack"/>
            <w:bookmarkEnd w:id="0"/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DD785C">
              <w:rPr>
                <w:szCs w:val="28"/>
                <w:lang w:eastAsia="ru-RU"/>
              </w:rPr>
              <w:t xml:space="preserve">Не позднее чем за один календарный день до проведения экзамена </w:t>
            </w:r>
            <w:r w:rsidRPr="00DD785C">
              <w:t>технический специалист осуществляет настройку и проверку работоспособности устройств аудио-воспроизведения.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D785C">
              <w:rPr>
                <w:szCs w:val="28"/>
                <w:lang w:eastAsia="ru-RU"/>
              </w:rPr>
              <w:t>В день проведения экзамена организаторы в аудитории или технический специалист настраивают средство воспроизведения аудиозаписи так, чтобы было слышно всем участникам экзамена.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D785C">
              <w:rPr>
                <w:szCs w:val="28"/>
              </w:rPr>
              <w:t>Перед началом экзамена ответственный организатор присутствует при переносе техническим специалистом аудиофайла с текстом изложения на звуковоспроизводящее средство в аудитории. Во время переноса аудиофайла ответственный организатор должен убедиться в местонахождении аудиофайла на звуковоспроизводящем средстве и его наименовании.</w:t>
            </w:r>
          </w:p>
          <w:p w:rsidR="00A45C10" w:rsidRPr="00BE22EA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BE22EA">
              <w:t>Включение аудиофайла с текстом для прослушивания участниками обеспечивается ответственным организатором в аудитории.</w:t>
            </w:r>
            <w:r w:rsidRPr="00BE22EA">
              <w:rPr>
                <w:szCs w:val="28"/>
              </w:rPr>
              <w:t xml:space="preserve"> Воспроизведение аудиофайла осуществляется двойным кликом левой кнопки мыши звуковоспроизводящего средства. </w:t>
            </w:r>
            <w:r w:rsidRPr="00BE22EA">
              <w:t>В случае возникновения технических проблем ответственный организатор должен оперативно обратиться к техническому специалисту.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Cs w:val="28"/>
                <w:lang w:eastAsia="ru-RU"/>
              </w:rPr>
            </w:pPr>
            <w:r w:rsidRPr="00DD785C">
              <w:rPr>
                <w:szCs w:val="28"/>
                <w:lang w:eastAsia="ru-RU"/>
              </w:rPr>
              <w:t>Во время экзамена аудиозапись текста включается дважды. Аудиозапись прослушивается участниками экзамена дважды с перерывом в 5-6 минут. Во время прослушивания текста участникам разрешается делать записи в черновиках. После повторного прослушивания аудиозаписи участники ОГЭ приступают к написанию изложения и выполнению экзаменационной работы. Организаторы в аудитории отключают средство воспроизведения аудиозаписи</w:t>
            </w:r>
            <w:r w:rsidRPr="00DD785C">
              <w:rPr>
                <w:sz w:val="26"/>
                <w:szCs w:val="26"/>
                <w:lang w:eastAsia="ru-RU"/>
              </w:rPr>
              <w:t>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DD785C">
              <w:rPr>
                <w:b/>
              </w:rPr>
              <w:lastRenderedPageBreak/>
              <w:t>ВАЖНО!</w:t>
            </w:r>
            <w:r w:rsidRPr="00DD785C">
              <w:t xml:space="preserve"> Организаторы в аудитории не останавливают аудиозапись до окончания воспроизведения текста.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DD785C">
              <w:rPr>
                <w:b/>
              </w:rPr>
              <w:t>ВАЖНО!</w:t>
            </w:r>
            <w:r w:rsidRPr="00DD785C">
              <w:t xml:space="preserve"> Ответственность за воспроизведение аудиофайла с текстом изложения возлагается на ответственного организатора в аудитории.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DD785C">
              <w:rPr>
                <w:szCs w:val="28"/>
                <w:lang w:eastAsia="ru-RU"/>
              </w:rPr>
              <w:t xml:space="preserve">В аудитории участникам экзамена предоставляются орфографические словари, позволяющие устанавливать нормативное написание слов. </w:t>
            </w:r>
            <w:r w:rsidRPr="00DD785C">
              <w:t xml:space="preserve">При выполнении всех заданий экзаменационной работы участники ОГЭ вправе пользоваться орфографическим словарём. 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</w:pPr>
            <w:r w:rsidRPr="00E974F6">
              <w:t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орфографическими словарями участникам ОГЭ не рекомендуется в целях недопущения нарушения Порядка в части использования справочных материалов, письменных заметок и др.</w:t>
            </w:r>
          </w:p>
          <w:p w:rsidR="00A45C10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D785C">
              <w:rPr>
                <w:szCs w:val="28"/>
              </w:rPr>
              <w:t>В случае проведения ОГЭ по русскому языку (прослушивание текста (изложение), который записан на аудионоситель)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ОГЭ в аудитории завершили прослушивание аудиозаписи). Персональное прослушивание текста для опоздавших участников ОГЭ не проводится (за исключением, если в аудитории нет других участников экзамена).</w:t>
            </w:r>
          </w:p>
          <w:p w:rsidR="00A45C10" w:rsidRPr="00E974F6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74F6">
              <w:rPr>
                <w:szCs w:val="28"/>
              </w:rPr>
              <w:t>Требования к орфографическому словарю, используемому на экзамене:</w:t>
            </w:r>
          </w:p>
          <w:p w:rsidR="00A45C10" w:rsidRPr="00E974F6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74F6">
              <w:rPr>
                <w:szCs w:val="28"/>
              </w:rPr>
              <w:t>- позволяет устанавливать нормативное написание слов;</w:t>
            </w:r>
          </w:p>
          <w:p w:rsidR="00A45C10" w:rsidRPr="00E974F6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74F6">
              <w:rPr>
                <w:szCs w:val="28"/>
              </w:rPr>
              <w:t>- включает не менее 15 000 слов;</w:t>
            </w:r>
          </w:p>
          <w:p w:rsidR="00A45C10" w:rsidRPr="00E974F6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74F6">
              <w:rPr>
                <w:szCs w:val="28"/>
              </w:rPr>
              <w:t>- издан не ранее 2009 года;</w:t>
            </w:r>
          </w:p>
          <w:p w:rsidR="00A45C10" w:rsidRPr="00DD785C" w:rsidRDefault="00A45C10" w:rsidP="00A45C1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74F6">
              <w:rPr>
                <w:szCs w:val="28"/>
              </w:rPr>
              <w:t>- может содержать список имён, важнейшие орфографические правила.</w:t>
            </w:r>
          </w:p>
          <w:p w:rsidR="00A45C10" w:rsidRPr="00DD785C" w:rsidRDefault="00A45C10" w:rsidP="00A45C10">
            <w:pPr>
              <w:contextualSpacing/>
              <w:jc w:val="center"/>
              <w:rPr>
                <w:b/>
              </w:rPr>
            </w:pPr>
          </w:p>
        </w:tc>
      </w:tr>
    </w:tbl>
    <w:p w:rsidR="00A45C10" w:rsidRDefault="00A45C10" w:rsidP="009559B3">
      <w:pPr>
        <w:autoSpaceDE w:val="0"/>
        <w:autoSpaceDN w:val="0"/>
        <w:adjustRightInd w:val="0"/>
        <w:ind w:firstLine="709"/>
      </w:pPr>
    </w:p>
    <w:sectPr w:rsidR="00A45C10" w:rsidSect="008A07AC">
      <w:headerReference w:type="default" r:id="rId6"/>
      <w:pgSz w:w="11906" w:h="16838"/>
      <w:pgMar w:top="1134" w:right="850" w:bottom="1134" w:left="1701" w:header="708" w:footer="708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9A" w:rsidRDefault="00F9719A" w:rsidP="008A07AC">
      <w:r>
        <w:separator/>
      </w:r>
    </w:p>
  </w:endnote>
  <w:endnote w:type="continuationSeparator" w:id="0">
    <w:p w:rsidR="00F9719A" w:rsidRDefault="00F9719A" w:rsidP="008A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9A" w:rsidRDefault="00F9719A" w:rsidP="008A07AC">
      <w:r>
        <w:separator/>
      </w:r>
    </w:p>
  </w:footnote>
  <w:footnote w:type="continuationSeparator" w:id="0">
    <w:p w:rsidR="00F9719A" w:rsidRDefault="00F9719A" w:rsidP="008A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657453"/>
      <w:docPartObj>
        <w:docPartGallery w:val="Page Numbers (Top of Page)"/>
        <w:docPartUnique/>
      </w:docPartObj>
    </w:sdtPr>
    <w:sdtContent>
      <w:p w:rsidR="008A07AC" w:rsidRDefault="008A07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146</w:t>
        </w:r>
        <w:r>
          <w:fldChar w:fldCharType="end"/>
        </w:r>
      </w:p>
    </w:sdtContent>
  </w:sdt>
  <w:p w:rsidR="008A07AC" w:rsidRDefault="008A07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B3"/>
    <w:rsid w:val="003D3520"/>
    <w:rsid w:val="00887260"/>
    <w:rsid w:val="008A07AC"/>
    <w:rsid w:val="009559B3"/>
    <w:rsid w:val="00A45C10"/>
    <w:rsid w:val="00BE22EA"/>
    <w:rsid w:val="00DC0BAF"/>
    <w:rsid w:val="00DC72AA"/>
    <w:rsid w:val="00DD5F10"/>
    <w:rsid w:val="00F9719A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2681-B13D-4987-94E6-8E63F818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B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45C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Абзац списка Знак"/>
    <w:link w:val="a4"/>
    <w:uiPriority w:val="34"/>
    <w:locked/>
    <w:rsid w:val="00A45C10"/>
  </w:style>
  <w:style w:type="paragraph" w:styleId="a6">
    <w:name w:val="header"/>
    <w:basedOn w:val="a"/>
    <w:link w:val="a7"/>
    <w:uiPriority w:val="99"/>
    <w:unhideWhenUsed/>
    <w:rsid w:val="008A07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7A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8A07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7A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11</cp:revision>
  <dcterms:created xsi:type="dcterms:W3CDTF">2025-04-01T07:20:00Z</dcterms:created>
  <dcterms:modified xsi:type="dcterms:W3CDTF">2025-05-05T13:41:00Z</dcterms:modified>
</cp:coreProperties>
</file>