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97E5F" w:rsidTr="00E97E5F">
        <w:tc>
          <w:tcPr>
            <w:tcW w:w="4643" w:type="dxa"/>
          </w:tcPr>
          <w:p w:rsidR="00E97E5F" w:rsidRDefault="00E97E5F" w:rsidP="003E53DF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E97E5F" w:rsidRPr="00E97E5F" w:rsidRDefault="00E97E5F" w:rsidP="003E53DF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5F7F74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Департамента</w:t>
            </w:r>
            <w:r w:rsidR="003E53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образования Ивановской области</w:t>
            </w:r>
          </w:p>
          <w:p w:rsidR="00E97E5F" w:rsidRPr="00E97E5F" w:rsidRDefault="00E97E5F" w:rsidP="003E53DF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60DB6">
              <w:rPr>
                <w:rFonts w:ascii="Times New Roman" w:hAnsi="Times New Roman" w:cs="Times New Roman"/>
                <w:sz w:val="28"/>
                <w:szCs w:val="28"/>
              </w:rPr>
              <w:t>12.04.2022</w:t>
            </w:r>
            <w:r w:rsidR="00786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E60DB6">
              <w:rPr>
                <w:rFonts w:ascii="Times New Roman" w:hAnsi="Times New Roman" w:cs="Times New Roman"/>
                <w:sz w:val="28"/>
                <w:szCs w:val="28"/>
              </w:rPr>
              <w:t>389</w:t>
            </w:r>
            <w:r w:rsidR="003E53DF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  <w:p w:rsidR="00E97E5F" w:rsidRDefault="00E97E5F" w:rsidP="003E53DF">
            <w:pPr>
              <w:rPr>
                <w:rFonts w:ascii="Times New Roman" w:hAnsi="Times New Roman" w:cs="Times New Roman"/>
              </w:rPr>
            </w:pPr>
          </w:p>
        </w:tc>
      </w:tr>
    </w:tbl>
    <w:p w:rsidR="00E97E5F" w:rsidRDefault="00E97E5F" w:rsidP="003E53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9354" w:type="dxa"/>
        <w:tblLook w:val="04A0" w:firstRow="1" w:lastRow="0" w:firstColumn="1" w:lastColumn="0" w:noHBand="0" w:noVBand="1"/>
      </w:tblPr>
      <w:tblGrid>
        <w:gridCol w:w="9287"/>
        <w:gridCol w:w="67"/>
      </w:tblGrid>
      <w:tr w:rsidR="003C2E70" w:rsidTr="002C6A71">
        <w:trPr>
          <w:gridAfter w:val="1"/>
          <w:wAfter w:w="67" w:type="dxa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3C2E70" w:rsidRDefault="003C2E70" w:rsidP="00353362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Ф О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 xml:space="preserve"> М Ы</w:t>
            </w:r>
            <w:r>
              <w:rPr>
                <w:rFonts w:ascii="Times New Roman" w:hAnsi="Times New Roman" w:cs="Times New Roman"/>
                <w:b/>
                <w:sz w:val="28"/>
              </w:rPr>
              <w:br/>
              <w:t xml:space="preserve">бланков государственного выпускного экзамена по </w:t>
            </w:r>
            <w:r w:rsidR="00700887">
              <w:rPr>
                <w:rFonts w:ascii="Times New Roman" w:hAnsi="Times New Roman" w:cs="Times New Roman"/>
                <w:b/>
                <w:sz w:val="28"/>
              </w:rPr>
              <w:t xml:space="preserve">образовательным </w:t>
            </w:r>
            <w:r>
              <w:rPr>
                <w:rFonts w:ascii="Times New Roman" w:hAnsi="Times New Roman" w:cs="Times New Roman"/>
                <w:b/>
                <w:sz w:val="28"/>
              </w:rPr>
              <w:t>программам основного общего образования в 202</w:t>
            </w:r>
            <w:r w:rsidR="00353362">
              <w:rPr>
                <w:rFonts w:ascii="Times New Roman" w:hAnsi="Times New Roman" w:cs="Times New Roman"/>
                <w:b/>
                <w:sz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году</w:t>
            </w:r>
          </w:p>
        </w:tc>
      </w:tr>
      <w:tr w:rsidR="003C2E70" w:rsidTr="002C6A71">
        <w:trPr>
          <w:trHeight w:val="11304"/>
        </w:trPr>
        <w:tc>
          <w:tcPr>
            <w:tcW w:w="9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4F3C" w:rsidRPr="00004F3C" w:rsidRDefault="00004F3C" w:rsidP="000744D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bookmarkStart w:id="0" w:name="_GoBack"/>
            <w:bookmarkEnd w:id="0"/>
            <w:r w:rsidRPr="00004F3C">
              <w:rPr>
                <w:rFonts w:ascii="Times New Roman" w:hAnsi="Times New Roman" w:cs="Times New Roman"/>
                <w:b/>
                <w:sz w:val="28"/>
              </w:rPr>
              <w:t>Бланк регистрации</w:t>
            </w:r>
          </w:p>
          <w:p w:rsidR="00004F3C" w:rsidRDefault="00353362" w:rsidP="000744DF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 wp14:anchorId="726C904D" wp14:editId="49E8C053">
                  <wp:extent cx="4908431" cy="6939843"/>
                  <wp:effectExtent l="0" t="0" r="6985" b="0"/>
                  <wp:docPr id="2" name="Рисунок 2" descr="W:\ГИА 2022\9\Бланки\Шаблоны ГВЭ-9\Односторонние\GVE9_R_All\GVE9_R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:\ГИА 2022\9\Бланки\Шаблоны ГВЭ-9\Односторонние\GVE9_R_All\GVE9_R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6374" cy="6951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2E70" w:rsidRDefault="00004F3C" w:rsidP="00004F3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4F3C">
              <w:rPr>
                <w:rFonts w:ascii="Times New Roman" w:hAnsi="Times New Roman" w:cs="Times New Roman"/>
                <w:b/>
                <w:sz w:val="28"/>
              </w:rPr>
              <w:t>Бланк ответов</w:t>
            </w:r>
            <w:r w:rsidR="00353362">
              <w:rPr>
                <w:rFonts w:ascii="Times New Roman" w:hAnsi="Times New Roman" w:cs="Times New Roman"/>
                <w:noProof/>
                <w:sz w:val="28"/>
                <w:lang w:eastAsia="ru-RU"/>
              </w:rPr>
              <w:lastRenderedPageBreak/>
              <w:drawing>
                <wp:inline distT="0" distB="0" distL="0" distR="0" wp14:anchorId="01270EA4" wp14:editId="52695EED">
                  <wp:extent cx="5753735" cy="8134985"/>
                  <wp:effectExtent l="0" t="0" r="0" b="0"/>
                  <wp:docPr id="3" name="Рисунок 3" descr="W:\ГИА 2022\9\Бланки\Шаблоны ГВЭ-9\Односторонние\GVE9_02_All_2_one\GVE9_C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:\ГИА 2022\9\Бланки\Шаблоны ГВЭ-9\Односторонние\GVE9_02_All_2_one\GVE9_C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735" cy="8134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4F3C" w:rsidRDefault="00004F3C" w:rsidP="00004F3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004F3C" w:rsidRDefault="00004F3C" w:rsidP="00004F3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004F3C" w:rsidRDefault="00004F3C" w:rsidP="00004F3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004F3C" w:rsidRDefault="00004F3C" w:rsidP="00004F3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004F3C" w:rsidRDefault="00004F3C" w:rsidP="00004F3C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Дополнительный бланк ответов</w:t>
            </w:r>
          </w:p>
          <w:p w:rsidR="00353362" w:rsidRDefault="00353362" w:rsidP="000744DF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lastRenderedPageBreak/>
              <w:drawing>
                <wp:inline distT="0" distB="0" distL="0" distR="0" wp14:anchorId="2F6B9087" wp14:editId="4C945599">
                  <wp:extent cx="5753735" cy="8134985"/>
                  <wp:effectExtent l="0" t="0" r="0" b="0"/>
                  <wp:docPr id="12" name="Рисунок 12" descr="W:\ГИА 2022\9\Бланки\Шаблоны ГВЭ-9\Односторонние\GVE9_02_All_2_one\GVE9_C0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:\ГИА 2022\9\Бланки\Шаблоны ГВЭ-9\Односторонние\GVE9_02_All_2_one\GVE9_C0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735" cy="8134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3362" w:rsidRPr="003E53DF" w:rsidRDefault="00353362" w:rsidP="000744DF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C2E70" w:rsidRDefault="003C2E70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lastRenderedPageBreak/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10455B" w:rsidTr="00C07576">
        <w:tc>
          <w:tcPr>
            <w:tcW w:w="4643" w:type="dxa"/>
          </w:tcPr>
          <w:p w:rsidR="0010455B" w:rsidRDefault="0010455B" w:rsidP="00C07576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10455B" w:rsidRPr="00E97E5F" w:rsidRDefault="0010455B" w:rsidP="00C07576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к приказу 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образования Ивановской области</w:t>
            </w:r>
          </w:p>
          <w:p w:rsidR="0010455B" w:rsidRPr="00E97E5F" w:rsidRDefault="0010455B" w:rsidP="00C07576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60DB6">
              <w:rPr>
                <w:rFonts w:ascii="Times New Roman" w:hAnsi="Times New Roman" w:cs="Times New Roman"/>
                <w:sz w:val="28"/>
                <w:szCs w:val="28"/>
              </w:rPr>
              <w:t>12.04.2022</w:t>
            </w:r>
            <w:r w:rsidR="00786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E60DB6">
              <w:rPr>
                <w:rFonts w:ascii="Times New Roman" w:hAnsi="Times New Roman" w:cs="Times New Roman"/>
                <w:sz w:val="28"/>
                <w:szCs w:val="28"/>
              </w:rPr>
              <w:t>389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  <w:p w:rsidR="0010455B" w:rsidRDefault="0010455B" w:rsidP="00C07576">
            <w:pPr>
              <w:rPr>
                <w:rFonts w:ascii="Times New Roman" w:hAnsi="Times New Roman" w:cs="Times New Roman"/>
              </w:rPr>
            </w:pPr>
          </w:p>
        </w:tc>
      </w:tr>
    </w:tbl>
    <w:p w:rsidR="0010455B" w:rsidRDefault="0010455B" w:rsidP="001045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3C2E70" w:rsidTr="000744DF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3C2E70" w:rsidRDefault="003C2E70" w:rsidP="00353362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 xml:space="preserve"> Р А В И Л А</w:t>
            </w:r>
            <w:r>
              <w:rPr>
                <w:rFonts w:ascii="Times New Roman" w:hAnsi="Times New Roman" w:cs="Times New Roman"/>
                <w:b/>
                <w:sz w:val="28"/>
              </w:rPr>
              <w:br/>
              <w:t>заполнения бланков государственного выпускного экзамена по</w:t>
            </w:r>
            <w:r w:rsidR="00700887">
              <w:rPr>
                <w:rFonts w:ascii="Times New Roman" w:hAnsi="Times New Roman" w:cs="Times New Roman"/>
                <w:b/>
                <w:sz w:val="28"/>
              </w:rPr>
              <w:t xml:space="preserve"> образовательным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программам осно</w:t>
            </w:r>
            <w:r w:rsidR="00700887">
              <w:rPr>
                <w:rFonts w:ascii="Times New Roman" w:hAnsi="Times New Roman" w:cs="Times New Roman"/>
                <w:b/>
                <w:sz w:val="28"/>
              </w:rPr>
              <w:t>вного общего образования в 202</w:t>
            </w:r>
            <w:r w:rsidR="00353362"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700887">
              <w:rPr>
                <w:rFonts w:ascii="Times New Roman" w:hAnsi="Times New Roman" w:cs="Times New Roman"/>
                <w:b/>
                <w:sz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</w:rPr>
              <w:t>году</w:t>
            </w:r>
          </w:p>
        </w:tc>
      </w:tr>
    </w:tbl>
    <w:p w:rsidR="003C2E70" w:rsidRDefault="003C2E70" w:rsidP="003C2E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3C2E70" w:rsidTr="000744DF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3C2E70" w:rsidRDefault="0068002A" w:rsidP="000744DF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1. </w:t>
            </w:r>
            <w:r w:rsidR="003C2E70">
              <w:rPr>
                <w:rFonts w:ascii="Times New Roman" w:hAnsi="Times New Roman" w:cs="Times New Roman"/>
                <w:b/>
                <w:sz w:val="28"/>
              </w:rPr>
              <w:t>Общая часть</w:t>
            </w:r>
          </w:p>
          <w:p w:rsidR="00353362" w:rsidRPr="00414826" w:rsidRDefault="00353362" w:rsidP="0035336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826">
              <w:rPr>
                <w:rFonts w:ascii="Times New Roman" w:hAnsi="Times New Roman" w:cs="Times New Roman"/>
                <w:sz w:val="28"/>
                <w:szCs w:val="28"/>
              </w:rPr>
              <w:t>Настоящие правила предназначены для участников экзаменов,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4826">
              <w:rPr>
                <w:rFonts w:ascii="Times New Roman" w:hAnsi="Times New Roman" w:cs="Times New Roman"/>
                <w:sz w:val="28"/>
                <w:szCs w:val="28"/>
              </w:rPr>
              <w:t>также для организаторов пунктов проведения экзаменов (далее – ППЭ), проводящих инструктаж участников экзаменов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4826">
              <w:rPr>
                <w:rFonts w:ascii="Times New Roman" w:hAnsi="Times New Roman" w:cs="Times New Roman"/>
                <w:sz w:val="28"/>
                <w:szCs w:val="28"/>
              </w:rPr>
              <w:t xml:space="preserve">день проведения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итоговой аттестации по основным образовательным программам </w:t>
            </w:r>
            <w:r w:rsidR="0068002A">
              <w:rPr>
                <w:rFonts w:ascii="Times New Roman" w:hAnsi="Times New Roman" w:cs="Times New Roman"/>
                <w:sz w:val="28"/>
                <w:szCs w:val="28"/>
              </w:rPr>
              <w:t>основного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общего образования в форме государственного</w:t>
            </w:r>
            <w:r w:rsidRPr="004148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выпускного</w:t>
            </w:r>
            <w:r w:rsidRPr="00414826">
              <w:rPr>
                <w:rFonts w:ascii="Times New Roman" w:hAnsi="Times New Roman" w:cs="Times New Roman"/>
                <w:sz w:val="28"/>
                <w:szCs w:val="28"/>
              </w:rPr>
              <w:t xml:space="preserve"> экзамена (далее –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14826">
              <w:rPr>
                <w:rFonts w:ascii="Times New Roman" w:hAnsi="Times New Roman" w:cs="Times New Roman"/>
                <w:sz w:val="28"/>
                <w:szCs w:val="28"/>
              </w:rPr>
              <w:t xml:space="preserve">Э). </w:t>
            </w:r>
          </w:p>
          <w:p w:rsidR="00353362" w:rsidRDefault="00353362" w:rsidP="00353362">
            <w:pPr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482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4826">
              <w:rPr>
                <w:rFonts w:ascii="Times New Roman" w:hAnsi="Times New Roman" w:cs="Times New Roman"/>
                <w:sz w:val="28"/>
                <w:szCs w:val="28"/>
              </w:rPr>
              <w:t>целях обеспечения единых условий для всех участников экзаменов при пров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едении и обработке результатов </w:t>
            </w:r>
            <w:r w:rsidRPr="0041482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14826">
              <w:rPr>
                <w:rFonts w:ascii="Times New Roman" w:hAnsi="Times New Roman" w:cs="Times New Roman"/>
                <w:sz w:val="28"/>
                <w:szCs w:val="28"/>
              </w:rPr>
              <w:t>Э используются унифицированные экзаменационные материалы, которые состоят из контрольных измерительных материалов (далее – КИМ)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бланков </w:t>
            </w:r>
            <w:r w:rsidRPr="0041482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14826">
              <w:rPr>
                <w:rFonts w:ascii="Times New Roman" w:hAnsi="Times New Roman" w:cs="Times New Roman"/>
                <w:sz w:val="28"/>
                <w:szCs w:val="28"/>
              </w:rPr>
              <w:t>Э: бланк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14826">
              <w:rPr>
                <w:rFonts w:ascii="Times New Roman" w:hAnsi="Times New Roman" w:cs="Times New Roman"/>
                <w:sz w:val="28"/>
                <w:szCs w:val="28"/>
              </w:rPr>
              <w:t xml:space="preserve"> регистрации, бланк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14826">
              <w:rPr>
                <w:rFonts w:ascii="Times New Roman" w:hAnsi="Times New Roman" w:cs="Times New Roman"/>
                <w:sz w:val="28"/>
                <w:szCs w:val="28"/>
              </w:rPr>
              <w:t xml:space="preserve"> ответов, дополнительного бланка ответов (при наличии).</w:t>
            </w:r>
            <w:r w:rsidRPr="004148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8002A" w:rsidRDefault="0068002A" w:rsidP="0068002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Бланки </w:t>
            </w:r>
            <w:r w:rsidRPr="00680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680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 являются машиночитаемыми формами, подлежащими автоматизированной обработке аппаратно-программным комплексом. В процессе автома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тизированной обработки бланков </w:t>
            </w:r>
            <w:r w:rsidRPr="00680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ВЭ внесенная в поля бланков </w:t>
            </w:r>
            <w:r w:rsidRPr="00680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680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 информация преобразуется в текст посредством программных средств.</w:t>
            </w:r>
          </w:p>
          <w:p w:rsidR="0068002A" w:rsidRPr="007972C7" w:rsidRDefault="0068002A" w:rsidP="0068002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бланки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680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 печатаются </w:t>
            </w:r>
            <w:proofErr w:type="gramStart"/>
            <w:r w:rsidRPr="00680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черно-белыми</w:t>
            </w:r>
            <w:proofErr w:type="gramEnd"/>
            <w:r w:rsidRPr="00680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односторонними.</w:t>
            </w:r>
          </w:p>
          <w:p w:rsidR="0068002A" w:rsidRDefault="0068002A" w:rsidP="0068002A">
            <w:pPr>
              <w:spacing w:before="120" w:after="120"/>
              <w:ind w:firstLine="70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2. Описание бланков ГВЭ</w:t>
            </w:r>
          </w:p>
          <w:p w:rsidR="0068002A" w:rsidRPr="000C1E1C" w:rsidRDefault="0068002A" w:rsidP="00EB480B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2.</w:t>
            </w:r>
            <w:r w:rsidRPr="000C1E1C">
              <w:rPr>
                <w:rFonts w:ascii="Times New Roman" w:hAnsi="Times New Roman" w:cs="Times New Roman"/>
                <w:b/>
                <w:sz w:val="28"/>
              </w:rPr>
              <w:t>1. Бланк регистрации</w:t>
            </w:r>
          </w:p>
          <w:p w:rsidR="0068002A" w:rsidRPr="000C1E1C" w:rsidRDefault="0068002A" w:rsidP="0068002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0C1E1C">
              <w:rPr>
                <w:rFonts w:ascii="Times New Roman" w:hAnsi="Times New Roman" w:cs="Times New Roman"/>
                <w:sz w:val="28"/>
              </w:rPr>
              <w:t xml:space="preserve">Бланк </w:t>
            </w:r>
            <w:proofErr w:type="gramStart"/>
            <w:r w:rsidRPr="000C1E1C">
              <w:rPr>
                <w:rFonts w:ascii="Times New Roman" w:hAnsi="Times New Roman" w:cs="Times New Roman"/>
                <w:sz w:val="28"/>
              </w:rPr>
              <w:t>является машиночитаемой формой и состоит</w:t>
            </w:r>
            <w:proofErr w:type="gramEnd"/>
            <w:r w:rsidRPr="000C1E1C">
              <w:rPr>
                <w:rFonts w:ascii="Times New Roman" w:hAnsi="Times New Roman" w:cs="Times New Roman"/>
                <w:sz w:val="28"/>
              </w:rPr>
              <w:t xml:space="preserve"> из трех частей – верхней,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C1E1C">
              <w:rPr>
                <w:rFonts w:ascii="Times New Roman" w:hAnsi="Times New Roman" w:cs="Times New Roman"/>
                <w:sz w:val="28"/>
              </w:rPr>
              <w:t>средней и нижней. На бланке регистрации расположены реперные метки.</w:t>
            </w:r>
          </w:p>
          <w:p w:rsidR="0068002A" w:rsidRPr="000C1E1C" w:rsidRDefault="0068002A" w:rsidP="0068002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0C1E1C">
              <w:rPr>
                <w:rFonts w:ascii="Times New Roman" w:hAnsi="Times New Roman" w:cs="Times New Roman"/>
                <w:sz w:val="28"/>
              </w:rPr>
              <w:t>В верхней части бланка регистрации расположены специальные поля, в которых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C1E1C">
              <w:rPr>
                <w:rFonts w:ascii="Times New Roman" w:hAnsi="Times New Roman" w:cs="Times New Roman"/>
                <w:sz w:val="28"/>
              </w:rPr>
              <w:t>указываются год проведения экзамена «Государственный выпускной экзамен</w:t>
            </w:r>
            <w:r>
              <w:rPr>
                <w:rFonts w:ascii="Times New Roman" w:hAnsi="Times New Roman" w:cs="Times New Roman"/>
                <w:sz w:val="28"/>
              </w:rPr>
              <w:t xml:space="preserve"> (9 класс)</w:t>
            </w:r>
            <w:r w:rsidRPr="000C1E1C">
              <w:rPr>
                <w:rFonts w:ascii="Times New Roman" w:hAnsi="Times New Roman" w:cs="Times New Roman"/>
                <w:sz w:val="28"/>
              </w:rPr>
              <w:t xml:space="preserve"> – 2022»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C1E1C">
              <w:rPr>
                <w:rFonts w:ascii="Times New Roman" w:hAnsi="Times New Roman" w:cs="Times New Roman"/>
                <w:sz w:val="28"/>
              </w:rPr>
              <w:t>и название бланка «Бланк регистрации». Указанные поля заполняются типографским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C1E1C">
              <w:rPr>
                <w:rFonts w:ascii="Times New Roman" w:hAnsi="Times New Roman" w:cs="Times New Roman"/>
                <w:sz w:val="28"/>
              </w:rPr>
              <w:t>способом.</w:t>
            </w:r>
          </w:p>
          <w:p w:rsidR="0068002A" w:rsidRPr="000C1E1C" w:rsidRDefault="0068002A" w:rsidP="0068002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0C1E1C">
              <w:rPr>
                <w:rFonts w:ascii="Times New Roman" w:hAnsi="Times New Roman" w:cs="Times New Roman"/>
                <w:sz w:val="28"/>
              </w:rPr>
              <w:t xml:space="preserve">Здесь же </w:t>
            </w:r>
            <w:proofErr w:type="gramStart"/>
            <w:r w:rsidRPr="000C1E1C">
              <w:rPr>
                <w:rFonts w:ascii="Times New Roman" w:hAnsi="Times New Roman" w:cs="Times New Roman"/>
                <w:sz w:val="28"/>
              </w:rPr>
              <w:t>расположены</w:t>
            </w:r>
            <w:proofErr w:type="gramEnd"/>
            <w:r w:rsidRPr="000C1E1C">
              <w:rPr>
                <w:rFonts w:ascii="Times New Roman" w:hAnsi="Times New Roman" w:cs="Times New Roman"/>
                <w:sz w:val="28"/>
              </w:rPr>
              <w:t xml:space="preserve">: вертикальный </w:t>
            </w:r>
            <w:proofErr w:type="spellStart"/>
            <w:r w:rsidRPr="000C1E1C">
              <w:rPr>
                <w:rFonts w:ascii="Times New Roman" w:hAnsi="Times New Roman" w:cs="Times New Roman"/>
                <w:sz w:val="28"/>
              </w:rPr>
              <w:t>штрихкод</w:t>
            </w:r>
            <w:proofErr w:type="spellEnd"/>
            <w:r w:rsidRPr="000C1E1C">
              <w:rPr>
                <w:rFonts w:ascii="Times New Roman" w:hAnsi="Times New Roman" w:cs="Times New Roman"/>
                <w:sz w:val="28"/>
              </w:rPr>
              <w:t xml:space="preserve">, горизонтальный </w:t>
            </w:r>
            <w:proofErr w:type="spellStart"/>
            <w:r w:rsidRPr="000C1E1C">
              <w:rPr>
                <w:rFonts w:ascii="Times New Roman" w:hAnsi="Times New Roman" w:cs="Times New Roman"/>
                <w:sz w:val="28"/>
              </w:rPr>
              <w:t>штрихкод</w:t>
            </w:r>
            <w:proofErr w:type="spellEnd"/>
            <w:r w:rsidRPr="000C1E1C">
              <w:rPr>
                <w:rFonts w:ascii="Times New Roman" w:hAnsi="Times New Roman" w:cs="Times New Roman"/>
                <w:sz w:val="28"/>
              </w:rPr>
              <w:t xml:space="preserve"> и его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C1E1C">
              <w:rPr>
                <w:rFonts w:ascii="Times New Roman" w:hAnsi="Times New Roman" w:cs="Times New Roman"/>
                <w:sz w:val="28"/>
              </w:rPr>
              <w:t>цифровое значение.</w:t>
            </w:r>
          </w:p>
          <w:p w:rsidR="0068002A" w:rsidRPr="00B13672" w:rsidRDefault="0068002A" w:rsidP="0068002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0C1E1C">
              <w:rPr>
                <w:rFonts w:ascii="Times New Roman" w:hAnsi="Times New Roman" w:cs="Times New Roman"/>
                <w:sz w:val="28"/>
              </w:rPr>
              <w:t>В этой же части бланка регистрации даны образцы написания букв, цифр 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C1E1C">
              <w:rPr>
                <w:rFonts w:ascii="Times New Roman" w:hAnsi="Times New Roman" w:cs="Times New Roman"/>
                <w:sz w:val="28"/>
              </w:rPr>
              <w:t xml:space="preserve">символов, используемых для заполнения участником ГВЭ следующих </w:t>
            </w:r>
            <w:r w:rsidRPr="00B13672">
              <w:rPr>
                <w:rFonts w:ascii="Times New Roman" w:hAnsi="Times New Roman" w:cs="Times New Roman"/>
                <w:sz w:val="28"/>
              </w:rPr>
              <w:t>полей бланка регистрации:</w:t>
            </w:r>
          </w:p>
          <w:p w:rsidR="0068002A" w:rsidRPr="00B13672" w:rsidRDefault="00174C24" w:rsidP="0068002A">
            <w:pPr>
              <w:pStyle w:val="ad"/>
              <w:numPr>
                <w:ilvl w:val="0"/>
                <w:numId w:val="9"/>
              </w:numPr>
              <w:ind w:left="1168" w:hanging="42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«К</w:t>
            </w:r>
            <w:r w:rsidR="0068002A" w:rsidRPr="00B13672">
              <w:rPr>
                <w:rFonts w:ascii="Times New Roman" w:hAnsi="Times New Roman" w:cs="Times New Roman"/>
                <w:sz w:val="28"/>
              </w:rPr>
              <w:t>од региона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 w:rsidR="0068002A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8002A" w:rsidRPr="0068002A">
              <w:rPr>
                <w:rFonts w:ascii="Times New Roman" w:hAnsi="Times New Roman" w:cs="Times New Roman"/>
                <w:sz w:val="28"/>
              </w:rPr>
              <w:t>(заполняется автоматически)</w:t>
            </w:r>
            <w:r w:rsidR="0068002A" w:rsidRPr="00B13672">
              <w:rPr>
                <w:rFonts w:ascii="Times New Roman" w:hAnsi="Times New Roman" w:cs="Times New Roman"/>
                <w:sz w:val="28"/>
              </w:rPr>
              <w:t>;</w:t>
            </w:r>
          </w:p>
          <w:p w:rsidR="0068002A" w:rsidRPr="004C2E15" w:rsidRDefault="00174C24" w:rsidP="00174C24">
            <w:pPr>
              <w:pStyle w:val="ad"/>
              <w:numPr>
                <w:ilvl w:val="0"/>
                <w:numId w:val="9"/>
              </w:numPr>
              <w:ind w:left="0" w:firstLine="74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«К</w:t>
            </w:r>
            <w:r w:rsidR="0068002A" w:rsidRPr="00B13672">
              <w:rPr>
                <w:rFonts w:ascii="Times New Roman" w:hAnsi="Times New Roman" w:cs="Times New Roman"/>
                <w:sz w:val="28"/>
              </w:rPr>
              <w:t xml:space="preserve">од образовательной </w:t>
            </w:r>
            <w:r w:rsidR="0068002A" w:rsidRPr="004C2E15">
              <w:rPr>
                <w:rFonts w:ascii="Times New Roman" w:hAnsi="Times New Roman" w:cs="Times New Roman"/>
                <w:sz w:val="28"/>
              </w:rPr>
              <w:t>организации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 w:rsidR="0068002A" w:rsidRPr="004C2E15">
              <w:rPr>
                <w:rFonts w:ascii="Times New Roman" w:hAnsi="Times New Roman" w:cs="Times New Roman"/>
                <w:sz w:val="28"/>
              </w:rPr>
              <w:t>, в которой обучается участник ГВЭ</w:t>
            </w:r>
            <w:r>
              <w:rPr>
                <w:rFonts w:ascii="Times New Roman" w:hAnsi="Times New Roman" w:cs="Times New Roman"/>
                <w:sz w:val="28"/>
              </w:rPr>
              <w:t xml:space="preserve"> (заполняется участников ГВЭ)</w:t>
            </w:r>
            <w:r w:rsidR="0068002A" w:rsidRPr="004C2E15">
              <w:rPr>
                <w:rFonts w:ascii="Times New Roman" w:hAnsi="Times New Roman" w:cs="Times New Roman"/>
                <w:sz w:val="28"/>
              </w:rPr>
              <w:t>;</w:t>
            </w:r>
          </w:p>
          <w:p w:rsidR="0068002A" w:rsidRPr="000C1E1C" w:rsidRDefault="00174C24" w:rsidP="0068002A">
            <w:pPr>
              <w:pStyle w:val="ad"/>
              <w:numPr>
                <w:ilvl w:val="0"/>
                <w:numId w:val="9"/>
              </w:numPr>
              <w:ind w:left="1168" w:hanging="42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«Н</w:t>
            </w:r>
            <w:r w:rsidR="0068002A" w:rsidRPr="000C1E1C">
              <w:rPr>
                <w:rFonts w:ascii="Times New Roman" w:hAnsi="Times New Roman" w:cs="Times New Roman"/>
                <w:sz w:val="28"/>
              </w:rPr>
              <w:t>омер и буква класса</w:t>
            </w:r>
            <w:r>
              <w:rPr>
                <w:rFonts w:ascii="Times New Roman" w:hAnsi="Times New Roman" w:cs="Times New Roman"/>
                <w:sz w:val="28"/>
              </w:rPr>
              <w:t>» (заполняется участников ГВЭ)</w:t>
            </w:r>
            <w:r w:rsidR="0068002A" w:rsidRPr="000C1E1C">
              <w:rPr>
                <w:rFonts w:ascii="Times New Roman" w:hAnsi="Times New Roman" w:cs="Times New Roman"/>
                <w:sz w:val="28"/>
              </w:rPr>
              <w:t>;</w:t>
            </w:r>
          </w:p>
          <w:p w:rsidR="0068002A" w:rsidRPr="000C1E1C" w:rsidRDefault="00174C24" w:rsidP="0068002A">
            <w:pPr>
              <w:pStyle w:val="ad"/>
              <w:numPr>
                <w:ilvl w:val="0"/>
                <w:numId w:val="9"/>
              </w:numPr>
              <w:ind w:left="1168" w:hanging="42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«К</w:t>
            </w:r>
            <w:r w:rsidR="0068002A" w:rsidRPr="000C1E1C">
              <w:rPr>
                <w:rFonts w:ascii="Times New Roman" w:hAnsi="Times New Roman" w:cs="Times New Roman"/>
                <w:sz w:val="28"/>
              </w:rPr>
              <w:t>од ППЭ</w:t>
            </w:r>
            <w:r>
              <w:rPr>
                <w:rFonts w:ascii="Times New Roman" w:hAnsi="Times New Roman" w:cs="Times New Roman"/>
                <w:sz w:val="28"/>
              </w:rPr>
              <w:t>» (заполняется участников ГВЭ)</w:t>
            </w:r>
            <w:r w:rsidR="0068002A" w:rsidRPr="000C1E1C">
              <w:rPr>
                <w:rFonts w:ascii="Times New Roman" w:hAnsi="Times New Roman" w:cs="Times New Roman"/>
                <w:sz w:val="28"/>
              </w:rPr>
              <w:t>;</w:t>
            </w:r>
          </w:p>
          <w:p w:rsidR="0068002A" w:rsidRPr="00B13672" w:rsidRDefault="00174C24" w:rsidP="0068002A">
            <w:pPr>
              <w:pStyle w:val="ad"/>
              <w:numPr>
                <w:ilvl w:val="0"/>
                <w:numId w:val="9"/>
              </w:numPr>
              <w:ind w:left="1168" w:hanging="42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«Н</w:t>
            </w:r>
            <w:r w:rsidR="0068002A" w:rsidRPr="000C1E1C">
              <w:rPr>
                <w:rFonts w:ascii="Times New Roman" w:hAnsi="Times New Roman" w:cs="Times New Roman"/>
                <w:sz w:val="28"/>
              </w:rPr>
              <w:t xml:space="preserve">омер </w:t>
            </w:r>
            <w:r w:rsidR="0068002A" w:rsidRPr="00B13672">
              <w:rPr>
                <w:rFonts w:ascii="Times New Roman" w:hAnsi="Times New Roman" w:cs="Times New Roman"/>
                <w:sz w:val="28"/>
              </w:rPr>
              <w:t>аудитории</w:t>
            </w:r>
            <w:r>
              <w:rPr>
                <w:rFonts w:ascii="Times New Roman" w:hAnsi="Times New Roman" w:cs="Times New Roman"/>
                <w:sz w:val="28"/>
              </w:rPr>
              <w:t>» (заполняется участников ГВЭ)</w:t>
            </w:r>
            <w:r w:rsidR="0068002A" w:rsidRPr="00B13672">
              <w:rPr>
                <w:rFonts w:ascii="Times New Roman" w:hAnsi="Times New Roman" w:cs="Times New Roman"/>
                <w:sz w:val="28"/>
              </w:rPr>
              <w:t>;</w:t>
            </w:r>
          </w:p>
          <w:p w:rsidR="0068002A" w:rsidRPr="00B13672" w:rsidRDefault="00174C24" w:rsidP="0068002A">
            <w:pPr>
              <w:pStyle w:val="ad"/>
              <w:numPr>
                <w:ilvl w:val="0"/>
                <w:numId w:val="9"/>
              </w:numPr>
              <w:ind w:left="1168" w:hanging="42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</w:t>
            </w:r>
            <w:r w:rsidR="0068002A" w:rsidRPr="00B13672">
              <w:rPr>
                <w:rFonts w:ascii="Times New Roman" w:hAnsi="Times New Roman" w:cs="Times New Roman"/>
                <w:sz w:val="28"/>
              </w:rPr>
              <w:t>ата проведения ГВЭ</w:t>
            </w:r>
            <w:r>
              <w:rPr>
                <w:rFonts w:ascii="Times New Roman" w:hAnsi="Times New Roman" w:cs="Times New Roman"/>
                <w:sz w:val="28"/>
              </w:rPr>
              <w:t xml:space="preserve">» </w:t>
            </w:r>
            <w:r w:rsidRPr="0068002A">
              <w:rPr>
                <w:rFonts w:ascii="Times New Roman" w:hAnsi="Times New Roman" w:cs="Times New Roman"/>
                <w:sz w:val="28"/>
              </w:rPr>
              <w:t>(заполняется автоматически)</w:t>
            </w:r>
            <w:r w:rsidR="0068002A" w:rsidRPr="00B13672">
              <w:rPr>
                <w:rFonts w:ascii="Times New Roman" w:hAnsi="Times New Roman" w:cs="Times New Roman"/>
                <w:sz w:val="28"/>
              </w:rPr>
              <w:t>;</w:t>
            </w:r>
          </w:p>
          <w:p w:rsidR="0068002A" w:rsidRPr="00B13672" w:rsidRDefault="00174C24" w:rsidP="0068002A">
            <w:pPr>
              <w:pStyle w:val="ad"/>
              <w:numPr>
                <w:ilvl w:val="0"/>
                <w:numId w:val="9"/>
              </w:numPr>
              <w:ind w:left="1168" w:hanging="42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«К</w:t>
            </w:r>
            <w:r w:rsidR="0068002A" w:rsidRPr="00B13672">
              <w:rPr>
                <w:rFonts w:ascii="Times New Roman" w:hAnsi="Times New Roman" w:cs="Times New Roman"/>
                <w:sz w:val="28"/>
              </w:rPr>
              <w:t>од предмета</w:t>
            </w:r>
            <w:r>
              <w:rPr>
                <w:rFonts w:ascii="Times New Roman" w:hAnsi="Times New Roman" w:cs="Times New Roman"/>
                <w:sz w:val="28"/>
              </w:rPr>
              <w:t xml:space="preserve">» </w:t>
            </w:r>
            <w:r w:rsidRPr="0068002A">
              <w:rPr>
                <w:rFonts w:ascii="Times New Roman" w:hAnsi="Times New Roman" w:cs="Times New Roman"/>
                <w:sz w:val="28"/>
              </w:rPr>
              <w:t>(заполняется автоматически)</w:t>
            </w:r>
            <w:r w:rsidR="0068002A" w:rsidRPr="00B13672">
              <w:rPr>
                <w:rFonts w:ascii="Times New Roman" w:hAnsi="Times New Roman" w:cs="Times New Roman"/>
                <w:sz w:val="28"/>
              </w:rPr>
              <w:t>;</w:t>
            </w:r>
          </w:p>
          <w:p w:rsidR="0068002A" w:rsidRPr="00B13672" w:rsidRDefault="00174C24" w:rsidP="0068002A">
            <w:pPr>
              <w:pStyle w:val="ad"/>
              <w:numPr>
                <w:ilvl w:val="0"/>
                <w:numId w:val="9"/>
              </w:numPr>
              <w:ind w:left="1168" w:hanging="42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«Н</w:t>
            </w:r>
            <w:r w:rsidR="0068002A" w:rsidRPr="00B13672">
              <w:rPr>
                <w:rFonts w:ascii="Times New Roman" w:hAnsi="Times New Roman" w:cs="Times New Roman"/>
                <w:sz w:val="28"/>
              </w:rPr>
              <w:t>азвание предмета</w:t>
            </w:r>
            <w:r>
              <w:rPr>
                <w:rFonts w:ascii="Times New Roman" w:hAnsi="Times New Roman" w:cs="Times New Roman"/>
                <w:sz w:val="28"/>
              </w:rPr>
              <w:t xml:space="preserve">» </w:t>
            </w:r>
            <w:r w:rsidRPr="0068002A">
              <w:rPr>
                <w:rFonts w:ascii="Times New Roman" w:hAnsi="Times New Roman" w:cs="Times New Roman"/>
                <w:sz w:val="28"/>
              </w:rPr>
              <w:t>(заполняется автоматически)</w:t>
            </w:r>
            <w:r w:rsidR="0068002A" w:rsidRPr="00B13672">
              <w:rPr>
                <w:rFonts w:ascii="Times New Roman" w:hAnsi="Times New Roman" w:cs="Times New Roman"/>
                <w:sz w:val="28"/>
              </w:rPr>
              <w:t>;</w:t>
            </w:r>
          </w:p>
          <w:p w:rsidR="0068002A" w:rsidRPr="000C1E1C" w:rsidRDefault="00174C24" w:rsidP="0068002A">
            <w:pPr>
              <w:pStyle w:val="ad"/>
              <w:numPr>
                <w:ilvl w:val="0"/>
                <w:numId w:val="9"/>
              </w:numPr>
              <w:ind w:left="1168" w:hanging="42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«Н</w:t>
            </w:r>
            <w:r w:rsidR="0068002A" w:rsidRPr="00B13672">
              <w:rPr>
                <w:rFonts w:ascii="Times New Roman" w:hAnsi="Times New Roman" w:cs="Times New Roman"/>
                <w:sz w:val="28"/>
              </w:rPr>
              <w:t>омер варианта</w:t>
            </w:r>
            <w:r>
              <w:rPr>
                <w:rFonts w:ascii="Times New Roman" w:hAnsi="Times New Roman" w:cs="Times New Roman"/>
                <w:sz w:val="28"/>
              </w:rPr>
              <w:t>» (заполняется участников ГВЭ);</w:t>
            </w:r>
          </w:p>
          <w:p w:rsidR="0068002A" w:rsidRPr="000C1E1C" w:rsidRDefault="0068002A" w:rsidP="00174C24">
            <w:pPr>
              <w:pStyle w:val="ad"/>
              <w:numPr>
                <w:ilvl w:val="0"/>
                <w:numId w:val="9"/>
              </w:numPr>
              <w:ind w:left="1168" w:hanging="425"/>
              <w:jc w:val="both"/>
              <w:rPr>
                <w:rFonts w:ascii="Times New Roman" w:hAnsi="Times New Roman" w:cs="Times New Roman"/>
                <w:sz w:val="28"/>
              </w:rPr>
            </w:pPr>
            <w:r w:rsidRPr="000C1E1C">
              <w:rPr>
                <w:rFonts w:ascii="Times New Roman" w:hAnsi="Times New Roman" w:cs="Times New Roman"/>
                <w:sz w:val="28"/>
              </w:rPr>
              <w:t xml:space="preserve">«Код работы» </w:t>
            </w:r>
            <w:r w:rsidR="00174C24">
              <w:rPr>
                <w:rFonts w:ascii="Times New Roman" w:hAnsi="Times New Roman" w:cs="Times New Roman"/>
                <w:sz w:val="28"/>
              </w:rPr>
              <w:t>(</w:t>
            </w:r>
            <w:r w:rsidRPr="000C1E1C">
              <w:rPr>
                <w:rFonts w:ascii="Times New Roman" w:hAnsi="Times New Roman" w:cs="Times New Roman"/>
                <w:sz w:val="28"/>
              </w:rPr>
              <w:t>заполняется автоматически</w:t>
            </w:r>
            <w:r w:rsidR="00174C24">
              <w:rPr>
                <w:rFonts w:ascii="Times New Roman" w:hAnsi="Times New Roman" w:cs="Times New Roman"/>
                <w:sz w:val="28"/>
              </w:rPr>
              <w:t>)</w:t>
            </w:r>
            <w:r w:rsidRPr="000C1E1C">
              <w:rPr>
                <w:rFonts w:ascii="Times New Roman" w:hAnsi="Times New Roman" w:cs="Times New Roman"/>
                <w:sz w:val="28"/>
              </w:rPr>
              <w:t>.</w:t>
            </w:r>
          </w:p>
          <w:p w:rsidR="0068002A" w:rsidRPr="000C1E1C" w:rsidRDefault="0068002A" w:rsidP="0068002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0C1E1C">
              <w:rPr>
                <w:rFonts w:ascii="Times New Roman" w:hAnsi="Times New Roman" w:cs="Times New Roman"/>
                <w:b/>
                <w:sz w:val="28"/>
              </w:rPr>
              <w:t>ВАЖНО!</w:t>
            </w:r>
            <w:r w:rsidRPr="000C1E1C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74C24">
              <w:rPr>
                <w:rFonts w:ascii="Times New Roman" w:hAnsi="Times New Roman" w:cs="Times New Roman"/>
                <w:b/>
                <w:sz w:val="28"/>
              </w:rPr>
              <w:t>В 2022 году изменилось написание цифры «1».</w:t>
            </w:r>
          </w:p>
          <w:p w:rsidR="0068002A" w:rsidRPr="000C1E1C" w:rsidRDefault="0068002A" w:rsidP="0068002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0C1E1C">
              <w:rPr>
                <w:rFonts w:ascii="Times New Roman" w:hAnsi="Times New Roman" w:cs="Times New Roman"/>
                <w:sz w:val="28"/>
              </w:rPr>
              <w:t>В средней части бланка регистрации указываются следующие сведения об участнике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C1E1C">
              <w:rPr>
                <w:rFonts w:ascii="Times New Roman" w:hAnsi="Times New Roman" w:cs="Times New Roman"/>
                <w:sz w:val="28"/>
              </w:rPr>
              <w:t>ГВЭ (заполняются</w:t>
            </w:r>
            <w:r w:rsidR="00174C24">
              <w:rPr>
                <w:rFonts w:ascii="Times New Roman" w:hAnsi="Times New Roman" w:cs="Times New Roman"/>
                <w:sz w:val="28"/>
              </w:rPr>
              <w:t xml:space="preserve"> участником ГВЭ</w:t>
            </w:r>
            <w:r w:rsidRPr="000C1E1C">
              <w:rPr>
                <w:rFonts w:ascii="Times New Roman" w:hAnsi="Times New Roman" w:cs="Times New Roman"/>
                <w:sz w:val="28"/>
              </w:rPr>
              <w:t xml:space="preserve"> согласно образцам написания букв и цифр</w:t>
            </w:r>
            <w:r w:rsidR="00174C24">
              <w:rPr>
                <w:rFonts w:ascii="Times New Roman" w:hAnsi="Times New Roman" w:cs="Times New Roman"/>
                <w:sz w:val="28"/>
              </w:rPr>
              <w:t xml:space="preserve"> в соответствии с документом, удостоверяющем личность</w:t>
            </w:r>
            <w:r w:rsidRPr="000C1E1C">
              <w:rPr>
                <w:rFonts w:ascii="Times New Roman" w:hAnsi="Times New Roman" w:cs="Times New Roman"/>
                <w:sz w:val="28"/>
              </w:rPr>
              <w:t>)</w:t>
            </w:r>
            <w:r w:rsidR="00174C24">
              <w:rPr>
                <w:rFonts w:ascii="Times New Roman" w:hAnsi="Times New Roman" w:cs="Times New Roman"/>
                <w:sz w:val="28"/>
              </w:rPr>
              <w:t>, включающие в себя поля</w:t>
            </w:r>
            <w:r w:rsidRPr="000C1E1C">
              <w:rPr>
                <w:rFonts w:ascii="Times New Roman" w:hAnsi="Times New Roman" w:cs="Times New Roman"/>
                <w:sz w:val="28"/>
              </w:rPr>
              <w:t>:</w:t>
            </w:r>
          </w:p>
          <w:p w:rsidR="00174C24" w:rsidRDefault="00174C24" w:rsidP="0068002A">
            <w:pPr>
              <w:pStyle w:val="ad"/>
              <w:numPr>
                <w:ilvl w:val="0"/>
                <w:numId w:val="9"/>
              </w:numPr>
              <w:ind w:left="1168" w:hanging="42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</w:t>
            </w:r>
            <w:r w:rsidR="0068002A" w:rsidRPr="000C1E1C">
              <w:rPr>
                <w:rFonts w:ascii="Times New Roman" w:hAnsi="Times New Roman" w:cs="Times New Roman"/>
                <w:sz w:val="28"/>
              </w:rPr>
              <w:t>амилия</w:t>
            </w:r>
            <w:r>
              <w:rPr>
                <w:rFonts w:ascii="Times New Roman" w:hAnsi="Times New Roman" w:cs="Times New Roman"/>
                <w:sz w:val="28"/>
              </w:rPr>
              <w:t>»;</w:t>
            </w:r>
          </w:p>
          <w:p w:rsidR="00174C24" w:rsidRDefault="00174C24" w:rsidP="0068002A">
            <w:pPr>
              <w:pStyle w:val="ad"/>
              <w:numPr>
                <w:ilvl w:val="0"/>
                <w:numId w:val="9"/>
              </w:numPr>
              <w:ind w:left="1168" w:hanging="42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«И</w:t>
            </w:r>
            <w:r w:rsidR="0068002A" w:rsidRPr="000C1E1C">
              <w:rPr>
                <w:rFonts w:ascii="Times New Roman" w:hAnsi="Times New Roman" w:cs="Times New Roman"/>
                <w:sz w:val="28"/>
              </w:rPr>
              <w:t>мя</w:t>
            </w:r>
            <w:r>
              <w:rPr>
                <w:rFonts w:ascii="Times New Roman" w:hAnsi="Times New Roman" w:cs="Times New Roman"/>
                <w:sz w:val="28"/>
              </w:rPr>
              <w:t>»;</w:t>
            </w:r>
          </w:p>
          <w:p w:rsidR="0068002A" w:rsidRPr="000C1E1C" w:rsidRDefault="00174C24" w:rsidP="0068002A">
            <w:pPr>
              <w:pStyle w:val="ad"/>
              <w:numPr>
                <w:ilvl w:val="0"/>
                <w:numId w:val="9"/>
              </w:numPr>
              <w:ind w:left="1168" w:hanging="42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«О</w:t>
            </w:r>
            <w:r w:rsidR="0068002A" w:rsidRPr="000C1E1C">
              <w:rPr>
                <w:rFonts w:ascii="Times New Roman" w:hAnsi="Times New Roman" w:cs="Times New Roman"/>
                <w:sz w:val="28"/>
              </w:rPr>
              <w:t>тчество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 w:rsidR="0068002A" w:rsidRPr="000C1E1C">
              <w:rPr>
                <w:rFonts w:ascii="Times New Roman" w:hAnsi="Times New Roman" w:cs="Times New Roman"/>
                <w:sz w:val="28"/>
              </w:rPr>
              <w:t xml:space="preserve"> (при наличии);</w:t>
            </w:r>
          </w:p>
          <w:p w:rsidR="0068002A" w:rsidRPr="000C1E1C" w:rsidRDefault="00174C24" w:rsidP="0068002A">
            <w:pPr>
              <w:pStyle w:val="ad"/>
              <w:numPr>
                <w:ilvl w:val="0"/>
                <w:numId w:val="9"/>
              </w:numPr>
              <w:ind w:left="1168" w:hanging="42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</w:t>
            </w:r>
            <w:r w:rsidR="0068002A" w:rsidRPr="000C1E1C">
              <w:rPr>
                <w:rFonts w:ascii="Times New Roman" w:hAnsi="Times New Roman" w:cs="Times New Roman"/>
                <w:sz w:val="28"/>
              </w:rPr>
              <w:t>ерия и номер документа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 w:rsidR="0068002A" w:rsidRPr="000C1E1C">
              <w:rPr>
                <w:rFonts w:ascii="Times New Roman" w:hAnsi="Times New Roman" w:cs="Times New Roman"/>
                <w:sz w:val="28"/>
              </w:rPr>
              <w:t>, удостоверяющего личность</w:t>
            </w:r>
            <w:r w:rsidR="00DC249F">
              <w:rPr>
                <w:rFonts w:ascii="Times New Roman" w:hAnsi="Times New Roman" w:cs="Times New Roman"/>
                <w:sz w:val="28"/>
              </w:rPr>
              <w:t>;</w:t>
            </w:r>
          </w:p>
          <w:p w:rsidR="0068002A" w:rsidRPr="000C1E1C" w:rsidRDefault="0068002A" w:rsidP="0068002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0C1E1C">
              <w:rPr>
                <w:rFonts w:ascii="Times New Roman" w:hAnsi="Times New Roman" w:cs="Times New Roman"/>
                <w:sz w:val="28"/>
              </w:rPr>
              <w:t xml:space="preserve">В средней части бланка регистрации </w:t>
            </w:r>
            <w:r w:rsidR="00DC249F">
              <w:rPr>
                <w:rFonts w:ascii="Times New Roman" w:hAnsi="Times New Roman" w:cs="Times New Roman"/>
                <w:sz w:val="28"/>
              </w:rPr>
              <w:t xml:space="preserve">также </w:t>
            </w:r>
            <w:r w:rsidRPr="000C1E1C">
              <w:rPr>
                <w:rFonts w:ascii="Times New Roman" w:hAnsi="Times New Roman" w:cs="Times New Roman"/>
                <w:sz w:val="28"/>
              </w:rPr>
              <w:t>расположены:</w:t>
            </w:r>
          </w:p>
          <w:p w:rsidR="0068002A" w:rsidRPr="000C1E1C" w:rsidRDefault="0068002A" w:rsidP="0068002A">
            <w:pPr>
              <w:pStyle w:val="ad"/>
              <w:numPr>
                <w:ilvl w:val="0"/>
                <w:numId w:val="9"/>
              </w:numPr>
              <w:ind w:left="1168" w:hanging="425"/>
              <w:jc w:val="both"/>
              <w:rPr>
                <w:rFonts w:ascii="Times New Roman" w:hAnsi="Times New Roman" w:cs="Times New Roman"/>
                <w:sz w:val="28"/>
              </w:rPr>
            </w:pPr>
            <w:r w:rsidRPr="000C1E1C">
              <w:rPr>
                <w:rFonts w:ascii="Times New Roman" w:hAnsi="Times New Roman" w:cs="Times New Roman"/>
                <w:sz w:val="28"/>
              </w:rPr>
              <w:t>краткая инструкция по работе с бланками ГВЭ;</w:t>
            </w:r>
          </w:p>
          <w:p w:rsidR="0068002A" w:rsidRPr="000C1E1C" w:rsidRDefault="0068002A" w:rsidP="00174C24">
            <w:pPr>
              <w:pStyle w:val="ad"/>
              <w:numPr>
                <w:ilvl w:val="0"/>
                <w:numId w:val="9"/>
              </w:numPr>
              <w:ind w:left="0" w:firstLine="743"/>
              <w:jc w:val="both"/>
              <w:rPr>
                <w:rFonts w:ascii="Times New Roman" w:hAnsi="Times New Roman" w:cs="Times New Roman"/>
                <w:sz w:val="28"/>
              </w:rPr>
            </w:pPr>
            <w:r w:rsidRPr="000C1E1C">
              <w:rPr>
                <w:rFonts w:ascii="Times New Roman" w:hAnsi="Times New Roman" w:cs="Times New Roman"/>
                <w:sz w:val="28"/>
              </w:rPr>
              <w:t xml:space="preserve">поле </w:t>
            </w:r>
            <w:r w:rsidR="007E6E76">
              <w:rPr>
                <w:rFonts w:ascii="Times New Roman" w:hAnsi="Times New Roman" w:cs="Times New Roman"/>
                <w:sz w:val="28"/>
              </w:rPr>
              <w:t>«Подпись участника ГВЭ строго внутри окошка» (заполняется участником ГВЭ</w:t>
            </w:r>
            <w:r w:rsidR="00174C24">
              <w:rPr>
                <w:rFonts w:ascii="Times New Roman" w:hAnsi="Times New Roman" w:cs="Times New Roman"/>
                <w:sz w:val="28"/>
              </w:rPr>
              <w:t xml:space="preserve"> об ознакомлении с п</w:t>
            </w:r>
            <w:r w:rsidRPr="000C1E1C">
              <w:rPr>
                <w:rFonts w:ascii="Times New Roman" w:hAnsi="Times New Roman" w:cs="Times New Roman"/>
                <w:sz w:val="28"/>
              </w:rPr>
              <w:t>орядком</w:t>
            </w:r>
            <w:r w:rsidR="00174C24">
              <w:rPr>
                <w:rFonts w:ascii="Times New Roman" w:hAnsi="Times New Roman" w:cs="Times New Roman"/>
                <w:sz w:val="28"/>
              </w:rPr>
              <w:t xml:space="preserve"> проведения государственной итоговой аттестации и о подтверждении совпадения кода работы на бланке регистрации и бланке ответов</w:t>
            </w:r>
            <w:r w:rsidR="007E6E76">
              <w:rPr>
                <w:rFonts w:ascii="Times New Roman" w:hAnsi="Times New Roman" w:cs="Times New Roman"/>
                <w:sz w:val="28"/>
              </w:rPr>
              <w:t>)</w:t>
            </w:r>
            <w:r w:rsidRPr="000C1E1C">
              <w:rPr>
                <w:rFonts w:ascii="Times New Roman" w:hAnsi="Times New Roman" w:cs="Times New Roman"/>
                <w:sz w:val="28"/>
              </w:rPr>
              <w:t>.</w:t>
            </w:r>
          </w:p>
          <w:p w:rsidR="00174C24" w:rsidRDefault="0068002A" w:rsidP="0068002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0C1E1C">
              <w:rPr>
                <w:rFonts w:ascii="Times New Roman" w:hAnsi="Times New Roman" w:cs="Times New Roman"/>
                <w:sz w:val="28"/>
              </w:rPr>
              <w:t>В нижней части бланка регистрации расположены поля</w:t>
            </w:r>
            <w:r w:rsidR="00174C24">
              <w:rPr>
                <w:rFonts w:ascii="Times New Roman" w:hAnsi="Times New Roman" w:cs="Times New Roman"/>
                <w:sz w:val="28"/>
              </w:rPr>
              <w:t>:</w:t>
            </w:r>
          </w:p>
          <w:p w:rsidR="00174C24" w:rsidRDefault="00174C24" w:rsidP="00174C24">
            <w:pPr>
              <w:pStyle w:val="ad"/>
              <w:numPr>
                <w:ilvl w:val="0"/>
                <w:numId w:val="9"/>
              </w:numPr>
              <w:ind w:left="0" w:firstLine="743"/>
              <w:jc w:val="both"/>
              <w:rPr>
                <w:rFonts w:ascii="Times New Roman" w:hAnsi="Times New Roman" w:cs="Times New Roman"/>
                <w:sz w:val="28"/>
              </w:rPr>
            </w:pPr>
            <w:r w:rsidRPr="000C1E1C">
              <w:rPr>
                <w:rFonts w:ascii="Times New Roman" w:hAnsi="Times New Roman" w:cs="Times New Roman"/>
                <w:sz w:val="28"/>
              </w:rPr>
              <w:t>«Резерв-1» «Резерв-2» «Резерв-3»</w:t>
            </w:r>
            <w:r w:rsidR="0068002A" w:rsidRPr="000C1E1C">
              <w:rPr>
                <w:rFonts w:ascii="Times New Roman" w:hAnsi="Times New Roman" w:cs="Times New Roman"/>
                <w:sz w:val="28"/>
              </w:rPr>
              <w:t xml:space="preserve"> для служебного</w:t>
            </w:r>
            <w:r w:rsidR="0068002A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использования</w:t>
            </w:r>
            <w:r w:rsidR="007E6E76">
              <w:rPr>
                <w:rFonts w:ascii="Times New Roman" w:hAnsi="Times New Roman" w:cs="Times New Roman"/>
                <w:sz w:val="28"/>
              </w:rPr>
              <w:t xml:space="preserve"> (не заполняются)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7E6E76" w:rsidRDefault="007E6E76" w:rsidP="00174C24">
            <w:pPr>
              <w:pStyle w:val="ad"/>
              <w:numPr>
                <w:ilvl w:val="0"/>
                <w:numId w:val="9"/>
              </w:numPr>
              <w:ind w:left="0" w:firstLine="74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«Удален с экзамена в связи с нарушением порядка проведения ГИА» (</w:t>
            </w:r>
            <w:r w:rsidR="0068002A" w:rsidRPr="000C1E1C">
              <w:rPr>
                <w:rFonts w:ascii="Times New Roman" w:hAnsi="Times New Roman" w:cs="Times New Roman"/>
                <w:sz w:val="28"/>
              </w:rPr>
              <w:t>заполня</w:t>
            </w:r>
            <w:r>
              <w:rPr>
                <w:rFonts w:ascii="Times New Roman" w:hAnsi="Times New Roman" w:cs="Times New Roman"/>
                <w:sz w:val="28"/>
              </w:rPr>
              <w:t>ется</w:t>
            </w:r>
            <w:r w:rsidR="0068002A" w:rsidRPr="000C1E1C">
              <w:rPr>
                <w:rFonts w:ascii="Times New Roman" w:hAnsi="Times New Roman" w:cs="Times New Roman"/>
                <w:sz w:val="28"/>
              </w:rPr>
              <w:t xml:space="preserve"> ответственным</w:t>
            </w:r>
            <w:r w:rsidR="0068002A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8002A" w:rsidRPr="000C1E1C">
              <w:rPr>
                <w:rFonts w:ascii="Times New Roman" w:hAnsi="Times New Roman" w:cs="Times New Roman"/>
                <w:sz w:val="28"/>
              </w:rPr>
              <w:t>организатором в аудитории ППЭ в случаях, если участник экзамена удален с экзамена в</w:t>
            </w:r>
            <w:r w:rsidR="0068002A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8002A" w:rsidRPr="000C1E1C">
              <w:rPr>
                <w:rFonts w:ascii="Times New Roman" w:hAnsi="Times New Roman" w:cs="Times New Roman"/>
                <w:sz w:val="28"/>
              </w:rPr>
              <w:t>связи с нарушением Порядка</w:t>
            </w:r>
            <w:r>
              <w:rPr>
                <w:rFonts w:ascii="Times New Roman" w:hAnsi="Times New Roman" w:cs="Times New Roman"/>
                <w:sz w:val="28"/>
              </w:rPr>
              <w:t>);</w:t>
            </w:r>
          </w:p>
          <w:p w:rsidR="007E6E76" w:rsidRDefault="007E6E76" w:rsidP="00174C24">
            <w:pPr>
              <w:pStyle w:val="ad"/>
              <w:numPr>
                <w:ilvl w:val="0"/>
                <w:numId w:val="9"/>
              </w:numPr>
              <w:ind w:left="0" w:firstLine="74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«Не завершил экзамен по объективным причинам»</w:t>
            </w:r>
            <w:r w:rsidR="0068002A" w:rsidRPr="000C1E1C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(заполняется ответственным организатором в аудитории, если досрочно завершил экзамен по объективным причинам);</w:t>
            </w:r>
          </w:p>
          <w:p w:rsidR="0068002A" w:rsidRDefault="007E6E76" w:rsidP="00174C24">
            <w:pPr>
              <w:pStyle w:val="ad"/>
              <w:numPr>
                <w:ilvl w:val="0"/>
                <w:numId w:val="9"/>
              </w:numPr>
              <w:ind w:left="0" w:firstLine="74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</w:t>
            </w:r>
            <w:r w:rsidR="0068002A" w:rsidRPr="000C1E1C">
              <w:rPr>
                <w:rFonts w:ascii="Times New Roman" w:hAnsi="Times New Roman" w:cs="Times New Roman"/>
                <w:sz w:val="28"/>
              </w:rPr>
              <w:t>одпис</w:t>
            </w:r>
            <w:r>
              <w:rPr>
                <w:rFonts w:ascii="Times New Roman" w:hAnsi="Times New Roman" w:cs="Times New Roman"/>
                <w:sz w:val="28"/>
              </w:rPr>
              <w:t>ь</w:t>
            </w:r>
            <w:r w:rsidR="0068002A" w:rsidRPr="000C1E1C">
              <w:rPr>
                <w:rFonts w:ascii="Times New Roman" w:hAnsi="Times New Roman" w:cs="Times New Roman"/>
                <w:sz w:val="28"/>
              </w:rPr>
              <w:t xml:space="preserve"> ответственного организатора</w:t>
            </w:r>
            <w:r>
              <w:rPr>
                <w:rFonts w:ascii="Times New Roman" w:hAnsi="Times New Roman" w:cs="Times New Roman"/>
                <w:sz w:val="28"/>
              </w:rPr>
              <w:t xml:space="preserve"> строго внутри окошка» (заполняется ответственным организатором).</w:t>
            </w:r>
          </w:p>
          <w:p w:rsidR="0068002A" w:rsidRPr="000C1E1C" w:rsidRDefault="0068002A" w:rsidP="00EB480B">
            <w:pPr>
              <w:spacing w:before="120"/>
              <w:ind w:firstLine="709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2.</w:t>
            </w:r>
            <w:r w:rsidRPr="000C1E1C">
              <w:rPr>
                <w:rFonts w:ascii="Times New Roman" w:hAnsi="Times New Roman" w:cs="Times New Roman"/>
                <w:b/>
                <w:sz w:val="28"/>
              </w:rPr>
              <w:t>2. Бланк ответов</w:t>
            </w:r>
          </w:p>
          <w:p w:rsidR="0068002A" w:rsidRPr="000C1E1C" w:rsidRDefault="0068002A" w:rsidP="0068002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0C1E1C">
              <w:rPr>
                <w:rFonts w:ascii="Times New Roman" w:hAnsi="Times New Roman" w:cs="Times New Roman"/>
                <w:sz w:val="28"/>
              </w:rPr>
              <w:t xml:space="preserve">Бланк </w:t>
            </w:r>
            <w:r w:rsidR="007E6E76">
              <w:rPr>
                <w:rFonts w:ascii="Times New Roman" w:hAnsi="Times New Roman" w:cs="Times New Roman"/>
                <w:sz w:val="28"/>
              </w:rPr>
              <w:t xml:space="preserve">ответов </w:t>
            </w:r>
            <w:proofErr w:type="gramStart"/>
            <w:r w:rsidRPr="000C1E1C">
              <w:rPr>
                <w:rFonts w:ascii="Times New Roman" w:hAnsi="Times New Roman" w:cs="Times New Roman"/>
                <w:sz w:val="28"/>
              </w:rPr>
              <w:t xml:space="preserve">является </w:t>
            </w:r>
            <w:r w:rsidR="007E6E76">
              <w:rPr>
                <w:rFonts w:ascii="Times New Roman" w:hAnsi="Times New Roman" w:cs="Times New Roman"/>
                <w:sz w:val="28"/>
              </w:rPr>
              <w:t>одно</w:t>
            </w:r>
            <w:r w:rsidRPr="000C1E1C">
              <w:rPr>
                <w:rFonts w:ascii="Times New Roman" w:hAnsi="Times New Roman" w:cs="Times New Roman"/>
                <w:sz w:val="28"/>
              </w:rPr>
              <w:t xml:space="preserve">сторонней машиночитаемой формой </w:t>
            </w:r>
            <w:r w:rsidR="007E6E76">
              <w:rPr>
                <w:rFonts w:ascii="Times New Roman" w:hAnsi="Times New Roman" w:cs="Times New Roman"/>
                <w:sz w:val="28"/>
              </w:rPr>
              <w:t>и</w:t>
            </w:r>
            <w:r w:rsidRPr="000C1E1C">
              <w:rPr>
                <w:rFonts w:ascii="Times New Roman" w:hAnsi="Times New Roman" w:cs="Times New Roman"/>
                <w:sz w:val="28"/>
              </w:rPr>
              <w:t xml:space="preserve"> состоит</w:t>
            </w:r>
            <w:proofErr w:type="gramEnd"/>
            <w:r w:rsidRPr="000C1E1C">
              <w:rPr>
                <w:rFonts w:ascii="Times New Roman" w:hAnsi="Times New Roman" w:cs="Times New Roman"/>
                <w:sz w:val="28"/>
              </w:rPr>
              <w:t xml:space="preserve"> из двух частей – верхней и нижней.</w:t>
            </w:r>
          </w:p>
          <w:p w:rsidR="0068002A" w:rsidRPr="000C1E1C" w:rsidRDefault="0068002A" w:rsidP="0068002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0C1E1C">
              <w:rPr>
                <w:rFonts w:ascii="Times New Roman" w:hAnsi="Times New Roman" w:cs="Times New Roman"/>
                <w:sz w:val="28"/>
              </w:rPr>
              <w:t>В верхней части бланка ответов расположены специальные поля, в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C1E1C">
              <w:rPr>
                <w:rFonts w:ascii="Times New Roman" w:hAnsi="Times New Roman" w:cs="Times New Roman"/>
                <w:sz w:val="28"/>
              </w:rPr>
              <w:t xml:space="preserve">которых указываются год проведения экзамена «Государственный выпускной экзамен </w:t>
            </w:r>
            <w:r w:rsidR="007E6E76">
              <w:rPr>
                <w:rFonts w:ascii="Times New Roman" w:hAnsi="Times New Roman" w:cs="Times New Roman"/>
                <w:sz w:val="28"/>
              </w:rPr>
              <w:t xml:space="preserve">(9 класс) </w:t>
            </w:r>
            <w:r w:rsidRPr="000C1E1C">
              <w:rPr>
                <w:rFonts w:ascii="Times New Roman" w:hAnsi="Times New Roman" w:cs="Times New Roman"/>
                <w:sz w:val="28"/>
              </w:rPr>
              <w:t>–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C1E1C">
              <w:rPr>
                <w:rFonts w:ascii="Times New Roman" w:hAnsi="Times New Roman" w:cs="Times New Roman"/>
                <w:sz w:val="28"/>
              </w:rPr>
              <w:t xml:space="preserve">2022» и название бланка «Бланк ответов». </w:t>
            </w:r>
            <w:r w:rsidRPr="000C1E1C">
              <w:rPr>
                <w:rFonts w:ascii="Times New Roman" w:hAnsi="Times New Roman" w:cs="Times New Roman"/>
                <w:sz w:val="28"/>
              </w:rPr>
              <w:lastRenderedPageBreak/>
              <w:t>Указанные поля заполняются типографским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C1E1C">
              <w:rPr>
                <w:rFonts w:ascii="Times New Roman" w:hAnsi="Times New Roman" w:cs="Times New Roman"/>
                <w:sz w:val="28"/>
              </w:rPr>
              <w:t>способом.</w:t>
            </w:r>
          </w:p>
          <w:p w:rsidR="0068002A" w:rsidRPr="000C1E1C" w:rsidRDefault="0068002A" w:rsidP="0068002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0C1E1C">
              <w:rPr>
                <w:rFonts w:ascii="Times New Roman" w:hAnsi="Times New Roman" w:cs="Times New Roman"/>
                <w:sz w:val="28"/>
              </w:rPr>
              <w:t xml:space="preserve">Здесь же </w:t>
            </w:r>
            <w:proofErr w:type="gramStart"/>
            <w:r w:rsidRPr="000C1E1C">
              <w:rPr>
                <w:rFonts w:ascii="Times New Roman" w:hAnsi="Times New Roman" w:cs="Times New Roman"/>
                <w:sz w:val="28"/>
              </w:rPr>
              <w:t>расположены</w:t>
            </w:r>
            <w:proofErr w:type="gramEnd"/>
            <w:r w:rsidRPr="000C1E1C">
              <w:rPr>
                <w:rFonts w:ascii="Times New Roman" w:hAnsi="Times New Roman" w:cs="Times New Roman"/>
                <w:sz w:val="28"/>
              </w:rPr>
              <w:t xml:space="preserve">: вертикальный </w:t>
            </w:r>
            <w:proofErr w:type="spellStart"/>
            <w:r w:rsidRPr="000C1E1C">
              <w:rPr>
                <w:rFonts w:ascii="Times New Roman" w:hAnsi="Times New Roman" w:cs="Times New Roman"/>
                <w:sz w:val="28"/>
              </w:rPr>
              <w:t>штрихкод</w:t>
            </w:r>
            <w:proofErr w:type="spellEnd"/>
            <w:r w:rsidRPr="000C1E1C">
              <w:rPr>
                <w:rFonts w:ascii="Times New Roman" w:hAnsi="Times New Roman" w:cs="Times New Roman"/>
                <w:sz w:val="28"/>
              </w:rPr>
              <w:t xml:space="preserve">, горизонтальный </w:t>
            </w:r>
            <w:proofErr w:type="spellStart"/>
            <w:r w:rsidRPr="000C1E1C">
              <w:rPr>
                <w:rFonts w:ascii="Times New Roman" w:hAnsi="Times New Roman" w:cs="Times New Roman"/>
                <w:sz w:val="28"/>
              </w:rPr>
              <w:t>штрихкод</w:t>
            </w:r>
            <w:proofErr w:type="spellEnd"/>
            <w:r w:rsidRPr="000C1E1C">
              <w:rPr>
                <w:rFonts w:ascii="Times New Roman" w:hAnsi="Times New Roman" w:cs="Times New Roman"/>
                <w:sz w:val="28"/>
              </w:rPr>
              <w:t xml:space="preserve"> и его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C1E1C">
              <w:rPr>
                <w:rFonts w:ascii="Times New Roman" w:hAnsi="Times New Roman" w:cs="Times New Roman"/>
                <w:sz w:val="28"/>
              </w:rPr>
              <w:t>цифровое значение.</w:t>
            </w:r>
          </w:p>
          <w:p w:rsidR="0068002A" w:rsidRPr="000C1E1C" w:rsidRDefault="0068002A" w:rsidP="0068002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0C1E1C">
              <w:rPr>
                <w:rFonts w:ascii="Times New Roman" w:hAnsi="Times New Roman" w:cs="Times New Roman"/>
                <w:sz w:val="28"/>
              </w:rPr>
              <w:t>В этой части бланка ответов находятся поля для указания следующей информации:</w:t>
            </w:r>
          </w:p>
          <w:p w:rsidR="0068002A" w:rsidRPr="000C1E1C" w:rsidRDefault="007E6E76" w:rsidP="0068002A">
            <w:pPr>
              <w:pStyle w:val="ad"/>
              <w:numPr>
                <w:ilvl w:val="0"/>
                <w:numId w:val="9"/>
              </w:numPr>
              <w:ind w:left="1168" w:hanging="42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«К</w:t>
            </w:r>
            <w:r w:rsidR="0068002A" w:rsidRPr="000C1E1C">
              <w:rPr>
                <w:rFonts w:ascii="Times New Roman" w:hAnsi="Times New Roman" w:cs="Times New Roman"/>
                <w:sz w:val="28"/>
              </w:rPr>
              <w:t>од региона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 w:rsidR="0068002A" w:rsidRPr="000C1E1C">
              <w:rPr>
                <w:rFonts w:ascii="Times New Roman" w:hAnsi="Times New Roman" w:cs="Times New Roman"/>
                <w:sz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</w:rPr>
              <w:t>заполняется автоматически</w:t>
            </w:r>
            <w:r w:rsidR="0068002A" w:rsidRPr="000C1E1C">
              <w:rPr>
                <w:rFonts w:ascii="Times New Roman" w:hAnsi="Times New Roman" w:cs="Times New Roman"/>
                <w:sz w:val="28"/>
              </w:rPr>
              <w:t>);</w:t>
            </w:r>
          </w:p>
          <w:p w:rsidR="0068002A" w:rsidRPr="000C1E1C" w:rsidRDefault="007E6E76" w:rsidP="0068002A">
            <w:pPr>
              <w:pStyle w:val="ad"/>
              <w:numPr>
                <w:ilvl w:val="0"/>
                <w:numId w:val="9"/>
              </w:numPr>
              <w:ind w:left="1168" w:hanging="42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«К</w:t>
            </w:r>
            <w:r w:rsidR="0068002A" w:rsidRPr="000C1E1C">
              <w:rPr>
                <w:rFonts w:ascii="Times New Roman" w:hAnsi="Times New Roman" w:cs="Times New Roman"/>
                <w:sz w:val="28"/>
              </w:rPr>
              <w:t>од предмета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 w:rsidR="0068002A" w:rsidRPr="000C1E1C">
              <w:rPr>
                <w:rFonts w:ascii="Times New Roman" w:hAnsi="Times New Roman" w:cs="Times New Roman"/>
                <w:sz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</w:rPr>
              <w:t>заполняется автоматически</w:t>
            </w:r>
            <w:r w:rsidR="0068002A" w:rsidRPr="000C1E1C">
              <w:rPr>
                <w:rFonts w:ascii="Times New Roman" w:hAnsi="Times New Roman" w:cs="Times New Roman"/>
                <w:sz w:val="28"/>
              </w:rPr>
              <w:t>);</w:t>
            </w:r>
          </w:p>
          <w:p w:rsidR="0068002A" w:rsidRPr="000C1E1C" w:rsidRDefault="007E6E76" w:rsidP="0068002A">
            <w:pPr>
              <w:pStyle w:val="ad"/>
              <w:numPr>
                <w:ilvl w:val="0"/>
                <w:numId w:val="9"/>
              </w:numPr>
              <w:ind w:left="1168" w:hanging="42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«Н</w:t>
            </w:r>
            <w:r w:rsidR="0068002A" w:rsidRPr="000C1E1C">
              <w:rPr>
                <w:rFonts w:ascii="Times New Roman" w:hAnsi="Times New Roman" w:cs="Times New Roman"/>
                <w:sz w:val="28"/>
              </w:rPr>
              <w:t>азвание предмета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 w:rsidR="0068002A" w:rsidRPr="000C1E1C">
              <w:rPr>
                <w:rFonts w:ascii="Times New Roman" w:hAnsi="Times New Roman" w:cs="Times New Roman"/>
                <w:sz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</w:rPr>
              <w:t>заполняется автоматически</w:t>
            </w:r>
            <w:r w:rsidR="0068002A" w:rsidRPr="000C1E1C">
              <w:rPr>
                <w:rFonts w:ascii="Times New Roman" w:hAnsi="Times New Roman" w:cs="Times New Roman"/>
                <w:sz w:val="28"/>
              </w:rPr>
              <w:t>);</w:t>
            </w:r>
          </w:p>
          <w:p w:rsidR="0068002A" w:rsidRPr="000C1E1C" w:rsidRDefault="00361FAC" w:rsidP="00EB480B">
            <w:pPr>
              <w:pStyle w:val="ad"/>
              <w:numPr>
                <w:ilvl w:val="0"/>
                <w:numId w:val="9"/>
              </w:numPr>
              <w:ind w:left="0" w:firstLine="74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«Лист №» </w:t>
            </w:r>
            <w:r w:rsidR="0068002A" w:rsidRPr="000C1E1C">
              <w:rPr>
                <w:rFonts w:ascii="Times New Roman" w:hAnsi="Times New Roman" w:cs="Times New Roman"/>
                <w:sz w:val="28"/>
              </w:rPr>
              <w:t>для нумерации листов бланков ответов (</w:t>
            </w:r>
            <w:r w:rsidR="0068002A" w:rsidRPr="00A104AB">
              <w:rPr>
                <w:rFonts w:ascii="Times New Roman" w:hAnsi="Times New Roman" w:cs="Times New Roman"/>
                <w:sz w:val="28"/>
              </w:rPr>
              <w:t>заполняется автоматически</w:t>
            </w:r>
            <w:r w:rsidR="0068002A" w:rsidRPr="000C1E1C">
              <w:rPr>
                <w:rFonts w:ascii="Times New Roman" w:hAnsi="Times New Roman" w:cs="Times New Roman"/>
                <w:sz w:val="28"/>
              </w:rPr>
              <w:t>);</w:t>
            </w:r>
          </w:p>
          <w:p w:rsidR="0068002A" w:rsidRPr="000C1E1C" w:rsidRDefault="007E6E76" w:rsidP="00EB480B">
            <w:pPr>
              <w:pStyle w:val="ad"/>
              <w:numPr>
                <w:ilvl w:val="0"/>
                <w:numId w:val="9"/>
              </w:numPr>
              <w:ind w:left="0" w:firstLine="74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«Н</w:t>
            </w:r>
            <w:r w:rsidR="0068002A" w:rsidRPr="000C1E1C">
              <w:rPr>
                <w:rFonts w:ascii="Times New Roman" w:hAnsi="Times New Roman" w:cs="Times New Roman"/>
                <w:sz w:val="28"/>
              </w:rPr>
              <w:t>омер варианта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 w:rsidR="0068002A" w:rsidRPr="000C1E1C">
              <w:rPr>
                <w:rFonts w:ascii="Times New Roman" w:hAnsi="Times New Roman" w:cs="Times New Roman"/>
                <w:sz w:val="28"/>
              </w:rPr>
              <w:t xml:space="preserve"> (переносится участником ГВЭ из бланка регистрации);</w:t>
            </w:r>
          </w:p>
          <w:p w:rsidR="007E6E76" w:rsidRDefault="0068002A" w:rsidP="007E6E76">
            <w:pPr>
              <w:pStyle w:val="ad"/>
              <w:numPr>
                <w:ilvl w:val="0"/>
                <w:numId w:val="9"/>
              </w:numPr>
              <w:ind w:left="1168" w:hanging="425"/>
              <w:jc w:val="both"/>
              <w:rPr>
                <w:rFonts w:ascii="Times New Roman" w:hAnsi="Times New Roman" w:cs="Times New Roman"/>
                <w:sz w:val="28"/>
              </w:rPr>
            </w:pPr>
            <w:r w:rsidRPr="000C1E1C">
              <w:rPr>
                <w:rFonts w:ascii="Times New Roman" w:hAnsi="Times New Roman" w:cs="Times New Roman"/>
                <w:sz w:val="28"/>
              </w:rPr>
              <w:t xml:space="preserve"> «Резерв-4» </w:t>
            </w:r>
            <w:r w:rsidR="007E6E76" w:rsidRPr="000C1E1C">
              <w:rPr>
                <w:rFonts w:ascii="Times New Roman" w:hAnsi="Times New Roman" w:cs="Times New Roman"/>
                <w:sz w:val="28"/>
              </w:rPr>
              <w:t xml:space="preserve">для служебного использования </w:t>
            </w:r>
            <w:r w:rsidR="007E6E76">
              <w:rPr>
                <w:rFonts w:ascii="Times New Roman" w:hAnsi="Times New Roman" w:cs="Times New Roman"/>
                <w:sz w:val="28"/>
              </w:rPr>
              <w:t>(</w:t>
            </w:r>
            <w:r w:rsidRPr="000C1E1C">
              <w:rPr>
                <w:rFonts w:ascii="Times New Roman" w:hAnsi="Times New Roman" w:cs="Times New Roman"/>
                <w:sz w:val="28"/>
              </w:rPr>
              <w:t>не заполняется</w:t>
            </w:r>
            <w:r w:rsidR="007E6E76">
              <w:rPr>
                <w:rFonts w:ascii="Times New Roman" w:hAnsi="Times New Roman" w:cs="Times New Roman"/>
                <w:sz w:val="28"/>
              </w:rPr>
              <w:t>);</w:t>
            </w:r>
          </w:p>
          <w:p w:rsidR="0068002A" w:rsidRPr="007E6E76" w:rsidRDefault="0068002A" w:rsidP="007E6E76">
            <w:pPr>
              <w:pStyle w:val="ad"/>
              <w:numPr>
                <w:ilvl w:val="0"/>
                <w:numId w:val="9"/>
              </w:numPr>
              <w:ind w:left="1168" w:hanging="425"/>
              <w:jc w:val="both"/>
              <w:rPr>
                <w:rFonts w:ascii="Times New Roman" w:hAnsi="Times New Roman" w:cs="Times New Roman"/>
                <w:sz w:val="28"/>
              </w:rPr>
            </w:pPr>
            <w:r w:rsidRPr="007E6E76">
              <w:rPr>
                <w:rFonts w:ascii="Times New Roman" w:hAnsi="Times New Roman" w:cs="Times New Roman"/>
                <w:sz w:val="28"/>
              </w:rPr>
              <w:t xml:space="preserve">«Код работы» </w:t>
            </w:r>
            <w:r w:rsidR="007E6E76">
              <w:rPr>
                <w:rFonts w:ascii="Times New Roman" w:hAnsi="Times New Roman" w:cs="Times New Roman"/>
                <w:sz w:val="28"/>
              </w:rPr>
              <w:t>(</w:t>
            </w:r>
            <w:r w:rsidRPr="007E6E76">
              <w:rPr>
                <w:rFonts w:ascii="Times New Roman" w:hAnsi="Times New Roman" w:cs="Times New Roman"/>
                <w:sz w:val="28"/>
              </w:rPr>
              <w:t>заполняется автоматически</w:t>
            </w:r>
            <w:r w:rsidR="007E6E76">
              <w:rPr>
                <w:rFonts w:ascii="Times New Roman" w:hAnsi="Times New Roman" w:cs="Times New Roman"/>
                <w:sz w:val="28"/>
              </w:rPr>
              <w:t>)</w:t>
            </w:r>
            <w:r w:rsidRPr="007E6E76">
              <w:rPr>
                <w:rFonts w:ascii="Times New Roman" w:hAnsi="Times New Roman" w:cs="Times New Roman"/>
                <w:sz w:val="28"/>
              </w:rPr>
              <w:t>.</w:t>
            </w:r>
          </w:p>
          <w:p w:rsidR="0068002A" w:rsidRPr="000C1E1C" w:rsidRDefault="0068002A" w:rsidP="0068002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0C1E1C">
              <w:rPr>
                <w:rFonts w:ascii="Times New Roman" w:hAnsi="Times New Roman" w:cs="Times New Roman"/>
                <w:sz w:val="28"/>
              </w:rPr>
              <w:t>Поле для ответов на задания располагается в нижней части бланка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C1E1C">
              <w:rPr>
                <w:rFonts w:ascii="Times New Roman" w:hAnsi="Times New Roman" w:cs="Times New Roman"/>
                <w:sz w:val="28"/>
              </w:rPr>
              <w:t>ответов и разлиновано пунктирными линиями «в клеточку».</w:t>
            </w:r>
          </w:p>
          <w:p w:rsidR="0068002A" w:rsidRPr="000C1E1C" w:rsidRDefault="0068002A" w:rsidP="0068002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0C1E1C">
              <w:rPr>
                <w:rFonts w:ascii="Times New Roman" w:hAnsi="Times New Roman" w:cs="Times New Roman"/>
                <w:sz w:val="28"/>
              </w:rPr>
              <w:t>В нижней части лицевой стороны бланка ответов также содержится указание для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C1E1C">
              <w:rPr>
                <w:rFonts w:ascii="Times New Roman" w:hAnsi="Times New Roman" w:cs="Times New Roman"/>
                <w:sz w:val="28"/>
              </w:rPr>
              <w:t xml:space="preserve">участников ГВЭ «При недостатке места для записи </w:t>
            </w:r>
            <w:r w:rsidR="007E6E76">
              <w:rPr>
                <w:rFonts w:ascii="Times New Roman" w:hAnsi="Times New Roman" w:cs="Times New Roman"/>
                <w:sz w:val="28"/>
              </w:rPr>
              <w:t>попросите дополнительный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C1E1C">
              <w:rPr>
                <w:rFonts w:ascii="Times New Roman" w:hAnsi="Times New Roman" w:cs="Times New Roman"/>
                <w:sz w:val="28"/>
              </w:rPr>
              <w:t>бланк ответов».</w:t>
            </w:r>
          </w:p>
          <w:p w:rsidR="0068002A" w:rsidRDefault="0068002A" w:rsidP="0068002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0C1E1C">
              <w:rPr>
                <w:rFonts w:ascii="Times New Roman" w:hAnsi="Times New Roman" w:cs="Times New Roman"/>
                <w:b/>
                <w:sz w:val="28"/>
              </w:rPr>
              <w:t>ВАЖНО!!!</w:t>
            </w:r>
            <w:r w:rsidRPr="000C1E1C">
              <w:rPr>
                <w:rFonts w:ascii="Times New Roman" w:hAnsi="Times New Roman" w:cs="Times New Roman"/>
                <w:sz w:val="28"/>
              </w:rPr>
              <w:t xml:space="preserve"> Оборотная сторона бланка ответов </w:t>
            </w:r>
            <w:r w:rsidR="00BB0539">
              <w:rPr>
                <w:rFonts w:ascii="Times New Roman" w:hAnsi="Times New Roman" w:cs="Times New Roman"/>
                <w:sz w:val="28"/>
              </w:rPr>
              <w:t xml:space="preserve">НЕ </w:t>
            </w:r>
            <w:r w:rsidRPr="000C1E1C">
              <w:rPr>
                <w:rFonts w:ascii="Times New Roman" w:hAnsi="Times New Roman" w:cs="Times New Roman"/>
                <w:sz w:val="28"/>
              </w:rPr>
              <w:t>ЗАПОЛНЯЕТСЯ!!!</w:t>
            </w:r>
          </w:p>
          <w:p w:rsidR="0068002A" w:rsidRPr="00A30A9E" w:rsidRDefault="0068002A" w:rsidP="00EB480B">
            <w:pPr>
              <w:spacing w:before="120"/>
              <w:ind w:firstLine="709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2.</w:t>
            </w:r>
            <w:r w:rsidRPr="00A30A9E">
              <w:rPr>
                <w:rFonts w:ascii="Times New Roman" w:hAnsi="Times New Roman" w:cs="Times New Roman"/>
                <w:b/>
                <w:sz w:val="28"/>
              </w:rPr>
              <w:t>3. Дополнительный бланк ответов</w:t>
            </w:r>
          </w:p>
          <w:p w:rsidR="0068002A" w:rsidRPr="00A30A9E" w:rsidRDefault="0068002A" w:rsidP="0068002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A30A9E">
              <w:rPr>
                <w:rFonts w:ascii="Times New Roman" w:hAnsi="Times New Roman" w:cs="Times New Roman"/>
                <w:sz w:val="28"/>
              </w:rPr>
              <w:t xml:space="preserve">Бланк </w:t>
            </w:r>
            <w:proofErr w:type="gramStart"/>
            <w:r w:rsidRPr="00A30A9E">
              <w:rPr>
                <w:rFonts w:ascii="Times New Roman" w:hAnsi="Times New Roman" w:cs="Times New Roman"/>
                <w:sz w:val="28"/>
              </w:rPr>
              <w:t xml:space="preserve">является </w:t>
            </w:r>
            <w:r w:rsidR="00BB0539">
              <w:rPr>
                <w:rFonts w:ascii="Times New Roman" w:hAnsi="Times New Roman" w:cs="Times New Roman"/>
                <w:sz w:val="28"/>
              </w:rPr>
              <w:t>одно</w:t>
            </w:r>
            <w:r w:rsidRPr="00A30A9E">
              <w:rPr>
                <w:rFonts w:ascii="Times New Roman" w:hAnsi="Times New Roman" w:cs="Times New Roman"/>
                <w:sz w:val="28"/>
              </w:rPr>
              <w:t>с</w:t>
            </w:r>
            <w:r w:rsidR="00BB0539">
              <w:rPr>
                <w:rFonts w:ascii="Times New Roman" w:hAnsi="Times New Roman" w:cs="Times New Roman"/>
                <w:sz w:val="28"/>
              </w:rPr>
              <w:t xml:space="preserve">торонней машиночитаемой формой и </w:t>
            </w:r>
            <w:r w:rsidRPr="00A30A9E">
              <w:rPr>
                <w:rFonts w:ascii="Times New Roman" w:hAnsi="Times New Roman" w:cs="Times New Roman"/>
                <w:sz w:val="28"/>
              </w:rPr>
              <w:t>состоит</w:t>
            </w:r>
            <w:proofErr w:type="gramEnd"/>
            <w:r w:rsidRPr="00A30A9E">
              <w:rPr>
                <w:rFonts w:ascii="Times New Roman" w:hAnsi="Times New Roman" w:cs="Times New Roman"/>
                <w:sz w:val="28"/>
              </w:rPr>
              <w:t xml:space="preserve"> из двух частей – верхней и нижней.</w:t>
            </w:r>
          </w:p>
          <w:p w:rsidR="0068002A" w:rsidRPr="00A30A9E" w:rsidRDefault="0068002A" w:rsidP="0068002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A30A9E">
              <w:rPr>
                <w:rFonts w:ascii="Times New Roman" w:hAnsi="Times New Roman" w:cs="Times New Roman"/>
                <w:sz w:val="28"/>
              </w:rPr>
              <w:t>В верхней части лицевой стороны дополнительного бланка ответов расположены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30A9E">
              <w:rPr>
                <w:rFonts w:ascii="Times New Roman" w:hAnsi="Times New Roman" w:cs="Times New Roman"/>
                <w:sz w:val="28"/>
              </w:rPr>
              <w:t>специальные поля, в которых указываются год проведения экзамена «Государственный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30A9E">
              <w:rPr>
                <w:rFonts w:ascii="Times New Roman" w:hAnsi="Times New Roman" w:cs="Times New Roman"/>
                <w:sz w:val="28"/>
              </w:rPr>
              <w:t>выпускной экзамен</w:t>
            </w:r>
            <w:r w:rsidR="00BB0539">
              <w:rPr>
                <w:rFonts w:ascii="Times New Roman" w:hAnsi="Times New Roman" w:cs="Times New Roman"/>
                <w:sz w:val="28"/>
              </w:rPr>
              <w:t xml:space="preserve"> (9 класс)</w:t>
            </w:r>
            <w:r w:rsidRPr="00A30A9E">
              <w:rPr>
                <w:rFonts w:ascii="Times New Roman" w:hAnsi="Times New Roman" w:cs="Times New Roman"/>
                <w:sz w:val="28"/>
              </w:rPr>
              <w:t xml:space="preserve"> – 2022» и название «Дополнительный бланк ответов». Указанные поля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30A9E">
              <w:rPr>
                <w:rFonts w:ascii="Times New Roman" w:hAnsi="Times New Roman" w:cs="Times New Roman"/>
                <w:sz w:val="28"/>
              </w:rPr>
              <w:t>заполняются типографским способом.</w:t>
            </w:r>
          </w:p>
          <w:p w:rsidR="0068002A" w:rsidRPr="00A30A9E" w:rsidRDefault="0068002A" w:rsidP="0068002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A30A9E">
              <w:rPr>
                <w:rFonts w:ascii="Times New Roman" w:hAnsi="Times New Roman" w:cs="Times New Roman"/>
                <w:sz w:val="28"/>
              </w:rPr>
              <w:t xml:space="preserve">Здесь же </w:t>
            </w:r>
            <w:proofErr w:type="gramStart"/>
            <w:r w:rsidRPr="00A30A9E">
              <w:rPr>
                <w:rFonts w:ascii="Times New Roman" w:hAnsi="Times New Roman" w:cs="Times New Roman"/>
                <w:sz w:val="28"/>
              </w:rPr>
              <w:t>расположены</w:t>
            </w:r>
            <w:proofErr w:type="gramEnd"/>
            <w:r w:rsidRPr="00A30A9E">
              <w:rPr>
                <w:rFonts w:ascii="Times New Roman" w:hAnsi="Times New Roman" w:cs="Times New Roman"/>
                <w:sz w:val="28"/>
              </w:rPr>
              <w:t xml:space="preserve">: вертикальный </w:t>
            </w:r>
            <w:proofErr w:type="spellStart"/>
            <w:r w:rsidRPr="00A30A9E">
              <w:rPr>
                <w:rFonts w:ascii="Times New Roman" w:hAnsi="Times New Roman" w:cs="Times New Roman"/>
                <w:sz w:val="28"/>
              </w:rPr>
              <w:t>штрихкод</w:t>
            </w:r>
            <w:proofErr w:type="spellEnd"/>
            <w:r w:rsidRPr="00A30A9E">
              <w:rPr>
                <w:rFonts w:ascii="Times New Roman" w:hAnsi="Times New Roman" w:cs="Times New Roman"/>
                <w:sz w:val="28"/>
              </w:rPr>
              <w:t xml:space="preserve">, горизонтальный </w:t>
            </w:r>
            <w:proofErr w:type="spellStart"/>
            <w:r w:rsidRPr="00A30A9E">
              <w:rPr>
                <w:rFonts w:ascii="Times New Roman" w:hAnsi="Times New Roman" w:cs="Times New Roman"/>
                <w:sz w:val="28"/>
              </w:rPr>
              <w:t>штрихкод</w:t>
            </w:r>
            <w:proofErr w:type="spellEnd"/>
            <w:r w:rsidRPr="00A30A9E">
              <w:rPr>
                <w:rFonts w:ascii="Times New Roman" w:hAnsi="Times New Roman" w:cs="Times New Roman"/>
                <w:sz w:val="28"/>
              </w:rPr>
              <w:t xml:space="preserve"> и его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30A9E">
              <w:rPr>
                <w:rFonts w:ascii="Times New Roman" w:hAnsi="Times New Roman" w:cs="Times New Roman"/>
                <w:sz w:val="28"/>
              </w:rPr>
              <w:t>цифровое значение.</w:t>
            </w:r>
          </w:p>
          <w:p w:rsidR="0068002A" w:rsidRPr="00A30A9E" w:rsidRDefault="0068002A" w:rsidP="0068002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A30A9E">
              <w:rPr>
                <w:rFonts w:ascii="Times New Roman" w:hAnsi="Times New Roman" w:cs="Times New Roman"/>
                <w:sz w:val="28"/>
              </w:rPr>
              <w:t>В этой части дополнительного бланка ответов находятся поля для указания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30A9E">
              <w:rPr>
                <w:rFonts w:ascii="Times New Roman" w:hAnsi="Times New Roman" w:cs="Times New Roman"/>
                <w:sz w:val="28"/>
              </w:rPr>
              <w:t>следующей информации:</w:t>
            </w:r>
          </w:p>
          <w:p w:rsidR="0068002A" w:rsidRPr="00A30A9E" w:rsidRDefault="00361FAC" w:rsidP="00953EB2">
            <w:pPr>
              <w:pStyle w:val="ad"/>
              <w:numPr>
                <w:ilvl w:val="0"/>
                <w:numId w:val="9"/>
              </w:numPr>
              <w:ind w:left="0" w:firstLine="74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«К</w:t>
            </w:r>
            <w:r w:rsidR="0068002A" w:rsidRPr="00A30A9E">
              <w:rPr>
                <w:rFonts w:ascii="Times New Roman" w:hAnsi="Times New Roman" w:cs="Times New Roman"/>
                <w:sz w:val="28"/>
              </w:rPr>
              <w:t>од региона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 w:rsidR="0068002A" w:rsidRPr="00A30A9E">
              <w:rPr>
                <w:rFonts w:ascii="Times New Roman" w:hAnsi="Times New Roman" w:cs="Times New Roman"/>
                <w:sz w:val="28"/>
              </w:rPr>
              <w:t xml:space="preserve"> (переносится участником ГВЭ из бланка регистрации);</w:t>
            </w:r>
          </w:p>
          <w:p w:rsidR="0068002A" w:rsidRPr="00A30A9E" w:rsidRDefault="00361FAC" w:rsidP="00953EB2">
            <w:pPr>
              <w:pStyle w:val="ad"/>
              <w:numPr>
                <w:ilvl w:val="0"/>
                <w:numId w:val="9"/>
              </w:numPr>
              <w:ind w:left="0" w:firstLine="74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«К</w:t>
            </w:r>
            <w:r w:rsidR="0068002A" w:rsidRPr="00A30A9E">
              <w:rPr>
                <w:rFonts w:ascii="Times New Roman" w:hAnsi="Times New Roman" w:cs="Times New Roman"/>
                <w:sz w:val="28"/>
              </w:rPr>
              <w:t>од предмета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 w:rsidR="0068002A" w:rsidRPr="00A30A9E">
              <w:rPr>
                <w:rFonts w:ascii="Times New Roman" w:hAnsi="Times New Roman" w:cs="Times New Roman"/>
                <w:sz w:val="28"/>
              </w:rPr>
              <w:t xml:space="preserve"> (переносится участником ГВЭ из бланка регистрации);</w:t>
            </w:r>
          </w:p>
          <w:p w:rsidR="0068002A" w:rsidRDefault="00361FAC" w:rsidP="00953EB2">
            <w:pPr>
              <w:pStyle w:val="ad"/>
              <w:numPr>
                <w:ilvl w:val="0"/>
                <w:numId w:val="9"/>
              </w:numPr>
              <w:ind w:left="0" w:firstLine="74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«Н</w:t>
            </w:r>
            <w:r w:rsidR="0068002A" w:rsidRPr="00A30A9E">
              <w:rPr>
                <w:rFonts w:ascii="Times New Roman" w:hAnsi="Times New Roman" w:cs="Times New Roman"/>
                <w:sz w:val="28"/>
              </w:rPr>
              <w:t>азвание предмета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 w:rsidR="0068002A" w:rsidRPr="00A30A9E">
              <w:rPr>
                <w:rFonts w:ascii="Times New Roman" w:hAnsi="Times New Roman" w:cs="Times New Roman"/>
                <w:sz w:val="28"/>
              </w:rPr>
              <w:t xml:space="preserve"> (переносится участником ГВЭ из бланка регистрации);</w:t>
            </w:r>
          </w:p>
          <w:p w:rsidR="0068002A" w:rsidRPr="00A30A9E" w:rsidRDefault="00361FAC" w:rsidP="00953EB2">
            <w:pPr>
              <w:pStyle w:val="ad"/>
              <w:numPr>
                <w:ilvl w:val="0"/>
                <w:numId w:val="9"/>
              </w:numPr>
              <w:ind w:left="0" w:firstLine="74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«Лист №»</w:t>
            </w:r>
            <w:r w:rsidR="0068002A" w:rsidRPr="00A30A9E">
              <w:rPr>
                <w:rFonts w:ascii="Times New Roman" w:hAnsi="Times New Roman" w:cs="Times New Roman"/>
                <w:sz w:val="28"/>
              </w:rPr>
              <w:t xml:space="preserve"> для нумерации листов дополнительного бланка ответов (порядковый номер</w:t>
            </w:r>
            <w:r w:rsidR="0068002A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8002A" w:rsidRPr="00A30A9E">
              <w:rPr>
                <w:rFonts w:ascii="Times New Roman" w:hAnsi="Times New Roman" w:cs="Times New Roman"/>
                <w:sz w:val="28"/>
              </w:rPr>
              <w:t>листа работы участника ГВЭ заполняется организатором в аудитории, начиная с цифры 2);</w:t>
            </w:r>
          </w:p>
          <w:p w:rsidR="0068002A" w:rsidRPr="00A30A9E" w:rsidRDefault="00361FAC" w:rsidP="00953EB2">
            <w:pPr>
              <w:pStyle w:val="ad"/>
              <w:numPr>
                <w:ilvl w:val="0"/>
                <w:numId w:val="9"/>
              </w:numPr>
              <w:ind w:left="0" w:firstLine="74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«Н</w:t>
            </w:r>
            <w:r w:rsidR="0068002A" w:rsidRPr="00A30A9E">
              <w:rPr>
                <w:rFonts w:ascii="Times New Roman" w:hAnsi="Times New Roman" w:cs="Times New Roman"/>
                <w:sz w:val="28"/>
              </w:rPr>
              <w:t>омер варианта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 w:rsidR="0068002A" w:rsidRPr="00A30A9E">
              <w:rPr>
                <w:rFonts w:ascii="Times New Roman" w:hAnsi="Times New Roman" w:cs="Times New Roman"/>
                <w:sz w:val="28"/>
              </w:rPr>
              <w:t xml:space="preserve"> (переносится участником ГВЭ из бланка регистрации);</w:t>
            </w:r>
          </w:p>
          <w:p w:rsidR="0068002A" w:rsidRPr="00A30A9E" w:rsidRDefault="00361FAC" w:rsidP="00953EB2">
            <w:pPr>
              <w:pStyle w:val="ad"/>
              <w:numPr>
                <w:ilvl w:val="0"/>
                <w:numId w:val="9"/>
              </w:numPr>
              <w:ind w:left="0" w:firstLine="74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«К</w:t>
            </w:r>
            <w:r w:rsidR="0068002A" w:rsidRPr="00A30A9E">
              <w:rPr>
                <w:rFonts w:ascii="Times New Roman" w:hAnsi="Times New Roman" w:cs="Times New Roman"/>
                <w:sz w:val="28"/>
              </w:rPr>
              <w:t>од работы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 w:rsidR="0068002A" w:rsidRPr="00A30A9E">
              <w:rPr>
                <w:rFonts w:ascii="Times New Roman" w:hAnsi="Times New Roman" w:cs="Times New Roman"/>
                <w:sz w:val="28"/>
              </w:rPr>
              <w:t xml:space="preserve"> (переносится участником ГВЭ из бланка регистрации);</w:t>
            </w:r>
          </w:p>
          <w:p w:rsidR="0068002A" w:rsidRPr="00A30A9E" w:rsidRDefault="0068002A" w:rsidP="00953EB2">
            <w:pPr>
              <w:pStyle w:val="ad"/>
              <w:numPr>
                <w:ilvl w:val="0"/>
                <w:numId w:val="9"/>
              </w:numPr>
              <w:ind w:left="0" w:firstLine="743"/>
              <w:jc w:val="both"/>
              <w:rPr>
                <w:rFonts w:ascii="Times New Roman" w:hAnsi="Times New Roman" w:cs="Times New Roman"/>
                <w:sz w:val="28"/>
              </w:rPr>
            </w:pPr>
            <w:r w:rsidRPr="00A30A9E">
              <w:rPr>
                <w:rFonts w:ascii="Times New Roman" w:hAnsi="Times New Roman" w:cs="Times New Roman"/>
                <w:sz w:val="28"/>
              </w:rPr>
              <w:t xml:space="preserve">«Резерв-5» </w:t>
            </w:r>
            <w:r w:rsidR="00361FAC" w:rsidRPr="00A30A9E">
              <w:rPr>
                <w:rFonts w:ascii="Times New Roman" w:hAnsi="Times New Roman" w:cs="Times New Roman"/>
                <w:sz w:val="28"/>
              </w:rPr>
              <w:t xml:space="preserve">для служебного использования </w:t>
            </w:r>
            <w:r w:rsidRPr="00A30A9E">
              <w:rPr>
                <w:rFonts w:ascii="Times New Roman" w:hAnsi="Times New Roman" w:cs="Times New Roman"/>
                <w:sz w:val="28"/>
              </w:rPr>
              <w:t>(не заполняется).</w:t>
            </w:r>
          </w:p>
          <w:p w:rsidR="0068002A" w:rsidRPr="00A30A9E" w:rsidRDefault="0068002A" w:rsidP="0068002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A30A9E">
              <w:rPr>
                <w:rFonts w:ascii="Times New Roman" w:hAnsi="Times New Roman" w:cs="Times New Roman"/>
                <w:sz w:val="28"/>
              </w:rPr>
              <w:t>В дополнительном бланке ответов указано «Данный бланк использовать только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30A9E">
              <w:rPr>
                <w:rFonts w:ascii="Times New Roman" w:hAnsi="Times New Roman" w:cs="Times New Roman"/>
                <w:sz w:val="28"/>
              </w:rPr>
              <w:t>после заполнения основного бланка ответов».</w:t>
            </w:r>
          </w:p>
          <w:p w:rsidR="0068002A" w:rsidRPr="00A30A9E" w:rsidRDefault="0068002A" w:rsidP="0068002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A30A9E">
              <w:rPr>
                <w:rFonts w:ascii="Times New Roman" w:hAnsi="Times New Roman" w:cs="Times New Roman"/>
                <w:sz w:val="28"/>
              </w:rPr>
              <w:t>Поле для ответов на задания располагается в нижней части дополнительного бланка ответов и разлиновано пунктирными линиями «в клеточку».</w:t>
            </w:r>
          </w:p>
          <w:p w:rsidR="0068002A" w:rsidRPr="00A30A9E" w:rsidRDefault="0068002A" w:rsidP="0068002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A30A9E">
              <w:rPr>
                <w:rFonts w:ascii="Times New Roman" w:hAnsi="Times New Roman" w:cs="Times New Roman"/>
                <w:sz w:val="28"/>
              </w:rPr>
              <w:t>В нижней части листа дополнительного блан</w:t>
            </w:r>
            <w:r w:rsidR="00361FAC">
              <w:rPr>
                <w:rFonts w:ascii="Times New Roman" w:hAnsi="Times New Roman" w:cs="Times New Roman"/>
                <w:sz w:val="28"/>
              </w:rPr>
              <w:t xml:space="preserve">ка ответов содержится указание </w:t>
            </w:r>
            <w:r w:rsidRPr="00A30A9E">
              <w:rPr>
                <w:rFonts w:ascii="Times New Roman" w:hAnsi="Times New Roman" w:cs="Times New Roman"/>
                <w:sz w:val="28"/>
              </w:rPr>
              <w:t>«При недостатке места для записи попросите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30A9E">
              <w:rPr>
                <w:rFonts w:ascii="Times New Roman" w:hAnsi="Times New Roman" w:cs="Times New Roman"/>
                <w:sz w:val="28"/>
              </w:rPr>
              <w:t>дополнительный бланк ответов».</w:t>
            </w:r>
          </w:p>
          <w:p w:rsidR="0068002A" w:rsidRDefault="0068002A" w:rsidP="0068002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616B99">
              <w:rPr>
                <w:rFonts w:ascii="Times New Roman" w:hAnsi="Times New Roman" w:cs="Times New Roman"/>
                <w:b/>
                <w:sz w:val="28"/>
              </w:rPr>
              <w:t>ВАЖНО!!!</w:t>
            </w:r>
            <w:r w:rsidRPr="00A30A9E">
              <w:rPr>
                <w:rFonts w:ascii="Times New Roman" w:hAnsi="Times New Roman" w:cs="Times New Roman"/>
                <w:sz w:val="28"/>
              </w:rPr>
              <w:t xml:space="preserve"> Оборотная сторона дополнительного бланка ответов </w:t>
            </w:r>
            <w:r w:rsidR="00361FAC">
              <w:rPr>
                <w:rFonts w:ascii="Times New Roman" w:hAnsi="Times New Roman" w:cs="Times New Roman"/>
                <w:sz w:val="28"/>
              </w:rPr>
              <w:t xml:space="preserve">НЕ </w:t>
            </w:r>
            <w:r w:rsidRPr="00A30A9E">
              <w:rPr>
                <w:rFonts w:ascii="Times New Roman" w:hAnsi="Times New Roman" w:cs="Times New Roman"/>
                <w:sz w:val="28"/>
              </w:rPr>
              <w:t>ЗАПОЛНЯЕТСЯ!!!</w:t>
            </w:r>
          </w:p>
          <w:p w:rsidR="003C2E70" w:rsidRDefault="00361FAC" w:rsidP="00984116">
            <w:pPr>
              <w:spacing w:before="120" w:after="120"/>
              <w:ind w:firstLine="70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3. </w:t>
            </w:r>
            <w:r w:rsidR="003C2E70" w:rsidRPr="007972C7">
              <w:rPr>
                <w:rFonts w:ascii="Times New Roman" w:hAnsi="Times New Roman" w:cs="Times New Roman"/>
                <w:b/>
                <w:sz w:val="28"/>
              </w:rPr>
              <w:t>Основные правила заполнения бланков ГВЭ</w:t>
            </w:r>
          </w:p>
          <w:p w:rsidR="00010518" w:rsidRDefault="00010518" w:rsidP="00EB480B">
            <w:pPr>
              <w:spacing w:before="120"/>
              <w:ind w:firstLine="70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3.1. Основные правила заполнения бланков ГВЭ</w:t>
            </w:r>
          </w:p>
          <w:p w:rsidR="003C2E70" w:rsidRPr="007972C7" w:rsidRDefault="003C2E70" w:rsidP="000744DF">
            <w:pPr>
              <w:spacing w:before="24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Комплект бланков ГВЭ состоит из бланка регистрации и бланка ответов. Бланки ответов являются </w:t>
            </w:r>
            <w:r w:rsidR="00984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</w:t>
            </w:r>
            <w:r w:rsidRPr="00393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сторонними.</w:t>
            </w:r>
          </w:p>
          <w:p w:rsidR="003C2E70" w:rsidRDefault="003C2E70" w:rsidP="000744DF">
            <w:pPr>
              <w:tabs>
                <w:tab w:val="left" w:pos="2863"/>
              </w:tabs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бланки ГВЭ заполняются </w:t>
            </w:r>
            <w:proofErr w:type="spellStart"/>
            <w:r w:rsidRPr="00797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гелевой</w:t>
            </w:r>
            <w:proofErr w:type="spellEnd"/>
            <w:r w:rsidRPr="00797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капиллярной ручкой с чернилами черного цвета.</w:t>
            </w:r>
          </w:p>
          <w:p w:rsidR="003C2E70" w:rsidRPr="007972C7" w:rsidRDefault="003C2E70" w:rsidP="000744DF">
            <w:pPr>
              <w:spacing w:before="240" w:after="16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 должен изображать каждую цифру и букву во всех заполняемых полях бланка регистрации, бланка ответов, </w:t>
            </w:r>
            <w:r w:rsidR="0001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дополнительном бланке ответов</w:t>
            </w:r>
            <w:r w:rsidRPr="00797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тщательно копируя образец ее написания из строки с образцами написания символов, расположенными в верхней части бланка регистрации. Небрежное написание символов может привести к тому, что при автоматизированной обработке символ может быть распознан неправильно.</w:t>
            </w:r>
          </w:p>
          <w:p w:rsidR="003C2E70" w:rsidRPr="007972C7" w:rsidRDefault="003C2E70" w:rsidP="000744DF">
            <w:pPr>
              <w:spacing w:before="240" w:after="16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Каждое поле в бланках заполняется, </w:t>
            </w:r>
            <w:r w:rsidRPr="000105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начиная с первой позиции</w:t>
            </w:r>
            <w:r w:rsidRPr="00797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 том числе и поля для занесения фамилии, имени и отчества (</w:t>
            </w:r>
            <w:r w:rsidR="0001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последнее – </w:t>
            </w:r>
            <w:r w:rsidRPr="00797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наличии) участника ГВЭ). </w:t>
            </w:r>
          </w:p>
          <w:p w:rsidR="003C2E70" w:rsidRPr="007972C7" w:rsidRDefault="003C2E70" w:rsidP="000744DF">
            <w:pPr>
              <w:spacing w:before="240" w:after="16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участник не</w:t>
            </w:r>
            <w:r w:rsidR="0001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97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 информации для заполнения какого-то конкретного поля, он</w:t>
            </w:r>
            <w:r w:rsidR="0001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97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должен оставить это поле пустым (не делать прочерков).</w:t>
            </w:r>
          </w:p>
          <w:p w:rsidR="003C2E70" w:rsidRPr="007972C7" w:rsidRDefault="003C2E70" w:rsidP="000744DF">
            <w:pPr>
              <w:spacing w:before="240" w:after="16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 записи ответов необходимо строго следовать инструкциям по выполнению работы (к группе заданий, отдельным заданиям), указанным в</w:t>
            </w:r>
            <w:r w:rsidR="000105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КИМ ГВЭ.</w:t>
            </w:r>
          </w:p>
          <w:p w:rsidR="00984116" w:rsidRDefault="003C2E70" w:rsidP="00984116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7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бланке ответов, дополнительном бланке ответов не должно быть пометок, содержащих информацию о личности участника ГВЭ.</w:t>
            </w:r>
            <w:r w:rsidRPr="00797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3C2E70" w:rsidRPr="007972C7" w:rsidRDefault="003C2E70" w:rsidP="00010518">
            <w:pPr>
              <w:keepNext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7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Категорически запрещается:</w:t>
            </w:r>
          </w:p>
          <w:p w:rsidR="003C2E70" w:rsidRPr="00492BE2" w:rsidRDefault="003C2E70" w:rsidP="00984116">
            <w:pPr>
              <w:pStyle w:val="ad"/>
              <w:numPr>
                <w:ilvl w:val="0"/>
                <w:numId w:val="5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делать в</w:t>
            </w:r>
            <w:r w:rsidR="00984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92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полях</w:t>
            </w:r>
            <w:proofErr w:type="gramEnd"/>
            <w:r w:rsidRPr="00492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бланков, вне полей бланков или в</w:t>
            </w:r>
            <w:r w:rsidR="00984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92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полях, заполненных типографским способом, какие-либо записи и </w:t>
            </w:r>
            <w:r w:rsidR="00984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(или) пометки, не относящиеся к </w:t>
            </w:r>
            <w:r w:rsidRPr="00492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содержанию полей бланков;</w:t>
            </w:r>
          </w:p>
          <w:p w:rsidR="003C2E70" w:rsidRPr="00492BE2" w:rsidRDefault="003C2E70" w:rsidP="003C2E70">
            <w:pPr>
              <w:pStyle w:val="ad"/>
              <w:numPr>
                <w:ilvl w:val="0"/>
                <w:numId w:val="5"/>
              </w:numPr>
              <w:spacing w:before="120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использовать для заполнения бланков цветные ручки вместо черной, карандаш, </w:t>
            </w:r>
            <w:r w:rsidR="00EB4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письменные принадлежности, </w:t>
            </w:r>
            <w:r w:rsidRPr="00492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для исправления внесенной в бланки информации (корректирующую </w:t>
            </w:r>
            <w:r w:rsidR="00EB4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жидкость, </w:t>
            </w:r>
            <w:r w:rsidRPr="00492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ластик и др.).</w:t>
            </w:r>
          </w:p>
          <w:p w:rsidR="005D28C4" w:rsidRPr="00EB480B" w:rsidRDefault="00EB480B" w:rsidP="00EB480B">
            <w:pPr>
              <w:spacing w:before="120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48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3.2. Заполнение бланка регистрации</w:t>
            </w:r>
          </w:p>
          <w:p w:rsidR="003C2E70" w:rsidRDefault="003C2E70" w:rsidP="00EB480B">
            <w:pPr>
              <w:tabs>
                <w:tab w:val="left" w:pos="2863"/>
              </w:tabs>
              <w:spacing w:after="120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0F1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указанию ответственного организатора в</w:t>
            </w:r>
            <w:r w:rsidR="005D7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F1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аудитории участники ГВЭ приступают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F1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заполнению верхней части бланки регистрации (рис.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EB4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F1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). </w:t>
            </w:r>
          </w:p>
          <w:p w:rsidR="003C2E70" w:rsidRPr="00FC2D93" w:rsidRDefault="00EB480B" w:rsidP="00EB480B">
            <w:pPr>
              <w:tabs>
                <w:tab w:val="left" w:pos="2863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B8AC80E" wp14:editId="04A23EFB">
                  <wp:extent cx="5760085" cy="2027207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b="47136"/>
                          <a:stretch/>
                        </pic:blipFill>
                        <pic:spPr bwMode="auto">
                          <a:xfrm>
                            <a:off x="0" y="0"/>
                            <a:ext cx="5760085" cy="20272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C2E70" w:rsidRPr="00FC2D93">
              <w:rPr>
                <w:rFonts w:ascii="Times New Roman" w:hAnsi="Times New Roman" w:cs="Times New Roman"/>
                <w:i/>
                <w:sz w:val="24"/>
              </w:rPr>
              <w:t xml:space="preserve">Рис. </w:t>
            </w:r>
            <w:r>
              <w:rPr>
                <w:rFonts w:ascii="Times New Roman" w:hAnsi="Times New Roman" w:cs="Times New Roman"/>
                <w:i/>
                <w:sz w:val="24"/>
              </w:rPr>
              <w:t>1</w:t>
            </w:r>
            <w:r w:rsidR="003C2E70" w:rsidRPr="00FC2D93">
              <w:rPr>
                <w:rFonts w:ascii="Times New Roman" w:hAnsi="Times New Roman" w:cs="Times New Roman"/>
                <w:i/>
                <w:sz w:val="24"/>
              </w:rPr>
              <w:t xml:space="preserve"> Верхняя часть бланка регистрации</w:t>
            </w:r>
          </w:p>
          <w:p w:rsidR="00EB480B" w:rsidRDefault="00EB480B" w:rsidP="00EB5B8B">
            <w:pPr>
              <w:tabs>
                <w:tab w:val="left" w:pos="2863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Участником ГВЭ заполняются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следующие</w:t>
            </w:r>
            <w:r w:rsidRPr="000F1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поля верхне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 части бланка регистрации в </w:t>
            </w:r>
            <w:r w:rsidR="00EB5B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соответствии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0F1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аблиц</w:t>
            </w:r>
            <w:r w:rsidR="00EB5B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</w:t>
            </w:r>
            <w:r w:rsidRPr="000F1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  <w:r w:rsidR="00EB5B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EB5B8B" w:rsidRPr="004C2E15" w:rsidRDefault="00EB5B8B" w:rsidP="00EB5B8B">
            <w:pPr>
              <w:pStyle w:val="ad"/>
              <w:numPr>
                <w:ilvl w:val="0"/>
                <w:numId w:val="9"/>
              </w:numPr>
              <w:ind w:left="0" w:firstLine="74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«К</w:t>
            </w:r>
            <w:r w:rsidRPr="00B13672">
              <w:rPr>
                <w:rFonts w:ascii="Times New Roman" w:hAnsi="Times New Roman" w:cs="Times New Roman"/>
                <w:sz w:val="28"/>
              </w:rPr>
              <w:t xml:space="preserve">од образовательной </w:t>
            </w:r>
            <w:r w:rsidRPr="004C2E15">
              <w:rPr>
                <w:rFonts w:ascii="Times New Roman" w:hAnsi="Times New Roman" w:cs="Times New Roman"/>
                <w:sz w:val="28"/>
              </w:rPr>
              <w:t>организации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 w:rsidRPr="004C2E15">
              <w:rPr>
                <w:rFonts w:ascii="Times New Roman" w:hAnsi="Times New Roman" w:cs="Times New Roman"/>
                <w:sz w:val="28"/>
              </w:rPr>
              <w:t>, в которой обучается участник ГВЭ;</w:t>
            </w:r>
          </w:p>
          <w:p w:rsidR="00EB5B8B" w:rsidRPr="000C1E1C" w:rsidRDefault="00EB5B8B" w:rsidP="00EB5B8B">
            <w:pPr>
              <w:pStyle w:val="ad"/>
              <w:numPr>
                <w:ilvl w:val="0"/>
                <w:numId w:val="9"/>
              </w:numPr>
              <w:ind w:left="1168" w:hanging="42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«Н</w:t>
            </w:r>
            <w:r w:rsidRPr="000C1E1C">
              <w:rPr>
                <w:rFonts w:ascii="Times New Roman" w:hAnsi="Times New Roman" w:cs="Times New Roman"/>
                <w:sz w:val="28"/>
              </w:rPr>
              <w:t>омер и буква класса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 w:rsidRPr="000C1E1C">
              <w:rPr>
                <w:rFonts w:ascii="Times New Roman" w:hAnsi="Times New Roman" w:cs="Times New Roman"/>
                <w:sz w:val="28"/>
              </w:rPr>
              <w:t>;</w:t>
            </w:r>
          </w:p>
          <w:p w:rsidR="00EB5B8B" w:rsidRPr="000C1E1C" w:rsidRDefault="00EB5B8B" w:rsidP="00EB5B8B">
            <w:pPr>
              <w:pStyle w:val="ad"/>
              <w:numPr>
                <w:ilvl w:val="0"/>
                <w:numId w:val="9"/>
              </w:numPr>
              <w:ind w:left="1168" w:hanging="42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«К</w:t>
            </w:r>
            <w:r w:rsidRPr="000C1E1C">
              <w:rPr>
                <w:rFonts w:ascii="Times New Roman" w:hAnsi="Times New Roman" w:cs="Times New Roman"/>
                <w:sz w:val="28"/>
              </w:rPr>
              <w:t>од ППЭ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 w:rsidRPr="000C1E1C">
              <w:rPr>
                <w:rFonts w:ascii="Times New Roman" w:hAnsi="Times New Roman" w:cs="Times New Roman"/>
                <w:sz w:val="28"/>
              </w:rPr>
              <w:t>;</w:t>
            </w:r>
          </w:p>
          <w:p w:rsidR="00EB5B8B" w:rsidRPr="00B13672" w:rsidRDefault="00EB5B8B" w:rsidP="00EB5B8B">
            <w:pPr>
              <w:pStyle w:val="ad"/>
              <w:numPr>
                <w:ilvl w:val="0"/>
                <w:numId w:val="9"/>
              </w:numPr>
              <w:ind w:left="1168" w:hanging="42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«Н</w:t>
            </w:r>
            <w:r w:rsidRPr="000C1E1C">
              <w:rPr>
                <w:rFonts w:ascii="Times New Roman" w:hAnsi="Times New Roman" w:cs="Times New Roman"/>
                <w:sz w:val="28"/>
              </w:rPr>
              <w:t xml:space="preserve">омер </w:t>
            </w:r>
            <w:r w:rsidRPr="00B13672">
              <w:rPr>
                <w:rFonts w:ascii="Times New Roman" w:hAnsi="Times New Roman" w:cs="Times New Roman"/>
                <w:sz w:val="28"/>
              </w:rPr>
              <w:t>аудитории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 w:rsidRPr="00B13672">
              <w:rPr>
                <w:rFonts w:ascii="Times New Roman" w:hAnsi="Times New Roman" w:cs="Times New Roman"/>
                <w:sz w:val="28"/>
              </w:rPr>
              <w:t>;</w:t>
            </w:r>
          </w:p>
          <w:p w:rsidR="00EB5B8B" w:rsidRPr="00EB5B8B" w:rsidRDefault="00EB5B8B" w:rsidP="00EB5B8B">
            <w:pPr>
              <w:pStyle w:val="ad"/>
              <w:numPr>
                <w:ilvl w:val="0"/>
                <w:numId w:val="9"/>
              </w:numPr>
              <w:ind w:left="1168" w:hanging="42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</w:t>
            </w:r>
            <w:r w:rsidRPr="00B13672">
              <w:rPr>
                <w:rFonts w:ascii="Times New Roman" w:hAnsi="Times New Roman" w:cs="Times New Roman"/>
                <w:sz w:val="28"/>
              </w:rPr>
              <w:t>ата проведения ГВЭ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 w:rsidRPr="00B13672">
              <w:rPr>
                <w:rFonts w:ascii="Times New Roman" w:hAnsi="Times New Roman" w:cs="Times New Roman"/>
                <w:sz w:val="28"/>
              </w:rPr>
              <w:t>;</w:t>
            </w:r>
          </w:p>
          <w:p w:rsidR="00EB5B8B" w:rsidRPr="000C1E1C" w:rsidRDefault="00EB5B8B" w:rsidP="00EB5B8B">
            <w:pPr>
              <w:pStyle w:val="ad"/>
              <w:numPr>
                <w:ilvl w:val="0"/>
                <w:numId w:val="9"/>
              </w:numPr>
              <w:ind w:left="1168" w:hanging="42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«Н</w:t>
            </w:r>
            <w:r w:rsidRPr="00B13672">
              <w:rPr>
                <w:rFonts w:ascii="Times New Roman" w:hAnsi="Times New Roman" w:cs="Times New Roman"/>
                <w:sz w:val="28"/>
              </w:rPr>
              <w:t>омер варианта</w:t>
            </w:r>
            <w:r>
              <w:rPr>
                <w:rFonts w:ascii="Times New Roman" w:hAnsi="Times New Roman" w:cs="Times New Roman"/>
                <w:sz w:val="28"/>
              </w:rPr>
              <w:t>»;</w:t>
            </w:r>
          </w:p>
          <w:p w:rsidR="00EB480B" w:rsidRDefault="00EB480B" w:rsidP="00EB480B">
            <w:pPr>
              <w:tabs>
                <w:tab w:val="left" w:pos="2863"/>
              </w:tabs>
              <w:spacing w:after="12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</w:t>
            </w:r>
            <w:r w:rsidR="00EB5B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0F1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B5B8B" w:rsidRPr="00EB5B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региона», «Код предмета», «Название предмета», «Дата проведения»</w:t>
            </w:r>
            <w:r w:rsidR="00EB5B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EB5B8B" w:rsidRPr="00EB5B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F1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«Код работы» заполняется автоматически.</w:t>
            </w:r>
          </w:p>
          <w:p w:rsidR="003C2E70" w:rsidRPr="00FC2D93" w:rsidRDefault="003C2E70" w:rsidP="005D28C4">
            <w:pPr>
              <w:tabs>
                <w:tab w:val="left" w:pos="2863"/>
              </w:tabs>
              <w:spacing w:before="120"/>
              <w:ind w:firstLine="709"/>
              <w:contextualSpacing/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 w:rsidRPr="00FC2D93">
              <w:rPr>
                <w:rFonts w:ascii="Times New Roman" w:hAnsi="Times New Roman" w:cs="Times New Roman"/>
                <w:i/>
                <w:sz w:val="24"/>
              </w:rPr>
              <w:t>Таблица 1. Указание по заполнению полей верхней части бланка регистрации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3113"/>
              <w:gridCol w:w="5948"/>
            </w:tblGrid>
            <w:tr w:rsidR="003C2E70" w:rsidRPr="00DC249F" w:rsidTr="00DC249F">
              <w:trPr>
                <w:trHeight w:val="920"/>
                <w:tblHeader/>
                <w:jc w:val="center"/>
              </w:trPr>
              <w:tc>
                <w:tcPr>
                  <w:tcW w:w="1718" w:type="pct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3C2E70" w:rsidRPr="00DC249F" w:rsidRDefault="003C2E70" w:rsidP="00DC249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C249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  <w:lang w:eastAsia="ru-RU"/>
                    </w:rPr>
                    <w:t>Поля, заполняемые участником ГВЭ</w:t>
                  </w:r>
                  <w:r w:rsidR="005D28C4" w:rsidRPr="00DC249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по указанию организатора в </w:t>
                  </w:r>
                  <w:r w:rsidRPr="00DC249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  <w:lang w:eastAsia="ru-RU"/>
                    </w:rPr>
                    <w:t>аудитории</w:t>
                  </w:r>
                </w:p>
              </w:tc>
              <w:tc>
                <w:tcPr>
                  <w:tcW w:w="3282" w:type="pct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3C2E70" w:rsidRPr="00DC249F" w:rsidRDefault="003C2E70" w:rsidP="00DC249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DC249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  <w:lang w:eastAsia="ru-RU"/>
                    </w:rPr>
                    <w:t>Указания по</w:t>
                  </w:r>
                  <w:r w:rsidR="005D28C4" w:rsidRPr="00DC249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  <w:lang w:eastAsia="ru-RU"/>
                    </w:rPr>
                    <w:t xml:space="preserve"> </w:t>
                  </w:r>
                  <w:r w:rsidRPr="00DC249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  <w:lang w:eastAsia="ru-RU"/>
                    </w:rPr>
                    <w:t>заполнению</w:t>
                  </w:r>
                </w:p>
              </w:tc>
            </w:tr>
            <w:tr w:rsidR="003C2E70" w:rsidRPr="00DC249F" w:rsidTr="00DC249F">
              <w:trPr>
                <w:trHeight w:val="20"/>
                <w:jc w:val="center"/>
              </w:trPr>
              <w:tc>
                <w:tcPr>
                  <w:tcW w:w="1718" w:type="pct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3C2E70" w:rsidRPr="00DC249F" w:rsidRDefault="003C2E70" w:rsidP="00DC249F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DC249F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Код региона</w:t>
                  </w:r>
                  <w:r w:rsidR="00FF323A" w:rsidRPr="00DC249F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 (</w:t>
                  </w:r>
                  <w:r w:rsidR="00FF323A" w:rsidRPr="00DC249F">
                    <w:rPr>
                      <w:rFonts w:ascii="Times New Roman" w:eastAsia="Times New Roman" w:hAnsi="Times New Roman" w:cs="Times New Roman"/>
                      <w:b/>
                      <w:color w:val="000000"/>
                      <w:szCs w:val="24"/>
                      <w:lang w:eastAsia="ru-RU"/>
                    </w:rPr>
                    <w:t>заполняется автоматически</w:t>
                  </w:r>
                  <w:r w:rsidR="00FF323A" w:rsidRPr="00DC249F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3282" w:type="pct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3C2E70" w:rsidRPr="00DC249F" w:rsidRDefault="003C2E70" w:rsidP="00DC249F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DC249F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Указывается код </w:t>
                  </w:r>
                  <w:r w:rsidR="005D28C4" w:rsidRPr="00DC249F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Ивановской области</w:t>
                  </w:r>
                  <w:r w:rsidRPr="00DC249F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 в </w:t>
                  </w:r>
                  <w:proofErr w:type="gramStart"/>
                  <w:r w:rsidRPr="00DC249F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соответствии</w:t>
                  </w:r>
                  <w:proofErr w:type="gramEnd"/>
                  <w:r w:rsidRPr="00DC249F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 с кодировкой федерального справочника субъектов Российской Федерации </w:t>
                  </w:r>
                  <w:r w:rsidR="005D28C4" w:rsidRPr="00DC249F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(Код Ивановской области – </w:t>
                  </w:r>
                  <w:r w:rsidR="005D28C4" w:rsidRPr="00DC249F">
                    <w:rPr>
                      <w:rFonts w:ascii="Times New Roman" w:eastAsia="Times New Roman" w:hAnsi="Times New Roman" w:cs="Times New Roman"/>
                      <w:b/>
                      <w:color w:val="000000"/>
                      <w:szCs w:val="24"/>
                      <w:lang w:eastAsia="ru-RU"/>
                    </w:rPr>
                    <w:t>37</w:t>
                  </w:r>
                  <w:r w:rsidR="005D28C4" w:rsidRPr="00DC249F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)</w:t>
                  </w:r>
                </w:p>
              </w:tc>
            </w:tr>
            <w:tr w:rsidR="003C2E70" w:rsidRPr="00DC249F" w:rsidTr="00DC249F">
              <w:trPr>
                <w:trHeight w:val="20"/>
                <w:jc w:val="center"/>
              </w:trPr>
              <w:tc>
                <w:tcPr>
                  <w:tcW w:w="1718" w:type="pct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3C2E70" w:rsidRPr="00DC249F" w:rsidRDefault="003C2E70" w:rsidP="00DC249F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DC249F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Код образовательной организации</w:t>
                  </w:r>
                </w:p>
              </w:tc>
              <w:tc>
                <w:tcPr>
                  <w:tcW w:w="3282" w:type="pct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3C2E70" w:rsidRPr="00DC249F" w:rsidRDefault="003C2E70" w:rsidP="00DC249F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DC249F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Указывается код образовательной организации, в которой обучается участник ГВЭ </w:t>
                  </w:r>
                </w:p>
              </w:tc>
            </w:tr>
            <w:tr w:rsidR="003C2E70" w:rsidRPr="00DC249F" w:rsidTr="00DC249F">
              <w:trPr>
                <w:trHeight w:val="20"/>
                <w:jc w:val="center"/>
              </w:trPr>
              <w:tc>
                <w:tcPr>
                  <w:tcW w:w="1718" w:type="pct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3C2E70" w:rsidRPr="00DC249F" w:rsidRDefault="003C2E70" w:rsidP="00DC249F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DC249F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Класс: номер, буква</w:t>
                  </w:r>
                </w:p>
              </w:tc>
              <w:tc>
                <w:tcPr>
                  <w:tcW w:w="3282" w:type="pct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3C2E70" w:rsidRPr="00DC249F" w:rsidRDefault="003C2E70" w:rsidP="00DC249F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DC249F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Ука</w:t>
                  </w:r>
                  <w:r w:rsidR="005D28C4" w:rsidRPr="00DC249F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зывается информация о классе, в </w:t>
                  </w:r>
                  <w:r w:rsidRPr="00DC249F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котором обучается участник ГВЭ</w:t>
                  </w:r>
                  <w:r w:rsidR="005D28C4" w:rsidRPr="00DC249F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 (</w:t>
                  </w:r>
                  <w:proofErr w:type="gramStart"/>
                  <w:r w:rsidR="005D28C4" w:rsidRPr="00DC249F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обучающимися</w:t>
                  </w:r>
                  <w:proofErr w:type="gramEnd"/>
                  <w:r w:rsidR="005D28C4" w:rsidRPr="00DC249F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 СПО не </w:t>
                  </w:r>
                  <w:r w:rsidRPr="00DC249F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заполняется)</w:t>
                  </w:r>
                </w:p>
              </w:tc>
            </w:tr>
            <w:tr w:rsidR="003C2E70" w:rsidRPr="00DC249F" w:rsidTr="00DC249F">
              <w:trPr>
                <w:trHeight w:val="20"/>
                <w:jc w:val="center"/>
              </w:trPr>
              <w:tc>
                <w:tcPr>
                  <w:tcW w:w="1718" w:type="pct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3C2E70" w:rsidRPr="00DC249F" w:rsidRDefault="003C2E70" w:rsidP="00DC249F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DC249F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Код пункта проведения ГВЭ</w:t>
                  </w:r>
                </w:p>
              </w:tc>
              <w:tc>
                <w:tcPr>
                  <w:tcW w:w="3282" w:type="pct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3C2E70" w:rsidRPr="00DC249F" w:rsidRDefault="005D28C4" w:rsidP="00DC249F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DC249F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Указывается в </w:t>
                  </w:r>
                  <w:proofErr w:type="gramStart"/>
                  <w:r w:rsidRPr="00DC249F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соответствии</w:t>
                  </w:r>
                  <w:proofErr w:type="gramEnd"/>
                  <w:r w:rsidRPr="00DC249F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 с кодировкой ППЭ, принятой в Ивановской области</w:t>
                  </w:r>
                </w:p>
              </w:tc>
            </w:tr>
            <w:tr w:rsidR="003C2E70" w:rsidRPr="00DC249F" w:rsidTr="00DC249F">
              <w:trPr>
                <w:trHeight w:val="20"/>
                <w:jc w:val="center"/>
              </w:trPr>
              <w:tc>
                <w:tcPr>
                  <w:tcW w:w="1718" w:type="pct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3C2E70" w:rsidRPr="00DC249F" w:rsidRDefault="003C2E70" w:rsidP="00DC249F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DC249F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Номер аудитории</w:t>
                  </w:r>
                </w:p>
              </w:tc>
              <w:tc>
                <w:tcPr>
                  <w:tcW w:w="3282" w:type="pct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3C2E70" w:rsidRPr="00DC249F" w:rsidRDefault="003C2E70" w:rsidP="00DC249F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DC249F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Указывается номер аудитории, в которой проходит ГВЭ</w:t>
                  </w:r>
                </w:p>
              </w:tc>
            </w:tr>
            <w:tr w:rsidR="003C2E70" w:rsidRPr="00DC249F" w:rsidTr="00DC249F">
              <w:trPr>
                <w:trHeight w:val="20"/>
                <w:jc w:val="center"/>
              </w:trPr>
              <w:tc>
                <w:tcPr>
                  <w:tcW w:w="1718" w:type="pct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3C2E70" w:rsidRPr="00DC249F" w:rsidRDefault="003C2E70" w:rsidP="00DC249F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DC249F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Дата проведения ГВЭ</w:t>
                  </w:r>
                  <w:r w:rsidR="00FF323A" w:rsidRPr="00DC249F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 (</w:t>
                  </w:r>
                  <w:r w:rsidR="00FF323A" w:rsidRPr="00DC249F">
                    <w:rPr>
                      <w:rFonts w:ascii="Times New Roman" w:eastAsia="Times New Roman" w:hAnsi="Times New Roman" w:cs="Times New Roman"/>
                      <w:b/>
                      <w:color w:val="000000"/>
                      <w:szCs w:val="24"/>
                      <w:lang w:eastAsia="ru-RU"/>
                    </w:rPr>
                    <w:t>заполняется автоматически</w:t>
                  </w:r>
                  <w:r w:rsidR="00FF323A" w:rsidRPr="00DC249F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3282" w:type="pct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3C2E70" w:rsidRPr="00DC249F" w:rsidRDefault="003C2E70" w:rsidP="00DC249F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DC249F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Указывается дата проведения ГВЭ</w:t>
                  </w:r>
                </w:p>
              </w:tc>
            </w:tr>
            <w:tr w:rsidR="003C2E70" w:rsidRPr="00DC249F" w:rsidTr="00DC249F">
              <w:trPr>
                <w:trHeight w:val="20"/>
                <w:jc w:val="center"/>
              </w:trPr>
              <w:tc>
                <w:tcPr>
                  <w:tcW w:w="1718" w:type="pct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3C2E70" w:rsidRPr="00DC249F" w:rsidRDefault="003C2E70" w:rsidP="00DC249F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DC249F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Код предмета</w:t>
                  </w:r>
                  <w:r w:rsidR="00FF323A" w:rsidRPr="00DC249F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 (</w:t>
                  </w:r>
                  <w:r w:rsidR="00FF323A" w:rsidRPr="00DC249F">
                    <w:rPr>
                      <w:rFonts w:ascii="Times New Roman" w:eastAsia="Times New Roman" w:hAnsi="Times New Roman" w:cs="Times New Roman"/>
                      <w:b/>
                      <w:color w:val="000000"/>
                      <w:szCs w:val="24"/>
                      <w:lang w:eastAsia="ru-RU"/>
                    </w:rPr>
                    <w:t>заполняется автоматически</w:t>
                  </w:r>
                  <w:r w:rsidR="00FF323A" w:rsidRPr="00DC249F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3282" w:type="pct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3C2E70" w:rsidRPr="00DC249F" w:rsidRDefault="003C2E70" w:rsidP="00DC249F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DC249F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Указывается код предмета в </w:t>
                  </w:r>
                  <w:proofErr w:type="gramStart"/>
                  <w:r w:rsidRPr="00DC249F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соответствии</w:t>
                  </w:r>
                  <w:proofErr w:type="gramEnd"/>
                  <w:r w:rsidRPr="00DC249F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 с принятой кодировкой (</w:t>
                  </w:r>
                  <w:r w:rsidR="00FF323A" w:rsidRPr="00DC249F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т</w:t>
                  </w:r>
                  <w:r w:rsidRPr="00DC249F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аблиц</w:t>
                  </w:r>
                  <w:r w:rsidR="00FF323A" w:rsidRPr="00DC249F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а</w:t>
                  </w:r>
                  <w:r w:rsidRPr="00DC249F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 2)</w:t>
                  </w:r>
                </w:p>
              </w:tc>
            </w:tr>
            <w:tr w:rsidR="003C2E70" w:rsidRPr="00DC249F" w:rsidTr="00DC249F">
              <w:trPr>
                <w:trHeight w:val="20"/>
                <w:jc w:val="center"/>
              </w:trPr>
              <w:tc>
                <w:tcPr>
                  <w:tcW w:w="1718" w:type="pct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3C2E70" w:rsidRPr="00DC249F" w:rsidRDefault="003C2E70" w:rsidP="00DC249F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DC249F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lastRenderedPageBreak/>
                    <w:t>Название предмета</w:t>
                  </w:r>
                  <w:r w:rsidR="00FF323A" w:rsidRPr="00DC249F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 (</w:t>
                  </w:r>
                  <w:r w:rsidR="00FF323A" w:rsidRPr="00DC249F">
                    <w:rPr>
                      <w:rFonts w:ascii="Times New Roman" w:eastAsia="Times New Roman" w:hAnsi="Times New Roman" w:cs="Times New Roman"/>
                      <w:b/>
                      <w:color w:val="000000"/>
                      <w:szCs w:val="24"/>
                      <w:lang w:eastAsia="ru-RU"/>
                    </w:rPr>
                    <w:t>заполняется автоматически</w:t>
                  </w:r>
                  <w:r w:rsidR="00FF323A" w:rsidRPr="00DC249F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3282" w:type="pct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3C2E70" w:rsidRPr="00DC249F" w:rsidRDefault="003C2E70" w:rsidP="00DC249F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DC249F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Указывается название предмета, по которому проводится ГВЭ</w:t>
                  </w:r>
                  <w:r w:rsidRPr="00DC249F" w:rsidDel="0077700C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 xml:space="preserve"> </w:t>
                  </w:r>
                  <w:r w:rsidRPr="00DC249F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(возможно в </w:t>
                  </w:r>
                  <w:proofErr w:type="gramStart"/>
                  <w:r w:rsidRPr="00DC249F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сокращении</w:t>
                  </w:r>
                  <w:proofErr w:type="gramEnd"/>
                  <w:r w:rsidRPr="00DC249F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)</w:t>
                  </w:r>
                </w:p>
              </w:tc>
            </w:tr>
            <w:tr w:rsidR="003C2E70" w:rsidRPr="00DC249F" w:rsidTr="00DC249F">
              <w:trPr>
                <w:trHeight w:val="20"/>
                <w:jc w:val="center"/>
              </w:trPr>
              <w:tc>
                <w:tcPr>
                  <w:tcW w:w="1718" w:type="pct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3C2E70" w:rsidRPr="00DC249F" w:rsidRDefault="003C2E70" w:rsidP="00DC249F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DC249F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  <w:t>Номер варианта</w:t>
                  </w:r>
                </w:p>
              </w:tc>
              <w:tc>
                <w:tcPr>
                  <w:tcW w:w="3282" w:type="pct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3C2E70" w:rsidRPr="00DC249F" w:rsidRDefault="003C2E70" w:rsidP="00DC249F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eastAsia="ru-RU"/>
                    </w:rPr>
                  </w:pPr>
                  <w:r w:rsidRPr="00DC249F">
                    <w:rPr>
                      <w:rFonts w:ascii="Times New Roman" w:eastAsia="Times New Roman" w:hAnsi="Times New Roman" w:cs="Times New Roman"/>
                      <w:color w:val="000000"/>
                      <w:szCs w:val="24"/>
                    </w:rPr>
                    <w:t>Указывается номер варианта, указанный в КИМ</w:t>
                  </w:r>
                </w:p>
              </w:tc>
            </w:tr>
          </w:tbl>
          <w:p w:rsidR="003C2E70" w:rsidRPr="00FC2D93" w:rsidRDefault="003C2E70" w:rsidP="005D28C4">
            <w:pPr>
              <w:spacing w:before="120" w:after="120"/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 w:rsidRPr="00FC2D93">
              <w:rPr>
                <w:rFonts w:ascii="Times New Roman" w:hAnsi="Times New Roman" w:cs="Times New Roman"/>
                <w:i/>
                <w:sz w:val="24"/>
              </w:rPr>
              <w:t>Таблица 2. Названия и коды предметов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645"/>
              <w:gridCol w:w="3220"/>
            </w:tblGrid>
            <w:tr w:rsidR="00FF323A" w:rsidRPr="006128AC" w:rsidTr="008D32BD">
              <w:trPr>
                <w:trHeight w:val="32"/>
                <w:jc w:val="center"/>
              </w:trPr>
              <w:tc>
                <w:tcPr>
                  <w:tcW w:w="5645" w:type="dxa"/>
                  <w:shd w:val="clear" w:color="auto" w:fill="auto"/>
                </w:tcPr>
                <w:p w:rsidR="00FF323A" w:rsidRPr="003B52D6" w:rsidRDefault="00FF323A" w:rsidP="00FF323A">
                  <w:pPr>
                    <w:widowControl w:val="0"/>
                    <w:tabs>
                      <w:tab w:val="left" w:pos="709"/>
                    </w:tabs>
                    <w:spacing w:after="0" w:line="240" w:lineRule="auto"/>
                    <w:ind w:left="-414" w:hanging="7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13F9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br w:type="page"/>
                  </w:r>
                  <w:r w:rsidRPr="00B13F9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br w:type="page"/>
                  </w:r>
                  <w:r w:rsidRPr="003B52D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Название предмета</w:t>
                  </w:r>
                </w:p>
              </w:tc>
              <w:tc>
                <w:tcPr>
                  <w:tcW w:w="3220" w:type="dxa"/>
                  <w:shd w:val="clear" w:color="auto" w:fill="auto"/>
                </w:tcPr>
                <w:p w:rsidR="00FF323A" w:rsidRPr="003B52D6" w:rsidRDefault="00FF323A" w:rsidP="00FF323A">
                  <w:pPr>
                    <w:widowControl w:val="0"/>
                    <w:spacing w:after="0" w:line="240" w:lineRule="auto"/>
                    <w:ind w:hanging="1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B52D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Код предмета</w:t>
                  </w:r>
                </w:p>
              </w:tc>
            </w:tr>
            <w:tr w:rsidR="00FF323A" w:rsidRPr="006128AC" w:rsidTr="008D32BD">
              <w:trPr>
                <w:trHeight w:val="239"/>
                <w:jc w:val="center"/>
              </w:trPr>
              <w:tc>
                <w:tcPr>
                  <w:tcW w:w="5645" w:type="dxa"/>
                  <w:shd w:val="clear" w:color="auto" w:fill="auto"/>
                </w:tcPr>
                <w:p w:rsidR="00FF323A" w:rsidRDefault="00FF323A" w:rsidP="00FF323A">
                  <w:pPr>
                    <w:widowControl w:val="0"/>
                    <w:tabs>
                      <w:tab w:val="left" w:pos="709"/>
                    </w:tabs>
                    <w:spacing w:after="0" w:line="240" w:lineRule="auto"/>
                    <w:ind w:left="805" w:hanging="7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B52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3220" w:type="dxa"/>
                  <w:shd w:val="clear" w:color="auto" w:fill="auto"/>
                </w:tcPr>
                <w:p w:rsidR="00FF323A" w:rsidRPr="003B52D6" w:rsidRDefault="00FF323A" w:rsidP="00FF323A">
                  <w:pPr>
                    <w:widowControl w:val="0"/>
                    <w:tabs>
                      <w:tab w:val="left" w:pos="709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B52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</w:p>
              </w:tc>
            </w:tr>
            <w:tr w:rsidR="00FF323A" w:rsidRPr="006128AC" w:rsidTr="008D32BD">
              <w:trPr>
                <w:trHeight w:val="27"/>
                <w:jc w:val="center"/>
              </w:trPr>
              <w:tc>
                <w:tcPr>
                  <w:tcW w:w="5645" w:type="dxa"/>
                  <w:shd w:val="clear" w:color="auto" w:fill="auto"/>
                </w:tcPr>
                <w:p w:rsidR="00FF323A" w:rsidRDefault="00DC249F" w:rsidP="00DC249F">
                  <w:pPr>
                    <w:widowControl w:val="0"/>
                    <w:tabs>
                      <w:tab w:val="left" w:pos="709"/>
                    </w:tabs>
                    <w:spacing w:after="0" w:line="240" w:lineRule="auto"/>
                    <w:ind w:left="805" w:hanging="7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3220" w:type="dxa"/>
                  <w:shd w:val="clear" w:color="auto" w:fill="auto"/>
                </w:tcPr>
                <w:p w:rsidR="00FF323A" w:rsidRPr="003B52D6" w:rsidRDefault="00FF323A" w:rsidP="00FF323A">
                  <w:pPr>
                    <w:widowControl w:val="0"/>
                    <w:tabs>
                      <w:tab w:val="left" w:pos="709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B52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52</w:t>
                  </w:r>
                </w:p>
              </w:tc>
            </w:tr>
            <w:tr w:rsidR="00FF323A" w:rsidRPr="006128AC" w:rsidTr="008D32BD">
              <w:trPr>
                <w:trHeight w:val="27"/>
                <w:jc w:val="center"/>
              </w:trPr>
              <w:tc>
                <w:tcPr>
                  <w:tcW w:w="5645" w:type="dxa"/>
                  <w:shd w:val="clear" w:color="auto" w:fill="auto"/>
                </w:tcPr>
                <w:p w:rsidR="00FF323A" w:rsidRPr="003B52D6" w:rsidRDefault="00FF323A" w:rsidP="00FF323A">
                  <w:pPr>
                    <w:widowControl w:val="0"/>
                    <w:tabs>
                      <w:tab w:val="left" w:pos="709"/>
                    </w:tabs>
                    <w:spacing w:after="0" w:line="240" w:lineRule="auto"/>
                    <w:ind w:left="805" w:hanging="7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Физика</w:t>
                  </w:r>
                </w:p>
              </w:tc>
              <w:tc>
                <w:tcPr>
                  <w:tcW w:w="3220" w:type="dxa"/>
                  <w:shd w:val="clear" w:color="auto" w:fill="auto"/>
                </w:tcPr>
                <w:p w:rsidR="00FF323A" w:rsidRPr="003B52D6" w:rsidRDefault="00FF323A" w:rsidP="00FF323A">
                  <w:pPr>
                    <w:widowControl w:val="0"/>
                    <w:tabs>
                      <w:tab w:val="left" w:pos="709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D0E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53</w:t>
                  </w:r>
                </w:p>
              </w:tc>
            </w:tr>
            <w:tr w:rsidR="00FF323A" w:rsidRPr="006128AC" w:rsidTr="008D32BD">
              <w:trPr>
                <w:trHeight w:val="27"/>
                <w:jc w:val="center"/>
              </w:trPr>
              <w:tc>
                <w:tcPr>
                  <w:tcW w:w="5645" w:type="dxa"/>
                  <w:shd w:val="clear" w:color="auto" w:fill="auto"/>
                </w:tcPr>
                <w:p w:rsidR="00FF323A" w:rsidRPr="003B52D6" w:rsidRDefault="00FF323A" w:rsidP="00FF323A">
                  <w:pPr>
                    <w:widowControl w:val="0"/>
                    <w:tabs>
                      <w:tab w:val="left" w:pos="709"/>
                    </w:tabs>
                    <w:spacing w:after="0" w:line="240" w:lineRule="auto"/>
                    <w:ind w:left="805" w:hanging="7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Химия </w:t>
                  </w:r>
                </w:p>
              </w:tc>
              <w:tc>
                <w:tcPr>
                  <w:tcW w:w="3220" w:type="dxa"/>
                  <w:shd w:val="clear" w:color="auto" w:fill="auto"/>
                </w:tcPr>
                <w:p w:rsidR="00FF323A" w:rsidRPr="003B52D6" w:rsidRDefault="00FF323A" w:rsidP="00FF323A">
                  <w:pPr>
                    <w:widowControl w:val="0"/>
                    <w:tabs>
                      <w:tab w:val="left" w:pos="709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54</w:t>
                  </w:r>
                </w:p>
              </w:tc>
            </w:tr>
            <w:tr w:rsidR="00FF323A" w:rsidRPr="006128AC" w:rsidTr="008D32BD">
              <w:trPr>
                <w:trHeight w:val="27"/>
                <w:jc w:val="center"/>
              </w:trPr>
              <w:tc>
                <w:tcPr>
                  <w:tcW w:w="5645" w:type="dxa"/>
                  <w:shd w:val="clear" w:color="auto" w:fill="auto"/>
                </w:tcPr>
                <w:p w:rsidR="00FF323A" w:rsidRPr="003B52D6" w:rsidRDefault="00FF323A" w:rsidP="00FF323A">
                  <w:pPr>
                    <w:widowControl w:val="0"/>
                    <w:tabs>
                      <w:tab w:val="left" w:pos="709"/>
                    </w:tabs>
                    <w:spacing w:after="0" w:line="240" w:lineRule="auto"/>
                    <w:ind w:left="805" w:hanging="7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Информатика и ИКТ </w:t>
                  </w:r>
                </w:p>
              </w:tc>
              <w:tc>
                <w:tcPr>
                  <w:tcW w:w="3220" w:type="dxa"/>
                  <w:shd w:val="clear" w:color="auto" w:fill="auto"/>
                </w:tcPr>
                <w:p w:rsidR="00FF323A" w:rsidRPr="003B52D6" w:rsidRDefault="00FF323A" w:rsidP="00FF323A">
                  <w:pPr>
                    <w:widowControl w:val="0"/>
                    <w:tabs>
                      <w:tab w:val="left" w:pos="709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55</w:t>
                  </w:r>
                </w:p>
              </w:tc>
            </w:tr>
            <w:tr w:rsidR="00FF323A" w:rsidRPr="006128AC" w:rsidTr="008D32BD">
              <w:trPr>
                <w:trHeight w:val="27"/>
                <w:jc w:val="center"/>
              </w:trPr>
              <w:tc>
                <w:tcPr>
                  <w:tcW w:w="5645" w:type="dxa"/>
                  <w:shd w:val="clear" w:color="auto" w:fill="auto"/>
                </w:tcPr>
                <w:p w:rsidR="00FF323A" w:rsidRPr="003B52D6" w:rsidRDefault="00FF323A" w:rsidP="00FF323A">
                  <w:pPr>
                    <w:widowControl w:val="0"/>
                    <w:tabs>
                      <w:tab w:val="left" w:pos="709"/>
                    </w:tabs>
                    <w:spacing w:after="0" w:line="240" w:lineRule="auto"/>
                    <w:ind w:left="805" w:hanging="7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Биология </w:t>
                  </w:r>
                </w:p>
              </w:tc>
              <w:tc>
                <w:tcPr>
                  <w:tcW w:w="3220" w:type="dxa"/>
                  <w:shd w:val="clear" w:color="auto" w:fill="auto"/>
                </w:tcPr>
                <w:p w:rsidR="00FF323A" w:rsidRPr="003B52D6" w:rsidRDefault="00FF323A" w:rsidP="00FF323A">
                  <w:pPr>
                    <w:widowControl w:val="0"/>
                    <w:tabs>
                      <w:tab w:val="left" w:pos="709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56</w:t>
                  </w:r>
                </w:p>
              </w:tc>
            </w:tr>
            <w:tr w:rsidR="00FF323A" w:rsidRPr="006128AC" w:rsidTr="008D32BD">
              <w:trPr>
                <w:trHeight w:val="27"/>
                <w:jc w:val="center"/>
              </w:trPr>
              <w:tc>
                <w:tcPr>
                  <w:tcW w:w="5645" w:type="dxa"/>
                  <w:shd w:val="clear" w:color="auto" w:fill="auto"/>
                </w:tcPr>
                <w:p w:rsidR="00FF323A" w:rsidRPr="003B52D6" w:rsidRDefault="00FF323A" w:rsidP="00FF323A">
                  <w:pPr>
                    <w:widowControl w:val="0"/>
                    <w:tabs>
                      <w:tab w:val="left" w:pos="709"/>
                    </w:tabs>
                    <w:spacing w:after="0" w:line="240" w:lineRule="auto"/>
                    <w:ind w:left="805" w:hanging="7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История </w:t>
                  </w:r>
                </w:p>
              </w:tc>
              <w:tc>
                <w:tcPr>
                  <w:tcW w:w="3220" w:type="dxa"/>
                  <w:shd w:val="clear" w:color="auto" w:fill="auto"/>
                </w:tcPr>
                <w:p w:rsidR="00FF323A" w:rsidRPr="003B52D6" w:rsidRDefault="00FF323A" w:rsidP="00FF323A">
                  <w:pPr>
                    <w:widowControl w:val="0"/>
                    <w:tabs>
                      <w:tab w:val="left" w:pos="709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57</w:t>
                  </w:r>
                </w:p>
              </w:tc>
            </w:tr>
            <w:tr w:rsidR="00FF323A" w:rsidRPr="006128AC" w:rsidTr="008D32BD">
              <w:trPr>
                <w:trHeight w:val="27"/>
                <w:jc w:val="center"/>
              </w:trPr>
              <w:tc>
                <w:tcPr>
                  <w:tcW w:w="5645" w:type="dxa"/>
                  <w:shd w:val="clear" w:color="auto" w:fill="auto"/>
                </w:tcPr>
                <w:p w:rsidR="00FF323A" w:rsidRPr="003B52D6" w:rsidRDefault="00FF323A" w:rsidP="00FF323A">
                  <w:pPr>
                    <w:widowControl w:val="0"/>
                    <w:tabs>
                      <w:tab w:val="left" w:pos="709"/>
                    </w:tabs>
                    <w:spacing w:after="0" w:line="240" w:lineRule="auto"/>
                    <w:ind w:left="805" w:hanging="7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География </w:t>
                  </w:r>
                </w:p>
              </w:tc>
              <w:tc>
                <w:tcPr>
                  <w:tcW w:w="3220" w:type="dxa"/>
                  <w:shd w:val="clear" w:color="auto" w:fill="auto"/>
                </w:tcPr>
                <w:p w:rsidR="00FF323A" w:rsidRPr="003B52D6" w:rsidRDefault="00FF323A" w:rsidP="00FF323A">
                  <w:pPr>
                    <w:widowControl w:val="0"/>
                    <w:tabs>
                      <w:tab w:val="left" w:pos="709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58</w:t>
                  </w:r>
                </w:p>
              </w:tc>
            </w:tr>
            <w:tr w:rsidR="00FF323A" w:rsidRPr="006128AC" w:rsidTr="008D32BD">
              <w:trPr>
                <w:trHeight w:val="27"/>
                <w:jc w:val="center"/>
              </w:trPr>
              <w:tc>
                <w:tcPr>
                  <w:tcW w:w="5645" w:type="dxa"/>
                  <w:shd w:val="clear" w:color="auto" w:fill="auto"/>
                </w:tcPr>
                <w:p w:rsidR="00FF323A" w:rsidRPr="003B52D6" w:rsidRDefault="00FF323A" w:rsidP="00FF323A">
                  <w:pPr>
                    <w:widowControl w:val="0"/>
                    <w:tabs>
                      <w:tab w:val="left" w:pos="709"/>
                    </w:tabs>
                    <w:spacing w:after="0" w:line="240" w:lineRule="auto"/>
                    <w:ind w:left="805" w:hanging="7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Английский язык </w:t>
                  </w:r>
                </w:p>
              </w:tc>
              <w:tc>
                <w:tcPr>
                  <w:tcW w:w="3220" w:type="dxa"/>
                  <w:shd w:val="clear" w:color="auto" w:fill="auto"/>
                </w:tcPr>
                <w:p w:rsidR="00FF323A" w:rsidRPr="003B52D6" w:rsidRDefault="00FF323A" w:rsidP="00FF323A">
                  <w:pPr>
                    <w:widowControl w:val="0"/>
                    <w:tabs>
                      <w:tab w:val="left" w:pos="709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59</w:t>
                  </w:r>
                </w:p>
              </w:tc>
            </w:tr>
            <w:tr w:rsidR="00FF323A" w:rsidRPr="006128AC" w:rsidTr="008D32BD">
              <w:trPr>
                <w:trHeight w:val="27"/>
                <w:jc w:val="center"/>
              </w:trPr>
              <w:tc>
                <w:tcPr>
                  <w:tcW w:w="5645" w:type="dxa"/>
                  <w:shd w:val="clear" w:color="auto" w:fill="auto"/>
                </w:tcPr>
                <w:p w:rsidR="00FF323A" w:rsidRPr="003B52D6" w:rsidRDefault="00FF323A" w:rsidP="00FF323A">
                  <w:pPr>
                    <w:widowControl w:val="0"/>
                    <w:tabs>
                      <w:tab w:val="left" w:pos="709"/>
                    </w:tabs>
                    <w:spacing w:after="0" w:line="240" w:lineRule="auto"/>
                    <w:ind w:left="805" w:hanging="7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Немецкий язык </w:t>
                  </w:r>
                </w:p>
              </w:tc>
              <w:tc>
                <w:tcPr>
                  <w:tcW w:w="3220" w:type="dxa"/>
                  <w:shd w:val="clear" w:color="auto" w:fill="auto"/>
                </w:tcPr>
                <w:p w:rsidR="00FF323A" w:rsidRPr="003B52D6" w:rsidRDefault="00FF323A" w:rsidP="00FF323A">
                  <w:pPr>
                    <w:widowControl w:val="0"/>
                    <w:tabs>
                      <w:tab w:val="left" w:pos="709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60</w:t>
                  </w:r>
                </w:p>
              </w:tc>
            </w:tr>
            <w:tr w:rsidR="00FF323A" w:rsidRPr="006128AC" w:rsidTr="008D32BD">
              <w:trPr>
                <w:trHeight w:val="27"/>
                <w:jc w:val="center"/>
              </w:trPr>
              <w:tc>
                <w:tcPr>
                  <w:tcW w:w="5645" w:type="dxa"/>
                  <w:shd w:val="clear" w:color="auto" w:fill="auto"/>
                </w:tcPr>
                <w:p w:rsidR="00FF323A" w:rsidRPr="003B52D6" w:rsidRDefault="00FF323A" w:rsidP="00FF323A">
                  <w:pPr>
                    <w:widowControl w:val="0"/>
                    <w:tabs>
                      <w:tab w:val="left" w:pos="709"/>
                    </w:tabs>
                    <w:spacing w:after="0" w:line="240" w:lineRule="auto"/>
                    <w:ind w:left="805" w:hanging="7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D0E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Францу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зский язык </w:t>
                  </w:r>
                </w:p>
              </w:tc>
              <w:tc>
                <w:tcPr>
                  <w:tcW w:w="3220" w:type="dxa"/>
                  <w:shd w:val="clear" w:color="auto" w:fill="auto"/>
                </w:tcPr>
                <w:p w:rsidR="00FF323A" w:rsidRPr="003B52D6" w:rsidRDefault="00FF323A" w:rsidP="00FF323A">
                  <w:pPr>
                    <w:widowControl w:val="0"/>
                    <w:tabs>
                      <w:tab w:val="left" w:pos="709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61</w:t>
                  </w:r>
                </w:p>
              </w:tc>
            </w:tr>
            <w:tr w:rsidR="00FF323A" w:rsidRPr="006128AC" w:rsidTr="008D32BD">
              <w:trPr>
                <w:trHeight w:val="27"/>
                <w:jc w:val="center"/>
              </w:trPr>
              <w:tc>
                <w:tcPr>
                  <w:tcW w:w="5645" w:type="dxa"/>
                  <w:shd w:val="clear" w:color="auto" w:fill="auto"/>
                </w:tcPr>
                <w:p w:rsidR="00FF323A" w:rsidRPr="003B52D6" w:rsidRDefault="00FF323A" w:rsidP="00FF323A">
                  <w:pPr>
                    <w:widowControl w:val="0"/>
                    <w:tabs>
                      <w:tab w:val="left" w:pos="709"/>
                    </w:tabs>
                    <w:spacing w:after="0" w:line="240" w:lineRule="auto"/>
                    <w:ind w:left="805" w:hanging="7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Обществознание </w:t>
                  </w:r>
                </w:p>
              </w:tc>
              <w:tc>
                <w:tcPr>
                  <w:tcW w:w="3220" w:type="dxa"/>
                  <w:shd w:val="clear" w:color="auto" w:fill="auto"/>
                </w:tcPr>
                <w:p w:rsidR="00FF323A" w:rsidRPr="003B52D6" w:rsidRDefault="00FF323A" w:rsidP="00FF323A">
                  <w:pPr>
                    <w:widowControl w:val="0"/>
                    <w:tabs>
                      <w:tab w:val="left" w:pos="709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62</w:t>
                  </w:r>
                </w:p>
              </w:tc>
            </w:tr>
            <w:tr w:rsidR="00FF323A" w:rsidRPr="006128AC" w:rsidTr="008D32BD">
              <w:trPr>
                <w:trHeight w:val="27"/>
                <w:jc w:val="center"/>
              </w:trPr>
              <w:tc>
                <w:tcPr>
                  <w:tcW w:w="5645" w:type="dxa"/>
                  <w:shd w:val="clear" w:color="auto" w:fill="auto"/>
                </w:tcPr>
                <w:p w:rsidR="00FF323A" w:rsidRPr="003B52D6" w:rsidRDefault="00FF323A" w:rsidP="00FF323A">
                  <w:pPr>
                    <w:widowControl w:val="0"/>
                    <w:tabs>
                      <w:tab w:val="left" w:pos="709"/>
                    </w:tabs>
                    <w:spacing w:after="0" w:line="240" w:lineRule="auto"/>
                    <w:ind w:left="805" w:hanging="7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Испанский язык </w:t>
                  </w:r>
                </w:p>
              </w:tc>
              <w:tc>
                <w:tcPr>
                  <w:tcW w:w="3220" w:type="dxa"/>
                  <w:shd w:val="clear" w:color="auto" w:fill="auto"/>
                </w:tcPr>
                <w:p w:rsidR="00FF323A" w:rsidRPr="003B52D6" w:rsidRDefault="00FF323A" w:rsidP="00FF323A">
                  <w:pPr>
                    <w:widowControl w:val="0"/>
                    <w:tabs>
                      <w:tab w:val="left" w:pos="709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63</w:t>
                  </w:r>
                </w:p>
              </w:tc>
            </w:tr>
            <w:tr w:rsidR="00FF323A" w:rsidRPr="006128AC" w:rsidTr="008D32BD">
              <w:trPr>
                <w:trHeight w:val="27"/>
                <w:jc w:val="center"/>
              </w:trPr>
              <w:tc>
                <w:tcPr>
                  <w:tcW w:w="5645" w:type="dxa"/>
                  <w:shd w:val="clear" w:color="auto" w:fill="auto"/>
                </w:tcPr>
                <w:p w:rsidR="00FF323A" w:rsidRPr="003B52D6" w:rsidRDefault="00FF323A" w:rsidP="00FF323A">
                  <w:pPr>
                    <w:widowControl w:val="0"/>
                    <w:tabs>
                      <w:tab w:val="left" w:pos="709"/>
                    </w:tabs>
                    <w:spacing w:after="0" w:line="240" w:lineRule="auto"/>
                    <w:ind w:left="805" w:hanging="7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D0E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Литература </w:t>
                  </w:r>
                </w:p>
              </w:tc>
              <w:tc>
                <w:tcPr>
                  <w:tcW w:w="3220" w:type="dxa"/>
                  <w:shd w:val="clear" w:color="auto" w:fill="auto"/>
                </w:tcPr>
                <w:p w:rsidR="00FF323A" w:rsidRPr="003B52D6" w:rsidRDefault="00FF323A" w:rsidP="00FF323A">
                  <w:pPr>
                    <w:widowControl w:val="0"/>
                    <w:tabs>
                      <w:tab w:val="left" w:pos="709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D0E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68</w:t>
                  </w:r>
                </w:p>
              </w:tc>
            </w:tr>
          </w:tbl>
          <w:p w:rsidR="003C2E70" w:rsidRPr="0097503E" w:rsidRDefault="003C2E70" w:rsidP="005D28C4">
            <w:pPr>
              <w:spacing w:before="120" w:after="12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Поля средней части бланка регистрации «Сведения об участнике» (рис. </w:t>
            </w:r>
            <w:r w:rsidR="00DC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75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заполняются участником ГВЭ самостоятельно (таблица 3).</w:t>
            </w:r>
          </w:p>
          <w:p w:rsidR="003C2E70" w:rsidRDefault="003C2E70" w:rsidP="000744DF">
            <w:pPr>
              <w:tabs>
                <w:tab w:val="left" w:pos="2863"/>
              </w:tabs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D6B2F9A" wp14:editId="340DEA62">
                  <wp:extent cx="5753100" cy="1600200"/>
                  <wp:effectExtent l="0" t="0" r="0" b="0"/>
                  <wp:docPr id="6" name="Рисунок 6" descr="D:\ГВЭ-2019\ГВЭ-9\Заполнение бланков ГВЭ\Бланки\Кусочки бланков в приказ\Бланки ГВЭ ГИА9 2019 Бланк регистрации Сведения об участнике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ГВЭ-2019\ГВЭ-9\Заполнение бланков ГВЭ\Бланки\Кусочки бланков в приказ\Бланки ГВЭ ГИА9 2019 Бланк регистрации Сведения об участнике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1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2E70" w:rsidRPr="00FC2D93" w:rsidRDefault="00FC2D93" w:rsidP="000744DF">
            <w:pPr>
              <w:tabs>
                <w:tab w:val="left" w:pos="2863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C2D93">
              <w:rPr>
                <w:rFonts w:ascii="Times New Roman" w:hAnsi="Times New Roman" w:cs="Times New Roman"/>
                <w:i/>
                <w:sz w:val="24"/>
              </w:rPr>
              <w:t xml:space="preserve">Рис. </w:t>
            </w:r>
            <w:r w:rsidR="00DC249F">
              <w:rPr>
                <w:rFonts w:ascii="Times New Roman" w:hAnsi="Times New Roman" w:cs="Times New Roman"/>
                <w:i/>
                <w:sz w:val="24"/>
              </w:rPr>
              <w:t>2</w:t>
            </w:r>
            <w:r w:rsidRPr="00FC2D93">
              <w:rPr>
                <w:rFonts w:ascii="Times New Roman" w:hAnsi="Times New Roman" w:cs="Times New Roman"/>
                <w:i/>
                <w:sz w:val="24"/>
              </w:rPr>
              <w:t>. Сведения об участнике</w:t>
            </w:r>
          </w:p>
          <w:p w:rsidR="003C2E70" w:rsidRPr="00FC2D93" w:rsidRDefault="003C2E70" w:rsidP="005D28C4">
            <w:pPr>
              <w:tabs>
                <w:tab w:val="left" w:pos="2863"/>
              </w:tabs>
              <w:spacing w:before="120" w:after="120"/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 w:rsidRPr="00FC2D93">
              <w:rPr>
                <w:rFonts w:ascii="Times New Roman" w:hAnsi="Times New Roman" w:cs="Times New Roman"/>
                <w:i/>
                <w:sz w:val="24"/>
              </w:rPr>
              <w:t>Таблица 3. Указания по заполнению полей «Сведения об участнике»</w:t>
            </w:r>
          </w:p>
          <w:tbl>
            <w:tblPr>
              <w:tblW w:w="0" w:type="auto"/>
              <w:tblInd w:w="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487"/>
              <w:gridCol w:w="6514"/>
            </w:tblGrid>
            <w:tr w:rsidR="003C2E70" w:rsidRPr="00DC249F" w:rsidTr="00DC249F">
              <w:trPr>
                <w:trHeight w:val="667"/>
                <w:tblHeader/>
              </w:trPr>
              <w:tc>
                <w:tcPr>
                  <w:tcW w:w="2487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3C2E70" w:rsidRPr="00DC249F" w:rsidRDefault="003C2E70" w:rsidP="000744D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DC249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Поля, самостоятельно заполняемые участником ГВЭ</w:t>
                  </w:r>
                </w:p>
              </w:tc>
              <w:tc>
                <w:tcPr>
                  <w:tcW w:w="6514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3C2E70" w:rsidRPr="00DC249F" w:rsidRDefault="003C2E70" w:rsidP="000744D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DC249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Указания по заполнению</w:t>
                  </w:r>
                </w:p>
              </w:tc>
            </w:tr>
            <w:tr w:rsidR="003C2E70" w:rsidRPr="00DC249F" w:rsidTr="00DC249F">
              <w:trPr>
                <w:trHeight w:val="166"/>
              </w:trPr>
              <w:tc>
                <w:tcPr>
                  <w:tcW w:w="2487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3C2E70" w:rsidRPr="00DC249F" w:rsidRDefault="003C2E70" w:rsidP="000744DF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C249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Фамилия</w:t>
                  </w:r>
                </w:p>
              </w:tc>
              <w:tc>
                <w:tcPr>
                  <w:tcW w:w="6514" w:type="dxa"/>
                  <w:vMerge w:val="restart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3C2E70" w:rsidRPr="00DC249F" w:rsidRDefault="003C2E70" w:rsidP="000744DF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C249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Вносится информация из документа, удостоверяющего личность участника ГВЭ </w:t>
                  </w:r>
                </w:p>
              </w:tc>
            </w:tr>
            <w:tr w:rsidR="003C2E70" w:rsidRPr="00DC249F" w:rsidTr="00DC249F">
              <w:tc>
                <w:tcPr>
                  <w:tcW w:w="2487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3C2E70" w:rsidRPr="00DC249F" w:rsidRDefault="003C2E70" w:rsidP="000744DF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C249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Имя</w:t>
                  </w:r>
                </w:p>
              </w:tc>
              <w:tc>
                <w:tcPr>
                  <w:tcW w:w="6514" w:type="dxa"/>
                  <w:vMerge/>
                  <w:vAlign w:val="center"/>
                </w:tcPr>
                <w:p w:rsidR="003C2E70" w:rsidRPr="00DC249F" w:rsidRDefault="003C2E70" w:rsidP="000744DF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3C2E70" w:rsidRPr="00DC249F" w:rsidTr="00DC249F">
              <w:tc>
                <w:tcPr>
                  <w:tcW w:w="2487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3C2E70" w:rsidRPr="00DC249F" w:rsidRDefault="003C2E70" w:rsidP="000744DF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C249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Отчество (при наличии)</w:t>
                  </w:r>
                </w:p>
              </w:tc>
              <w:tc>
                <w:tcPr>
                  <w:tcW w:w="6514" w:type="dxa"/>
                  <w:vMerge/>
                  <w:vAlign w:val="center"/>
                </w:tcPr>
                <w:p w:rsidR="003C2E70" w:rsidRPr="00DC249F" w:rsidRDefault="003C2E70" w:rsidP="000744DF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3C2E70" w:rsidRPr="00DC249F" w:rsidTr="00DC249F">
              <w:tc>
                <w:tcPr>
                  <w:tcW w:w="2487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3C2E70" w:rsidRPr="00DC249F" w:rsidRDefault="003C2E70" w:rsidP="000744DF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C249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Документ</w:t>
                  </w:r>
                </w:p>
              </w:tc>
              <w:tc>
                <w:tcPr>
                  <w:tcW w:w="6514" w:type="dxa"/>
                  <w:vAlign w:val="center"/>
                </w:tcPr>
                <w:p w:rsidR="003C2E70" w:rsidRPr="00DC249F" w:rsidRDefault="003C2E70" w:rsidP="000744DF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C249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Документ, удостоверяющий личность</w:t>
                  </w:r>
                </w:p>
              </w:tc>
            </w:tr>
            <w:tr w:rsidR="00DC249F" w:rsidRPr="00DC249F" w:rsidTr="00DC249F">
              <w:trPr>
                <w:trHeight w:val="252"/>
              </w:trPr>
              <w:tc>
                <w:tcPr>
                  <w:tcW w:w="2487" w:type="dxa"/>
                  <w:vMerge w:val="restart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DC249F" w:rsidRPr="00DC249F" w:rsidRDefault="00DC249F" w:rsidP="00DC249F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C249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Серия</w:t>
                  </w:r>
                </w:p>
              </w:tc>
              <w:tc>
                <w:tcPr>
                  <w:tcW w:w="6514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DC249F" w:rsidRPr="00DC249F" w:rsidRDefault="00DC249F" w:rsidP="00DC249F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DC249F">
                    <w:rPr>
                      <w:rFonts w:ascii="Times New Roman" w:hAnsi="Times New Roman" w:cs="Times New Roman"/>
                      <w:b/>
                    </w:rPr>
                    <w:t>В случае предоставления паспорта гражданина Российской Федерации:</w:t>
                  </w:r>
                </w:p>
                <w:p w:rsidR="00DC249F" w:rsidRPr="00DC249F" w:rsidRDefault="00DC249F" w:rsidP="00DC249F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</w:rPr>
                  </w:pPr>
                  <w:r w:rsidRPr="00DC249F">
                    <w:rPr>
                      <w:rFonts w:ascii="Times New Roman" w:eastAsia="Times New Roman" w:hAnsi="Times New Roman" w:cs="Times New Roman"/>
                    </w:rPr>
                    <w:t xml:space="preserve">в поле записываются арабские цифры серии без пробелов, начиная с первой клетки. </w:t>
                  </w:r>
                  <w:r w:rsidRPr="00DC249F">
                    <w:rPr>
                      <w:rFonts w:ascii="Times New Roman" w:eastAsia="Times New Roman" w:hAnsi="Times New Roman" w:cs="Times New Roman"/>
                      <w:i/>
                    </w:rPr>
                    <w:t>Например, 4600</w:t>
                  </w:r>
                </w:p>
              </w:tc>
            </w:tr>
            <w:tr w:rsidR="00DC249F" w:rsidRPr="00DC249F" w:rsidTr="00DC249F">
              <w:trPr>
                <w:trHeight w:val="368"/>
              </w:trPr>
              <w:tc>
                <w:tcPr>
                  <w:tcW w:w="2487" w:type="dxa"/>
                  <w:vMerge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DC249F" w:rsidRPr="00DC249F" w:rsidRDefault="00DC249F" w:rsidP="00DC249F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514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DC249F" w:rsidRPr="00DC249F" w:rsidRDefault="00DC249F" w:rsidP="00DC249F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DC249F">
                    <w:rPr>
                      <w:rFonts w:ascii="Times New Roman" w:hAnsi="Times New Roman" w:cs="Times New Roman"/>
                      <w:b/>
                    </w:rPr>
                    <w:t>В случае предоставления другого документа, удостоверяющего личность:</w:t>
                  </w:r>
                </w:p>
                <w:p w:rsidR="00DC249F" w:rsidRPr="00DC249F" w:rsidRDefault="00DC249F" w:rsidP="00DC249F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C249F">
                    <w:rPr>
                      <w:rFonts w:ascii="Times New Roman" w:eastAsia="Times New Roman" w:hAnsi="Times New Roman" w:cs="Times New Roman"/>
                    </w:rPr>
                    <w:t xml:space="preserve">в поле записываются буквы (кириллица или латиница) и/или </w:t>
                  </w:r>
                  <w:r w:rsidRPr="00DC249F">
                    <w:rPr>
                      <w:rFonts w:ascii="Times New Roman" w:eastAsia="Times New Roman" w:hAnsi="Times New Roman" w:cs="Times New Roman"/>
                    </w:rPr>
                    <w:lastRenderedPageBreak/>
                    <w:t>цифры (арабские или римские) серии без пр</w:t>
                  </w:r>
                  <w:r w:rsidR="00953EB2">
                    <w:rPr>
                      <w:rFonts w:ascii="Times New Roman" w:eastAsia="Times New Roman" w:hAnsi="Times New Roman" w:cs="Times New Roman"/>
                    </w:rPr>
                    <w:t>обелов, начиная с первой клетки.</w:t>
                  </w:r>
                  <w:r w:rsidRPr="00DC249F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DC249F">
                    <w:rPr>
                      <w:rFonts w:ascii="Times New Roman" w:eastAsia="Times New Roman" w:hAnsi="Times New Roman" w:cs="Times New Roman"/>
                      <w:i/>
                    </w:rPr>
                    <w:t>Например, НП,</w:t>
                  </w:r>
                  <w:r w:rsidRPr="00DC249F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DC249F">
                    <w:rPr>
                      <w:rFonts w:ascii="Times New Roman" w:eastAsia="Times New Roman" w:hAnsi="Times New Roman" w:cs="Times New Roman"/>
                      <w:i/>
                      <w:lang w:val="en-US"/>
                    </w:rPr>
                    <w:t>PX</w:t>
                  </w:r>
                  <w:r w:rsidRPr="00DC249F">
                    <w:rPr>
                      <w:rFonts w:ascii="Times New Roman" w:eastAsia="Times New Roman" w:hAnsi="Times New Roman" w:cs="Times New Roman"/>
                      <w:i/>
                    </w:rPr>
                    <w:t xml:space="preserve">, </w:t>
                  </w:r>
                  <w:r w:rsidRPr="00DC249F">
                    <w:rPr>
                      <w:rFonts w:ascii="Times New Roman" w:eastAsia="Times New Roman" w:hAnsi="Times New Roman" w:cs="Times New Roman"/>
                      <w:i/>
                      <w:lang w:val="en-US"/>
                    </w:rPr>
                    <w:t>III</w:t>
                  </w:r>
                  <w:r w:rsidRPr="00DC249F">
                    <w:rPr>
                      <w:rFonts w:ascii="Times New Roman" w:eastAsia="Times New Roman" w:hAnsi="Times New Roman" w:cs="Times New Roman"/>
                      <w:i/>
                    </w:rPr>
                    <w:t>-АМ</w:t>
                  </w:r>
                </w:p>
              </w:tc>
            </w:tr>
            <w:tr w:rsidR="003C2E70" w:rsidRPr="00DC249F" w:rsidTr="00DC249F">
              <w:tc>
                <w:tcPr>
                  <w:tcW w:w="2487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3C2E70" w:rsidRPr="00DC249F" w:rsidRDefault="003C2E70" w:rsidP="000744DF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C249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Номер</w:t>
                  </w:r>
                </w:p>
              </w:tc>
              <w:tc>
                <w:tcPr>
                  <w:tcW w:w="6514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3C2E70" w:rsidRPr="00DC249F" w:rsidRDefault="003C2E70" w:rsidP="000744DF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C249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 поле записываются арабские цифры номера без пробелов</w:t>
                  </w:r>
                  <w:r w:rsidR="00953EB2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</w:t>
                  </w:r>
                  <w:r w:rsidRPr="00DC249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r w:rsidR="00953EB2">
                    <w:rPr>
                      <w:rFonts w:ascii="Times New Roman" w:eastAsia="Times New Roman" w:hAnsi="Times New Roman" w:cs="Times New Roman"/>
                      <w:i/>
                      <w:color w:val="000000"/>
                      <w:lang w:eastAsia="ru-RU"/>
                    </w:rPr>
                    <w:t>Н</w:t>
                  </w:r>
                  <w:r w:rsidRPr="00DC249F">
                    <w:rPr>
                      <w:rFonts w:ascii="Times New Roman" w:eastAsia="Times New Roman" w:hAnsi="Times New Roman" w:cs="Times New Roman"/>
                      <w:i/>
                      <w:color w:val="000000"/>
                      <w:lang w:eastAsia="ru-RU"/>
                    </w:rPr>
                    <w:t>апример, 918762</w:t>
                  </w:r>
                </w:p>
              </w:tc>
            </w:tr>
          </w:tbl>
          <w:p w:rsidR="003C2E70" w:rsidRPr="00FC2D93" w:rsidRDefault="003C2E70" w:rsidP="00FC2D93">
            <w:pPr>
              <w:spacing w:before="120" w:after="12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средней части бланка регистрации расположена краткая инструкция по работе с бланками ГВЭ (рис. </w:t>
            </w:r>
            <w:r w:rsidR="00953E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71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и поле для подписи участника ГВЭ. </w:t>
            </w:r>
          </w:p>
          <w:p w:rsidR="003C2E70" w:rsidRDefault="00953EB2" w:rsidP="00FC2D93">
            <w:pPr>
              <w:tabs>
                <w:tab w:val="left" w:pos="2863"/>
              </w:tabs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2D37ED3" wp14:editId="666F08DC">
                  <wp:extent cx="5760085" cy="266763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85" cy="266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C2E70" w:rsidRPr="00FC2D93" w:rsidRDefault="003C2E70" w:rsidP="000744DF">
            <w:pPr>
              <w:tabs>
                <w:tab w:val="left" w:pos="2863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C2D93">
              <w:rPr>
                <w:rFonts w:ascii="Times New Roman" w:hAnsi="Times New Roman" w:cs="Times New Roman"/>
                <w:i/>
                <w:sz w:val="24"/>
              </w:rPr>
              <w:t xml:space="preserve">Рис. </w:t>
            </w:r>
            <w:r w:rsidR="00953EB2">
              <w:rPr>
                <w:rFonts w:ascii="Times New Roman" w:hAnsi="Times New Roman" w:cs="Times New Roman"/>
                <w:i/>
                <w:sz w:val="24"/>
              </w:rPr>
              <w:t>3</w:t>
            </w:r>
            <w:r w:rsidRPr="00FC2D93">
              <w:rPr>
                <w:rFonts w:ascii="Times New Roman" w:hAnsi="Times New Roman" w:cs="Times New Roman"/>
                <w:i/>
                <w:sz w:val="24"/>
              </w:rPr>
              <w:t>. Краткая инструкция по работе с бланками ГВЭ</w:t>
            </w:r>
          </w:p>
          <w:p w:rsidR="00953EB2" w:rsidRPr="005A7BE6" w:rsidRDefault="00953EB2" w:rsidP="00953EB2">
            <w:pPr>
              <w:spacing w:before="24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окончания заполнения бланка регистрации, ознакомления с краткой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5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инструкцией по работе с бланками ГВЭ («При заполнении бланков</w:t>
            </w:r>
            <w:proofErr w:type="gramStart"/>
            <w:r w:rsidRPr="00A05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:…») </w:t>
            </w:r>
            <w:proofErr w:type="gramEnd"/>
            <w:r w:rsidRPr="00A05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выполнения всех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5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пунктов краткой инструкции по работе с бланками ГВЭ, размещенной на бланке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5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регистрации, участник ГВЭ ставит свою </w:t>
            </w:r>
            <w:r w:rsidRPr="005A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в специально отведенном поле.</w:t>
            </w:r>
          </w:p>
          <w:p w:rsidR="00953EB2" w:rsidRPr="005A7BE6" w:rsidRDefault="00953EB2" w:rsidP="00953EB2">
            <w:pPr>
              <w:spacing w:before="240"/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6">
              <w:rPr>
                <w:rFonts w:ascii="Times New Roman" w:hAnsi="Times New Roman" w:cs="Times New Roman"/>
                <w:b/>
                <w:sz w:val="28"/>
                <w:szCs w:val="28"/>
              </w:rPr>
              <w:t>ВАЖНО!!!</w:t>
            </w:r>
            <w:r w:rsidRPr="005A7BE6">
              <w:rPr>
                <w:rFonts w:ascii="Times New Roman" w:hAnsi="Times New Roman" w:cs="Times New Roman"/>
                <w:sz w:val="28"/>
                <w:szCs w:val="28"/>
              </w:rPr>
              <w:t xml:space="preserve"> В случае если участник экзамена отказывается ставить личную подпись в бланке регистрации, организатор в аудитории ставит свою подпись в поле «Подпись участника ГВЭ строго внутри окошка».</w:t>
            </w:r>
          </w:p>
          <w:p w:rsidR="003C2E70" w:rsidRPr="00F71535" w:rsidRDefault="003C2E70" w:rsidP="00953EB2">
            <w:pPr>
              <w:spacing w:after="12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Поля для служебного использования «Резерв-1», «Резерв-2», «Резерв-3» не заполняются (рис. </w:t>
            </w:r>
            <w:r w:rsidR="00953E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71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3C2E70" w:rsidRDefault="003C2E70" w:rsidP="000744DF">
            <w:pPr>
              <w:tabs>
                <w:tab w:val="left" w:pos="2863"/>
              </w:tabs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999AE7" wp14:editId="59D84677">
                  <wp:extent cx="5659120" cy="468470"/>
                  <wp:effectExtent l="0" t="0" r="0" b="8255"/>
                  <wp:docPr id="9" name="Рисунок 9" descr="D:\ГВЭ-2019\ГВЭ-9\Заполнение бланков ГВЭ\Бланки\Кусочки бланков в приказ\Бланки ГВЭ ГИА9 2019 Бланк регистрации Служебные  поля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ГВЭ-2019\ГВЭ-9\Заполнение бланков ГВЭ\Бланки\Кусочки бланков в приказ\Бланки ГВЭ ГИА9 2019 Бланк регистрации Служебные  поля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608" cy="469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2E70" w:rsidRPr="00FC2D93" w:rsidRDefault="003C2E70" w:rsidP="000744DF">
            <w:pPr>
              <w:tabs>
                <w:tab w:val="left" w:pos="2863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C2D93">
              <w:rPr>
                <w:rFonts w:ascii="Times New Roman" w:hAnsi="Times New Roman" w:cs="Times New Roman"/>
                <w:i/>
                <w:sz w:val="24"/>
              </w:rPr>
              <w:t xml:space="preserve">Рис. </w:t>
            </w:r>
            <w:r w:rsidR="00953EB2">
              <w:rPr>
                <w:rFonts w:ascii="Times New Roman" w:hAnsi="Times New Roman" w:cs="Times New Roman"/>
                <w:i/>
                <w:sz w:val="24"/>
              </w:rPr>
              <w:t>4</w:t>
            </w:r>
            <w:r w:rsidRPr="00FC2D93">
              <w:rPr>
                <w:rFonts w:ascii="Times New Roman" w:hAnsi="Times New Roman" w:cs="Times New Roman"/>
                <w:i/>
                <w:sz w:val="24"/>
              </w:rPr>
              <w:t>. Поля для служебного использования</w:t>
            </w:r>
          </w:p>
          <w:p w:rsidR="00953EB2" w:rsidRDefault="00953EB2" w:rsidP="00953EB2">
            <w:pPr>
              <w:tabs>
                <w:tab w:val="left" w:pos="2863"/>
              </w:tabs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если участник экзамена удален с экзамена в связи с нарушением Порядка</w:t>
            </w:r>
            <w:r>
              <w:t xml:space="preserve"> </w:t>
            </w:r>
            <w:r w:rsidRPr="000B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 государственной итоговой аттестации по образовательным программам среднего общего образования (далее – ГИА)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не завершил экзамен по объективным причинам, заполнение полей нижней части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бланка регистрации организатором в аудитории ОБЯЗАТЕЛЬНО.</w:t>
            </w:r>
          </w:p>
          <w:p w:rsidR="00953EB2" w:rsidRDefault="00953EB2" w:rsidP="00953EB2">
            <w:pPr>
              <w:tabs>
                <w:tab w:val="left" w:pos="2863"/>
              </w:tabs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Организатор в аудитории ставит отметку «X» в поле «Удален с экзамена в связи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нарушением порядка проведения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ГИА</w:t>
            </w:r>
            <w:r w:rsidRPr="000B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или «Не завершил экзамен по объективным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причинам» и заверяет указанную отметку своей подписью в специально отведенном поле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«Подпись </w:t>
            </w:r>
            <w:r w:rsidRPr="000B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ответственного организатора строго внутри окошка» (рис.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B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53EB2" w:rsidRDefault="00953EB2" w:rsidP="00953EB2">
            <w:pPr>
              <w:tabs>
                <w:tab w:val="left" w:pos="2863"/>
              </w:tabs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A1D">
              <w:rPr>
                <w:rFonts w:ascii="Times New Roman" w:hAnsi="Times New Roman" w:cs="Times New Roman"/>
                <w:b/>
                <w:sz w:val="28"/>
                <w:szCs w:val="28"/>
              </w:rPr>
              <w:t>ВАЖНО!!!</w:t>
            </w:r>
            <w:r w:rsidRPr="00CA11FB">
              <w:rPr>
                <w:rFonts w:ascii="Times New Roman" w:hAnsi="Times New Roman" w:cs="Times New Roman"/>
                <w:sz w:val="28"/>
                <w:szCs w:val="28"/>
              </w:rPr>
              <w:t xml:space="preserve"> Одновременно два поля НЕ ЗАПОЛНЯЮТСЯ. Отметка ставится либо</w:t>
            </w:r>
            <w:r w:rsidRPr="00C7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11FB">
              <w:rPr>
                <w:rFonts w:ascii="Times New Roman" w:hAnsi="Times New Roman" w:cs="Times New Roman"/>
                <w:sz w:val="28"/>
                <w:szCs w:val="28"/>
              </w:rPr>
              <w:t>в поле «Удален с экзамена в связи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нарушением порядка проведения </w:t>
            </w:r>
            <w:r w:rsidRPr="00CA11F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ИА</w:t>
            </w:r>
            <w:r w:rsidRPr="00CA11FB">
              <w:rPr>
                <w:rFonts w:ascii="Times New Roman" w:hAnsi="Times New Roman" w:cs="Times New Roman"/>
                <w:sz w:val="28"/>
                <w:szCs w:val="28"/>
              </w:rPr>
              <w:t>», либо «Не</w:t>
            </w:r>
            <w:r w:rsidRPr="00C7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11FB">
              <w:rPr>
                <w:rFonts w:ascii="Times New Roman" w:hAnsi="Times New Roman" w:cs="Times New Roman"/>
                <w:sz w:val="28"/>
                <w:szCs w:val="28"/>
              </w:rPr>
              <w:t>завершил экзамен по объективным причинам».</w:t>
            </w:r>
          </w:p>
          <w:p w:rsidR="003C2E70" w:rsidRDefault="00953EB2" w:rsidP="000744DF">
            <w:pPr>
              <w:tabs>
                <w:tab w:val="left" w:pos="286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54CA2A7" wp14:editId="78EAD977">
                  <wp:extent cx="5760085" cy="944880"/>
                  <wp:effectExtent l="0" t="0" r="0" b="762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85" cy="944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C2E70" w:rsidRPr="00FC2D93" w:rsidRDefault="003C2E70" w:rsidP="000744DF">
            <w:pPr>
              <w:tabs>
                <w:tab w:val="left" w:pos="2863"/>
              </w:tabs>
              <w:ind w:firstLine="709"/>
              <w:contextualSpacing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C2D93">
              <w:rPr>
                <w:rFonts w:ascii="Times New Roman" w:hAnsi="Times New Roman" w:cs="Times New Roman"/>
                <w:i/>
                <w:sz w:val="24"/>
              </w:rPr>
              <w:t>Рис. 6. Область для отметок организатора в аудитории о фактах удаления участника ГВЭ</w:t>
            </w:r>
          </w:p>
          <w:p w:rsidR="007D724C" w:rsidRPr="00414826" w:rsidRDefault="007D724C" w:rsidP="007D724C">
            <w:pPr>
              <w:spacing w:before="240"/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826">
              <w:rPr>
                <w:rFonts w:ascii="Times New Roman" w:hAnsi="Times New Roman" w:cs="Times New Roman"/>
                <w:sz w:val="28"/>
                <w:szCs w:val="28"/>
              </w:rPr>
              <w:t>В случае обнаружения ошибочного заполнения полей бланка регистрации организаторы в ауд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итории дают указание участнику ГВЭ</w:t>
            </w:r>
            <w:r w:rsidRPr="00414826">
              <w:rPr>
                <w:rFonts w:ascii="Times New Roman" w:hAnsi="Times New Roman" w:cs="Times New Roman"/>
                <w:sz w:val="28"/>
                <w:szCs w:val="28"/>
              </w:rPr>
              <w:t xml:space="preserve"> внести соответствующие исправления.</w:t>
            </w:r>
          </w:p>
          <w:p w:rsidR="007D724C" w:rsidRPr="00414826" w:rsidRDefault="007D724C" w:rsidP="007D724C">
            <w:pPr>
              <w:spacing w:before="240"/>
              <w:ind w:firstLine="708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826">
              <w:rPr>
                <w:rFonts w:ascii="Times New Roman" w:hAnsi="Times New Roman" w:cs="Times New Roman"/>
                <w:b/>
                <w:sz w:val="28"/>
                <w:szCs w:val="28"/>
              </w:rPr>
              <w:t>Исправления могут быть выполнены следующими способами:</w:t>
            </w:r>
          </w:p>
          <w:p w:rsidR="007D724C" w:rsidRPr="005A7BE6" w:rsidRDefault="007D724C" w:rsidP="007D724C">
            <w:pPr>
              <w:pStyle w:val="ad"/>
              <w:numPr>
                <w:ilvl w:val="0"/>
                <w:numId w:val="10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запись новых символов (цифр, букв) более жирным шрифтом поверх ранее написанных символов (цифр, букв);</w:t>
            </w:r>
          </w:p>
          <w:p w:rsidR="007D724C" w:rsidRPr="00414826" w:rsidRDefault="007D724C" w:rsidP="007D724C">
            <w:pPr>
              <w:pStyle w:val="ad"/>
              <w:numPr>
                <w:ilvl w:val="0"/>
                <w:numId w:val="10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зачеркивание ранее написанных символов (цифр, букв) и заполнение свободных</w:t>
            </w:r>
            <w:r w:rsidRPr="00414826">
              <w:rPr>
                <w:rFonts w:ascii="Times New Roman" w:hAnsi="Times New Roman" w:cs="Times New Roman"/>
                <w:sz w:val="28"/>
                <w:szCs w:val="28"/>
              </w:rPr>
              <w:t xml:space="preserve"> клеточек справа новыми символами (цифрами, буквами). Данный способ возможен только при наличии достаточного количества оставшихся свободных клеточек.</w:t>
            </w:r>
          </w:p>
          <w:p w:rsidR="003C2E70" w:rsidRDefault="007D724C" w:rsidP="007D724C">
            <w:pPr>
              <w:tabs>
                <w:tab w:val="left" w:pos="2863"/>
              </w:tabs>
              <w:spacing w:before="120"/>
              <w:ind w:firstLine="70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3.3. </w:t>
            </w:r>
            <w:r w:rsidR="003C2E70">
              <w:rPr>
                <w:rFonts w:ascii="Times New Roman" w:hAnsi="Times New Roman" w:cs="Times New Roman"/>
                <w:b/>
                <w:sz w:val="28"/>
              </w:rPr>
              <w:t>Заполнение бланка ответов</w:t>
            </w:r>
          </w:p>
          <w:p w:rsidR="003C2E70" w:rsidRPr="00D86C14" w:rsidRDefault="003C2E70" w:rsidP="000744DF">
            <w:pPr>
              <w:spacing w:before="24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Бланк ответов предназначен для записи ответов на задания КИМ. </w:t>
            </w:r>
          </w:p>
          <w:p w:rsidR="001A4E7A" w:rsidRPr="00D86C14" w:rsidRDefault="001A4E7A" w:rsidP="001A4E7A">
            <w:pPr>
              <w:spacing w:before="24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D86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верхней части бланка ответов </w:t>
            </w:r>
            <w:r w:rsidRPr="00D86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«Код региона», «Код предмета», «Название предмета»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«Лист №», </w:t>
            </w:r>
            <w:r w:rsidRPr="00D86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«Код работы» заполня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ются автоматически.</w:t>
            </w:r>
          </w:p>
          <w:p w:rsidR="003C2E70" w:rsidRPr="00D86C14" w:rsidRDefault="001A4E7A" w:rsidP="005D28C4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</w:t>
            </w:r>
            <w:r w:rsidR="003C2E70" w:rsidRPr="00D86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«Номер варианта»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 ГВЭ заполняет в соответствии с информацией</w:t>
            </w:r>
            <w:r w:rsidR="003C2E70" w:rsidRPr="00D86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внесенной в бланк регистрации.</w:t>
            </w:r>
          </w:p>
          <w:p w:rsidR="003C2E70" w:rsidRPr="00D86C14" w:rsidRDefault="003C2E70" w:rsidP="000744DF">
            <w:pPr>
              <w:spacing w:before="24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 «Резерв-4» не заполняется.</w:t>
            </w:r>
          </w:p>
          <w:p w:rsidR="003C2E70" w:rsidRDefault="003C2E70" w:rsidP="000744DF">
            <w:pPr>
              <w:spacing w:before="24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бланк ответов содержит незаполненные области (за исключением регистрационных полей), то организаторы погашают их следующим образом: «Z».</w:t>
            </w:r>
          </w:p>
          <w:p w:rsidR="00281A9B" w:rsidRDefault="00281A9B" w:rsidP="00281A9B">
            <w:pPr>
              <w:spacing w:before="24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правило, знак «Z» свидетельствует 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том, что участник ГВЭ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завершил свою экзаменационную работу </w:t>
            </w:r>
            <w:r w:rsidRPr="00BE6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не будет возвращаться</w:t>
            </w:r>
            <w:proofErr w:type="gramEnd"/>
            <w:r w:rsidRPr="00BE6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оформлению своих ответов на соответствующих бланках (продолжению оформления ответов). Указанный знак проставляется </w:t>
            </w:r>
            <w:r w:rsidRPr="00004F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последнем листе</w:t>
            </w:r>
            <w:r w:rsidRPr="00BE6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соответствующего бланка ответов.</w:t>
            </w:r>
          </w:p>
          <w:p w:rsidR="00281A9B" w:rsidRPr="00513CFB" w:rsidRDefault="00281A9B" w:rsidP="00281A9B">
            <w:pPr>
              <w:spacing w:before="24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13C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Например, участник ГВЭ выполнил все задания с развернутым ответом (или посильные ему задания), оформил ответы на задания с развернутым ответом на бланке, дополнительный бланк ответов не запрашивал и, соответственно, не использовал его, таким образом, знак «Z» ставится на оборотной стороне бланка ответов в области указанного бланка, оставшейся незаполненной участником ГВЭ.</w:t>
            </w:r>
          </w:p>
          <w:p w:rsidR="00281A9B" w:rsidRDefault="00281A9B" w:rsidP="00281A9B">
            <w:pPr>
              <w:tabs>
                <w:tab w:val="left" w:pos="2863"/>
              </w:tabs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недостатке места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 записи ответов на задания на</w:t>
            </w:r>
            <w:r w:rsidRPr="00D86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бланке </w:t>
            </w:r>
            <w:r w:rsidRPr="00D86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ответов организатор в аудитории по просьбе участника выдает ему </w:t>
            </w:r>
            <w:proofErr w:type="gramStart"/>
            <w:r w:rsidRPr="00D86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hyperlink r:id="rId16" w:tgtFrame="_blank" w:history="1">
              <w:r w:rsidRPr="00D86C1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ополнительный</w:t>
              </w:r>
              <w:proofErr w:type="gramEnd"/>
              <w:r w:rsidRPr="00D86C1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бланк ответов</w:t>
              </w:r>
            </w:hyperlink>
            <w:r w:rsidRPr="00D86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C2E70" w:rsidRPr="008E15A9" w:rsidRDefault="00281A9B" w:rsidP="00281A9B">
            <w:pPr>
              <w:tabs>
                <w:tab w:val="left" w:pos="2863"/>
              </w:tabs>
              <w:spacing w:before="120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3.4. </w:t>
            </w:r>
            <w:r w:rsidR="003C2E70" w:rsidRPr="00281A9B">
              <w:rPr>
                <w:rFonts w:ascii="Times New Roman" w:hAnsi="Times New Roman" w:cs="Times New Roman"/>
                <w:b/>
                <w:sz w:val="28"/>
              </w:rPr>
              <w:t>Заполнение</w:t>
            </w:r>
            <w:r w:rsidR="003C2E70" w:rsidRPr="008E15A9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</w:rPr>
              <w:t xml:space="preserve"> дополнительного бланка ответов</w:t>
            </w:r>
          </w:p>
          <w:p w:rsidR="003C2E70" w:rsidRPr="008E15A9" w:rsidRDefault="003C2E70" w:rsidP="000744DF">
            <w:pPr>
              <w:spacing w:before="24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Дополнительный бланк ответов выдается организатором в аудитории по просьбе участника ГВЭ в случае нехватки места для за</w:t>
            </w:r>
            <w:r w:rsidR="00281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писи ответов на бланке ответов.</w:t>
            </w:r>
          </w:p>
          <w:p w:rsidR="003C2E70" w:rsidRPr="008E15A9" w:rsidRDefault="00281A9B" w:rsidP="000744DF">
            <w:pPr>
              <w:spacing w:before="24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Дополнительный бланк ответов</w:t>
            </w:r>
            <w:r w:rsidR="003C2E70" w:rsidRPr="008E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проведении устного экзамена мо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жет</w:t>
            </w:r>
            <w:r w:rsidR="003C2E70" w:rsidRPr="008E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необходимости использоваться в случае осуществления аудиозаписи устных ответов участника ГВЭ с одновременным протоколированием его устных ответов.</w:t>
            </w:r>
          </w:p>
          <w:p w:rsidR="003C2E70" w:rsidRPr="008E15A9" w:rsidRDefault="00281A9B" w:rsidP="005D28C4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3C2E70" w:rsidRPr="008E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3C2E70" w:rsidRPr="008E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верхней части бланка («Код региона», «Код предмета», «Название предмета», «Номер варианта» и «Код работы»)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заполняются участников ГВЭ</w:t>
            </w:r>
            <w:r w:rsidR="003C2E70" w:rsidRPr="008E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информацией, внесенной в</w:t>
            </w:r>
            <w:r w:rsidR="003C2E70" w:rsidRPr="008E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бланк регистрации. </w:t>
            </w:r>
          </w:p>
          <w:p w:rsidR="003C2E70" w:rsidRPr="009B7864" w:rsidRDefault="003C2E70" w:rsidP="000744DF">
            <w:pPr>
              <w:spacing w:before="24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поле «Лист №» при выдаче </w:t>
            </w:r>
            <w:r w:rsidR="00281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дополнительного бланка ответов</w:t>
            </w:r>
            <w:r w:rsidR="00FC2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организатор в аудитории</w:t>
            </w:r>
            <w:r w:rsidRPr="009B7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вносит порядковый номер листа работы участника ГВЭ (при этом листом № 1 является основной бланк ответов, который участник ГВЭ получил в составе индивидуального комплекта). </w:t>
            </w:r>
          </w:p>
          <w:p w:rsidR="003C2E70" w:rsidRPr="008E15A9" w:rsidRDefault="003C2E70" w:rsidP="000744DF">
            <w:pPr>
              <w:spacing w:before="24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Поле «Резерв-5» не заполняется. </w:t>
            </w:r>
          </w:p>
          <w:p w:rsidR="003C2E70" w:rsidRPr="008E15A9" w:rsidRDefault="003C2E70" w:rsidP="000744DF">
            <w:pPr>
              <w:spacing w:before="24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Ответы, внесенные в каждый следующий дополнительный бланк ответов, оцениваются только в </w:t>
            </w:r>
            <w:proofErr w:type="gramStart"/>
            <w:r w:rsidRPr="008E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случае</w:t>
            </w:r>
            <w:proofErr w:type="gramEnd"/>
            <w:r w:rsidRPr="008E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полностью заполненного предыдущего дополнительного бланка ответов и основного бланка ответов.</w:t>
            </w:r>
          </w:p>
          <w:p w:rsidR="003C2E70" w:rsidRPr="0066168D" w:rsidRDefault="003C2E70" w:rsidP="00004F3C">
            <w:pPr>
              <w:spacing w:before="240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8E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</w:t>
            </w:r>
            <w:r w:rsidR="00281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дополнительный бланк ответов</w:t>
            </w:r>
            <w:r w:rsidRPr="008E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содержит незаполненные области (за исключением регистрационных полей), то организаторы погашают их следующим образом: «Z».</w:t>
            </w:r>
            <w:r w:rsidR="00281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00887" w:rsidRPr="00700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Указанный знак проставляется </w:t>
            </w:r>
            <w:r w:rsidR="00700887" w:rsidRPr="00004F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последнем листе</w:t>
            </w:r>
            <w:r w:rsidR="00700887" w:rsidRPr="00700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соответствующего бланка ответов.</w:t>
            </w:r>
          </w:p>
        </w:tc>
      </w:tr>
    </w:tbl>
    <w:p w:rsidR="003C2E70" w:rsidRDefault="003C2E70" w:rsidP="001045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sectPr w:rsidR="003C2E70" w:rsidSect="002C6A71">
      <w:headerReference w:type="default" r:id="rId17"/>
      <w:headerReference w:type="first" r:id="rId18"/>
      <w:pgSz w:w="11906" w:h="16838"/>
      <w:pgMar w:top="1134" w:right="1276" w:bottom="1134" w:left="1559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E6C" w:rsidRDefault="00157E6C" w:rsidP="00CE0494">
      <w:pPr>
        <w:spacing w:after="0" w:line="240" w:lineRule="auto"/>
      </w:pPr>
      <w:r>
        <w:separator/>
      </w:r>
    </w:p>
  </w:endnote>
  <w:endnote w:type="continuationSeparator" w:id="0">
    <w:p w:rsidR="00157E6C" w:rsidRDefault="00157E6C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E6C" w:rsidRDefault="00157E6C" w:rsidP="00CE0494">
      <w:pPr>
        <w:spacing w:after="0" w:line="240" w:lineRule="auto"/>
      </w:pPr>
      <w:r>
        <w:separator/>
      </w:r>
    </w:p>
  </w:footnote>
  <w:footnote w:type="continuationSeparator" w:id="0">
    <w:p w:rsidR="00157E6C" w:rsidRDefault="00157E6C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5323485"/>
      <w:docPartObj>
        <w:docPartGallery w:val="Page Numbers (Top of Page)"/>
        <w:docPartUnique/>
      </w:docPartObj>
    </w:sdtPr>
    <w:sdtEndPr/>
    <w:sdtContent>
      <w:p w:rsidR="000B7BBA" w:rsidRDefault="000B7BBA" w:rsidP="00CE049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6A71"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711103"/>
      <w:docPartObj>
        <w:docPartGallery w:val="Page Numbers (Top of Page)"/>
        <w:docPartUnique/>
      </w:docPartObj>
    </w:sdtPr>
    <w:sdtContent>
      <w:p w:rsidR="002C6A71" w:rsidRDefault="002C6A7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C6A71" w:rsidRDefault="002C6A7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17B75"/>
    <w:multiLevelType w:val="hybridMultilevel"/>
    <w:tmpl w:val="1F8CC96C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FE40EC"/>
    <w:multiLevelType w:val="hybridMultilevel"/>
    <w:tmpl w:val="DC32FC38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08D60D5"/>
    <w:multiLevelType w:val="hybridMultilevel"/>
    <w:tmpl w:val="45C40140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BEE4972"/>
    <w:multiLevelType w:val="hybridMultilevel"/>
    <w:tmpl w:val="D00E2A4C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80A765E"/>
    <w:multiLevelType w:val="hybridMultilevel"/>
    <w:tmpl w:val="AEE4D7A0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A3F26F6"/>
    <w:multiLevelType w:val="hybridMultilevel"/>
    <w:tmpl w:val="CD1E8166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F484F1F"/>
    <w:multiLevelType w:val="hybridMultilevel"/>
    <w:tmpl w:val="169CC9A8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4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F74"/>
    <w:rsid w:val="00004F3C"/>
    <w:rsid w:val="00010518"/>
    <w:rsid w:val="00014F5A"/>
    <w:rsid w:val="00076551"/>
    <w:rsid w:val="000816A4"/>
    <w:rsid w:val="00095D7C"/>
    <w:rsid w:val="000B7BBA"/>
    <w:rsid w:val="0010455B"/>
    <w:rsid w:val="001137E6"/>
    <w:rsid w:val="00143695"/>
    <w:rsid w:val="00157E6C"/>
    <w:rsid w:val="00174C24"/>
    <w:rsid w:val="001A4E7A"/>
    <w:rsid w:val="001B2ED5"/>
    <w:rsid w:val="001D0B4B"/>
    <w:rsid w:val="001F65FB"/>
    <w:rsid w:val="00216329"/>
    <w:rsid w:val="002542EF"/>
    <w:rsid w:val="00281A9B"/>
    <w:rsid w:val="002832F5"/>
    <w:rsid w:val="0029096E"/>
    <w:rsid w:val="002C6A71"/>
    <w:rsid w:val="0033479A"/>
    <w:rsid w:val="00353362"/>
    <w:rsid w:val="00361FAC"/>
    <w:rsid w:val="003904C0"/>
    <w:rsid w:val="0039357B"/>
    <w:rsid w:val="003B09C5"/>
    <w:rsid w:val="003C2E70"/>
    <w:rsid w:val="003E53DF"/>
    <w:rsid w:val="00411830"/>
    <w:rsid w:val="00421DB1"/>
    <w:rsid w:val="00492BE2"/>
    <w:rsid w:val="004A193E"/>
    <w:rsid w:val="004D7766"/>
    <w:rsid w:val="00532294"/>
    <w:rsid w:val="00597F7E"/>
    <w:rsid w:val="005A3692"/>
    <w:rsid w:val="005D28C4"/>
    <w:rsid w:val="005D780B"/>
    <w:rsid w:val="005F6A5F"/>
    <w:rsid w:val="005F7F74"/>
    <w:rsid w:val="0066168D"/>
    <w:rsid w:val="00671F41"/>
    <w:rsid w:val="0068002A"/>
    <w:rsid w:val="006A6FFD"/>
    <w:rsid w:val="00700887"/>
    <w:rsid w:val="0075227E"/>
    <w:rsid w:val="00786E62"/>
    <w:rsid w:val="007972C7"/>
    <w:rsid w:val="007B0A5A"/>
    <w:rsid w:val="007D724C"/>
    <w:rsid w:val="007D77C0"/>
    <w:rsid w:val="007E6E76"/>
    <w:rsid w:val="00871D6E"/>
    <w:rsid w:val="008A02AE"/>
    <w:rsid w:val="008A6399"/>
    <w:rsid w:val="008B3513"/>
    <w:rsid w:val="008C36B9"/>
    <w:rsid w:val="00907462"/>
    <w:rsid w:val="009262E6"/>
    <w:rsid w:val="00952192"/>
    <w:rsid w:val="00953EB2"/>
    <w:rsid w:val="00962E48"/>
    <w:rsid w:val="0097503E"/>
    <w:rsid w:val="00984116"/>
    <w:rsid w:val="009F2644"/>
    <w:rsid w:val="009F77A3"/>
    <w:rsid w:val="00A22AF9"/>
    <w:rsid w:val="00A9781B"/>
    <w:rsid w:val="00AF75CD"/>
    <w:rsid w:val="00B6571E"/>
    <w:rsid w:val="00BB0539"/>
    <w:rsid w:val="00BC1372"/>
    <w:rsid w:val="00BC6D24"/>
    <w:rsid w:val="00BD04F2"/>
    <w:rsid w:val="00BE51D8"/>
    <w:rsid w:val="00C24472"/>
    <w:rsid w:val="00CA4E08"/>
    <w:rsid w:val="00CB2772"/>
    <w:rsid w:val="00CB3724"/>
    <w:rsid w:val="00CE0494"/>
    <w:rsid w:val="00D11831"/>
    <w:rsid w:val="00D36BB4"/>
    <w:rsid w:val="00D55AEA"/>
    <w:rsid w:val="00DC249F"/>
    <w:rsid w:val="00DC79C1"/>
    <w:rsid w:val="00E25405"/>
    <w:rsid w:val="00E60DB6"/>
    <w:rsid w:val="00E97E5F"/>
    <w:rsid w:val="00EA402A"/>
    <w:rsid w:val="00EB480B"/>
    <w:rsid w:val="00EB5B8B"/>
    <w:rsid w:val="00EF37DB"/>
    <w:rsid w:val="00FC2D93"/>
    <w:rsid w:val="00FE1B16"/>
    <w:rsid w:val="00FF1369"/>
    <w:rsid w:val="00FF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69"/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0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69"/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0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tiff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rustest.ru/img/ege/ege2008-blank-2-dop.jp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tif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image" Target="media/image7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2482</Words>
  <Characters>14154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Ирина Сергеевна Потапова</cp:lastModifiedBy>
  <cp:revision>4</cp:revision>
  <cp:lastPrinted>2022-04-12T14:20:00Z</cp:lastPrinted>
  <dcterms:created xsi:type="dcterms:W3CDTF">2022-04-12T14:26:00Z</dcterms:created>
  <dcterms:modified xsi:type="dcterms:W3CDTF">2022-04-13T07:56:00Z</dcterms:modified>
</cp:coreProperties>
</file>