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4A0" w:firstRow="1" w:lastRow="0" w:firstColumn="1" w:lastColumn="0" w:noHBand="0" w:noVBand="1"/>
      </w:tblPr>
      <w:tblGrid>
        <w:gridCol w:w="5658"/>
        <w:gridCol w:w="3840"/>
      </w:tblGrid>
      <w:tr w:rsidR="007555C7" w:rsidTr="009B2B31">
        <w:tc>
          <w:tcPr>
            <w:tcW w:w="5658" w:type="dxa"/>
          </w:tcPr>
          <w:p w:rsidR="007555C7" w:rsidRDefault="007555C7" w:rsidP="007555C7">
            <w:pPr>
              <w:ind w:firstLine="709"/>
              <w:rPr>
                <w:rFonts w:ascii="Times New Roman" w:hAnsi="Times New Roman" w:cs="Times New Roman"/>
              </w:rPr>
            </w:pPr>
          </w:p>
        </w:tc>
        <w:tc>
          <w:tcPr>
            <w:tcW w:w="3840" w:type="dxa"/>
          </w:tcPr>
          <w:p w:rsidR="007555C7" w:rsidRPr="00E97E5F" w:rsidRDefault="007555C7" w:rsidP="009B2B31">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01555E">
              <w:rPr>
                <w:rFonts w:ascii="Times New Roman" w:hAnsi="Times New Roman" w:cs="Times New Roman"/>
                <w:sz w:val="28"/>
                <w:szCs w:val="28"/>
              </w:rPr>
              <w:t>1</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7555C7" w:rsidRDefault="007555C7" w:rsidP="00AD36F8">
            <w:pPr>
              <w:pStyle w:val="ad"/>
              <w:ind w:left="0" w:firstLine="709"/>
              <w:jc w:val="right"/>
              <w:rPr>
                <w:rFonts w:ascii="Times New Roman" w:hAnsi="Times New Roman" w:cs="Times New Roman"/>
              </w:rPr>
            </w:pPr>
            <w:r w:rsidRPr="00E97E5F">
              <w:rPr>
                <w:rFonts w:ascii="Times New Roman" w:hAnsi="Times New Roman" w:cs="Times New Roman"/>
                <w:sz w:val="28"/>
                <w:szCs w:val="28"/>
              </w:rPr>
              <w:t xml:space="preserve">от </w:t>
            </w:r>
            <w:r w:rsidR="00AD36F8">
              <w:rPr>
                <w:rFonts w:ascii="Times New Roman" w:hAnsi="Times New Roman" w:cs="Times New Roman"/>
                <w:sz w:val="28"/>
                <w:szCs w:val="28"/>
              </w:rPr>
              <w:t xml:space="preserve">19.01.2021 </w:t>
            </w:r>
            <w:r w:rsidRPr="00E97E5F">
              <w:rPr>
                <w:rFonts w:ascii="Times New Roman" w:hAnsi="Times New Roman" w:cs="Times New Roman"/>
                <w:sz w:val="28"/>
                <w:szCs w:val="28"/>
              </w:rPr>
              <w:t xml:space="preserve">№ </w:t>
            </w:r>
            <w:r w:rsidR="00AD36F8">
              <w:rPr>
                <w:rFonts w:ascii="Times New Roman" w:hAnsi="Times New Roman" w:cs="Times New Roman"/>
                <w:sz w:val="28"/>
                <w:szCs w:val="28"/>
              </w:rPr>
              <w:t>22</w:t>
            </w:r>
            <w:r>
              <w:rPr>
                <w:rFonts w:ascii="Times New Roman" w:hAnsi="Times New Roman" w:cs="Times New Roman"/>
                <w:sz w:val="28"/>
                <w:szCs w:val="28"/>
              </w:rPr>
              <w:t>-о</w:t>
            </w:r>
          </w:p>
        </w:tc>
      </w:tr>
    </w:tbl>
    <w:p w:rsidR="00B10C40" w:rsidRPr="001D0B4B" w:rsidRDefault="00B10C40" w:rsidP="00B10C40">
      <w:pPr>
        <w:spacing w:after="0" w:line="240" w:lineRule="auto"/>
        <w:jc w:val="center"/>
        <w:rPr>
          <w:rFonts w:ascii="Times New Roman" w:hAnsi="Times New Roman" w:cs="Times New Roman"/>
          <w:b/>
          <w:sz w:val="28"/>
        </w:rPr>
      </w:pPr>
    </w:p>
    <w:p w:rsidR="00B10C40" w:rsidRPr="00D74940" w:rsidRDefault="0083461B" w:rsidP="008C020A">
      <w:pPr>
        <w:spacing w:after="0" w:line="240" w:lineRule="auto"/>
        <w:jc w:val="center"/>
        <w:rPr>
          <w:rFonts w:ascii="Times New Roman" w:hAnsi="Times New Roman" w:cs="Times New Roman"/>
          <w:b/>
          <w:sz w:val="28"/>
          <w:szCs w:val="28"/>
        </w:rPr>
      </w:pPr>
      <w:r w:rsidRPr="00D74940">
        <w:rPr>
          <w:rFonts w:ascii="Times New Roman" w:hAnsi="Times New Roman" w:cs="Times New Roman"/>
          <w:b/>
          <w:color w:val="000000" w:themeColor="text1"/>
          <w:sz w:val="28"/>
          <w:szCs w:val="28"/>
        </w:rPr>
        <w:t>П О Р Я Д О К</w:t>
      </w:r>
      <w:r w:rsidR="00B10C40" w:rsidRPr="00D74940">
        <w:rPr>
          <w:rFonts w:ascii="Times New Roman" w:hAnsi="Times New Roman" w:cs="Times New Roman"/>
          <w:b/>
          <w:color w:val="000000" w:themeColor="text1"/>
          <w:sz w:val="28"/>
          <w:szCs w:val="28"/>
        </w:rPr>
        <w:t xml:space="preserve">   П </w:t>
      </w:r>
      <w:r w:rsidR="00B10C40" w:rsidRPr="00D74940">
        <w:rPr>
          <w:rFonts w:ascii="Times New Roman" w:hAnsi="Times New Roman" w:cs="Times New Roman"/>
          <w:b/>
          <w:sz w:val="28"/>
          <w:szCs w:val="28"/>
        </w:rPr>
        <w:t>Р О В Е Д Е Н И Я</w:t>
      </w:r>
    </w:p>
    <w:p w:rsidR="00FB7516" w:rsidRPr="00D74940" w:rsidRDefault="00B10C40" w:rsidP="008C020A">
      <w:pPr>
        <w:spacing w:after="0" w:line="240" w:lineRule="auto"/>
        <w:jc w:val="center"/>
        <w:rPr>
          <w:rFonts w:ascii="Times New Roman" w:hAnsi="Times New Roman" w:cs="Times New Roman"/>
          <w:b/>
          <w:sz w:val="28"/>
          <w:szCs w:val="28"/>
        </w:rPr>
      </w:pPr>
      <w:r w:rsidRPr="00D74940">
        <w:rPr>
          <w:rFonts w:ascii="Times New Roman" w:hAnsi="Times New Roman" w:cs="Times New Roman"/>
          <w:b/>
          <w:sz w:val="28"/>
          <w:szCs w:val="28"/>
        </w:rPr>
        <w:t xml:space="preserve">итогового собеседования по русскому языку </w:t>
      </w:r>
    </w:p>
    <w:p w:rsidR="00B10C40" w:rsidRPr="00D74940" w:rsidRDefault="008A1BE6" w:rsidP="00B3765E">
      <w:pPr>
        <w:spacing w:after="120" w:line="240" w:lineRule="auto"/>
        <w:jc w:val="center"/>
        <w:rPr>
          <w:rFonts w:ascii="Times New Roman" w:hAnsi="Times New Roman" w:cs="Times New Roman"/>
          <w:b/>
          <w:sz w:val="28"/>
          <w:szCs w:val="28"/>
        </w:rPr>
      </w:pPr>
      <w:r w:rsidRPr="00D74940">
        <w:rPr>
          <w:rFonts w:ascii="Times New Roman" w:hAnsi="Times New Roman" w:cs="Times New Roman"/>
          <w:b/>
          <w:sz w:val="28"/>
          <w:szCs w:val="28"/>
        </w:rPr>
        <w:t>в Ивановской области в 2021</w:t>
      </w:r>
      <w:r w:rsidR="00FB7516" w:rsidRPr="00D74940">
        <w:rPr>
          <w:rFonts w:ascii="Times New Roman" w:hAnsi="Times New Roman" w:cs="Times New Roman"/>
          <w:b/>
          <w:sz w:val="28"/>
          <w:szCs w:val="28"/>
        </w:rPr>
        <w:t xml:space="preserve"> году</w:t>
      </w:r>
    </w:p>
    <w:p w:rsidR="002B244C" w:rsidRPr="00D74940" w:rsidRDefault="00B10C40" w:rsidP="00847830">
      <w:pPr>
        <w:pStyle w:val="Default"/>
        <w:tabs>
          <w:tab w:val="left" w:pos="567"/>
        </w:tabs>
        <w:rPr>
          <w:sz w:val="28"/>
          <w:szCs w:val="28"/>
        </w:rPr>
      </w:pPr>
      <w:bookmarkStart w:id="0" w:name="_Toc494819141"/>
      <w:r w:rsidRPr="00D74940">
        <w:rPr>
          <w:b/>
          <w:color w:val="auto"/>
          <w:sz w:val="26"/>
          <w:szCs w:val="26"/>
        </w:rPr>
        <w:t>1.</w:t>
      </w:r>
      <w:bookmarkStart w:id="1" w:name="_Toc26878801"/>
      <w:bookmarkStart w:id="2" w:name="_Toc26879482"/>
      <w:bookmarkEnd w:id="0"/>
      <w:r w:rsidR="002B244C" w:rsidRPr="00D74940">
        <w:rPr>
          <w:b/>
          <w:color w:val="auto"/>
          <w:sz w:val="26"/>
          <w:szCs w:val="26"/>
        </w:rPr>
        <w:tab/>
      </w:r>
      <w:r w:rsidR="002B244C" w:rsidRPr="00D74940">
        <w:rPr>
          <w:b/>
          <w:bCs/>
          <w:sz w:val="26"/>
          <w:szCs w:val="26"/>
        </w:rPr>
        <w:t>Общие положения</w:t>
      </w:r>
      <w:r w:rsidR="002B244C" w:rsidRPr="00D74940">
        <w:rPr>
          <w:b/>
          <w:bCs/>
          <w:sz w:val="28"/>
          <w:szCs w:val="28"/>
        </w:rPr>
        <w:t xml:space="preserve"> </w:t>
      </w:r>
    </w:p>
    <w:p w:rsidR="002B244C" w:rsidRPr="00D74940" w:rsidRDefault="00C1301D" w:rsidP="00C35B57">
      <w:pPr>
        <w:pStyle w:val="1"/>
        <w:spacing w:before="0" w:after="120" w:line="240" w:lineRule="auto"/>
        <w:ind w:firstLine="567"/>
        <w:jc w:val="both"/>
        <w:rPr>
          <w:rFonts w:ascii="Times New Roman" w:eastAsiaTheme="minorHAnsi" w:hAnsi="Times New Roman" w:cs="Times New Roman"/>
          <w:color w:val="000000"/>
          <w:sz w:val="26"/>
          <w:szCs w:val="26"/>
        </w:rPr>
      </w:pPr>
      <w:r w:rsidRPr="00D74940">
        <w:rPr>
          <w:rFonts w:ascii="Times New Roman" w:eastAsiaTheme="minorHAnsi" w:hAnsi="Times New Roman" w:cs="Times New Roman"/>
          <w:color w:val="000000"/>
          <w:sz w:val="26"/>
          <w:szCs w:val="26"/>
        </w:rPr>
        <w:t>Настоящий порядок</w:t>
      </w:r>
      <w:r w:rsidR="002B244C" w:rsidRPr="00D74940">
        <w:rPr>
          <w:rFonts w:ascii="Times New Roman" w:eastAsiaTheme="minorHAnsi" w:hAnsi="Times New Roman" w:cs="Times New Roman"/>
          <w:color w:val="000000"/>
          <w:sz w:val="26"/>
          <w:szCs w:val="26"/>
        </w:rPr>
        <w:t xml:space="preserve"> определя</w:t>
      </w:r>
      <w:r w:rsidR="00400415" w:rsidRPr="00D74940">
        <w:rPr>
          <w:rFonts w:ascii="Times New Roman" w:eastAsiaTheme="minorHAnsi" w:hAnsi="Times New Roman" w:cs="Times New Roman"/>
          <w:color w:val="000000"/>
          <w:sz w:val="26"/>
          <w:szCs w:val="26"/>
        </w:rPr>
        <w:t>е</w:t>
      </w:r>
      <w:r w:rsidR="002B244C" w:rsidRPr="00D74940">
        <w:rPr>
          <w:rFonts w:ascii="Times New Roman" w:eastAsiaTheme="minorHAnsi" w:hAnsi="Times New Roman" w:cs="Times New Roman"/>
          <w:color w:val="000000"/>
          <w:sz w:val="26"/>
          <w:szCs w:val="26"/>
        </w:rPr>
        <w:t xml:space="preserve">т категории участников итогового собеседования по русскому языку, сроки и продолжительность проведения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 xml:space="preserve">, требования, предъявляемые к лицам, привлекаемым к проведению и проверке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 xml:space="preserve">, порядок подготовки к проведению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 xml:space="preserve">, рекомендуемый порядок проведения и проверки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 xml:space="preserve">, порядок обработки результатов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 xml:space="preserve">, срок действия результатов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w:t>
      </w:r>
    </w:p>
    <w:p w:rsidR="008D20FD" w:rsidRPr="00D74940" w:rsidRDefault="008D20FD" w:rsidP="00631AA1">
      <w:pPr>
        <w:pStyle w:val="1"/>
        <w:numPr>
          <w:ilvl w:val="0"/>
          <w:numId w:val="24"/>
        </w:numPr>
        <w:spacing w:before="0" w:line="240" w:lineRule="auto"/>
        <w:ind w:left="567" w:hanging="567"/>
        <w:rPr>
          <w:rFonts w:ascii="Times New Roman" w:eastAsia="Times New Roman" w:hAnsi="Times New Roman" w:cs="Times New Roman"/>
          <w:b/>
          <w:bCs/>
          <w:color w:val="auto"/>
          <w:sz w:val="26"/>
          <w:szCs w:val="26"/>
          <w:lang w:eastAsia="ru-RU"/>
        </w:rPr>
      </w:pPr>
      <w:r w:rsidRPr="00D74940">
        <w:rPr>
          <w:rFonts w:ascii="Times New Roman" w:eastAsia="Times New Roman" w:hAnsi="Times New Roman" w:cs="Times New Roman"/>
          <w:b/>
          <w:bCs/>
          <w:color w:val="auto"/>
          <w:sz w:val="26"/>
          <w:szCs w:val="26"/>
          <w:lang w:eastAsia="ru-RU"/>
        </w:rPr>
        <w:t>Категории участников итогового собеседования</w:t>
      </w:r>
      <w:bookmarkEnd w:id="1"/>
      <w:bookmarkEnd w:id="2"/>
    </w:p>
    <w:p w:rsidR="00897187" w:rsidRPr="00D74940" w:rsidRDefault="00897187" w:rsidP="008C020A">
      <w:pPr>
        <w:autoSpaceDE w:val="0"/>
        <w:autoSpaceDN w:val="0"/>
        <w:adjustRightInd w:val="0"/>
        <w:spacing w:after="0" w:line="240" w:lineRule="auto"/>
        <w:ind w:firstLine="567"/>
        <w:jc w:val="both"/>
        <w:rPr>
          <w:rFonts w:ascii="Times New Roman" w:hAnsi="Times New Roman" w:cs="Times New Roman"/>
          <w:color w:val="000000"/>
          <w:sz w:val="26"/>
          <w:szCs w:val="26"/>
        </w:rPr>
      </w:pPr>
      <w:bookmarkStart w:id="3" w:name="_Toc26878803"/>
      <w:bookmarkStart w:id="4" w:name="_Toc26879484"/>
      <w:r w:rsidRPr="00D74940">
        <w:rPr>
          <w:rFonts w:ascii="Times New Roman" w:hAnsi="Times New Roman" w:cs="Times New Roman"/>
          <w:color w:val="000000"/>
          <w:sz w:val="26"/>
          <w:szCs w:val="26"/>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обучающихся с ограниченными возможностями здоровья (далее – ОВЗ);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экстернов с ОВЗ;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обучающихся – детей-инвалидов и инвалидов;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экстернов – детей-инвалидов и инвалидов;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обучающихся на дому; </w:t>
      </w:r>
    </w:p>
    <w:p w:rsidR="00897187" w:rsidRPr="00D74940" w:rsidRDefault="00897187" w:rsidP="00631AA1">
      <w:pPr>
        <w:pStyle w:val="ad"/>
        <w:numPr>
          <w:ilvl w:val="0"/>
          <w:numId w:val="17"/>
        </w:numPr>
        <w:tabs>
          <w:tab w:val="left" w:pos="993"/>
        </w:tabs>
        <w:autoSpaceDE w:val="0"/>
        <w:autoSpaceDN w:val="0"/>
        <w:adjustRightInd w:val="0"/>
        <w:spacing w:after="12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 </w:t>
      </w:r>
    </w:p>
    <w:p w:rsidR="00D01450" w:rsidRPr="00D74940" w:rsidRDefault="00C35B57" w:rsidP="008C020A">
      <w:pPr>
        <w:keepNext/>
        <w:keepLines/>
        <w:tabs>
          <w:tab w:val="left" w:pos="567"/>
        </w:tabs>
        <w:spacing w:after="0" w:line="240" w:lineRule="auto"/>
        <w:outlineLvl w:val="0"/>
        <w:rPr>
          <w:rFonts w:ascii="Times New Roman" w:eastAsia="Times New Roman" w:hAnsi="Times New Roman" w:cs="Times New Roman"/>
          <w:b/>
          <w:sz w:val="26"/>
          <w:szCs w:val="26"/>
          <w:lang w:eastAsia="ru-RU"/>
        </w:rPr>
      </w:pPr>
      <w:r w:rsidRPr="00D74940">
        <w:rPr>
          <w:rFonts w:ascii="Times New Roman" w:eastAsia="Times New Roman" w:hAnsi="Times New Roman" w:cs="Times New Roman"/>
          <w:b/>
          <w:sz w:val="26"/>
          <w:szCs w:val="26"/>
          <w:lang w:eastAsia="ru-RU"/>
        </w:rPr>
        <w:t xml:space="preserve">3. </w:t>
      </w:r>
      <w:r w:rsidR="00D01450" w:rsidRPr="00D74940">
        <w:rPr>
          <w:rFonts w:ascii="Times New Roman" w:eastAsia="Times New Roman" w:hAnsi="Times New Roman" w:cs="Times New Roman"/>
          <w:b/>
          <w:sz w:val="26"/>
          <w:szCs w:val="26"/>
          <w:lang w:eastAsia="ru-RU"/>
        </w:rPr>
        <w:t>Организация проведения итогового собеседования</w:t>
      </w:r>
      <w:bookmarkEnd w:id="3"/>
      <w:bookmarkEnd w:id="4"/>
    </w:p>
    <w:p w:rsidR="00D01450" w:rsidRPr="00D74940" w:rsidRDefault="00C35B57" w:rsidP="008C020A">
      <w:pPr>
        <w:widowControl w:val="0"/>
        <w:tabs>
          <w:tab w:val="left" w:pos="567"/>
        </w:tabs>
        <w:spacing w:after="0" w:line="240" w:lineRule="auto"/>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3</w:t>
      </w:r>
      <w:r w:rsidR="00D01450" w:rsidRPr="00D74940">
        <w:rPr>
          <w:rFonts w:ascii="Times New Roman" w:eastAsia="Calibri" w:hAnsi="Times New Roman" w:cs="Times New Roman"/>
          <w:sz w:val="26"/>
          <w:szCs w:val="26"/>
          <w:lang w:eastAsia="ru-RU"/>
        </w:rPr>
        <w:t xml:space="preserve">.1. </w:t>
      </w:r>
      <w:r w:rsidR="00D01450" w:rsidRPr="009B2B31">
        <w:rPr>
          <w:rFonts w:ascii="Times New Roman" w:eastAsia="Calibri" w:hAnsi="Times New Roman" w:cs="Times New Roman"/>
          <w:sz w:val="26"/>
          <w:szCs w:val="26"/>
          <w:lang w:eastAsia="ru-RU"/>
        </w:rPr>
        <w:t xml:space="preserve">Департамент образования </w:t>
      </w:r>
      <w:r w:rsidR="00D01450" w:rsidRPr="00D74940">
        <w:rPr>
          <w:rFonts w:ascii="Times New Roman" w:eastAsia="Calibri" w:hAnsi="Times New Roman" w:cs="Times New Roman"/>
          <w:sz w:val="26"/>
          <w:szCs w:val="26"/>
          <w:lang w:eastAsia="ru-RU"/>
        </w:rPr>
        <w:t>в рамках проведения итогового собеседования определяет:</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порядок аккредитации граждан в качестве общественных наблюдателей при проведении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порядок проведения, а также порядок (схему) проверки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lastRenderedPageBreak/>
        <w:t xml:space="preserve">порядок осуществления аудиозаписи ответов участников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лиц, ответственных за процедуру проведения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техническую схему обеспечения проведения итогового собеседования в местах проведения итогового собеседования;</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порядок проверки ответов участников итогового собеседования экспертами, входящими в комиссию по проверке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порядок и сроки передачи в региональные центры обработки информации (далее – РЦОИ) сведений в виде специализированной формы для внесения информации из протоколов экспертов по оцениванию ответов участников итогового собеседования (далее – специализированная форма),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 </w:t>
      </w:r>
    </w:p>
    <w:p w:rsidR="002262E5" w:rsidRPr="00D74940" w:rsidRDefault="002262E5" w:rsidP="008C020A">
      <w:pPr>
        <w:pStyle w:val="Default"/>
        <w:tabs>
          <w:tab w:val="left" w:pos="426"/>
        </w:tabs>
        <w:ind w:firstLine="709"/>
        <w:jc w:val="both"/>
        <w:rPr>
          <w:color w:val="auto"/>
          <w:sz w:val="26"/>
          <w:szCs w:val="26"/>
        </w:rPr>
      </w:pPr>
      <w:r w:rsidRPr="00D74940">
        <w:rPr>
          <w:color w:val="auto"/>
          <w:sz w:val="26"/>
          <w:szCs w:val="26"/>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002B244C" w:rsidRPr="00D74940">
        <w:rPr>
          <w:color w:val="auto"/>
          <w:sz w:val="26"/>
          <w:szCs w:val="26"/>
        </w:rPr>
        <w:t xml:space="preserve">Департамент образования </w:t>
      </w:r>
      <w:r w:rsidRPr="00D74940">
        <w:rPr>
          <w:color w:val="auto"/>
          <w:sz w:val="26"/>
          <w:szCs w:val="26"/>
        </w:rPr>
        <w:t>направля</w:t>
      </w:r>
      <w:r w:rsidR="002B244C" w:rsidRPr="00D74940">
        <w:rPr>
          <w:color w:val="auto"/>
          <w:sz w:val="26"/>
          <w:szCs w:val="26"/>
        </w:rPr>
        <w:t>е</w:t>
      </w:r>
      <w:r w:rsidRPr="00D74940">
        <w:rPr>
          <w:color w:val="auto"/>
          <w:sz w:val="26"/>
          <w:szCs w:val="26"/>
        </w:rPr>
        <w:t xml:space="preserve">т соответствующее письмо в </w:t>
      </w:r>
      <w:proofErr w:type="spellStart"/>
      <w:r w:rsidRPr="00D74940">
        <w:rPr>
          <w:color w:val="auto"/>
          <w:sz w:val="26"/>
          <w:szCs w:val="26"/>
        </w:rPr>
        <w:t>Рособрнадзор</w:t>
      </w:r>
      <w:proofErr w:type="spellEnd"/>
      <w:r w:rsidRPr="00D74940">
        <w:rPr>
          <w:color w:val="auto"/>
          <w:sz w:val="26"/>
          <w:szCs w:val="26"/>
        </w:rPr>
        <w:t xml:space="preserve">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D74940">
        <w:rPr>
          <w:color w:val="auto"/>
          <w:sz w:val="26"/>
          <w:szCs w:val="26"/>
        </w:rPr>
        <w:t>Минпросвещения</w:t>
      </w:r>
      <w:proofErr w:type="spellEnd"/>
      <w:r w:rsidRPr="00D74940">
        <w:rPr>
          <w:color w:val="auto"/>
          <w:sz w:val="26"/>
          <w:szCs w:val="26"/>
        </w:rPr>
        <w:t xml:space="preserve"> России №189, </w:t>
      </w:r>
      <w:proofErr w:type="spellStart"/>
      <w:r w:rsidRPr="00D74940">
        <w:rPr>
          <w:color w:val="auto"/>
          <w:sz w:val="26"/>
          <w:szCs w:val="26"/>
        </w:rPr>
        <w:t>Рособрнадзора</w:t>
      </w:r>
      <w:proofErr w:type="spellEnd"/>
      <w:r w:rsidRPr="00D74940">
        <w:rPr>
          <w:color w:val="auto"/>
          <w:sz w:val="26"/>
          <w:szCs w:val="26"/>
        </w:rPr>
        <w:t xml:space="preserve"> №1513 от 07.11.2018 (зарегистрирован в Минюсте России 10.12.2018, регистрационный № 52953) (далее – Порядок). </w:t>
      </w:r>
    </w:p>
    <w:p w:rsidR="002262E5" w:rsidRPr="00D74940" w:rsidRDefault="002B244C" w:rsidP="008C020A">
      <w:pPr>
        <w:pStyle w:val="Default"/>
        <w:ind w:firstLine="709"/>
        <w:jc w:val="both"/>
        <w:rPr>
          <w:color w:val="auto"/>
          <w:sz w:val="26"/>
          <w:szCs w:val="26"/>
        </w:rPr>
      </w:pPr>
      <w:r w:rsidRPr="00D74940">
        <w:rPr>
          <w:color w:val="auto"/>
          <w:sz w:val="26"/>
          <w:szCs w:val="26"/>
        </w:rPr>
        <w:t xml:space="preserve">Департамент образования </w:t>
      </w:r>
      <w:r w:rsidR="002262E5" w:rsidRPr="00D74940">
        <w:rPr>
          <w:color w:val="auto"/>
          <w:sz w:val="26"/>
          <w:szCs w:val="26"/>
        </w:rPr>
        <w:t>организу</w:t>
      </w:r>
      <w:r w:rsidRPr="00D74940">
        <w:rPr>
          <w:color w:val="auto"/>
          <w:sz w:val="26"/>
          <w:szCs w:val="26"/>
        </w:rPr>
        <w:t>е</w:t>
      </w:r>
      <w:r w:rsidR="002262E5" w:rsidRPr="00D74940">
        <w:rPr>
          <w:color w:val="auto"/>
          <w:sz w:val="26"/>
          <w:szCs w:val="26"/>
        </w:rPr>
        <w:t xml:space="preserve">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w:t>
      </w:r>
    </w:p>
    <w:p w:rsidR="00D01450" w:rsidRPr="00D74940" w:rsidRDefault="00C35B57" w:rsidP="008C020A">
      <w:pPr>
        <w:keepNext/>
        <w:widowControl w:val="0"/>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lastRenderedPageBreak/>
        <w:t>3</w:t>
      </w:r>
      <w:r w:rsidR="00D01450" w:rsidRPr="00D74940">
        <w:rPr>
          <w:rFonts w:ascii="Times New Roman" w:eastAsia="Calibri" w:hAnsi="Times New Roman" w:cs="Times New Roman"/>
          <w:sz w:val="26"/>
          <w:szCs w:val="26"/>
          <w:lang w:eastAsia="ru-RU"/>
        </w:rPr>
        <w:t>.</w:t>
      </w:r>
      <w:r w:rsidR="00317634" w:rsidRPr="00D74940">
        <w:rPr>
          <w:rFonts w:ascii="Times New Roman" w:eastAsia="Calibri" w:hAnsi="Times New Roman" w:cs="Times New Roman"/>
          <w:sz w:val="26"/>
          <w:szCs w:val="26"/>
          <w:lang w:eastAsia="ru-RU"/>
        </w:rPr>
        <w:t>2.</w:t>
      </w:r>
      <w:r w:rsidR="00D01450" w:rsidRPr="00D74940">
        <w:rPr>
          <w:rFonts w:ascii="Times New Roman" w:eastAsia="Calibri" w:hAnsi="Times New Roman" w:cs="Times New Roman"/>
          <w:sz w:val="26"/>
          <w:szCs w:val="26"/>
          <w:lang w:eastAsia="ru-RU"/>
        </w:rPr>
        <w:t xml:space="preserve"> </w:t>
      </w:r>
      <w:r w:rsidR="00317634" w:rsidRPr="009B2B31">
        <w:rPr>
          <w:rFonts w:ascii="Times New Roman" w:eastAsia="Calibri" w:hAnsi="Times New Roman" w:cs="Times New Roman"/>
          <w:sz w:val="26"/>
          <w:szCs w:val="26"/>
          <w:lang w:eastAsia="ru-RU"/>
        </w:rPr>
        <w:t xml:space="preserve">Департамент образования </w:t>
      </w:r>
      <w:r w:rsidR="00D01450" w:rsidRPr="00D74940">
        <w:rPr>
          <w:rFonts w:ascii="Times New Roman" w:eastAsia="Calibri" w:hAnsi="Times New Roman" w:cs="Times New Roman"/>
          <w:sz w:val="26"/>
          <w:szCs w:val="26"/>
          <w:lang w:eastAsia="ru-RU"/>
        </w:rPr>
        <w:t>обеспечива</w:t>
      </w:r>
      <w:r w:rsidR="00317634" w:rsidRPr="00D74940">
        <w:rPr>
          <w:rFonts w:ascii="Times New Roman" w:eastAsia="Calibri" w:hAnsi="Times New Roman" w:cs="Times New Roman"/>
          <w:sz w:val="26"/>
          <w:szCs w:val="26"/>
          <w:lang w:eastAsia="ru-RU"/>
        </w:rPr>
        <w:t>е</w:t>
      </w:r>
      <w:r w:rsidR="00D01450" w:rsidRPr="00D74940">
        <w:rPr>
          <w:rFonts w:ascii="Times New Roman" w:eastAsia="Calibri" w:hAnsi="Times New Roman" w:cs="Times New Roman"/>
          <w:sz w:val="26"/>
          <w:szCs w:val="26"/>
          <w:lang w:eastAsia="ru-RU"/>
        </w:rPr>
        <w:t>т:</w:t>
      </w:r>
    </w:p>
    <w:p w:rsidR="00AE4C22" w:rsidRPr="00D74940" w:rsidRDefault="00AE4C22" w:rsidP="00631AA1">
      <w:pPr>
        <w:pStyle w:val="Default"/>
        <w:numPr>
          <w:ilvl w:val="0"/>
          <w:numId w:val="18"/>
        </w:numPr>
        <w:tabs>
          <w:tab w:val="left" w:pos="993"/>
        </w:tabs>
        <w:ind w:left="0" w:firstLine="567"/>
        <w:jc w:val="both"/>
        <w:rPr>
          <w:color w:val="auto"/>
          <w:sz w:val="26"/>
          <w:szCs w:val="26"/>
        </w:rPr>
      </w:pPr>
      <w:r w:rsidRPr="00D74940">
        <w:rPr>
          <w:color w:val="auto"/>
          <w:sz w:val="26"/>
          <w:szCs w:val="26"/>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или специализированных сайтах; </w:t>
      </w:r>
    </w:p>
    <w:p w:rsidR="00AE4C22" w:rsidRPr="00D74940" w:rsidRDefault="00AE4C22" w:rsidP="00631AA1">
      <w:pPr>
        <w:pStyle w:val="Default"/>
        <w:numPr>
          <w:ilvl w:val="0"/>
          <w:numId w:val="19"/>
        </w:numPr>
        <w:tabs>
          <w:tab w:val="left" w:pos="993"/>
        </w:tabs>
        <w:ind w:left="0" w:firstLine="567"/>
        <w:jc w:val="both"/>
        <w:rPr>
          <w:color w:val="auto"/>
          <w:sz w:val="26"/>
          <w:szCs w:val="26"/>
        </w:rPr>
      </w:pPr>
      <w:r w:rsidRPr="00D74940">
        <w:rPr>
          <w:color w:val="auto"/>
          <w:sz w:val="26"/>
          <w:szCs w:val="26"/>
        </w:rPr>
        <w:t xml:space="preserve">проведение итогового собеседования в местах проведения итогового собеседования в соответствии с требованиями настоящих Рекомендаций; </w:t>
      </w:r>
    </w:p>
    <w:p w:rsidR="00AE4C22" w:rsidRPr="00D74940" w:rsidRDefault="00AE4C22" w:rsidP="00631AA1">
      <w:pPr>
        <w:pStyle w:val="Default"/>
        <w:numPr>
          <w:ilvl w:val="0"/>
          <w:numId w:val="19"/>
        </w:numPr>
        <w:tabs>
          <w:tab w:val="left" w:pos="993"/>
        </w:tabs>
        <w:ind w:left="0" w:firstLine="567"/>
        <w:jc w:val="both"/>
        <w:rPr>
          <w:color w:val="auto"/>
          <w:sz w:val="26"/>
          <w:szCs w:val="26"/>
        </w:rPr>
      </w:pPr>
      <w:r w:rsidRPr="00D74940">
        <w:rPr>
          <w:color w:val="auto"/>
          <w:sz w:val="26"/>
          <w:szCs w:val="26"/>
        </w:rPr>
        <w:t xml:space="preserve">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 </w:t>
      </w:r>
    </w:p>
    <w:p w:rsidR="00AE4C22" w:rsidRPr="009B2B31" w:rsidRDefault="00AE4C22" w:rsidP="009B2B31">
      <w:pPr>
        <w:pStyle w:val="Default"/>
        <w:numPr>
          <w:ilvl w:val="0"/>
          <w:numId w:val="19"/>
        </w:numPr>
        <w:tabs>
          <w:tab w:val="left" w:pos="993"/>
        </w:tabs>
        <w:ind w:left="0" w:firstLine="567"/>
        <w:jc w:val="both"/>
        <w:rPr>
          <w:color w:val="auto"/>
          <w:sz w:val="26"/>
          <w:szCs w:val="26"/>
        </w:rPr>
      </w:pPr>
      <w:r w:rsidRPr="00D74940">
        <w:rPr>
          <w:color w:val="auto"/>
          <w:sz w:val="26"/>
          <w:szCs w:val="26"/>
        </w:rPr>
        <w:t>определ</w:t>
      </w:r>
      <w:r w:rsidR="009B2B31">
        <w:rPr>
          <w:color w:val="auto"/>
          <w:sz w:val="26"/>
          <w:szCs w:val="26"/>
        </w:rPr>
        <w:t>ение мест</w:t>
      </w:r>
      <w:r w:rsidRPr="00D74940">
        <w:rPr>
          <w:color w:val="auto"/>
          <w:sz w:val="26"/>
          <w:szCs w:val="26"/>
        </w:rPr>
        <w:t xml:space="preserve"> хранения КИМ итогового собеседования, лиц, имеющих к ним доступ, прин</w:t>
      </w:r>
      <w:r w:rsidR="009B2B31">
        <w:rPr>
          <w:color w:val="auto"/>
          <w:sz w:val="26"/>
          <w:szCs w:val="26"/>
        </w:rPr>
        <w:t>ятие мер</w:t>
      </w:r>
      <w:r w:rsidRPr="00D74940">
        <w:rPr>
          <w:color w:val="auto"/>
          <w:sz w:val="26"/>
          <w:szCs w:val="26"/>
        </w:rPr>
        <w:t xml:space="preserve"> по защите КИМ итогового собеседования от разглашения</w:t>
      </w:r>
      <w:r w:rsidR="009B2B31">
        <w:rPr>
          <w:color w:val="auto"/>
          <w:sz w:val="26"/>
          <w:szCs w:val="26"/>
        </w:rPr>
        <w:t xml:space="preserve"> содержащейся в них информации</w:t>
      </w:r>
      <w:r w:rsidRPr="009B2B31">
        <w:rPr>
          <w:sz w:val="26"/>
          <w:szCs w:val="26"/>
        </w:rPr>
        <w:t xml:space="preserve">. </w:t>
      </w:r>
    </w:p>
    <w:p w:rsidR="00D01450" w:rsidRPr="00D74940" w:rsidRDefault="00C35B57" w:rsidP="008C020A">
      <w:pPr>
        <w:widowControl w:val="0"/>
        <w:tabs>
          <w:tab w:val="left" w:pos="993"/>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3</w:t>
      </w:r>
      <w:r w:rsidR="00D01450" w:rsidRPr="00D74940">
        <w:rPr>
          <w:rFonts w:ascii="Times New Roman" w:eastAsia="Calibri" w:hAnsi="Times New Roman" w:cs="Times New Roman"/>
          <w:sz w:val="26"/>
          <w:szCs w:val="26"/>
          <w:lang w:eastAsia="ru-RU"/>
        </w:rPr>
        <w:t>.</w:t>
      </w:r>
      <w:r w:rsidR="009B442B" w:rsidRPr="00D74940">
        <w:rPr>
          <w:rFonts w:ascii="Times New Roman" w:eastAsia="Calibri" w:hAnsi="Times New Roman" w:cs="Times New Roman"/>
          <w:sz w:val="26"/>
          <w:szCs w:val="26"/>
          <w:lang w:eastAsia="ru-RU"/>
        </w:rPr>
        <w:t>3</w:t>
      </w:r>
      <w:r w:rsidR="00D01450" w:rsidRPr="00D74940">
        <w:rPr>
          <w:rFonts w:ascii="Times New Roman" w:eastAsia="Calibri" w:hAnsi="Times New Roman" w:cs="Times New Roman"/>
          <w:sz w:val="26"/>
          <w:szCs w:val="26"/>
          <w:lang w:eastAsia="ru-RU"/>
        </w:rPr>
        <w:t>. Образовательные организации в целях проведения итогового собеседования:</w:t>
      </w:r>
    </w:p>
    <w:p w:rsidR="00E73BAE" w:rsidRPr="00D74940" w:rsidRDefault="00E73BAE" w:rsidP="00631AA1">
      <w:pPr>
        <w:pStyle w:val="Default"/>
        <w:numPr>
          <w:ilvl w:val="0"/>
          <w:numId w:val="20"/>
        </w:numPr>
        <w:tabs>
          <w:tab w:val="left" w:pos="993"/>
        </w:tabs>
        <w:ind w:left="0" w:firstLine="567"/>
        <w:jc w:val="both"/>
        <w:rPr>
          <w:color w:val="auto"/>
          <w:sz w:val="26"/>
          <w:szCs w:val="26"/>
        </w:rPr>
      </w:pPr>
      <w:r w:rsidRPr="00D74940">
        <w:rPr>
          <w:color w:val="auto"/>
          <w:sz w:val="26"/>
          <w:szCs w:val="26"/>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w:t>
      </w:r>
    </w:p>
    <w:p w:rsidR="00E73BAE" w:rsidRPr="00D74940" w:rsidRDefault="00E73BAE" w:rsidP="00631AA1">
      <w:pPr>
        <w:pStyle w:val="Default"/>
        <w:numPr>
          <w:ilvl w:val="0"/>
          <w:numId w:val="20"/>
        </w:numPr>
        <w:tabs>
          <w:tab w:val="left" w:pos="993"/>
        </w:tabs>
        <w:ind w:left="0" w:firstLine="567"/>
        <w:jc w:val="both"/>
        <w:rPr>
          <w:color w:val="auto"/>
          <w:sz w:val="26"/>
          <w:szCs w:val="26"/>
        </w:rPr>
      </w:pPr>
      <w:r w:rsidRPr="00D74940">
        <w:rPr>
          <w:color w:val="auto"/>
          <w:sz w:val="26"/>
          <w:szCs w:val="26"/>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w:t>
      </w:r>
    </w:p>
    <w:p w:rsidR="00E73BAE" w:rsidRPr="00D74940" w:rsidRDefault="00E73BAE" w:rsidP="00631AA1">
      <w:pPr>
        <w:pStyle w:val="ad"/>
        <w:widowControl w:val="0"/>
        <w:numPr>
          <w:ilvl w:val="0"/>
          <w:numId w:val="20"/>
        </w:numPr>
        <w:tabs>
          <w:tab w:val="left" w:pos="993"/>
          <w:tab w:val="left" w:pos="1134"/>
        </w:tabs>
        <w:spacing w:after="0" w:line="240" w:lineRule="auto"/>
        <w:ind w:left="0" w:firstLine="567"/>
        <w:jc w:val="both"/>
        <w:rPr>
          <w:rFonts w:ascii="Times New Roman" w:hAnsi="Times New Roman" w:cs="Times New Roman"/>
          <w:color w:val="FF0000"/>
          <w:sz w:val="26"/>
          <w:szCs w:val="26"/>
        </w:rPr>
      </w:pPr>
      <w:r w:rsidRPr="00D74940">
        <w:rPr>
          <w:rFonts w:ascii="Times New Roman" w:hAnsi="Times New Roman" w:cs="Times New Roman"/>
          <w:sz w:val="26"/>
          <w:szCs w:val="26"/>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r w:rsidR="00F47760" w:rsidRPr="00D74940">
        <w:rPr>
          <w:rFonts w:ascii="Times New Roman" w:hAnsi="Times New Roman" w:cs="Times New Roman"/>
          <w:sz w:val="26"/>
          <w:szCs w:val="26"/>
        </w:rPr>
        <w:t>:</w:t>
      </w:r>
    </w:p>
    <w:p w:rsidR="00F86F85" w:rsidRPr="009B2B31" w:rsidRDefault="00F47760" w:rsidP="008C020A">
      <w:pPr>
        <w:pStyle w:val="ad"/>
        <w:widowControl w:val="0"/>
        <w:numPr>
          <w:ilvl w:val="0"/>
          <w:numId w:val="9"/>
        </w:numPr>
        <w:tabs>
          <w:tab w:val="left" w:pos="993"/>
          <w:tab w:val="left" w:pos="1134"/>
        </w:tabs>
        <w:spacing w:after="0" w:line="240" w:lineRule="auto"/>
        <w:ind w:left="0" w:firstLine="567"/>
        <w:jc w:val="both"/>
        <w:rPr>
          <w:rFonts w:ascii="Times New Roman" w:hAnsi="Times New Roman" w:cs="Times New Roman"/>
          <w:sz w:val="26"/>
          <w:szCs w:val="26"/>
        </w:rPr>
      </w:pPr>
      <w:r w:rsidRPr="009B2B31">
        <w:rPr>
          <w:rFonts w:ascii="Times New Roman" w:hAnsi="Times New Roman" w:cs="Times New Roman"/>
          <w:sz w:val="26"/>
          <w:szCs w:val="26"/>
        </w:rPr>
        <w:t xml:space="preserve">обеспечивают </w:t>
      </w:r>
      <w:r w:rsidR="00F86F85" w:rsidRPr="009B2B31">
        <w:rPr>
          <w:rFonts w:ascii="Times New Roman" w:hAnsi="Times New Roman" w:cs="Times New Roman"/>
          <w:sz w:val="26"/>
          <w:szCs w:val="26"/>
        </w:rPr>
        <w:t xml:space="preserve">безопасное хранение материалов итогового собеседования (файлов с записями ответов участников, </w:t>
      </w:r>
      <w:r w:rsidR="00D82AAD" w:rsidRPr="009B2B31">
        <w:rPr>
          <w:rFonts w:ascii="Times New Roman" w:hAnsi="Times New Roman" w:cs="Times New Roman"/>
          <w:sz w:val="26"/>
          <w:szCs w:val="26"/>
        </w:rPr>
        <w:t xml:space="preserve">заполненных </w:t>
      </w:r>
      <w:r w:rsidR="00D82AAD" w:rsidRPr="009B2B31">
        <w:rPr>
          <w:rFonts w:ascii="Times New Roman" w:hAnsi="Times New Roman" w:cs="Times New Roman"/>
          <w:sz w:val="26"/>
          <w:szCs w:val="26"/>
          <w:lang w:val="en-US"/>
        </w:rPr>
        <w:t>xml</w:t>
      </w:r>
      <w:r w:rsidR="00D82AAD" w:rsidRPr="009B2B31">
        <w:rPr>
          <w:rFonts w:ascii="Times New Roman" w:hAnsi="Times New Roman" w:cs="Times New Roman"/>
          <w:sz w:val="26"/>
          <w:szCs w:val="26"/>
        </w:rPr>
        <w:t xml:space="preserve">- файлов с результатами участников, </w:t>
      </w:r>
      <w:r w:rsidR="00F86F85" w:rsidRPr="009B2B31">
        <w:rPr>
          <w:rFonts w:ascii="Times New Roman" w:hAnsi="Times New Roman" w:cs="Times New Roman"/>
          <w:sz w:val="26"/>
          <w:szCs w:val="26"/>
        </w:rPr>
        <w:t xml:space="preserve">оригиналов форм ИС-01, ИС-02, ИС-03, </w:t>
      </w:r>
      <w:r w:rsidR="00D82AAD" w:rsidRPr="009B2B31">
        <w:rPr>
          <w:rFonts w:ascii="Times New Roman" w:hAnsi="Times New Roman" w:cs="Times New Roman"/>
          <w:sz w:val="26"/>
          <w:szCs w:val="26"/>
        </w:rPr>
        <w:t xml:space="preserve">ИС-08 (при наличии), служебных записок (при наличии), </w:t>
      </w:r>
      <w:r w:rsidR="00F86F85" w:rsidRPr="009B2B31">
        <w:rPr>
          <w:rFonts w:ascii="Times New Roman" w:hAnsi="Times New Roman" w:cs="Times New Roman"/>
          <w:sz w:val="26"/>
          <w:szCs w:val="26"/>
        </w:rPr>
        <w:t>КИМ</w:t>
      </w:r>
      <w:r w:rsidR="00D82AAD" w:rsidRPr="009B2B31">
        <w:rPr>
          <w:rFonts w:ascii="Times New Roman" w:hAnsi="Times New Roman" w:cs="Times New Roman"/>
          <w:sz w:val="26"/>
          <w:szCs w:val="26"/>
        </w:rPr>
        <w:t>, отсканированных в формате .</w:t>
      </w:r>
      <w:r w:rsidR="00D82AAD" w:rsidRPr="009B2B31">
        <w:rPr>
          <w:rFonts w:ascii="Times New Roman" w:hAnsi="Times New Roman" w:cs="Times New Roman"/>
          <w:sz w:val="26"/>
          <w:szCs w:val="26"/>
          <w:lang w:val="en-US"/>
        </w:rPr>
        <w:t>pdf</w:t>
      </w:r>
      <w:r w:rsidR="00D82AAD" w:rsidRPr="009B2B31">
        <w:rPr>
          <w:rFonts w:ascii="Times New Roman" w:hAnsi="Times New Roman" w:cs="Times New Roman"/>
          <w:sz w:val="26"/>
          <w:szCs w:val="26"/>
        </w:rPr>
        <w:t xml:space="preserve"> форм</w:t>
      </w:r>
      <w:r w:rsidR="00F86F85" w:rsidRPr="009B2B31">
        <w:rPr>
          <w:rFonts w:ascii="Times New Roman" w:hAnsi="Times New Roman" w:cs="Times New Roman"/>
          <w:sz w:val="26"/>
          <w:szCs w:val="26"/>
        </w:rPr>
        <w:t>) до 1 марта 202</w:t>
      </w:r>
      <w:r w:rsidR="00E73BAE" w:rsidRPr="009B2B31">
        <w:rPr>
          <w:rFonts w:ascii="Times New Roman" w:hAnsi="Times New Roman" w:cs="Times New Roman"/>
          <w:sz w:val="26"/>
          <w:szCs w:val="26"/>
        </w:rPr>
        <w:t>2</w:t>
      </w:r>
      <w:r w:rsidR="000D7D95" w:rsidRPr="009B2B31">
        <w:rPr>
          <w:rFonts w:ascii="Times New Roman" w:hAnsi="Times New Roman" w:cs="Times New Roman"/>
          <w:sz w:val="26"/>
          <w:szCs w:val="26"/>
        </w:rPr>
        <w:t> </w:t>
      </w:r>
      <w:r w:rsidR="00F86F85" w:rsidRPr="009B2B31">
        <w:rPr>
          <w:rFonts w:ascii="Times New Roman" w:hAnsi="Times New Roman" w:cs="Times New Roman"/>
          <w:sz w:val="26"/>
          <w:szCs w:val="26"/>
        </w:rPr>
        <w:t>года и уничтожение в установленном порядке.</w:t>
      </w:r>
    </w:p>
    <w:p w:rsidR="00E73BAE" w:rsidRPr="00D74940" w:rsidRDefault="00C35B57" w:rsidP="008C020A">
      <w:pPr>
        <w:pStyle w:val="Default"/>
        <w:tabs>
          <w:tab w:val="left" w:pos="993"/>
        </w:tabs>
        <w:ind w:firstLine="567"/>
        <w:jc w:val="both"/>
        <w:rPr>
          <w:color w:val="auto"/>
          <w:sz w:val="26"/>
          <w:szCs w:val="26"/>
        </w:rPr>
      </w:pPr>
      <w:r w:rsidRPr="00D74940">
        <w:rPr>
          <w:rFonts w:eastAsia="Calibri"/>
          <w:sz w:val="26"/>
          <w:szCs w:val="26"/>
          <w:lang w:eastAsia="ru-RU"/>
        </w:rPr>
        <w:t>3</w:t>
      </w:r>
      <w:r w:rsidR="00027E37" w:rsidRPr="00D74940">
        <w:rPr>
          <w:rFonts w:eastAsia="Calibri"/>
          <w:sz w:val="26"/>
          <w:szCs w:val="26"/>
          <w:lang w:eastAsia="ru-RU"/>
        </w:rPr>
        <w:t>.</w:t>
      </w:r>
      <w:r w:rsidR="00D01450" w:rsidRPr="00D74940">
        <w:rPr>
          <w:rFonts w:eastAsia="Calibri"/>
          <w:sz w:val="26"/>
          <w:szCs w:val="26"/>
          <w:lang w:eastAsia="ru-RU"/>
        </w:rPr>
        <w:t xml:space="preserve">4. </w:t>
      </w:r>
      <w:r w:rsidR="00E73BAE" w:rsidRPr="00D74940">
        <w:rPr>
          <w:color w:val="auto"/>
          <w:sz w:val="26"/>
          <w:szCs w:val="26"/>
        </w:rPr>
        <w:t>В целях информирования граждан о порядке проведения итогового собеседования в средствах массовой информации, на официальн</w:t>
      </w:r>
      <w:r w:rsidR="00A81BC3" w:rsidRPr="00D74940">
        <w:rPr>
          <w:color w:val="auto"/>
          <w:sz w:val="26"/>
          <w:szCs w:val="26"/>
        </w:rPr>
        <w:t>ом сайте Департамента образования</w:t>
      </w:r>
      <w:r w:rsidR="00E73BAE" w:rsidRPr="00D74940">
        <w:rPr>
          <w:color w:val="auto"/>
          <w:sz w:val="26"/>
          <w:szCs w:val="26"/>
        </w:rPr>
        <w:t xml:space="preserve"> публикуется информация о: </w:t>
      </w:r>
    </w:p>
    <w:p w:rsidR="00E73BAE" w:rsidRPr="00D74940" w:rsidRDefault="00E73BAE" w:rsidP="00631AA1">
      <w:pPr>
        <w:pStyle w:val="Default"/>
        <w:numPr>
          <w:ilvl w:val="0"/>
          <w:numId w:val="21"/>
        </w:numPr>
        <w:tabs>
          <w:tab w:val="left" w:pos="993"/>
        </w:tabs>
        <w:ind w:left="0" w:firstLine="567"/>
        <w:jc w:val="both"/>
        <w:rPr>
          <w:color w:val="auto"/>
          <w:sz w:val="26"/>
          <w:szCs w:val="26"/>
        </w:rPr>
      </w:pPr>
      <w:r w:rsidRPr="00D74940">
        <w:rPr>
          <w:color w:val="auto"/>
          <w:sz w:val="26"/>
          <w:szCs w:val="26"/>
        </w:rPr>
        <w:t xml:space="preserve">порядке проведения итогового собеседования; </w:t>
      </w:r>
    </w:p>
    <w:p w:rsidR="00E73BAE" w:rsidRPr="00D74940" w:rsidRDefault="00E73BAE" w:rsidP="00631AA1">
      <w:pPr>
        <w:pStyle w:val="Default"/>
        <w:numPr>
          <w:ilvl w:val="0"/>
          <w:numId w:val="21"/>
        </w:numPr>
        <w:tabs>
          <w:tab w:val="left" w:pos="993"/>
        </w:tabs>
        <w:ind w:left="0" w:firstLine="567"/>
        <w:jc w:val="both"/>
        <w:rPr>
          <w:color w:val="auto"/>
          <w:sz w:val="26"/>
          <w:szCs w:val="26"/>
        </w:rPr>
      </w:pPr>
      <w:r w:rsidRPr="00D74940">
        <w:rPr>
          <w:color w:val="auto"/>
          <w:sz w:val="26"/>
          <w:szCs w:val="26"/>
        </w:rPr>
        <w:t xml:space="preserve">сроках проведения итогового собеседования; </w:t>
      </w:r>
    </w:p>
    <w:p w:rsidR="00E73BAE" w:rsidRPr="00D74940" w:rsidRDefault="00E73BAE" w:rsidP="00631AA1">
      <w:pPr>
        <w:pStyle w:val="Default"/>
        <w:numPr>
          <w:ilvl w:val="0"/>
          <w:numId w:val="21"/>
        </w:numPr>
        <w:tabs>
          <w:tab w:val="left" w:pos="993"/>
        </w:tabs>
        <w:ind w:left="0" w:firstLine="567"/>
        <w:jc w:val="both"/>
        <w:rPr>
          <w:color w:val="auto"/>
          <w:sz w:val="26"/>
          <w:szCs w:val="26"/>
        </w:rPr>
      </w:pPr>
      <w:r w:rsidRPr="00D74940">
        <w:rPr>
          <w:color w:val="auto"/>
          <w:sz w:val="26"/>
          <w:szCs w:val="26"/>
        </w:rPr>
        <w:lastRenderedPageBreak/>
        <w:t xml:space="preserve">сроках, местах и порядке информирования о результатах итогового собеседования. </w:t>
      </w:r>
    </w:p>
    <w:p w:rsidR="0046386E" w:rsidRPr="00D74940" w:rsidRDefault="00C35B57" w:rsidP="008C020A">
      <w:pPr>
        <w:pStyle w:val="ad"/>
        <w:keepNext/>
        <w:widowControl w:val="0"/>
        <w:tabs>
          <w:tab w:val="left" w:pos="993"/>
        </w:tabs>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3</w:t>
      </w:r>
      <w:r w:rsidR="005B2396" w:rsidRPr="00D74940">
        <w:rPr>
          <w:rFonts w:ascii="Times New Roman" w:hAnsi="Times New Roman" w:cs="Times New Roman"/>
          <w:sz w:val="26"/>
          <w:szCs w:val="26"/>
        </w:rPr>
        <w:t>.</w:t>
      </w:r>
      <w:r w:rsidR="00F86F85" w:rsidRPr="00D74940">
        <w:rPr>
          <w:rFonts w:ascii="Times New Roman" w:hAnsi="Times New Roman" w:cs="Times New Roman"/>
          <w:sz w:val="26"/>
          <w:szCs w:val="26"/>
        </w:rPr>
        <w:t>5</w:t>
      </w:r>
      <w:r w:rsidR="0046386E" w:rsidRPr="00D74940">
        <w:rPr>
          <w:rFonts w:ascii="Times New Roman" w:hAnsi="Times New Roman" w:cs="Times New Roman"/>
          <w:sz w:val="26"/>
          <w:szCs w:val="26"/>
        </w:rPr>
        <w:t xml:space="preserve">. </w:t>
      </w:r>
      <w:r w:rsidR="000416FD" w:rsidRPr="00D74940">
        <w:rPr>
          <w:rFonts w:ascii="Times New Roman" w:hAnsi="Times New Roman" w:cs="Times New Roman"/>
          <w:sz w:val="26"/>
          <w:szCs w:val="26"/>
        </w:rPr>
        <w:t>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BD2BBB" w:rsidRPr="00D74940" w:rsidRDefault="00C35B57" w:rsidP="008C020A">
      <w:pPr>
        <w:pStyle w:val="Default"/>
        <w:tabs>
          <w:tab w:val="left" w:pos="993"/>
        </w:tabs>
        <w:ind w:firstLine="567"/>
        <w:jc w:val="both"/>
        <w:rPr>
          <w:color w:val="auto"/>
          <w:sz w:val="26"/>
          <w:szCs w:val="26"/>
        </w:rPr>
      </w:pPr>
      <w:r w:rsidRPr="00D74940">
        <w:rPr>
          <w:color w:val="auto"/>
          <w:sz w:val="26"/>
          <w:szCs w:val="26"/>
        </w:rPr>
        <w:t>3</w:t>
      </w:r>
      <w:r w:rsidR="0046386E" w:rsidRPr="00D74940">
        <w:rPr>
          <w:color w:val="auto"/>
          <w:sz w:val="26"/>
          <w:szCs w:val="26"/>
        </w:rPr>
        <w:t>.</w:t>
      </w:r>
      <w:r w:rsidR="00F86F85" w:rsidRPr="00D74940">
        <w:rPr>
          <w:color w:val="auto"/>
          <w:sz w:val="26"/>
          <w:szCs w:val="26"/>
        </w:rPr>
        <w:t>6</w:t>
      </w:r>
      <w:bookmarkStart w:id="5" w:name="_Toc26878804"/>
      <w:bookmarkStart w:id="6" w:name="_Toc26879485"/>
      <w:r w:rsidR="000416FD" w:rsidRPr="00D74940">
        <w:rPr>
          <w:color w:val="auto"/>
          <w:sz w:val="26"/>
          <w:szCs w:val="26"/>
        </w:rPr>
        <w:t xml:space="preserve">. В связи с сохранением неблагоприятной эпидемиологической ситуации на территории Российской Федерации, связанной с распространением новой </w:t>
      </w:r>
      <w:proofErr w:type="spellStart"/>
      <w:r w:rsidR="000416FD" w:rsidRPr="00D74940">
        <w:rPr>
          <w:color w:val="auto"/>
          <w:sz w:val="26"/>
          <w:szCs w:val="26"/>
        </w:rPr>
        <w:t>коронавирусной</w:t>
      </w:r>
      <w:proofErr w:type="spellEnd"/>
      <w:r w:rsidR="000416FD" w:rsidRPr="00D74940">
        <w:rPr>
          <w:color w:val="auto"/>
          <w:sz w:val="26"/>
          <w:szCs w:val="26"/>
        </w:rPr>
        <w:t xml:space="preserve"> инфекции, и введением </w:t>
      </w:r>
      <w:r w:rsidR="00BD2BBB" w:rsidRPr="00D74940">
        <w:rPr>
          <w:color w:val="auto"/>
          <w:sz w:val="26"/>
          <w:szCs w:val="26"/>
        </w:rPr>
        <w:t xml:space="preserve">на территории Ивановской области </w:t>
      </w:r>
      <w:r w:rsidR="000416FD" w:rsidRPr="00D74940">
        <w:rPr>
          <w:color w:val="auto"/>
          <w:sz w:val="26"/>
          <w:szCs w:val="26"/>
        </w:rPr>
        <w:t>ограничительных мер, в том числе в части перевода обучающихся на обучение с использованием дистанционных образовательных технологий, итогово</w:t>
      </w:r>
      <w:r w:rsidR="00BD2BBB" w:rsidRPr="00D74940">
        <w:rPr>
          <w:color w:val="auto"/>
          <w:sz w:val="26"/>
          <w:szCs w:val="26"/>
        </w:rPr>
        <w:t>е</w:t>
      </w:r>
      <w:r w:rsidR="000416FD" w:rsidRPr="00D74940">
        <w:rPr>
          <w:color w:val="auto"/>
          <w:sz w:val="26"/>
          <w:szCs w:val="26"/>
        </w:rPr>
        <w:t xml:space="preserve"> собеседовани</w:t>
      </w:r>
      <w:r w:rsidR="00BD2BBB" w:rsidRPr="00D74940">
        <w:rPr>
          <w:color w:val="auto"/>
          <w:sz w:val="26"/>
          <w:szCs w:val="26"/>
        </w:rPr>
        <w:t>е</w:t>
      </w:r>
      <w:r w:rsidR="000416FD" w:rsidRPr="00D74940">
        <w:rPr>
          <w:color w:val="auto"/>
          <w:sz w:val="26"/>
          <w:szCs w:val="26"/>
        </w:rPr>
        <w:t xml:space="preserve"> </w:t>
      </w:r>
      <w:r w:rsidR="00BD2BBB" w:rsidRPr="00D74940">
        <w:rPr>
          <w:color w:val="auto"/>
          <w:sz w:val="26"/>
          <w:szCs w:val="26"/>
        </w:rPr>
        <w:t xml:space="preserve">может быть проведено </w:t>
      </w:r>
      <w:r w:rsidR="000416FD" w:rsidRPr="00D74940">
        <w:rPr>
          <w:color w:val="auto"/>
          <w:sz w:val="26"/>
          <w:szCs w:val="26"/>
        </w:rPr>
        <w:t>с применением информационно-коммуникационных технологий, в том числе дистанционных образовательных технологий (далее – дистанционная форма)</w:t>
      </w:r>
      <w:r w:rsidR="00BD2BBB" w:rsidRPr="00D74940">
        <w:rPr>
          <w:color w:val="auto"/>
          <w:sz w:val="26"/>
          <w:szCs w:val="26"/>
        </w:rPr>
        <w:t xml:space="preserve">. </w:t>
      </w:r>
    </w:p>
    <w:p w:rsidR="000416FD" w:rsidRPr="00D74940" w:rsidRDefault="00BD2BBB" w:rsidP="00F857EB">
      <w:pPr>
        <w:pStyle w:val="Default"/>
        <w:tabs>
          <w:tab w:val="left" w:pos="993"/>
        </w:tabs>
        <w:spacing w:after="120"/>
        <w:ind w:firstLine="567"/>
        <w:jc w:val="both"/>
        <w:rPr>
          <w:color w:val="auto"/>
          <w:sz w:val="26"/>
          <w:szCs w:val="26"/>
        </w:rPr>
      </w:pPr>
      <w:r w:rsidRPr="00D74940">
        <w:rPr>
          <w:color w:val="auto"/>
          <w:sz w:val="26"/>
          <w:szCs w:val="26"/>
        </w:rPr>
        <w:t xml:space="preserve">При проведении итогового собеседования в дистанционной форме необходимо выполнять требования по </w:t>
      </w:r>
      <w:r w:rsidR="000416FD" w:rsidRPr="00D74940">
        <w:rPr>
          <w:color w:val="auto"/>
          <w:sz w:val="26"/>
          <w:szCs w:val="26"/>
        </w:rPr>
        <w:t>соблюдени</w:t>
      </w:r>
      <w:r w:rsidRPr="00D74940">
        <w:rPr>
          <w:color w:val="auto"/>
          <w:sz w:val="26"/>
          <w:szCs w:val="26"/>
        </w:rPr>
        <w:t>ю</w:t>
      </w:r>
      <w:r w:rsidR="000416FD" w:rsidRPr="00D74940">
        <w:rPr>
          <w:color w:val="auto"/>
          <w:sz w:val="26"/>
          <w:szCs w:val="26"/>
        </w:rPr>
        <w:t xml:space="preserve"> мер по защите комплектов текстов, тем и заданий собеседования от разглашения содержащейся в них информации. </w:t>
      </w:r>
    </w:p>
    <w:p w:rsidR="00D01450" w:rsidRPr="00D74940" w:rsidRDefault="00C35B57" w:rsidP="00FB490E">
      <w:pPr>
        <w:keepNext/>
        <w:keepLines/>
        <w:tabs>
          <w:tab w:val="left" w:pos="567"/>
        </w:tabs>
        <w:spacing w:after="0" w:line="240" w:lineRule="auto"/>
        <w:outlineLvl w:val="0"/>
        <w:rPr>
          <w:rFonts w:ascii="Times New Roman" w:eastAsia="Times New Roman" w:hAnsi="Times New Roman" w:cs="Times New Roman"/>
          <w:b/>
          <w:bCs/>
          <w:sz w:val="26"/>
          <w:szCs w:val="26"/>
          <w:lang w:eastAsia="ru-RU"/>
        </w:rPr>
      </w:pPr>
      <w:r w:rsidRPr="00D74940">
        <w:rPr>
          <w:rFonts w:ascii="Times New Roman" w:eastAsia="Times New Roman" w:hAnsi="Times New Roman" w:cs="Times New Roman"/>
          <w:b/>
          <w:bCs/>
          <w:sz w:val="26"/>
          <w:szCs w:val="26"/>
          <w:lang w:eastAsia="ru-RU"/>
        </w:rPr>
        <w:t>4.</w:t>
      </w:r>
      <w:r w:rsidRPr="00D74940">
        <w:rPr>
          <w:rFonts w:ascii="Times New Roman" w:eastAsia="Times New Roman" w:hAnsi="Times New Roman" w:cs="Times New Roman"/>
          <w:b/>
          <w:bCs/>
          <w:sz w:val="26"/>
          <w:szCs w:val="26"/>
          <w:lang w:eastAsia="ru-RU"/>
        </w:rPr>
        <w:tab/>
      </w:r>
      <w:r w:rsidR="00D01450" w:rsidRPr="00D74940">
        <w:rPr>
          <w:rFonts w:ascii="Times New Roman" w:eastAsia="Times New Roman" w:hAnsi="Times New Roman" w:cs="Times New Roman"/>
          <w:b/>
          <w:bCs/>
          <w:sz w:val="26"/>
          <w:szCs w:val="26"/>
          <w:lang w:eastAsia="ru-RU"/>
        </w:rPr>
        <w:t>Сроки и продолжительность проведения итогового собеседования</w:t>
      </w:r>
      <w:bookmarkEnd w:id="5"/>
      <w:bookmarkEnd w:id="6"/>
    </w:p>
    <w:p w:rsidR="000416FD" w:rsidRPr="00D74940" w:rsidRDefault="00C35B57" w:rsidP="008C020A">
      <w:pPr>
        <w:pStyle w:val="Default"/>
        <w:ind w:firstLine="567"/>
        <w:jc w:val="both"/>
        <w:rPr>
          <w:color w:val="auto"/>
          <w:sz w:val="26"/>
          <w:szCs w:val="26"/>
        </w:rPr>
      </w:pPr>
      <w:r w:rsidRPr="00D74940">
        <w:rPr>
          <w:color w:val="auto"/>
          <w:sz w:val="26"/>
          <w:szCs w:val="26"/>
        </w:rPr>
        <w:t>4</w:t>
      </w:r>
      <w:r w:rsidR="000416FD" w:rsidRPr="00D74940">
        <w:rPr>
          <w:color w:val="auto"/>
          <w:sz w:val="26"/>
          <w:szCs w:val="26"/>
        </w:rPr>
        <w:t xml:space="preserve">.1. Итоговое собеседование проводится 10 февраля 2021 года. </w:t>
      </w:r>
    </w:p>
    <w:p w:rsidR="000416FD" w:rsidRPr="00D74940" w:rsidRDefault="00C35B57" w:rsidP="008C020A">
      <w:pPr>
        <w:pStyle w:val="Default"/>
        <w:ind w:firstLine="567"/>
        <w:jc w:val="both"/>
        <w:rPr>
          <w:color w:val="auto"/>
          <w:sz w:val="26"/>
          <w:szCs w:val="26"/>
        </w:rPr>
      </w:pPr>
      <w:r w:rsidRPr="00D74940">
        <w:rPr>
          <w:color w:val="auto"/>
          <w:sz w:val="26"/>
          <w:szCs w:val="26"/>
        </w:rPr>
        <w:t>4</w:t>
      </w:r>
      <w:r w:rsidR="000416FD" w:rsidRPr="00D74940">
        <w:rPr>
          <w:color w:val="auto"/>
          <w:sz w:val="26"/>
          <w:szCs w:val="26"/>
        </w:rPr>
        <w:t xml:space="preserve">.2. Продолжительность проведения итогового собеседования для каждого участника итогового собеседования составляет 15-16 минут. </w:t>
      </w:r>
    </w:p>
    <w:p w:rsidR="000416FD" w:rsidRPr="00D74940" w:rsidRDefault="000416FD" w:rsidP="008C020A">
      <w:pPr>
        <w:pStyle w:val="Default"/>
        <w:ind w:firstLine="567"/>
        <w:jc w:val="both"/>
        <w:rPr>
          <w:color w:val="auto"/>
          <w:sz w:val="26"/>
          <w:szCs w:val="26"/>
        </w:rPr>
      </w:pPr>
      <w:r w:rsidRPr="00D74940">
        <w:rPr>
          <w:color w:val="auto"/>
          <w:sz w:val="26"/>
          <w:szCs w:val="26"/>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w:t>
      </w:r>
      <w:r w:rsidR="007A41F0" w:rsidRPr="00D74940">
        <w:rPr>
          <w:color w:val="auto"/>
          <w:sz w:val="26"/>
          <w:szCs w:val="26"/>
        </w:rPr>
        <w:t>ия КИМ итогового собеседования.</w:t>
      </w:r>
    </w:p>
    <w:p w:rsidR="000416FD" w:rsidRPr="00D74940" w:rsidRDefault="000416FD" w:rsidP="008C020A">
      <w:pPr>
        <w:pStyle w:val="Default"/>
        <w:ind w:firstLine="567"/>
        <w:jc w:val="both"/>
        <w:rPr>
          <w:color w:val="auto"/>
          <w:sz w:val="26"/>
          <w:szCs w:val="26"/>
        </w:rPr>
      </w:pPr>
      <w:r w:rsidRPr="00D74940">
        <w:rPr>
          <w:color w:val="auto"/>
          <w:sz w:val="26"/>
          <w:szCs w:val="26"/>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инструктаж участника итогового собеседования экзаменатором-собеседником по выполнению заданий КИМ итогового собеседования до начала процедуры и др.). </w:t>
      </w:r>
    </w:p>
    <w:p w:rsidR="000416FD" w:rsidRPr="00D74940" w:rsidRDefault="00C35B57" w:rsidP="008C020A">
      <w:pPr>
        <w:pStyle w:val="Default"/>
        <w:ind w:firstLine="567"/>
        <w:jc w:val="both"/>
        <w:rPr>
          <w:color w:val="auto"/>
          <w:sz w:val="26"/>
          <w:szCs w:val="26"/>
        </w:rPr>
      </w:pPr>
      <w:r w:rsidRPr="00D74940">
        <w:rPr>
          <w:color w:val="auto"/>
          <w:sz w:val="26"/>
          <w:szCs w:val="26"/>
        </w:rPr>
        <w:t>4</w:t>
      </w:r>
      <w:r w:rsidR="000416FD" w:rsidRPr="00D74940">
        <w:rPr>
          <w:color w:val="auto"/>
          <w:sz w:val="26"/>
          <w:szCs w:val="26"/>
        </w:rPr>
        <w:t xml:space="preserve">.3.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10 марта и 17 мая 2021 года. </w:t>
      </w:r>
    </w:p>
    <w:p w:rsidR="000416FD" w:rsidRPr="00D74940" w:rsidRDefault="00C35B57" w:rsidP="00C35B57">
      <w:pPr>
        <w:pStyle w:val="Default"/>
        <w:spacing w:after="120"/>
        <w:ind w:firstLine="567"/>
        <w:jc w:val="both"/>
        <w:rPr>
          <w:color w:val="auto"/>
          <w:sz w:val="26"/>
          <w:szCs w:val="26"/>
        </w:rPr>
      </w:pPr>
      <w:r w:rsidRPr="00D74940">
        <w:rPr>
          <w:color w:val="auto"/>
          <w:sz w:val="26"/>
          <w:szCs w:val="26"/>
        </w:rPr>
        <w:t>4</w:t>
      </w:r>
      <w:r w:rsidR="000416FD" w:rsidRPr="00D74940">
        <w:rPr>
          <w:color w:val="auto"/>
          <w:sz w:val="26"/>
          <w:szCs w:val="26"/>
        </w:rPr>
        <w:t xml:space="preserve">.4.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настоящими Рекомендациями, в дополнительные сроки. </w:t>
      </w:r>
    </w:p>
    <w:p w:rsidR="00346994" w:rsidRPr="00D74940" w:rsidRDefault="00C35B57" w:rsidP="008C020A">
      <w:pPr>
        <w:pStyle w:val="1"/>
        <w:tabs>
          <w:tab w:val="left" w:pos="567"/>
        </w:tabs>
        <w:spacing w:before="0" w:line="240" w:lineRule="auto"/>
        <w:jc w:val="both"/>
        <w:rPr>
          <w:rFonts w:ascii="Times New Roman" w:hAnsi="Times New Roman" w:cs="Times New Roman"/>
          <w:b/>
          <w:color w:val="auto"/>
          <w:sz w:val="26"/>
          <w:szCs w:val="26"/>
        </w:rPr>
      </w:pPr>
      <w:r w:rsidRPr="00D74940">
        <w:rPr>
          <w:rFonts w:ascii="Times New Roman" w:hAnsi="Times New Roman" w:cs="Times New Roman"/>
          <w:b/>
          <w:color w:val="auto"/>
          <w:sz w:val="26"/>
          <w:szCs w:val="26"/>
        </w:rPr>
        <w:lastRenderedPageBreak/>
        <w:t xml:space="preserve">5. </w:t>
      </w:r>
      <w:r w:rsidR="00346994" w:rsidRPr="00D74940">
        <w:rPr>
          <w:rFonts w:ascii="Times New Roman" w:hAnsi="Times New Roman" w:cs="Times New Roman"/>
          <w:b/>
          <w:color w:val="auto"/>
          <w:sz w:val="26"/>
          <w:szCs w:val="26"/>
        </w:rPr>
        <w:t>Подготовка к проведению итогового собеседования в образовательной организации</w:t>
      </w:r>
    </w:p>
    <w:p w:rsidR="00FD6286" w:rsidRPr="009B2B31" w:rsidRDefault="00FD6286" w:rsidP="008C020A">
      <w:pPr>
        <w:pStyle w:val="Default"/>
        <w:ind w:firstLine="567"/>
        <w:jc w:val="both"/>
        <w:rPr>
          <w:b/>
          <w:color w:val="auto"/>
          <w:sz w:val="26"/>
          <w:szCs w:val="26"/>
        </w:rPr>
      </w:pPr>
      <w:bookmarkStart w:id="7" w:name="_Toc26878806"/>
      <w:bookmarkStart w:id="8" w:name="_Toc26879487"/>
      <w:r w:rsidRPr="009B2B31">
        <w:rPr>
          <w:b/>
          <w:color w:val="auto"/>
          <w:sz w:val="26"/>
          <w:szCs w:val="26"/>
        </w:rPr>
        <w:t>5.1. Подготовка аудиторий для проведения итогового собеседования в очной форме</w:t>
      </w:r>
    </w:p>
    <w:p w:rsidR="00B97F0E" w:rsidRPr="00D74940" w:rsidRDefault="00C35B57" w:rsidP="008C020A">
      <w:pPr>
        <w:pStyle w:val="Default"/>
        <w:ind w:firstLine="567"/>
        <w:jc w:val="both"/>
        <w:rPr>
          <w:color w:val="auto"/>
          <w:sz w:val="26"/>
          <w:szCs w:val="26"/>
        </w:rPr>
      </w:pPr>
      <w:r w:rsidRPr="009B2B31">
        <w:rPr>
          <w:color w:val="auto"/>
          <w:sz w:val="26"/>
          <w:szCs w:val="26"/>
        </w:rPr>
        <w:t>5</w:t>
      </w:r>
      <w:r w:rsidR="00B97F0E" w:rsidRPr="009B2B31">
        <w:rPr>
          <w:color w:val="auto"/>
          <w:sz w:val="26"/>
          <w:szCs w:val="26"/>
        </w:rPr>
        <w:t>.1.</w:t>
      </w:r>
      <w:r w:rsidR="00FD6286" w:rsidRPr="009B2B31">
        <w:rPr>
          <w:color w:val="auto"/>
          <w:sz w:val="26"/>
          <w:szCs w:val="26"/>
        </w:rPr>
        <w:t>1.</w:t>
      </w:r>
      <w:r w:rsidR="00B97F0E" w:rsidRPr="009B2B31">
        <w:rPr>
          <w:color w:val="auto"/>
          <w:sz w:val="26"/>
          <w:szCs w:val="26"/>
        </w:rPr>
        <w:t xml:space="preserve"> Итоговое собеседование </w:t>
      </w:r>
      <w:r w:rsidR="007B18C1" w:rsidRPr="009B2B31">
        <w:rPr>
          <w:color w:val="auto"/>
          <w:sz w:val="26"/>
          <w:szCs w:val="26"/>
        </w:rPr>
        <w:t xml:space="preserve">в очной форме </w:t>
      </w:r>
      <w:r w:rsidR="00B97F0E" w:rsidRPr="00D74940">
        <w:rPr>
          <w:color w:val="auto"/>
          <w:sz w:val="26"/>
          <w:szCs w:val="26"/>
        </w:rPr>
        <w:t>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w:t>
      </w:r>
      <w:r w:rsidR="0083143D" w:rsidRPr="00D74940">
        <w:rPr>
          <w:color w:val="auto"/>
          <w:sz w:val="26"/>
          <w:szCs w:val="26"/>
        </w:rPr>
        <w:t>.</w:t>
      </w:r>
    </w:p>
    <w:p w:rsidR="00B97F0E" w:rsidRPr="009B2B31" w:rsidRDefault="00C35B57" w:rsidP="008C020A">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FD6286" w:rsidRPr="00D74940">
        <w:rPr>
          <w:color w:val="auto"/>
          <w:sz w:val="26"/>
          <w:szCs w:val="26"/>
        </w:rPr>
        <w:t>1.</w:t>
      </w:r>
      <w:r w:rsidR="00B97F0E" w:rsidRPr="00D74940">
        <w:rPr>
          <w:color w:val="auto"/>
          <w:sz w:val="26"/>
          <w:szCs w:val="26"/>
        </w:rPr>
        <w:t xml:space="preserve">2. Количество, общая площадь и состояние помещений, предоставляемых для проведения итогового </w:t>
      </w:r>
      <w:r w:rsidR="00B97F0E" w:rsidRPr="009B2B31">
        <w:rPr>
          <w:color w:val="auto"/>
          <w:sz w:val="26"/>
          <w:szCs w:val="26"/>
        </w:rPr>
        <w:t>собеседования</w:t>
      </w:r>
      <w:r w:rsidR="007B18C1" w:rsidRPr="009B2B31">
        <w:rPr>
          <w:color w:val="auto"/>
          <w:sz w:val="26"/>
          <w:szCs w:val="26"/>
        </w:rPr>
        <w:t xml:space="preserve"> в очной форме</w:t>
      </w:r>
      <w:r w:rsidR="00B97F0E" w:rsidRPr="009B2B31">
        <w:rPr>
          <w:color w:val="auto"/>
          <w:sz w:val="26"/>
          <w:szCs w:val="26"/>
        </w:rPr>
        <w:t xml:space="preserve"> должны обеспечивать проведение итогового собеседования в условиях, соответствующих требованиям санитарно-эпидемиологических правил и нормативов. </w:t>
      </w:r>
    </w:p>
    <w:p w:rsidR="00B97F0E" w:rsidRPr="00D74940" w:rsidRDefault="00C35B57" w:rsidP="008C020A">
      <w:pPr>
        <w:pStyle w:val="Default"/>
        <w:ind w:firstLine="567"/>
        <w:jc w:val="both"/>
        <w:rPr>
          <w:color w:val="auto"/>
          <w:sz w:val="26"/>
          <w:szCs w:val="26"/>
        </w:rPr>
      </w:pPr>
      <w:r w:rsidRPr="009B2B31">
        <w:rPr>
          <w:color w:val="auto"/>
          <w:sz w:val="26"/>
          <w:szCs w:val="26"/>
        </w:rPr>
        <w:t>5</w:t>
      </w:r>
      <w:r w:rsidR="00B97F0E" w:rsidRPr="009B2B31">
        <w:rPr>
          <w:color w:val="auto"/>
          <w:sz w:val="26"/>
          <w:szCs w:val="26"/>
        </w:rPr>
        <w:t>.</w:t>
      </w:r>
      <w:r w:rsidR="00FD6286" w:rsidRPr="009B2B31">
        <w:rPr>
          <w:color w:val="auto"/>
          <w:sz w:val="26"/>
          <w:szCs w:val="26"/>
        </w:rPr>
        <w:t>1.</w:t>
      </w:r>
      <w:r w:rsidR="00B97F0E" w:rsidRPr="009B2B31">
        <w:rPr>
          <w:color w:val="auto"/>
          <w:sz w:val="26"/>
          <w:szCs w:val="26"/>
        </w:rPr>
        <w:t xml:space="preserve">3. Для проведения итогового собеседования </w:t>
      </w:r>
      <w:r w:rsidR="00FD6286" w:rsidRPr="009B2B31">
        <w:rPr>
          <w:color w:val="auto"/>
          <w:sz w:val="26"/>
          <w:szCs w:val="26"/>
        </w:rPr>
        <w:t xml:space="preserve">в очной форме </w:t>
      </w:r>
      <w:r w:rsidR="00B97F0E" w:rsidRPr="00D74940">
        <w:rPr>
          <w:color w:val="auto"/>
          <w:sz w:val="26"/>
          <w:szCs w:val="26"/>
        </w:rPr>
        <w:t xml:space="preserve">выделяются: </w:t>
      </w:r>
    </w:p>
    <w:p w:rsidR="00B97F0E" w:rsidRPr="00D74940" w:rsidRDefault="00B97F0E" w:rsidP="00631AA1">
      <w:pPr>
        <w:pStyle w:val="Default"/>
        <w:numPr>
          <w:ilvl w:val="0"/>
          <w:numId w:val="25"/>
        </w:numPr>
        <w:tabs>
          <w:tab w:val="left" w:pos="993"/>
        </w:tabs>
        <w:ind w:left="0" w:firstLine="567"/>
        <w:jc w:val="both"/>
        <w:rPr>
          <w:color w:val="auto"/>
          <w:sz w:val="26"/>
          <w:szCs w:val="26"/>
        </w:rPr>
      </w:pPr>
      <w:r w:rsidRPr="00D74940">
        <w:rPr>
          <w:color w:val="auto"/>
          <w:sz w:val="26"/>
          <w:szCs w:val="26"/>
        </w:rP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 </w:t>
      </w:r>
    </w:p>
    <w:p w:rsidR="00B97F0E" w:rsidRPr="00D74940" w:rsidRDefault="00B97F0E" w:rsidP="00631AA1">
      <w:pPr>
        <w:pStyle w:val="Default"/>
        <w:numPr>
          <w:ilvl w:val="0"/>
          <w:numId w:val="25"/>
        </w:numPr>
        <w:tabs>
          <w:tab w:val="left" w:pos="993"/>
        </w:tabs>
        <w:ind w:left="0" w:firstLine="567"/>
        <w:jc w:val="both"/>
        <w:rPr>
          <w:color w:val="auto"/>
          <w:sz w:val="26"/>
          <w:szCs w:val="26"/>
        </w:rPr>
      </w:pPr>
      <w:r w:rsidRPr="00D74940">
        <w:rPr>
          <w:color w:val="auto"/>
          <w:sz w:val="26"/>
          <w:szCs w:val="26"/>
        </w:rPr>
        <w:t>учебные кабинеты проведения итогового собеседования, в которых участники итогового собеседования проходят процедуру итогового собеседования</w:t>
      </w:r>
      <w:r w:rsidRPr="00D74940">
        <w:rPr>
          <w:color w:val="auto"/>
          <w:sz w:val="16"/>
          <w:szCs w:val="16"/>
        </w:rPr>
        <w:t xml:space="preserve">3 </w:t>
      </w:r>
      <w:r w:rsidRPr="00D74940">
        <w:rPr>
          <w:color w:val="auto"/>
          <w:sz w:val="26"/>
          <w:szCs w:val="26"/>
        </w:rPr>
        <w:t xml:space="preserve">(далее – аудитории проведения итогового собеседования); </w:t>
      </w:r>
    </w:p>
    <w:p w:rsidR="00B97F0E" w:rsidRPr="00D74940" w:rsidRDefault="00B97F0E" w:rsidP="00631AA1">
      <w:pPr>
        <w:pStyle w:val="Default"/>
        <w:numPr>
          <w:ilvl w:val="0"/>
          <w:numId w:val="25"/>
        </w:numPr>
        <w:tabs>
          <w:tab w:val="left" w:pos="993"/>
        </w:tabs>
        <w:ind w:left="0" w:firstLine="567"/>
        <w:jc w:val="both"/>
        <w:rPr>
          <w:color w:val="auto"/>
          <w:sz w:val="26"/>
          <w:szCs w:val="26"/>
        </w:rPr>
      </w:pPr>
      <w:r w:rsidRPr="00D74940">
        <w:rPr>
          <w:color w:val="auto"/>
          <w:sz w:val="26"/>
          <w:szCs w:val="26"/>
        </w:rP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 </w:t>
      </w:r>
    </w:p>
    <w:p w:rsidR="00B97F0E" w:rsidRPr="00D74940" w:rsidRDefault="00B97F0E" w:rsidP="00631AA1">
      <w:pPr>
        <w:pStyle w:val="Default"/>
        <w:numPr>
          <w:ilvl w:val="0"/>
          <w:numId w:val="25"/>
        </w:numPr>
        <w:tabs>
          <w:tab w:val="left" w:pos="993"/>
        </w:tabs>
        <w:ind w:left="0" w:firstLine="567"/>
        <w:jc w:val="both"/>
        <w:rPr>
          <w:color w:val="auto"/>
          <w:sz w:val="26"/>
          <w:szCs w:val="26"/>
        </w:rPr>
      </w:pPr>
      <w:r w:rsidRPr="00D74940">
        <w:rPr>
          <w:color w:val="auto"/>
          <w:sz w:val="26"/>
          <w:szCs w:val="26"/>
        </w:rPr>
        <w:t xml:space="preserve">помещение для получения КИМ итогового собеседования и внесения результатов итогового собеседования в специализированную форму (далее – Штаб). </w:t>
      </w:r>
    </w:p>
    <w:p w:rsidR="00B97F0E" w:rsidRPr="009B2B31" w:rsidRDefault="00C35B57" w:rsidP="008C020A">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FD6286" w:rsidRPr="00D74940">
        <w:rPr>
          <w:color w:val="auto"/>
          <w:sz w:val="26"/>
          <w:szCs w:val="26"/>
        </w:rPr>
        <w:t>1.</w:t>
      </w:r>
      <w:r w:rsidR="00B97F0E" w:rsidRPr="00D74940">
        <w:rPr>
          <w:color w:val="auto"/>
          <w:sz w:val="26"/>
          <w:szCs w:val="26"/>
        </w:rPr>
        <w:t xml:space="preserve">4. Аудитории проведения итогового собеседования </w:t>
      </w:r>
      <w:r w:rsidR="00FD6286" w:rsidRPr="009B2B31">
        <w:rPr>
          <w:color w:val="auto"/>
          <w:sz w:val="26"/>
          <w:szCs w:val="26"/>
        </w:rPr>
        <w:t xml:space="preserve">в очной форме </w:t>
      </w:r>
      <w:r w:rsidR="00B97F0E" w:rsidRPr="009B2B31">
        <w:rPr>
          <w:color w:val="auto"/>
          <w:sz w:val="26"/>
          <w:szCs w:val="26"/>
        </w:rPr>
        <w:t xml:space="preserve">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 </w:t>
      </w:r>
    </w:p>
    <w:p w:rsidR="00FD6286" w:rsidRPr="009B2B31" w:rsidRDefault="00FD6286" w:rsidP="00FD6286">
      <w:pPr>
        <w:pStyle w:val="Default"/>
        <w:ind w:firstLine="567"/>
        <w:jc w:val="both"/>
        <w:rPr>
          <w:b/>
          <w:color w:val="auto"/>
          <w:sz w:val="26"/>
          <w:szCs w:val="26"/>
        </w:rPr>
      </w:pPr>
      <w:r w:rsidRPr="009B2B31">
        <w:rPr>
          <w:b/>
          <w:color w:val="auto"/>
          <w:sz w:val="26"/>
          <w:szCs w:val="26"/>
        </w:rPr>
        <w:t>5.2. Подготовка аудиторий для проведения итогового собеседования в дистанционной форме</w:t>
      </w:r>
    </w:p>
    <w:p w:rsidR="00FD6286" w:rsidRPr="009B2B31" w:rsidRDefault="00FD6286" w:rsidP="00FD6286">
      <w:pPr>
        <w:pStyle w:val="Default"/>
        <w:ind w:firstLine="567"/>
        <w:jc w:val="both"/>
        <w:rPr>
          <w:color w:val="auto"/>
          <w:sz w:val="26"/>
          <w:szCs w:val="26"/>
        </w:rPr>
      </w:pPr>
      <w:r w:rsidRPr="009B2B31">
        <w:rPr>
          <w:color w:val="auto"/>
          <w:sz w:val="26"/>
          <w:szCs w:val="26"/>
        </w:rPr>
        <w:t xml:space="preserve">5.2.1. Для проведения итогового собеседования в дистанционной форме выделяются аудитории для проведения итогового собеседования в дистанционной форме, в которых устанавливается автоматизированное рабочее место (далее – АРМ) экзаменатора-собеседника, с выходом в сеть «Интернет» и с установленным программным обеспечением, позволяющим осуществлять видеосвязь с участником итогового собеседования. С помощью АРМ </w:t>
      </w:r>
      <w:r w:rsidRPr="009B2B31">
        <w:rPr>
          <w:color w:val="auto"/>
          <w:sz w:val="26"/>
          <w:szCs w:val="26"/>
        </w:rPr>
        <w:lastRenderedPageBreak/>
        <w:t>экзаменатор-собеседник связывается с участником итогового собеседования и демонстрирует ему задания КИМ (см. Техническую схему проведения итогового собеседования в дистанционной форме).</w:t>
      </w:r>
    </w:p>
    <w:p w:rsidR="00FD6286" w:rsidRPr="009B2B31" w:rsidRDefault="00FD6286" w:rsidP="00FD6286">
      <w:pPr>
        <w:pStyle w:val="Default"/>
        <w:ind w:firstLine="567"/>
        <w:jc w:val="both"/>
        <w:rPr>
          <w:color w:val="auto"/>
          <w:sz w:val="26"/>
          <w:szCs w:val="26"/>
        </w:rPr>
      </w:pPr>
      <w:r w:rsidRPr="009B2B31">
        <w:rPr>
          <w:color w:val="auto"/>
          <w:sz w:val="26"/>
          <w:szCs w:val="26"/>
        </w:rPr>
        <w:t>5.2.2.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FD6286" w:rsidRPr="009B2B31" w:rsidRDefault="00A46B6A" w:rsidP="009B2B31">
      <w:pPr>
        <w:pStyle w:val="Default"/>
        <w:ind w:firstLine="567"/>
        <w:jc w:val="both"/>
        <w:rPr>
          <w:color w:val="FF0000"/>
          <w:sz w:val="26"/>
          <w:szCs w:val="26"/>
        </w:rPr>
      </w:pPr>
      <w:r w:rsidRPr="009B2B31">
        <w:rPr>
          <w:color w:val="auto"/>
          <w:sz w:val="26"/>
          <w:szCs w:val="26"/>
        </w:rPr>
        <w:t>5.2.3. В случае проведения итогового собеседования в дистанционной форме образовательная организация обеспечивает обучающихся, не имеющих дома личных технических средств, оборудованием</w:t>
      </w:r>
      <w:r w:rsidR="00524B06" w:rsidRPr="009B2B31">
        <w:rPr>
          <w:color w:val="auto"/>
          <w:sz w:val="26"/>
          <w:szCs w:val="26"/>
        </w:rPr>
        <w:t>, необходимым для осуществления видеосвязи с экзаменатором-собеседником.</w:t>
      </w:r>
      <w:r w:rsidRPr="00D74940">
        <w:rPr>
          <w:color w:val="FF0000"/>
          <w:sz w:val="26"/>
          <w:szCs w:val="26"/>
        </w:rPr>
        <w:t xml:space="preserve"> </w:t>
      </w:r>
    </w:p>
    <w:p w:rsidR="00B97F0E" w:rsidRPr="00D74940" w:rsidRDefault="00C35B57" w:rsidP="008C020A">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BE62C3" w:rsidRPr="00D74940">
        <w:rPr>
          <w:color w:val="auto"/>
          <w:sz w:val="26"/>
          <w:szCs w:val="26"/>
        </w:rPr>
        <w:t>3</w:t>
      </w:r>
      <w:r w:rsidR="00B97F0E" w:rsidRPr="00D74940">
        <w:rPr>
          <w:color w:val="auto"/>
          <w:sz w:val="26"/>
          <w:szCs w:val="26"/>
        </w:rPr>
        <w:t xml:space="preserve">.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 </w:t>
      </w:r>
    </w:p>
    <w:p w:rsidR="00B97F0E" w:rsidRPr="00D74940" w:rsidRDefault="00C35B57" w:rsidP="008C020A">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BE62C3" w:rsidRPr="00D74940">
        <w:rPr>
          <w:color w:val="auto"/>
          <w:sz w:val="26"/>
          <w:szCs w:val="26"/>
        </w:rPr>
        <w:t>4</w:t>
      </w:r>
      <w:r w:rsidR="00B97F0E" w:rsidRPr="00D74940">
        <w:rPr>
          <w:color w:val="auto"/>
          <w:sz w:val="26"/>
          <w:szCs w:val="26"/>
        </w:rPr>
        <w:t xml:space="preserve">.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 </w:t>
      </w:r>
    </w:p>
    <w:p w:rsidR="00B97F0E" w:rsidRPr="00D74940" w:rsidRDefault="00B97F0E" w:rsidP="008C020A">
      <w:pPr>
        <w:pStyle w:val="Default"/>
        <w:ind w:firstLine="567"/>
        <w:jc w:val="both"/>
        <w:rPr>
          <w:color w:val="auto"/>
          <w:sz w:val="26"/>
          <w:szCs w:val="26"/>
        </w:rPr>
      </w:pPr>
      <w:r w:rsidRPr="00D74940">
        <w:rPr>
          <w:b/>
          <w:bCs/>
          <w:color w:val="auto"/>
          <w:sz w:val="26"/>
          <w:szCs w:val="26"/>
        </w:rPr>
        <w:t xml:space="preserve">В состав комиссии по проведению итогового собеседования входят: </w:t>
      </w:r>
    </w:p>
    <w:p w:rsidR="00B97F0E" w:rsidRPr="00D74940" w:rsidRDefault="00B97F0E" w:rsidP="00631AA1">
      <w:pPr>
        <w:pStyle w:val="Default"/>
        <w:numPr>
          <w:ilvl w:val="0"/>
          <w:numId w:val="26"/>
        </w:numPr>
        <w:tabs>
          <w:tab w:val="left" w:pos="993"/>
        </w:tabs>
        <w:ind w:left="0" w:firstLine="567"/>
        <w:jc w:val="both"/>
        <w:rPr>
          <w:color w:val="auto"/>
          <w:sz w:val="26"/>
          <w:szCs w:val="26"/>
        </w:rPr>
      </w:pPr>
      <w:r w:rsidRPr="00D74940">
        <w:rPr>
          <w:color w:val="auto"/>
          <w:sz w:val="26"/>
          <w:szCs w:val="26"/>
        </w:rPr>
        <w:t>ответственный организатор образовательной организации, обеспечивающий подготовку и проведение итогового собеседования;</w:t>
      </w:r>
    </w:p>
    <w:p w:rsidR="00B97F0E" w:rsidRPr="009B2B31" w:rsidRDefault="00B97F0E" w:rsidP="00631AA1">
      <w:pPr>
        <w:pStyle w:val="Default"/>
        <w:numPr>
          <w:ilvl w:val="0"/>
          <w:numId w:val="26"/>
        </w:numPr>
        <w:tabs>
          <w:tab w:val="left" w:pos="993"/>
        </w:tabs>
        <w:ind w:left="0" w:firstLine="567"/>
        <w:jc w:val="both"/>
        <w:rPr>
          <w:color w:val="auto"/>
          <w:sz w:val="26"/>
          <w:szCs w:val="26"/>
        </w:rPr>
      </w:pPr>
      <w:r w:rsidRPr="009B2B31">
        <w:rPr>
          <w:color w:val="auto"/>
          <w:sz w:val="26"/>
          <w:szCs w:val="26"/>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r w:rsidR="009D59AD" w:rsidRPr="009B2B31">
        <w:rPr>
          <w:color w:val="auto"/>
          <w:sz w:val="26"/>
          <w:szCs w:val="26"/>
        </w:rPr>
        <w:t xml:space="preserve"> – для проведения итогового собеседования в очной форме</w:t>
      </w:r>
      <w:r w:rsidRPr="009B2B31">
        <w:rPr>
          <w:color w:val="auto"/>
          <w:sz w:val="26"/>
          <w:szCs w:val="26"/>
        </w:rPr>
        <w:t xml:space="preserve">; </w:t>
      </w:r>
    </w:p>
    <w:p w:rsidR="00B97F0E" w:rsidRPr="00D74940" w:rsidRDefault="00B97F0E" w:rsidP="00631AA1">
      <w:pPr>
        <w:pStyle w:val="Default"/>
        <w:numPr>
          <w:ilvl w:val="0"/>
          <w:numId w:val="26"/>
        </w:numPr>
        <w:tabs>
          <w:tab w:val="left" w:pos="993"/>
        </w:tabs>
        <w:ind w:left="0" w:firstLine="567"/>
        <w:jc w:val="both"/>
        <w:rPr>
          <w:color w:val="auto"/>
          <w:sz w:val="26"/>
          <w:szCs w:val="26"/>
        </w:rPr>
      </w:pPr>
      <w:r w:rsidRPr="00D74940">
        <w:rPr>
          <w:color w:val="auto"/>
          <w:sz w:val="26"/>
          <w:szCs w:val="26"/>
        </w:rPr>
        <w:t xml:space="preserve">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p>
    <w:p w:rsidR="005411FD" w:rsidRPr="009B2B31" w:rsidRDefault="00B97F0E" w:rsidP="005411FD">
      <w:pPr>
        <w:pStyle w:val="Default"/>
        <w:numPr>
          <w:ilvl w:val="0"/>
          <w:numId w:val="26"/>
        </w:numPr>
        <w:tabs>
          <w:tab w:val="left" w:pos="993"/>
        </w:tabs>
        <w:ind w:left="0" w:firstLine="567"/>
        <w:jc w:val="both"/>
        <w:rPr>
          <w:color w:val="auto"/>
          <w:sz w:val="26"/>
          <w:szCs w:val="26"/>
        </w:rPr>
      </w:pPr>
      <w:r w:rsidRPr="00D74940">
        <w:rPr>
          <w:color w:val="auto"/>
          <w:sz w:val="26"/>
          <w:szCs w:val="26"/>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r w:rsidR="005411FD" w:rsidRPr="00D74940">
        <w:rPr>
          <w:color w:val="auto"/>
          <w:sz w:val="26"/>
          <w:szCs w:val="26"/>
        </w:rPr>
        <w:t xml:space="preserve">, </w:t>
      </w:r>
      <w:r w:rsidR="005411FD" w:rsidRPr="009B2B31">
        <w:rPr>
          <w:color w:val="auto"/>
          <w:sz w:val="26"/>
          <w:szCs w:val="26"/>
        </w:rPr>
        <w:t xml:space="preserve">обеспечивающий </w:t>
      </w:r>
      <w:r w:rsidR="000E68F8" w:rsidRPr="009B2B31">
        <w:rPr>
          <w:color w:val="auto"/>
          <w:sz w:val="26"/>
          <w:szCs w:val="26"/>
        </w:rPr>
        <w:t xml:space="preserve">организацию и </w:t>
      </w:r>
      <w:r w:rsidR="005411FD" w:rsidRPr="009B2B31">
        <w:rPr>
          <w:color w:val="auto"/>
          <w:sz w:val="26"/>
          <w:szCs w:val="26"/>
        </w:rPr>
        <w:t xml:space="preserve">проведение видеоконференции </w:t>
      </w:r>
      <w:r w:rsidR="000E68F8" w:rsidRPr="009B2B31">
        <w:rPr>
          <w:color w:val="auto"/>
          <w:sz w:val="26"/>
          <w:szCs w:val="26"/>
        </w:rPr>
        <w:t xml:space="preserve">с участием обучающихся и экзаменатора-собеседника </w:t>
      </w:r>
      <w:r w:rsidR="005411FD" w:rsidRPr="009B2B31">
        <w:rPr>
          <w:color w:val="auto"/>
          <w:sz w:val="26"/>
          <w:szCs w:val="26"/>
        </w:rPr>
        <w:t>с возможностью отображения рабочего стола экзаменатора-собеседника</w:t>
      </w:r>
      <w:r w:rsidR="000E68F8" w:rsidRPr="009B2B31">
        <w:rPr>
          <w:color w:val="auto"/>
          <w:sz w:val="26"/>
          <w:szCs w:val="26"/>
        </w:rPr>
        <w:t xml:space="preserve"> (для проведения итогового собеседования в дистанционной форме);</w:t>
      </w:r>
    </w:p>
    <w:p w:rsidR="00B97F0E" w:rsidRPr="00D74940" w:rsidRDefault="00B97F0E" w:rsidP="008C020A">
      <w:pPr>
        <w:pStyle w:val="Default"/>
        <w:ind w:firstLine="567"/>
        <w:jc w:val="both"/>
        <w:rPr>
          <w:color w:val="auto"/>
          <w:sz w:val="26"/>
          <w:szCs w:val="26"/>
        </w:rPr>
      </w:pPr>
      <w:r w:rsidRPr="00D74940">
        <w:rPr>
          <w:b/>
          <w:bCs/>
          <w:color w:val="auto"/>
          <w:sz w:val="26"/>
          <w:szCs w:val="26"/>
        </w:rPr>
        <w:lastRenderedPageBreak/>
        <w:t>В состав комиссии по проверке итогового собеседования входят</w:t>
      </w:r>
      <w:r w:rsidR="00A02353" w:rsidRPr="00D74940">
        <w:rPr>
          <w:b/>
          <w:bCs/>
          <w:color w:val="auto"/>
          <w:sz w:val="26"/>
          <w:szCs w:val="26"/>
        </w:rPr>
        <w:t xml:space="preserve"> </w:t>
      </w:r>
      <w:r w:rsidRPr="00D74940">
        <w:rPr>
          <w:color w:val="auto"/>
          <w:sz w:val="26"/>
          <w:szCs w:val="26"/>
        </w:rPr>
        <w:t xml:space="preserve">эксперты по проверке устных ответов участников итогового собеседования, являющиеся учителями, имеющими высшее образование по специальности «Русский язык и литература» с квалификацией «Учитель русского языка и литературы» (далее – эксперты). </w:t>
      </w:r>
    </w:p>
    <w:p w:rsidR="00B97F0E" w:rsidRPr="00D74940" w:rsidRDefault="00B97F0E" w:rsidP="008C020A">
      <w:pPr>
        <w:pStyle w:val="Default"/>
        <w:ind w:firstLine="567"/>
        <w:jc w:val="both"/>
        <w:rPr>
          <w:color w:val="auto"/>
          <w:sz w:val="26"/>
          <w:szCs w:val="26"/>
        </w:rPr>
      </w:pPr>
      <w:r w:rsidRPr="00D74940">
        <w:rPr>
          <w:color w:val="auto"/>
          <w:sz w:val="26"/>
          <w:szCs w:val="26"/>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 </w:t>
      </w:r>
    </w:p>
    <w:p w:rsidR="00A21364" w:rsidRPr="009B2B31" w:rsidRDefault="00C35B57" w:rsidP="00A21364">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BE62C3" w:rsidRPr="00D74940">
        <w:rPr>
          <w:color w:val="auto"/>
          <w:sz w:val="26"/>
          <w:szCs w:val="26"/>
        </w:rPr>
        <w:t>5</w:t>
      </w:r>
      <w:r w:rsidR="00B97F0E" w:rsidRPr="00D74940">
        <w:rPr>
          <w:color w:val="auto"/>
          <w:sz w:val="26"/>
          <w:szCs w:val="26"/>
        </w:rPr>
        <w:t xml:space="preserve">. </w:t>
      </w:r>
      <w:r w:rsidR="00B97F0E" w:rsidRPr="00D74940">
        <w:rPr>
          <w:b/>
          <w:color w:val="auto"/>
          <w:sz w:val="26"/>
          <w:szCs w:val="26"/>
        </w:rPr>
        <w:t>За три дня до проведения</w:t>
      </w:r>
      <w:r w:rsidR="00B97F0E" w:rsidRPr="00D74940">
        <w:rPr>
          <w:color w:val="auto"/>
          <w:sz w:val="26"/>
          <w:szCs w:val="26"/>
        </w:rPr>
        <w:t xml:space="preserve"> итогового собеседования </w:t>
      </w:r>
      <w:r w:rsidR="00A21364" w:rsidRPr="009B2B31">
        <w:rPr>
          <w:color w:val="auto"/>
          <w:sz w:val="26"/>
          <w:szCs w:val="26"/>
        </w:rPr>
        <w:t xml:space="preserve">по каналам защищенного взаимодействия ОО получает от РЦОИ и затем устанавливает </w:t>
      </w:r>
      <w:r w:rsidR="00B97F0E" w:rsidRPr="00D74940">
        <w:rPr>
          <w:color w:val="auto"/>
          <w:sz w:val="26"/>
          <w:szCs w:val="26"/>
        </w:rPr>
        <w:t xml:space="preserve">в Штабе программное обеспечение (далее – ПО) «Результаты итогового собеседования». В ПО загружается полученный от РЦОИ служебный файл формата </w:t>
      </w:r>
      <w:r w:rsidR="00947686" w:rsidRPr="00D74940">
        <w:rPr>
          <w:color w:val="auto"/>
          <w:sz w:val="26"/>
          <w:szCs w:val="26"/>
          <w:lang w:val="en-US"/>
        </w:rPr>
        <w:t>xml</w:t>
      </w:r>
      <w:r w:rsidR="00B97F0E" w:rsidRPr="00D74940">
        <w:rPr>
          <w:color w:val="auto"/>
          <w:sz w:val="26"/>
          <w:szCs w:val="26"/>
        </w:rPr>
        <w:t>, содержащий сведения об участниках итогового собеседования</w:t>
      </w:r>
      <w:r w:rsidR="00A21364" w:rsidRPr="00D74940">
        <w:rPr>
          <w:color w:val="auto"/>
          <w:sz w:val="26"/>
          <w:szCs w:val="26"/>
        </w:rPr>
        <w:t xml:space="preserve"> </w:t>
      </w:r>
      <w:r w:rsidR="00A21364" w:rsidRPr="009B2B31">
        <w:rPr>
          <w:color w:val="auto"/>
          <w:sz w:val="26"/>
          <w:szCs w:val="26"/>
        </w:rPr>
        <w:t xml:space="preserve">(Форма ИС-04). </w:t>
      </w:r>
    </w:p>
    <w:p w:rsidR="00B97F0E" w:rsidRPr="009B2B31" w:rsidRDefault="00C35B57" w:rsidP="008C020A">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BE62C3" w:rsidRPr="00D74940">
        <w:rPr>
          <w:color w:val="auto"/>
          <w:sz w:val="26"/>
          <w:szCs w:val="26"/>
        </w:rPr>
        <w:t>6</w:t>
      </w:r>
      <w:r w:rsidR="00B97F0E" w:rsidRPr="00D74940">
        <w:rPr>
          <w:color w:val="auto"/>
          <w:sz w:val="26"/>
          <w:szCs w:val="26"/>
        </w:rPr>
        <w:t xml:space="preserve">. </w:t>
      </w:r>
      <w:r w:rsidR="00B97F0E" w:rsidRPr="00D74940">
        <w:rPr>
          <w:b/>
          <w:color w:val="auto"/>
          <w:sz w:val="26"/>
          <w:szCs w:val="26"/>
        </w:rPr>
        <w:t xml:space="preserve">За </w:t>
      </w:r>
      <w:r w:rsidR="00821FF5" w:rsidRPr="00D74940">
        <w:rPr>
          <w:b/>
          <w:color w:val="auto"/>
          <w:sz w:val="26"/>
          <w:szCs w:val="26"/>
        </w:rPr>
        <w:t xml:space="preserve">1 </w:t>
      </w:r>
      <w:r w:rsidR="00B97F0E" w:rsidRPr="00D74940">
        <w:rPr>
          <w:b/>
          <w:color w:val="auto"/>
          <w:sz w:val="26"/>
          <w:szCs w:val="26"/>
        </w:rPr>
        <w:t>день до проведения</w:t>
      </w:r>
      <w:r w:rsidR="00B97F0E" w:rsidRPr="00D74940">
        <w:rPr>
          <w:color w:val="auto"/>
          <w:sz w:val="26"/>
          <w:szCs w:val="26"/>
        </w:rPr>
        <w:t xml:space="preserve"> итогового собеседования </w:t>
      </w:r>
      <w:r w:rsidR="00A21364" w:rsidRPr="009B2B31">
        <w:rPr>
          <w:color w:val="auto"/>
          <w:sz w:val="26"/>
          <w:szCs w:val="26"/>
        </w:rPr>
        <w:t xml:space="preserve">по каналам защищенного взаимодействия ОО получает от РЦОИ </w:t>
      </w:r>
      <w:r w:rsidR="00B97F0E" w:rsidRPr="009B2B31">
        <w:rPr>
          <w:color w:val="auto"/>
          <w:sz w:val="26"/>
          <w:szCs w:val="26"/>
        </w:rPr>
        <w:t>список участников итогового собеседования (</w:t>
      </w:r>
      <w:r w:rsidR="0001555E" w:rsidRPr="009B2B31">
        <w:rPr>
          <w:color w:val="auto"/>
          <w:sz w:val="26"/>
          <w:szCs w:val="26"/>
        </w:rPr>
        <w:t>Форма ИС-01)</w:t>
      </w:r>
      <w:r w:rsidR="00B97F0E" w:rsidRPr="009B2B31">
        <w:rPr>
          <w:color w:val="auto"/>
          <w:sz w:val="26"/>
          <w:szCs w:val="26"/>
        </w:rPr>
        <w:t xml:space="preserve">, ведомости учета проведения итогового собеседования в аудитории </w:t>
      </w:r>
      <w:r w:rsidR="0001555E" w:rsidRPr="009B2B31">
        <w:rPr>
          <w:color w:val="auto"/>
          <w:sz w:val="26"/>
          <w:szCs w:val="26"/>
        </w:rPr>
        <w:t>(Форма ИС-02)</w:t>
      </w:r>
      <w:r w:rsidR="00B97F0E" w:rsidRPr="009B2B31">
        <w:rPr>
          <w:color w:val="auto"/>
          <w:sz w:val="26"/>
          <w:szCs w:val="26"/>
        </w:rPr>
        <w:t xml:space="preserve">, протоколы экспертов по оцениванию ответов участников итогового собеседования </w:t>
      </w:r>
      <w:r w:rsidR="0001555E" w:rsidRPr="009B2B31">
        <w:rPr>
          <w:color w:val="auto"/>
          <w:sz w:val="26"/>
          <w:szCs w:val="26"/>
        </w:rPr>
        <w:t>(Форма ИС-03)</w:t>
      </w:r>
      <w:r w:rsidR="00B97F0E" w:rsidRPr="009B2B31">
        <w:rPr>
          <w:color w:val="auto"/>
          <w:sz w:val="26"/>
          <w:szCs w:val="26"/>
        </w:rPr>
        <w:t>.</w:t>
      </w:r>
    </w:p>
    <w:p w:rsidR="00B97F0E" w:rsidRPr="009B2B31" w:rsidRDefault="00BE62C3" w:rsidP="00C35B57">
      <w:pPr>
        <w:pStyle w:val="Default"/>
        <w:spacing w:after="120"/>
        <w:ind w:firstLine="567"/>
        <w:jc w:val="both"/>
        <w:rPr>
          <w:color w:val="auto"/>
          <w:sz w:val="26"/>
          <w:szCs w:val="26"/>
        </w:rPr>
      </w:pPr>
      <w:r w:rsidRPr="009B2B31">
        <w:rPr>
          <w:color w:val="auto"/>
          <w:sz w:val="26"/>
          <w:szCs w:val="26"/>
        </w:rPr>
        <w:t>5.7</w:t>
      </w:r>
      <w:r w:rsidR="00D30523" w:rsidRPr="009B2B31">
        <w:rPr>
          <w:color w:val="auto"/>
          <w:sz w:val="26"/>
          <w:szCs w:val="26"/>
        </w:rPr>
        <w:t xml:space="preserve">. </w:t>
      </w:r>
      <w:r w:rsidR="00B97F0E" w:rsidRPr="009B2B31">
        <w:rPr>
          <w:color w:val="auto"/>
          <w:sz w:val="26"/>
          <w:szCs w:val="26"/>
        </w:rPr>
        <w:t>В образовательной организации список участников итогового собеседования проверяется, в случае необходимости список корректируется</w:t>
      </w:r>
      <w:r w:rsidR="00D30523" w:rsidRPr="009B2B31">
        <w:rPr>
          <w:color w:val="auto"/>
          <w:sz w:val="26"/>
          <w:szCs w:val="26"/>
        </w:rPr>
        <w:t xml:space="preserve"> совместно с РЦОИ</w:t>
      </w:r>
      <w:r w:rsidR="00B97F0E" w:rsidRPr="009B2B31">
        <w:rPr>
          <w:color w:val="auto"/>
          <w:sz w:val="26"/>
          <w:szCs w:val="26"/>
        </w:rPr>
        <w:t xml:space="preserve">.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 </w:t>
      </w:r>
    </w:p>
    <w:p w:rsidR="00AF0F35" w:rsidRPr="009B2B31" w:rsidRDefault="00C35B57" w:rsidP="008C020A">
      <w:pPr>
        <w:pStyle w:val="1"/>
        <w:tabs>
          <w:tab w:val="left" w:pos="567"/>
        </w:tabs>
        <w:spacing w:before="0" w:line="240" w:lineRule="auto"/>
        <w:rPr>
          <w:rFonts w:ascii="Times New Roman" w:hAnsi="Times New Roman" w:cs="Times New Roman"/>
          <w:b/>
          <w:color w:val="auto"/>
          <w:sz w:val="26"/>
          <w:szCs w:val="26"/>
        </w:rPr>
      </w:pPr>
      <w:bookmarkStart w:id="9" w:name="_Toc26878807"/>
      <w:bookmarkStart w:id="10" w:name="_Toc26879488"/>
      <w:bookmarkEnd w:id="7"/>
      <w:bookmarkEnd w:id="8"/>
      <w:r w:rsidRPr="009B2B31">
        <w:rPr>
          <w:rFonts w:ascii="Times New Roman" w:hAnsi="Times New Roman" w:cs="Times New Roman"/>
          <w:b/>
          <w:color w:val="auto"/>
          <w:sz w:val="26"/>
          <w:szCs w:val="26"/>
        </w:rPr>
        <w:t>6.</w:t>
      </w:r>
      <w:r w:rsidRPr="009B2B31">
        <w:rPr>
          <w:rFonts w:ascii="Times New Roman" w:hAnsi="Times New Roman" w:cs="Times New Roman"/>
          <w:b/>
          <w:color w:val="auto"/>
          <w:sz w:val="26"/>
          <w:szCs w:val="26"/>
        </w:rPr>
        <w:tab/>
      </w:r>
      <w:r w:rsidR="00AF0F35" w:rsidRPr="009B2B31">
        <w:rPr>
          <w:rFonts w:ascii="Times New Roman" w:hAnsi="Times New Roman" w:cs="Times New Roman"/>
          <w:b/>
          <w:color w:val="auto"/>
          <w:sz w:val="26"/>
          <w:szCs w:val="26"/>
        </w:rPr>
        <w:t>Проведение итогового собеседования</w:t>
      </w:r>
      <w:bookmarkEnd w:id="9"/>
      <w:bookmarkEnd w:id="10"/>
    </w:p>
    <w:p w:rsidR="00075F8A" w:rsidRPr="00D74940" w:rsidRDefault="00C35B57" w:rsidP="008C020A">
      <w:pPr>
        <w:pStyle w:val="Default"/>
        <w:ind w:firstLine="567"/>
        <w:jc w:val="both"/>
        <w:rPr>
          <w:color w:val="auto"/>
          <w:sz w:val="26"/>
          <w:szCs w:val="26"/>
        </w:rPr>
      </w:pPr>
      <w:bookmarkStart w:id="11" w:name="_Toc26878808"/>
      <w:bookmarkStart w:id="12" w:name="_Toc26879489"/>
      <w:r w:rsidRPr="009B2B31">
        <w:rPr>
          <w:color w:val="auto"/>
          <w:sz w:val="26"/>
          <w:szCs w:val="26"/>
        </w:rPr>
        <w:t>6</w:t>
      </w:r>
      <w:r w:rsidR="00075F8A" w:rsidRPr="009B2B31">
        <w:rPr>
          <w:color w:val="auto"/>
          <w:sz w:val="26"/>
          <w:szCs w:val="26"/>
        </w:rPr>
        <w:t xml:space="preserve">.1. В день проведения итогового собеседования не ранее 07.30 по местному времени технический специалист образовательной организации </w:t>
      </w:r>
      <w:r w:rsidR="00581295" w:rsidRPr="009B2B31">
        <w:rPr>
          <w:color w:val="auto"/>
          <w:sz w:val="26"/>
          <w:szCs w:val="26"/>
        </w:rPr>
        <w:t>по каналу защищенного взаимодействия</w:t>
      </w:r>
      <w:r w:rsidR="00581295" w:rsidRPr="00D74940">
        <w:rPr>
          <w:color w:val="auto"/>
          <w:sz w:val="26"/>
          <w:szCs w:val="26"/>
        </w:rPr>
        <w:t xml:space="preserve"> </w:t>
      </w:r>
      <w:r w:rsidR="00075F8A" w:rsidRPr="00D74940">
        <w:rPr>
          <w:color w:val="auto"/>
          <w:sz w:val="26"/>
          <w:szCs w:val="26"/>
        </w:rPr>
        <w:t xml:space="preserve">получает от РЦОИ и тиражирует материалы для проведения итогового собеседования. </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.2. В день проведения итогового собеседования в месте проведения итогового собеседования могут присутствовать: </w:t>
      </w:r>
    </w:p>
    <w:p w:rsidR="00075F8A" w:rsidRPr="00D74940" w:rsidRDefault="00075F8A" w:rsidP="00631AA1">
      <w:pPr>
        <w:pStyle w:val="Default"/>
        <w:numPr>
          <w:ilvl w:val="0"/>
          <w:numId w:val="27"/>
        </w:numPr>
        <w:tabs>
          <w:tab w:val="left" w:pos="993"/>
        </w:tabs>
        <w:ind w:left="0" w:firstLine="567"/>
        <w:jc w:val="both"/>
        <w:rPr>
          <w:color w:val="auto"/>
          <w:sz w:val="26"/>
          <w:szCs w:val="26"/>
        </w:rPr>
      </w:pPr>
      <w:r w:rsidRPr="00D74940">
        <w:rPr>
          <w:color w:val="auto"/>
          <w:sz w:val="26"/>
          <w:szCs w:val="26"/>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075F8A" w:rsidRPr="00D74940" w:rsidRDefault="00075F8A" w:rsidP="00631AA1">
      <w:pPr>
        <w:pStyle w:val="Default"/>
        <w:numPr>
          <w:ilvl w:val="0"/>
          <w:numId w:val="27"/>
        </w:numPr>
        <w:tabs>
          <w:tab w:val="left" w:pos="993"/>
        </w:tabs>
        <w:ind w:left="0" w:firstLine="567"/>
        <w:jc w:val="both"/>
        <w:rPr>
          <w:color w:val="auto"/>
          <w:sz w:val="26"/>
          <w:szCs w:val="26"/>
        </w:rPr>
      </w:pPr>
      <w:r w:rsidRPr="00D74940">
        <w:rPr>
          <w:color w:val="auto"/>
          <w:sz w:val="26"/>
          <w:szCs w:val="26"/>
        </w:rPr>
        <w:t xml:space="preserve">аккредитованные общественные наблюдатели; </w:t>
      </w:r>
    </w:p>
    <w:p w:rsidR="00075F8A" w:rsidRPr="00D74940" w:rsidRDefault="00075F8A" w:rsidP="00631AA1">
      <w:pPr>
        <w:pStyle w:val="Default"/>
        <w:numPr>
          <w:ilvl w:val="0"/>
          <w:numId w:val="27"/>
        </w:numPr>
        <w:tabs>
          <w:tab w:val="left" w:pos="993"/>
        </w:tabs>
        <w:ind w:left="0" w:firstLine="567"/>
        <w:jc w:val="both"/>
        <w:rPr>
          <w:color w:val="auto"/>
          <w:sz w:val="26"/>
          <w:szCs w:val="26"/>
        </w:rPr>
      </w:pPr>
      <w:r w:rsidRPr="00D74940">
        <w:rPr>
          <w:color w:val="auto"/>
          <w:sz w:val="26"/>
          <w:szCs w:val="26"/>
        </w:rPr>
        <w:t xml:space="preserve">аккредитованные представители средств массовой информации; </w:t>
      </w:r>
    </w:p>
    <w:p w:rsidR="00075F8A" w:rsidRPr="00D74940" w:rsidRDefault="00075F8A" w:rsidP="00631AA1">
      <w:pPr>
        <w:pStyle w:val="Default"/>
        <w:numPr>
          <w:ilvl w:val="0"/>
          <w:numId w:val="27"/>
        </w:numPr>
        <w:tabs>
          <w:tab w:val="left" w:pos="993"/>
        </w:tabs>
        <w:ind w:left="0" w:firstLine="567"/>
        <w:jc w:val="both"/>
        <w:rPr>
          <w:color w:val="auto"/>
          <w:sz w:val="26"/>
          <w:szCs w:val="26"/>
        </w:rPr>
      </w:pPr>
      <w:r w:rsidRPr="00D74940">
        <w:rPr>
          <w:color w:val="auto"/>
          <w:sz w:val="26"/>
          <w:szCs w:val="26"/>
        </w:rPr>
        <w:t xml:space="preserve">должностные лица </w:t>
      </w:r>
      <w:proofErr w:type="spellStart"/>
      <w:r w:rsidRPr="00D74940">
        <w:rPr>
          <w:color w:val="auto"/>
          <w:sz w:val="26"/>
          <w:szCs w:val="26"/>
        </w:rPr>
        <w:t>Рособрнадзора</w:t>
      </w:r>
      <w:proofErr w:type="spellEnd"/>
      <w:r w:rsidRPr="00D74940">
        <w:rPr>
          <w:color w:val="auto"/>
          <w:sz w:val="26"/>
          <w:szCs w:val="26"/>
        </w:rPr>
        <w:t xml:space="preserve">, а также иные лица, определенные </w:t>
      </w:r>
      <w:proofErr w:type="spellStart"/>
      <w:r w:rsidRPr="00D74940">
        <w:rPr>
          <w:color w:val="auto"/>
          <w:sz w:val="26"/>
          <w:szCs w:val="26"/>
        </w:rPr>
        <w:t>Рособрнадзором</w:t>
      </w:r>
      <w:proofErr w:type="spellEnd"/>
      <w:r w:rsidRPr="00D74940">
        <w:rPr>
          <w:color w:val="auto"/>
          <w:sz w:val="26"/>
          <w:szCs w:val="26"/>
        </w:rPr>
        <w:t xml:space="preserve">,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075F8A" w:rsidRPr="00D74940" w:rsidRDefault="00C35B57" w:rsidP="008C020A">
      <w:pPr>
        <w:pStyle w:val="Default"/>
        <w:ind w:firstLine="567"/>
        <w:jc w:val="both"/>
        <w:rPr>
          <w:color w:val="auto"/>
          <w:sz w:val="26"/>
          <w:szCs w:val="26"/>
        </w:rPr>
      </w:pPr>
      <w:r w:rsidRPr="00D74940">
        <w:rPr>
          <w:color w:val="auto"/>
          <w:sz w:val="26"/>
          <w:szCs w:val="26"/>
        </w:rPr>
        <w:lastRenderedPageBreak/>
        <w:t>6</w:t>
      </w:r>
      <w:r w:rsidR="00075F8A" w:rsidRPr="00D74940">
        <w:rPr>
          <w:color w:val="auto"/>
          <w:sz w:val="26"/>
          <w:szCs w:val="26"/>
        </w:rPr>
        <w:t xml:space="preserve">.3. Итоговое собеседование начинается в 09.00 по местному времени. Участники итогового собеседования ожидают своей очереди в аудитории ожидания. </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.4. В аудиториях проведения итогового собеседования ведется потоковая </w:t>
      </w:r>
      <w:r w:rsidR="00657863" w:rsidRPr="00D74940">
        <w:rPr>
          <w:color w:val="auto"/>
          <w:sz w:val="26"/>
          <w:szCs w:val="26"/>
        </w:rPr>
        <w:t xml:space="preserve">аудиозапись и </w:t>
      </w:r>
      <w:r w:rsidR="00075F8A" w:rsidRPr="00D74940">
        <w:rPr>
          <w:color w:val="auto"/>
          <w:sz w:val="26"/>
          <w:szCs w:val="26"/>
        </w:rPr>
        <w:t>персональная аудио</w:t>
      </w:r>
      <w:r w:rsidR="00657863" w:rsidRPr="00D74940">
        <w:rPr>
          <w:color w:val="auto"/>
          <w:sz w:val="26"/>
          <w:szCs w:val="26"/>
        </w:rPr>
        <w:t>- или видео</w:t>
      </w:r>
      <w:r w:rsidR="00075F8A" w:rsidRPr="00D74940">
        <w:rPr>
          <w:color w:val="auto"/>
          <w:sz w:val="26"/>
          <w:szCs w:val="26"/>
        </w:rPr>
        <w:t>запись ответов каждого участника итогового собеседования</w:t>
      </w:r>
      <w:r w:rsidR="00657863" w:rsidRPr="00D74940">
        <w:rPr>
          <w:color w:val="auto"/>
          <w:sz w:val="26"/>
          <w:szCs w:val="26"/>
        </w:rPr>
        <w:t>.</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 </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075F8A" w:rsidRPr="00D74940" w:rsidRDefault="00075F8A" w:rsidP="008C020A">
      <w:pPr>
        <w:pStyle w:val="Default"/>
        <w:ind w:firstLine="567"/>
        <w:jc w:val="both"/>
        <w:rPr>
          <w:color w:val="auto"/>
          <w:sz w:val="26"/>
          <w:szCs w:val="26"/>
        </w:rPr>
      </w:pPr>
      <w:r w:rsidRPr="00D74940">
        <w:rPr>
          <w:color w:val="auto"/>
          <w:sz w:val="26"/>
          <w:szCs w:val="26"/>
        </w:rPr>
        <w:t xml:space="preserve">Участники итогового собеседования могут прослушать часть аудиозаписи по своему усмотрению. </w:t>
      </w:r>
    </w:p>
    <w:p w:rsidR="00075F8A" w:rsidRPr="00D74940" w:rsidRDefault="00075F8A" w:rsidP="008C020A">
      <w:pPr>
        <w:pStyle w:val="Default"/>
        <w:ind w:firstLine="567"/>
        <w:jc w:val="both"/>
        <w:rPr>
          <w:color w:val="auto"/>
          <w:sz w:val="26"/>
          <w:szCs w:val="26"/>
        </w:rPr>
      </w:pPr>
      <w:r w:rsidRPr="00D74940">
        <w:rPr>
          <w:color w:val="auto"/>
          <w:sz w:val="26"/>
          <w:szCs w:val="26"/>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r w:rsidR="00821FF5" w:rsidRPr="009B2B31">
        <w:rPr>
          <w:color w:val="auto"/>
          <w:sz w:val="26"/>
          <w:szCs w:val="26"/>
        </w:rPr>
        <w:t>(ф</w:t>
      </w:r>
      <w:r w:rsidR="00581295" w:rsidRPr="009B2B31">
        <w:rPr>
          <w:color w:val="auto"/>
          <w:sz w:val="26"/>
          <w:szCs w:val="26"/>
        </w:rPr>
        <w:t>орма ИС-08)</w:t>
      </w:r>
      <w:r w:rsidRPr="00D74940">
        <w:rPr>
          <w:color w:val="auto"/>
          <w:sz w:val="26"/>
          <w:szCs w:val="26"/>
        </w:rPr>
        <w:t xml:space="preserve">, а экзаменатор-собеседник вносит соответствующую отметку в форму ИС-02 «Ведомость учета проведения итогового собеседования в аудитории». </w:t>
      </w:r>
    </w:p>
    <w:p w:rsidR="00075F8A" w:rsidRPr="00D74940" w:rsidRDefault="00075F8A" w:rsidP="008C020A">
      <w:pPr>
        <w:pStyle w:val="Default"/>
        <w:ind w:firstLine="567"/>
        <w:jc w:val="both"/>
        <w:rPr>
          <w:color w:val="auto"/>
          <w:sz w:val="26"/>
          <w:szCs w:val="26"/>
        </w:rPr>
      </w:pPr>
      <w:r w:rsidRPr="00D74940">
        <w:rPr>
          <w:color w:val="auto"/>
          <w:sz w:val="26"/>
          <w:szCs w:val="26"/>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форму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w:t>
      </w:r>
      <w:r w:rsidR="00075F8A" w:rsidRPr="00D74940">
        <w:rPr>
          <w:color w:val="auto"/>
          <w:sz w:val="26"/>
          <w:szCs w:val="26"/>
        </w:rPr>
        <w:lastRenderedPageBreak/>
        <w:t xml:space="preserve">собеседования в форме </w:t>
      </w:r>
      <w:r w:rsidR="00581295" w:rsidRPr="009B2B31">
        <w:rPr>
          <w:color w:val="auto"/>
          <w:sz w:val="26"/>
          <w:szCs w:val="26"/>
        </w:rPr>
        <w:t xml:space="preserve">ИС-03 </w:t>
      </w:r>
      <w:r w:rsidR="00075F8A" w:rsidRPr="00D74940">
        <w:rPr>
          <w:color w:val="auto"/>
          <w:sz w:val="26"/>
          <w:szCs w:val="26"/>
        </w:rPr>
        <w:t xml:space="preserve">«Протокол эксперта по оцениванию ответов участников итогового собеседования». </w:t>
      </w:r>
    </w:p>
    <w:p w:rsidR="00153D76" w:rsidRPr="00D74940" w:rsidRDefault="00153D76" w:rsidP="008C020A">
      <w:pPr>
        <w:widowControl w:val="0"/>
        <w:spacing w:after="0" w:line="240" w:lineRule="auto"/>
        <w:ind w:firstLine="567"/>
        <w:jc w:val="both"/>
        <w:rPr>
          <w:rFonts w:ascii="Times New Roman" w:hAnsi="Times New Roman" w:cs="Times New Roman"/>
          <w:color w:val="FF0000"/>
          <w:sz w:val="26"/>
          <w:szCs w:val="26"/>
        </w:rPr>
      </w:pPr>
    </w:p>
    <w:p w:rsidR="00AF0F35" w:rsidRPr="00D74940" w:rsidRDefault="00C35B57" w:rsidP="00E5602E">
      <w:pPr>
        <w:pStyle w:val="1"/>
        <w:tabs>
          <w:tab w:val="left" w:pos="567"/>
        </w:tabs>
        <w:spacing w:before="0" w:line="240" w:lineRule="auto"/>
        <w:jc w:val="both"/>
        <w:rPr>
          <w:rFonts w:ascii="Times New Roman" w:hAnsi="Times New Roman" w:cs="Times New Roman"/>
          <w:b/>
          <w:bCs/>
          <w:color w:val="auto"/>
          <w:sz w:val="26"/>
          <w:szCs w:val="26"/>
        </w:rPr>
      </w:pPr>
      <w:r w:rsidRPr="00D74940">
        <w:rPr>
          <w:rFonts w:ascii="Times New Roman" w:hAnsi="Times New Roman" w:cs="Times New Roman"/>
          <w:b/>
          <w:bCs/>
          <w:color w:val="auto"/>
          <w:sz w:val="26"/>
          <w:szCs w:val="26"/>
        </w:rPr>
        <w:t>7.</w:t>
      </w:r>
      <w:r w:rsidR="00DA7550" w:rsidRPr="00D74940">
        <w:rPr>
          <w:rFonts w:ascii="Times New Roman" w:hAnsi="Times New Roman" w:cs="Times New Roman"/>
          <w:b/>
          <w:bCs/>
          <w:color w:val="auto"/>
          <w:sz w:val="26"/>
          <w:szCs w:val="26"/>
        </w:rPr>
        <w:tab/>
      </w:r>
      <w:r w:rsidR="00AF0F35" w:rsidRPr="00D74940">
        <w:rPr>
          <w:rFonts w:ascii="Times New Roman" w:hAnsi="Times New Roman" w:cs="Times New Roman"/>
          <w:b/>
          <w:color w:val="auto"/>
          <w:sz w:val="26"/>
          <w:szCs w:val="26"/>
        </w:rPr>
        <w:t>Особенности</w:t>
      </w:r>
      <w:r w:rsidR="00AF0F35" w:rsidRPr="00D74940">
        <w:rPr>
          <w:rFonts w:ascii="Times New Roman" w:hAnsi="Times New Roman" w:cs="Times New Roman"/>
          <w:b/>
          <w:bCs/>
          <w:color w:val="auto"/>
          <w:sz w:val="26"/>
          <w:szCs w:val="26"/>
        </w:rPr>
        <w:t xml:space="preserve">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bookmarkEnd w:id="11"/>
      <w:bookmarkEnd w:id="12"/>
    </w:p>
    <w:p w:rsidR="00481224" w:rsidRPr="00D74940" w:rsidRDefault="00C35B57" w:rsidP="008C020A">
      <w:pPr>
        <w:pStyle w:val="Default"/>
        <w:ind w:firstLine="567"/>
        <w:jc w:val="both"/>
        <w:rPr>
          <w:color w:val="auto"/>
          <w:sz w:val="26"/>
          <w:szCs w:val="26"/>
        </w:rPr>
      </w:pPr>
      <w:bookmarkStart w:id="13" w:name="_Toc26878809"/>
      <w:bookmarkStart w:id="14" w:name="_Toc26879490"/>
      <w:r w:rsidRPr="00D74940">
        <w:rPr>
          <w:color w:val="auto"/>
          <w:sz w:val="26"/>
          <w:szCs w:val="26"/>
        </w:rPr>
        <w:t>7</w:t>
      </w:r>
      <w:r w:rsidR="00481224" w:rsidRPr="00D74940">
        <w:rPr>
          <w:color w:val="auto"/>
          <w:sz w:val="26"/>
          <w:szCs w:val="26"/>
        </w:rPr>
        <w:t xml:space="preserve">.1.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F62088" w:rsidRPr="00D74940">
        <w:rPr>
          <w:color w:val="auto"/>
          <w:sz w:val="26"/>
          <w:szCs w:val="26"/>
        </w:rPr>
        <w:t>Департамент образования</w:t>
      </w:r>
      <w:r w:rsidR="00481224" w:rsidRPr="00D74940">
        <w:rPr>
          <w:color w:val="auto"/>
          <w:sz w:val="26"/>
          <w:szCs w:val="26"/>
        </w:rPr>
        <w:t xml:space="preserve"> организу</w:t>
      </w:r>
      <w:r w:rsidR="00F62088" w:rsidRPr="00D74940">
        <w:rPr>
          <w:color w:val="auto"/>
          <w:sz w:val="26"/>
          <w:szCs w:val="26"/>
        </w:rPr>
        <w:t>е</w:t>
      </w:r>
      <w:r w:rsidR="00481224" w:rsidRPr="00D74940">
        <w:rPr>
          <w:color w:val="auto"/>
          <w:sz w:val="26"/>
          <w:szCs w:val="26"/>
        </w:rPr>
        <w:t xml:space="preserve">т проведение итогового собеседования в условиях, учитывающих состояние их здоровья, особенности психофизического развития.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2D1B7F" w:rsidRPr="00D74940">
        <w:rPr>
          <w:color w:val="auto"/>
          <w:sz w:val="26"/>
          <w:szCs w:val="26"/>
        </w:rPr>
        <w:t>Департамент образования</w:t>
      </w:r>
      <w:r w:rsidR="00481224" w:rsidRPr="00D74940">
        <w:rPr>
          <w:color w:val="auto"/>
          <w:sz w:val="26"/>
          <w:szCs w:val="26"/>
        </w:rPr>
        <w:t xml:space="preserve"> обеспечива</w:t>
      </w:r>
      <w:r w:rsidR="002D1B7F" w:rsidRPr="00D74940">
        <w:rPr>
          <w:color w:val="auto"/>
          <w:sz w:val="26"/>
          <w:szCs w:val="26"/>
        </w:rPr>
        <w:t>е</w:t>
      </w:r>
      <w:r w:rsidR="00481224" w:rsidRPr="00D74940">
        <w:rPr>
          <w:color w:val="auto"/>
          <w:sz w:val="26"/>
          <w:szCs w:val="26"/>
        </w:rPr>
        <w:t xml:space="preserve">т создание следующих условий проведения итогового собеседования: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увеличение продолжительности итогового собеседования на 30 минут;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rsidR="003D76A8"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3D76A8" w:rsidRPr="00D74940">
        <w:rPr>
          <w:color w:val="auto"/>
          <w:sz w:val="26"/>
          <w:szCs w:val="26"/>
        </w:rPr>
        <w:t>Департамент образования</w:t>
      </w:r>
      <w:r w:rsidR="00481224" w:rsidRPr="00D74940">
        <w:rPr>
          <w:color w:val="auto"/>
          <w:sz w:val="26"/>
          <w:szCs w:val="26"/>
        </w:rPr>
        <w:t xml:space="preserve"> обеспечива</w:t>
      </w:r>
      <w:r w:rsidR="003D76A8" w:rsidRPr="00D74940">
        <w:rPr>
          <w:color w:val="auto"/>
          <w:sz w:val="26"/>
          <w:szCs w:val="26"/>
        </w:rPr>
        <w:t>е</w:t>
      </w:r>
      <w:r w:rsidR="00481224" w:rsidRPr="00D74940">
        <w:rPr>
          <w:color w:val="auto"/>
          <w:sz w:val="26"/>
          <w:szCs w:val="26"/>
        </w:rPr>
        <w:t xml:space="preserve">т создание следующих специальных условий, учитывающих состояние здоровья, особенности психофизического развития: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w:t>
      </w:r>
      <w:r w:rsidRPr="00D74940">
        <w:rPr>
          <w:color w:val="auto"/>
          <w:sz w:val="26"/>
          <w:szCs w:val="26"/>
        </w:rPr>
        <w:lastRenderedPageBreak/>
        <w:t xml:space="preserve">индивидуальных возможностей, помогающих им занять рабочее место, передвигаться, прочитать задание;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использование на итоговом собеседовании необходимых для выполнения заданий технических средств.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слабослышащих участников итогового собеседования: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оборудование аудитории проведения итогового собеседования звукоусиливающей аппаратурой как коллективного, так и индивидуального пользования.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глухих и слабослышащих участников итогового собеседования: </w:t>
      </w:r>
    </w:p>
    <w:p w:rsidR="00481224" w:rsidRPr="00D74940" w:rsidRDefault="00481224" w:rsidP="00631AA1">
      <w:pPr>
        <w:pStyle w:val="Default"/>
        <w:numPr>
          <w:ilvl w:val="0"/>
          <w:numId w:val="28"/>
        </w:numPr>
        <w:ind w:left="1134" w:hanging="567"/>
        <w:jc w:val="both"/>
        <w:rPr>
          <w:color w:val="auto"/>
          <w:sz w:val="26"/>
          <w:szCs w:val="26"/>
        </w:rPr>
      </w:pPr>
      <w:r w:rsidRPr="00D74940">
        <w:rPr>
          <w:color w:val="auto"/>
          <w:sz w:val="26"/>
          <w:szCs w:val="26"/>
        </w:rPr>
        <w:t>привлечение при необходимости ассистента-</w:t>
      </w:r>
      <w:proofErr w:type="spellStart"/>
      <w:r w:rsidRPr="00D74940">
        <w:rPr>
          <w:color w:val="auto"/>
          <w:sz w:val="26"/>
          <w:szCs w:val="26"/>
        </w:rPr>
        <w:t>сурдопереводчика</w:t>
      </w:r>
      <w:proofErr w:type="spellEnd"/>
      <w:r w:rsidRPr="00D74940">
        <w:rPr>
          <w:color w:val="auto"/>
          <w:sz w:val="26"/>
          <w:szCs w:val="26"/>
        </w:rPr>
        <w:t xml:space="preserve">;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слепых участников итогового собеседования: </w:t>
      </w:r>
    </w:p>
    <w:p w:rsidR="00481224" w:rsidRPr="00D74940" w:rsidRDefault="00481224" w:rsidP="00631AA1">
      <w:pPr>
        <w:pStyle w:val="Default"/>
        <w:numPr>
          <w:ilvl w:val="0"/>
          <w:numId w:val="28"/>
        </w:numPr>
        <w:ind w:left="0" w:firstLine="567"/>
        <w:jc w:val="both"/>
        <w:rPr>
          <w:color w:val="auto"/>
          <w:sz w:val="26"/>
          <w:szCs w:val="26"/>
        </w:rPr>
      </w:pPr>
      <w:r w:rsidRPr="00D74940">
        <w:rPr>
          <w:color w:val="auto"/>
          <w:sz w:val="26"/>
          <w:szCs w:val="26"/>
        </w:rPr>
        <w:t>оформление КИМ итогового собеседования рельефно-точечным шрифтом Брайля</w:t>
      </w:r>
      <w:r w:rsidRPr="00D74940">
        <w:rPr>
          <w:color w:val="auto"/>
          <w:sz w:val="16"/>
          <w:szCs w:val="16"/>
        </w:rPr>
        <w:t xml:space="preserve">5 </w:t>
      </w:r>
      <w:r w:rsidRPr="00D74940">
        <w:rPr>
          <w:color w:val="auto"/>
          <w:sz w:val="26"/>
          <w:szCs w:val="26"/>
        </w:rPr>
        <w:t xml:space="preserve">или в виде электронного документа, доступного с помощью компьютера.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слабовидящих участников итогового собеседования: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обеспечение аудитории проведения итогового собеседования увеличительными устройствами;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участников с расстройствами аутистического спектра: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00821FF5" w:rsidRPr="00D74940">
        <w:rPr>
          <w:color w:val="auto"/>
          <w:sz w:val="26"/>
          <w:szCs w:val="26"/>
        </w:rPr>
        <w:t>).</w:t>
      </w:r>
      <w:r w:rsidRPr="00D74940">
        <w:rPr>
          <w:color w:val="auto"/>
          <w:sz w:val="26"/>
          <w:szCs w:val="26"/>
        </w:rPr>
        <w:t xml:space="preserve"> </w:t>
      </w:r>
      <w:r w:rsidR="00821FF5" w:rsidRPr="00D74940">
        <w:rPr>
          <w:color w:val="auto"/>
          <w:sz w:val="26"/>
          <w:szCs w:val="26"/>
        </w:rPr>
        <w:t>В</w:t>
      </w:r>
      <w:r w:rsidRPr="00D74940">
        <w:rPr>
          <w:color w:val="auto"/>
          <w:sz w:val="26"/>
          <w:szCs w:val="26"/>
        </w:rPr>
        <w:t xml:space="preserve">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участников итогового собеседования с нарушениями опорно-двигательного аппарата: </w:t>
      </w:r>
    </w:p>
    <w:p w:rsidR="00481224" w:rsidRPr="00D74940" w:rsidRDefault="00481224" w:rsidP="00631AA1">
      <w:pPr>
        <w:pStyle w:val="Default"/>
        <w:numPr>
          <w:ilvl w:val="0"/>
          <w:numId w:val="28"/>
        </w:numPr>
        <w:tabs>
          <w:tab w:val="left" w:pos="993"/>
        </w:tabs>
        <w:ind w:left="0" w:firstLine="567"/>
        <w:jc w:val="both"/>
        <w:rPr>
          <w:color w:val="auto"/>
          <w:sz w:val="26"/>
          <w:szCs w:val="26"/>
        </w:rPr>
      </w:pPr>
      <w:r w:rsidRPr="00D74940">
        <w:rPr>
          <w:color w:val="auto"/>
          <w:sz w:val="26"/>
          <w:szCs w:val="26"/>
        </w:rPr>
        <w:t xml:space="preserve">при необходимости использование компьютера со специализированным программным обеспечением (для ответов в письменной форме).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.6. </w:t>
      </w:r>
      <w:r w:rsidR="004A1E3A" w:rsidRPr="00D74940">
        <w:rPr>
          <w:color w:val="auto"/>
          <w:sz w:val="26"/>
          <w:szCs w:val="26"/>
        </w:rPr>
        <w:t>Департамент образования</w:t>
      </w:r>
      <w:r w:rsidR="00481224" w:rsidRPr="00D74940">
        <w:rPr>
          <w:color w:val="auto"/>
          <w:sz w:val="26"/>
          <w:szCs w:val="26"/>
        </w:rPr>
        <w:t xml:space="preserve"> определя</w:t>
      </w:r>
      <w:r w:rsidR="004A1E3A" w:rsidRPr="00D74940">
        <w:rPr>
          <w:color w:val="auto"/>
          <w:sz w:val="26"/>
          <w:szCs w:val="26"/>
        </w:rPr>
        <w:t>е</w:t>
      </w:r>
      <w:r w:rsidR="00481224" w:rsidRPr="00D74940">
        <w:rPr>
          <w:color w:val="auto"/>
          <w:sz w:val="26"/>
          <w:szCs w:val="26"/>
        </w:rPr>
        <w:t xml:space="preserve">т категории участников итогового собеседования с ОВЗ, участников итогового собеседования </w:t>
      </w:r>
      <w:r w:rsidR="000F2AA4" w:rsidRPr="00D74940">
        <w:rPr>
          <w:color w:val="auto"/>
          <w:sz w:val="26"/>
          <w:szCs w:val="26"/>
        </w:rPr>
        <w:t>–</w:t>
      </w:r>
      <w:r w:rsidR="00481224" w:rsidRPr="00D74940">
        <w:rPr>
          <w:color w:val="auto"/>
          <w:sz w:val="26"/>
          <w:szCs w:val="26"/>
        </w:rPr>
        <w:t xml:space="preserve">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481224" w:rsidRPr="00D74940" w:rsidRDefault="00481224" w:rsidP="008C020A">
      <w:pPr>
        <w:pStyle w:val="Default"/>
        <w:ind w:firstLine="567"/>
        <w:jc w:val="both"/>
        <w:rPr>
          <w:color w:val="auto"/>
          <w:sz w:val="26"/>
          <w:szCs w:val="26"/>
        </w:rPr>
      </w:pPr>
      <w:r w:rsidRPr="00D74940">
        <w:rPr>
          <w:color w:val="auto"/>
          <w:sz w:val="26"/>
          <w:szCs w:val="26"/>
        </w:rPr>
        <w:t xml:space="preserve">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w:t>
      </w:r>
    </w:p>
    <w:p w:rsidR="00481224" w:rsidRPr="00D74940" w:rsidRDefault="004A1E3A" w:rsidP="008C020A">
      <w:pPr>
        <w:pStyle w:val="Default"/>
        <w:ind w:firstLine="567"/>
        <w:jc w:val="both"/>
        <w:rPr>
          <w:color w:val="auto"/>
          <w:sz w:val="26"/>
          <w:szCs w:val="26"/>
        </w:rPr>
      </w:pPr>
      <w:r w:rsidRPr="00D74940">
        <w:rPr>
          <w:color w:val="auto"/>
          <w:sz w:val="26"/>
          <w:szCs w:val="26"/>
        </w:rPr>
        <w:lastRenderedPageBreak/>
        <w:t>Департамент образования</w:t>
      </w:r>
      <w:r w:rsidR="00481224" w:rsidRPr="00D74940">
        <w:rPr>
          <w:color w:val="auto"/>
          <w:sz w:val="26"/>
          <w:szCs w:val="26"/>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sidRPr="00D74940">
        <w:rPr>
          <w:color w:val="auto"/>
          <w:sz w:val="26"/>
          <w:szCs w:val="26"/>
        </w:rPr>
        <w:t>Департамент образования разрабатывае</w:t>
      </w:r>
      <w:r w:rsidR="00481224" w:rsidRPr="00D74940">
        <w:rPr>
          <w:color w:val="auto"/>
          <w:sz w:val="26"/>
          <w:szCs w:val="26"/>
        </w:rPr>
        <w:t>т соответствующую шкалу (шкалы) оценивания заданий итогового собеседования, применимую (-</w:t>
      </w:r>
      <w:proofErr w:type="spellStart"/>
      <w:r w:rsidR="00481224" w:rsidRPr="00D74940">
        <w:rPr>
          <w:color w:val="auto"/>
          <w:sz w:val="26"/>
          <w:szCs w:val="26"/>
        </w:rPr>
        <w:t>мые</w:t>
      </w:r>
      <w:proofErr w:type="spellEnd"/>
      <w:r w:rsidR="00481224" w:rsidRPr="00D74940">
        <w:rPr>
          <w:color w:val="auto"/>
          <w:sz w:val="26"/>
          <w:szCs w:val="26"/>
        </w:rPr>
        <w:t xml:space="preserve">) для названной категории участников итогового собеседования. </w:t>
      </w:r>
    </w:p>
    <w:p w:rsidR="00481224" w:rsidRPr="00D74940" w:rsidRDefault="00481224" w:rsidP="008C020A">
      <w:pPr>
        <w:pStyle w:val="Default"/>
        <w:ind w:firstLine="567"/>
        <w:jc w:val="both"/>
        <w:rPr>
          <w:color w:val="auto"/>
          <w:sz w:val="26"/>
          <w:szCs w:val="26"/>
        </w:rPr>
      </w:pPr>
      <w:r w:rsidRPr="00D74940">
        <w:rPr>
          <w:color w:val="auto"/>
          <w:sz w:val="26"/>
          <w:szCs w:val="26"/>
        </w:rPr>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481224" w:rsidRPr="00D74940" w:rsidRDefault="00481224" w:rsidP="008C020A">
      <w:pPr>
        <w:pStyle w:val="Default"/>
        <w:ind w:firstLine="567"/>
        <w:jc w:val="both"/>
        <w:rPr>
          <w:color w:val="auto"/>
          <w:sz w:val="26"/>
          <w:szCs w:val="26"/>
        </w:rPr>
      </w:pPr>
      <w:r w:rsidRPr="00D74940">
        <w:rPr>
          <w:color w:val="auto"/>
          <w:sz w:val="26"/>
          <w:szCs w:val="26"/>
        </w:rPr>
        <w:t xml:space="preserve">Согласно пункту 3 части 55 Федерального закона от 29.12.2012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утвержденного приказом </w:t>
      </w:r>
      <w:proofErr w:type="spellStart"/>
      <w:r w:rsidRPr="00D74940">
        <w:rPr>
          <w:color w:val="auto"/>
          <w:sz w:val="26"/>
          <w:szCs w:val="26"/>
        </w:rPr>
        <w:t>Минобрнауки</w:t>
      </w:r>
      <w:proofErr w:type="spellEnd"/>
      <w:r w:rsidRPr="00D74940">
        <w:rPr>
          <w:color w:val="auto"/>
          <w:sz w:val="26"/>
          <w:szCs w:val="26"/>
        </w:rPr>
        <w:t xml:space="preserve"> России от 20.09.2013 №1082 (зарегистрирован Минюстом России 23.10.2013, регистрационный № 30242) (далее – Положение о ПМПК). </w:t>
      </w:r>
    </w:p>
    <w:p w:rsidR="00481224" w:rsidRPr="00D74940" w:rsidRDefault="00481224" w:rsidP="008C020A">
      <w:pPr>
        <w:pStyle w:val="Default"/>
        <w:ind w:firstLine="567"/>
        <w:jc w:val="both"/>
        <w:rPr>
          <w:color w:val="auto"/>
          <w:sz w:val="26"/>
          <w:szCs w:val="26"/>
        </w:rPr>
      </w:pPr>
      <w:r w:rsidRPr="00D74940">
        <w:rPr>
          <w:color w:val="auto"/>
          <w:sz w:val="26"/>
          <w:szCs w:val="26"/>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rsidR="00481224" w:rsidRPr="00D74940" w:rsidRDefault="00481224" w:rsidP="00C35B57">
      <w:pPr>
        <w:pStyle w:val="Default"/>
        <w:spacing w:after="120"/>
        <w:ind w:firstLine="567"/>
        <w:jc w:val="both"/>
        <w:rPr>
          <w:color w:val="auto"/>
          <w:sz w:val="26"/>
          <w:szCs w:val="26"/>
        </w:rPr>
      </w:pPr>
      <w:r w:rsidRPr="00D74940">
        <w:rPr>
          <w:color w:val="auto"/>
          <w:sz w:val="26"/>
          <w:szCs w:val="26"/>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w:t>
      </w:r>
      <w:r w:rsidRPr="00D74940">
        <w:rPr>
          <w:color w:val="auto"/>
          <w:sz w:val="26"/>
          <w:szCs w:val="26"/>
        </w:rPr>
        <w:lastRenderedPageBreak/>
        <w:t xml:space="preserve">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 </w:t>
      </w:r>
    </w:p>
    <w:p w:rsidR="006B4B7B" w:rsidRPr="00D74940" w:rsidRDefault="00C35B57" w:rsidP="008C020A">
      <w:pPr>
        <w:keepNext/>
        <w:keepLines/>
        <w:tabs>
          <w:tab w:val="left" w:pos="567"/>
        </w:tabs>
        <w:spacing w:after="0" w:line="240" w:lineRule="auto"/>
        <w:outlineLvl w:val="0"/>
        <w:rPr>
          <w:rFonts w:ascii="Times New Roman" w:eastAsia="Times New Roman" w:hAnsi="Times New Roman" w:cs="Times New Roman"/>
          <w:b/>
          <w:bCs/>
          <w:color w:val="365F91"/>
          <w:sz w:val="26"/>
          <w:szCs w:val="26"/>
          <w:lang w:eastAsia="ru-RU"/>
        </w:rPr>
      </w:pPr>
      <w:r w:rsidRPr="00D74940">
        <w:rPr>
          <w:rFonts w:ascii="Times New Roman" w:eastAsia="Times New Roman" w:hAnsi="Times New Roman" w:cs="Times New Roman"/>
          <w:b/>
          <w:bCs/>
          <w:sz w:val="26"/>
          <w:szCs w:val="26"/>
          <w:lang w:eastAsia="ru-RU"/>
        </w:rPr>
        <w:t>8.</w:t>
      </w:r>
      <w:r w:rsidR="00DA7550" w:rsidRPr="00D74940">
        <w:rPr>
          <w:rFonts w:ascii="Times New Roman" w:eastAsia="Times New Roman" w:hAnsi="Times New Roman" w:cs="Times New Roman"/>
          <w:b/>
          <w:bCs/>
          <w:sz w:val="26"/>
          <w:szCs w:val="26"/>
          <w:lang w:eastAsia="ru-RU"/>
        </w:rPr>
        <w:tab/>
      </w:r>
      <w:r w:rsidR="006B4B7B" w:rsidRPr="00D74940">
        <w:rPr>
          <w:rFonts w:ascii="Times New Roman" w:eastAsia="Times New Roman" w:hAnsi="Times New Roman" w:cs="Times New Roman"/>
          <w:b/>
          <w:bCs/>
          <w:sz w:val="26"/>
          <w:szCs w:val="26"/>
          <w:lang w:eastAsia="ru-RU"/>
        </w:rPr>
        <w:t>Порядок проверки и оценивания итогового собеседования</w:t>
      </w:r>
      <w:bookmarkEnd w:id="13"/>
      <w:bookmarkEnd w:id="14"/>
      <w:r w:rsidR="006B4B7B" w:rsidRPr="00D74940">
        <w:rPr>
          <w:rFonts w:ascii="Times New Roman" w:eastAsia="Times New Roman" w:hAnsi="Times New Roman" w:cs="Times New Roman"/>
          <w:b/>
          <w:bCs/>
          <w:sz w:val="26"/>
          <w:szCs w:val="26"/>
          <w:lang w:eastAsia="ru-RU"/>
        </w:rPr>
        <w:t xml:space="preserve"> </w:t>
      </w:r>
    </w:p>
    <w:p w:rsidR="005152FE" w:rsidRPr="00D74940" w:rsidRDefault="00C35B57" w:rsidP="008C020A">
      <w:pPr>
        <w:pStyle w:val="Default"/>
        <w:ind w:firstLine="567"/>
        <w:jc w:val="both"/>
        <w:rPr>
          <w:color w:val="auto"/>
          <w:sz w:val="26"/>
          <w:szCs w:val="26"/>
        </w:rPr>
      </w:pPr>
      <w:r w:rsidRPr="00D74940">
        <w:rPr>
          <w:color w:val="auto"/>
          <w:sz w:val="26"/>
          <w:szCs w:val="26"/>
        </w:rPr>
        <w:t>8</w:t>
      </w:r>
      <w:r w:rsidR="005152FE" w:rsidRPr="00D74940">
        <w:rPr>
          <w:color w:val="auto"/>
          <w:sz w:val="26"/>
          <w:szCs w:val="26"/>
        </w:rPr>
        <w:t xml:space="preserve">.1 Проверка итогового собеседования осуществляется экспертами, входящими в состав комиссии по проверке итогового собеседования. </w:t>
      </w:r>
    </w:p>
    <w:p w:rsidR="005152FE" w:rsidRPr="00D74940" w:rsidRDefault="005152FE" w:rsidP="008C020A">
      <w:pPr>
        <w:pStyle w:val="Default"/>
        <w:ind w:firstLine="567"/>
        <w:jc w:val="both"/>
        <w:rPr>
          <w:color w:val="auto"/>
          <w:sz w:val="26"/>
          <w:szCs w:val="26"/>
        </w:rPr>
      </w:pPr>
      <w:r w:rsidRPr="00D74940">
        <w:rPr>
          <w:color w:val="auto"/>
          <w:sz w:val="26"/>
          <w:szCs w:val="26"/>
        </w:rPr>
        <w:t xml:space="preserve">Эксперты комиссии по проверке итогового собеседования должны соответствовать указанным ниже требованиям. </w:t>
      </w:r>
    </w:p>
    <w:p w:rsidR="005152FE" w:rsidRPr="00D74940" w:rsidRDefault="00C35B57" w:rsidP="008C020A">
      <w:pPr>
        <w:pStyle w:val="Default"/>
        <w:ind w:firstLine="567"/>
        <w:jc w:val="both"/>
        <w:rPr>
          <w:color w:val="auto"/>
          <w:sz w:val="26"/>
          <w:szCs w:val="26"/>
        </w:rPr>
      </w:pPr>
      <w:r w:rsidRPr="00D74940">
        <w:rPr>
          <w:color w:val="auto"/>
          <w:sz w:val="26"/>
          <w:szCs w:val="26"/>
        </w:rPr>
        <w:t>8</w:t>
      </w:r>
      <w:r w:rsidR="00B61333" w:rsidRPr="00D74940">
        <w:rPr>
          <w:color w:val="auto"/>
          <w:sz w:val="26"/>
          <w:szCs w:val="26"/>
        </w:rPr>
        <w:t xml:space="preserve">.1.1. </w:t>
      </w:r>
      <w:r w:rsidR="005152FE" w:rsidRPr="00D74940">
        <w:rPr>
          <w:color w:val="auto"/>
          <w:sz w:val="26"/>
          <w:szCs w:val="26"/>
        </w:rPr>
        <w:t xml:space="preserve">Владение необходимой нормативной базой: </w:t>
      </w:r>
    </w:p>
    <w:p w:rsidR="005152FE" w:rsidRPr="00D74940" w:rsidRDefault="005152FE" w:rsidP="00631AA1">
      <w:pPr>
        <w:pStyle w:val="Default"/>
        <w:numPr>
          <w:ilvl w:val="0"/>
          <w:numId w:val="28"/>
        </w:numPr>
        <w:tabs>
          <w:tab w:val="left" w:pos="993"/>
        </w:tabs>
        <w:ind w:left="0" w:firstLine="567"/>
        <w:jc w:val="both"/>
        <w:rPr>
          <w:color w:val="auto"/>
          <w:sz w:val="26"/>
          <w:szCs w:val="26"/>
        </w:rPr>
      </w:pPr>
      <w:r w:rsidRPr="00D74940">
        <w:rPr>
          <w:color w:val="auto"/>
          <w:sz w:val="26"/>
          <w:szCs w:val="26"/>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w:t>
      </w:r>
      <w:proofErr w:type="spellStart"/>
      <w:r w:rsidRPr="00D74940">
        <w:rPr>
          <w:color w:val="auto"/>
          <w:sz w:val="26"/>
          <w:szCs w:val="26"/>
        </w:rPr>
        <w:t>Минобрнауки</w:t>
      </w:r>
      <w:proofErr w:type="spellEnd"/>
      <w:r w:rsidRPr="00D74940">
        <w:rPr>
          <w:color w:val="auto"/>
          <w:sz w:val="26"/>
          <w:szCs w:val="26"/>
        </w:rPr>
        <w:t xml:space="preserve"> России от 17.12.2010 №1897); </w:t>
      </w:r>
    </w:p>
    <w:p w:rsidR="005152FE" w:rsidRPr="00D74940" w:rsidRDefault="005152FE" w:rsidP="00631AA1">
      <w:pPr>
        <w:pStyle w:val="Default"/>
        <w:numPr>
          <w:ilvl w:val="0"/>
          <w:numId w:val="28"/>
        </w:numPr>
        <w:tabs>
          <w:tab w:val="left" w:pos="993"/>
        </w:tabs>
        <w:ind w:left="0" w:firstLine="567"/>
        <w:jc w:val="both"/>
        <w:rPr>
          <w:color w:val="auto"/>
          <w:sz w:val="26"/>
          <w:szCs w:val="26"/>
        </w:rPr>
      </w:pPr>
      <w:r w:rsidRPr="00D74940">
        <w:rPr>
          <w:color w:val="auto"/>
          <w:sz w:val="26"/>
          <w:szCs w:val="26"/>
        </w:rPr>
        <w:t xml:space="preserve">нормативные правовые акты, регламентирующие проведение итогового собеседования; </w:t>
      </w:r>
    </w:p>
    <w:p w:rsidR="005152FE" w:rsidRPr="00D74940" w:rsidRDefault="005152FE" w:rsidP="00631AA1">
      <w:pPr>
        <w:pStyle w:val="Default"/>
        <w:numPr>
          <w:ilvl w:val="0"/>
          <w:numId w:val="28"/>
        </w:numPr>
        <w:tabs>
          <w:tab w:val="left" w:pos="993"/>
        </w:tabs>
        <w:ind w:left="0" w:firstLine="567"/>
        <w:jc w:val="both"/>
        <w:rPr>
          <w:color w:val="auto"/>
          <w:sz w:val="26"/>
          <w:szCs w:val="26"/>
        </w:rPr>
      </w:pPr>
      <w:r w:rsidRPr="00D74940">
        <w:rPr>
          <w:color w:val="auto"/>
          <w:sz w:val="26"/>
          <w:szCs w:val="26"/>
        </w:rPr>
        <w:t xml:space="preserve">настоящие рекомендации по организации и проведению итогового собеседования. </w:t>
      </w:r>
    </w:p>
    <w:p w:rsidR="005152FE" w:rsidRPr="00D74940" w:rsidRDefault="00C35B57" w:rsidP="008C020A">
      <w:pPr>
        <w:pStyle w:val="Default"/>
        <w:ind w:firstLine="567"/>
        <w:jc w:val="both"/>
        <w:rPr>
          <w:color w:val="auto"/>
          <w:sz w:val="26"/>
          <w:szCs w:val="26"/>
        </w:rPr>
      </w:pPr>
      <w:r w:rsidRPr="00D74940">
        <w:rPr>
          <w:color w:val="auto"/>
          <w:sz w:val="26"/>
          <w:szCs w:val="26"/>
        </w:rPr>
        <w:t>8</w:t>
      </w:r>
      <w:r w:rsidR="00B61333" w:rsidRPr="00D74940">
        <w:rPr>
          <w:color w:val="auto"/>
          <w:sz w:val="26"/>
          <w:szCs w:val="26"/>
        </w:rPr>
        <w:t xml:space="preserve">.1.2. </w:t>
      </w:r>
      <w:r w:rsidR="005152FE" w:rsidRPr="00D74940">
        <w:rPr>
          <w:color w:val="auto"/>
          <w:sz w:val="26"/>
          <w:szCs w:val="26"/>
        </w:rPr>
        <w:t xml:space="preserve">Владение необходимыми предметными компетенциями: наличие высшего образования по специальности «Русский язык и литература» с квалификацией «Учитель русского языка и литературы». </w:t>
      </w:r>
    </w:p>
    <w:p w:rsidR="005152FE" w:rsidRPr="00D74940" w:rsidRDefault="00C35B57" w:rsidP="008C020A">
      <w:pPr>
        <w:pStyle w:val="Default"/>
        <w:ind w:firstLine="567"/>
        <w:jc w:val="both"/>
        <w:rPr>
          <w:color w:val="auto"/>
          <w:sz w:val="26"/>
          <w:szCs w:val="26"/>
        </w:rPr>
      </w:pPr>
      <w:r w:rsidRPr="00D74940">
        <w:rPr>
          <w:color w:val="auto"/>
          <w:sz w:val="26"/>
          <w:szCs w:val="26"/>
        </w:rPr>
        <w:t>8</w:t>
      </w:r>
      <w:r w:rsidR="00696977" w:rsidRPr="00D74940">
        <w:rPr>
          <w:color w:val="auto"/>
          <w:sz w:val="26"/>
          <w:szCs w:val="26"/>
        </w:rPr>
        <w:t xml:space="preserve">.1.3. </w:t>
      </w:r>
      <w:r w:rsidR="005152FE" w:rsidRPr="00D74940">
        <w:rPr>
          <w:color w:val="auto"/>
          <w:sz w:val="26"/>
          <w:szCs w:val="26"/>
        </w:rPr>
        <w:t xml:space="preserve">Владение компетенциями, необходимыми для проверки итогового собеседования: </w:t>
      </w:r>
    </w:p>
    <w:p w:rsidR="005152FE" w:rsidRPr="00D74940" w:rsidRDefault="005152FE" w:rsidP="00631AA1">
      <w:pPr>
        <w:pStyle w:val="Default"/>
        <w:numPr>
          <w:ilvl w:val="0"/>
          <w:numId w:val="28"/>
        </w:numPr>
        <w:tabs>
          <w:tab w:val="left" w:pos="993"/>
        </w:tabs>
        <w:ind w:left="0" w:firstLine="556"/>
        <w:jc w:val="both"/>
        <w:rPr>
          <w:color w:val="auto"/>
          <w:sz w:val="26"/>
          <w:szCs w:val="26"/>
        </w:rPr>
      </w:pPr>
      <w:r w:rsidRPr="00D74940">
        <w:rPr>
          <w:color w:val="auto"/>
          <w:sz w:val="26"/>
          <w:szCs w:val="26"/>
        </w:rPr>
        <w:t xml:space="preserve">умение объективно оценивать устные ответы участников итогового собеседования; </w:t>
      </w:r>
    </w:p>
    <w:p w:rsidR="005152FE" w:rsidRPr="00D74940" w:rsidRDefault="005152FE" w:rsidP="00631AA1">
      <w:pPr>
        <w:pStyle w:val="Default"/>
        <w:numPr>
          <w:ilvl w:val="0"/>
          <w:numId w:val="28"/>
        </w:numPr>
        <w:tabs>
          <w:tab w:val="left" w:pos="993"/>
        </w:tabs>
        <w:ind w:left="0" w:firstLine="556"/>
        <w:jc w:val="both"/>
        <w:rPr>
          <w:color w:val="auto"/>
          <w:sz w:val="26"/>
          <w:szCs w:val="26"/>
        </w:rPr>
      </w:pPr>
      <w:r w:rsidRPr="00D74940">
        <w:rPr>
          <w:color w:val="auto"/>
          <w:sz w:val="26"/>
          <w:szCs w:val="26"/>
        </w:rPr>
        <w:t xml:space="preserve">умение применять установленные критерии оценивания; </w:t>
      </w:r>
    </w:p>
    <w:p w:rsidR="005152FE" w:rsidRPr="00D74940" w:rsidRDefault="005152FE" w:rsidP="00631AA1">
      <w:pPr>
        <w:pStyle w:val="Default"/>
        <w:numPr>
          <w:ilvl w:val="0"/>
          <w:numId w:val="28"/>
        </w:numPr>
        <w:tabs>
          <w:tab w:val="left" w:pos="993"/>
        </w:tabs>
        <w:ind w:left="0" w:firstLine="556"/>
        <w:jc w:val="both"/>
        <w:rPr>
          <w:color w:val="auto"/>
          <w:sz w:val="26"/>
          <w:szCs w:val="26"/>
        </w:rPr>
      </w:pPr>
      <w:r w:rsidRPr="00D74940">
        <w:rPr>
          <w:color w:val="auto"/>
          <w:sz w:val="26"/>
          <w:szCs w:val="26"/>
        </w:rPr>
        <w:t xml:space="preserve">умение разграничивать ошибки и недочёты различного типа; </w:t>
      </w:r>
    </w:p>
    <w:p w:rsidR="005152FE" w:rsidRPr="00D74940" w:rsidRDefault="005152FE" w:rsidP="00631AA1">
      <w:pPr>
        <w:pStyle w:val="Default"/>
        <w:numPr>
          <w:ilvl w:val="0"/>
          <w:numId w:val="28"/>
        </w:numPr>
        <w:tabs>
          <w:tab w:val="left" w:pos="993"/>
        </w:tabs>
        <w:ind w:left="0" w:firstLine="556"/>
        <w:jc w:val="both"/>
        <w:rPr>
          <w:color w:val="auto"/>
          <w:sz w:val="26"/>
          <w:szCs w:val="26"/>
        </w:rPr>
      </w:pPr>
      <w:r w:rsidRPr="00D74940">
        <w:rPr>
          <w:color w:val="auto"/>
          <w:sz w:val="26"/>
          <w:szCs w:val="26"/>
        </w:rPr>
        <w:t xml:space="preserve">умение оформлять результаты проверки, соблюдая установленные требования; </w:t>
      </w:r>
    </w:p>
    <w:p w:rsidR="005152FE" w:rsidRPr="00D74940" w:rsidRDefault="005152FE" w:rsidP="00631AA1">
      <w:pPr>
        <w:pStyle w:val="Default"/>
        <w:numPr>
          <w:ilvl w:val="0"/>
          <w:numId w:val="28"/>
        </w:numPr>
        <w:tabs>
          <w:tab w:val="left" w:pos="993"/>
        </w:tabs>
        <w:ind w:left="0" w:firstLine="556"/>
        <w:jc w:val="both"/>
        <w:rPr>
          <w:color w:val="auto"/>
          <w:sz w:val="26"/>
          <w:szCs w:val="26"/>
        </w:rPr>
      </w:pPr>
      <w:r w:rsidRPr="00D74940">
        <w:rPr>
          <w:color w:val="auto"/>
          <w:sz w:val="26"/>
          <w:szCs w:val="26"/>
        </w:rPr>
        <w:t xml:space="preserve">умение обобщать результаты. </w:t>
      </w:r>
    </w:p>
    <w:p w:rsidR="005152FE" w:rsidRPr="00D74940" w:rsidRDefault="00C35B57" w:rsidP="008C020A">
      <w:pPr>
        <w:pStyle w:val="Default"/>
        <w:ind w:firstLine="567"/>
        <w:jc w:val="both"/>
        <w:rPr>
          <w:color w:val="auto"/>
          <w:sz w:val="26"/>
          <w:szCs w:val="26"/>
        </w:rPr>
      </w:pPr>
      <w:r w:rsidRPr="00D74940">
        <w:rPr>
          <w:color w:val="auto"/>
          <w:sz w:val="26"/>
          <w:szCs w:val="26"/>
        </w:rPr>
        <w:t>8</w:t>
      </w:r>
      <w:r w:rsidR="005152FE" w:rsidRPr="00D74940">
        <w:rPr>
          <w:color w:val="auto"/>
          <w:sz w:val="26"/>
          <w:szCs w:val="26"/>
        </w:rPr>
        <w:t xml:space="preserve">.2. Оценивание работ участников итогового собеседования может быть проведено по двум схемам (выбор схемы оценивания определяется на уровне </w:t>
      </w:r>
      <w:r w:rsidR="00696977" w:rsidRPr="00D74940">
        <w:rPr>
          <w:color w:val="auto"/>
          <w:sz w:val="26"/>
          <w:szCs w:val="26"/>
        </w:rPr>
        <w:t>ОО</w:t>
      </w:r>
      <w:r w:rsidR="005152FE" w:rsidRPr="00D74940">
        <w:rPr>
          <w:color w:val="auto"/>
          <w:sz w:val="26"/>
          <w:szCs w:val="26"/>
        </w:rPr>
        <w:t xml:space="preserve">: может быть выбрана как одна схема, так и две схемы одновременно). </w:t>
      </w:r>
    </w:p>
    <w:p w:rsidR="005152FE" w:rsidRPr="00D74940" w:rsidRDefault="005152FE" w:rsidP="008C020A">
      <w:pPr>
        <w:pStyle w:val="Default"/>
        <w:ind w:firstLine="567"/>
        <w:jc w:val="both"/>
        <w:rPr>
          <w:color w:val="auto"/>
          <w:sz w:val="26"/>
          <w:szCs w:val="26"/>
        </w:rPr>
      </w:pPr>
      <w:r w:rsidRPr="00D74940">
        <w:rPr>
          <w:b/>
          <w:bCs/>
          <w:color w:val="auto"/>
          <w:sz w:val="26"/>
          <w:szCs w:val="26"/>
        </w:rPr>
        <w:t xml:space="preserve">Первая схема: </w:t>
      </w:r>
      <w:r w:rsidRPr="00D74940">
        <w:rPr>
          <w:color w:val="auto"/>
          <w:sz w:val="26"/>
          <w:szCs w:val="26"/>
        </w:rPr>
        <w:t xml:space="preserve">проверка ответов каждого участника итогового собеседования осуществляется экспертом непосредственно в </w:t>
      </w:r>
      <w:proofErr w:type="gramStart"/>
      <w:r w:rsidRPr="00D74940">
        <w:rPr>
          <w:color w:val="auto"/>
          <w:sz w:val="26"/>
          <w:szCs w:val="26"/>
        </w:rPr>
        <w:t>процессе</w:t>
      </w:r>
      <w:proofErr w:type="gramEnd"/>
      <w:r w:rsidRPr="00D74940">
        <w:rPr>
          <w:color w:val="auto"/>
          <w:sz w:val="26"/>
          <w:szCs w:val="26"/>
        </w:rPr>
        <w:t xml:space="preserve">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w:t>
      </w:r>
      <w:r w:rsidRPr="00D74940">
        <w:rPr>
          <w:color w:val="auto"/>
          <w:sz w:val="26"/>
          <w:szCs w:val="26"/>
        </w:rPr>
        <w:lastRenderedPageBreak/>
        <w:t xml:space="preserve">реального времени вносит в протокол эксперта по оцениванию ответов участников итогового собеседования следующие сведения: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ФИО участника;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номер варианта;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номер аудитории проведения итогового собеседования;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баллы по каждому критерию оценивания;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общее количество баллов;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отметку «зачет»/«незачет»;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ФИО, подпись и дату проверки. </w:t>
      </w:r>
    </w:p>
    <w:p w:rsidR="005152FE" w:rsidRPr="00D74940" w:rsidRDefault="005152FE" w:rsidP="008C020A">
      <w:pPr>
        <w:pStyle w:val="Default"/>
        <w:ind w:firstLine="567"/>
        <w:jc w:val="both"/>
        <w:rPr>
          <w:color w:val="auto"/>
          <w:sz w:val="26"/>
          <w:szCs w:val="26"/>
        </w:rPr>
      </w:pPr>
      <w:r w:rsidRPr="00D74940">
        <w:rPr>
          <w:color w:val="auto"/>
          <w:sz w:val="26"/>
          <w:szCs w:val="26"/>
        </w:rPr>
        <w:t xml:space="preserve">Эксперт при необходимости может пользоваться листами бумаги для черновиков для эксперта. </w:t>
      </w:r>
    </w:p>
    <w:p w:rsidR="005152FE" w:rsidRPr="00D74940" w:rsidRDefault="005152FE" w:rsidP="008C020A">
      <w:pPr>
        <w:pStyle w:val="Default"/>
        <w:ind w:firstLine="567"/>
        <w:jc w:val="both"/>
        <w:rPr>
          <w:color w:val="auto"/>
          <w:sz w:val="26"/>
          <w:szCs w:val="26"/>
        </w:rPr>
      </w:pPr>
      <w:r w:rsidRPr="00D74940">
        <w:rPr>
          <w:b/>
          <w:bCs/>
          <w:color w:val="auto"/>
          <w:sz w:val="26"/>
          <w:szCs w:val="26"/>
        </w:rPr>
        <w:t xml:space="preserve">Вторая схема: </w:t>
      </w:r>
      <w:r w:rsidRPr="00D74940">
        <w:rPr>
          <w:color w:val="auto"/>
          <w:sz w:val="26"/>
          <w:szCs w:val="26"/>
        </w:rPr>
        <w:t xml:space="preserve">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 </w:t>
      </w:r>
    </w:p>
    <w:p w:rsidR="005152FE" w:rsidRPr="00D74940" w:rsidRDefault="005152FE" w:rsidP="008C020A">
      <w:pPr>
        <w:pStyle w:val="Default"/>
        <w:ind w:firstLine="567"/>
        <w:jc w:val="both"/>
        <w:rPr>
          <w:color w:val="auto"/>
          <w:sz w:val="26"/>
          <w:szCs w:val="26"/>
        </w:rPr>
      </w:pPr>
      <w:r w:rsidRPr="00D74940">
        <w:rPr>
          <w:color w:val="auto"/>
          <w:sz w:val="26"/>
          <w:szCs w:val="26"/>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 </w:t>
      </w:r>
    </w:p>
    <w:p w:rsidR="005152FE" w:rsidRPr="00D74940" w:rsidRDefault="005152FE" w:rsidP="008C020A">
      <w:pPr>
        <w:pStyle w:val="Default"/>
        <w:ind w:firstLine="567"/>
        <w:jc w:val="both"/>
        <w:rPr>
          <w:color w:val="auto"/>
          <w:sz w:val="26"/>
          <w:szCs w:val="26"/>
        </w:rPr>
      </w:pPr>
      <w:r w:rsidRPr="00D74940">
        <w:rPr>
          <w:color w:val="auto"/>
          <w:sz w:val="26"/>
          <w:szCs w:val="26"/>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 </w:t>
      </w:r>
    </w:p>
    <w:p w:rsidR="005152FE" w:rsidRPr="00D74940" w:rsidRDefault="005152FE" w:rsidP="008C020A">
      <w:pPr>
        <w:pStyle w:val="Default"/>
        <w:ind w:firstLine="567"/>
        <w:jc w:val="both"/>
        <w:rPr>
          <w:color w:val="auto"/>
          <w:sz w:val="26"/>
          <w:szCs w:val="26"/>
        </w:rPr>
      </w:pPr>
      <w:r w:rsidRPr="00D74940">
        <w:rPr>
          <w:color w:val="auto"/>
          <w:sz w:val="26"/>
          <w:szCs w:val="26"/>
        </w:rPr>
        <w:t>Такому участнику предоставляется возможность повторно сдать итоговое собеседование в дополнительные сроки</w:t>
      </w:r>
      <w:r w:rsidR="00A12800" w:rsidRPr="00D74940">
        <w:rPr>
          <w:color w:val="auto"/>
          <w:sz w:val="26"/>
          <w:szCs w:val="26"/>
        </w:rPr>
        <w:t>.</w:t>
      </w:r>
    </w:p>
    <w:p w:rsidR="005152FE" w:rsidRPr="00D74940" w:rsidRDefault="005152FE" w:rsidP="008C020A">
      <w:pPr>
        <w:pStyle w:val="Default"/>
        <w:ind w:firstLine="567"/>
        <w:jc w:val="both"/>
        <w:rPr>
          <w:color w:val="auto"/>
          <w:sz w:val="26"/>
          <w:szCs w:val="26"/>
        </w:rPr>
      </w:pPr>
      <w:r w:rsidRPr="00D74940">
        <w:rPr>
          <w:color w:val="auto"/>
          <w:sz w:val="26"/>
          <w:szCs w:val="26"/>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rsidR="005152FE" w:rsidRPr="00D74940" w:rsidRDefault="005152FE" w:rsidP="008C020A">
      <w:pPr>
        <w:pStyle w:val="Default"/>
        <w:ind w:firstLine="567"/>
        <w:jc w:val="both"/>
        <w:rPr>
          <w:color w:val="auto"/>
          <w:sz w:val="26"/>
          <w:szCs w:val="26"/>
        </w:rPr>
      </w:pPr>
      <w:r w:rsidRPr="00D74940">
        <w:rPr>
          <w:color w:val="auto"/>
          <w:sz w:val="26"/>
          <w:szCs w:val="26"/>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p>
    <w:p w:rsidR="00237B22" w:rsidRPr="00D74940" w:rsidRDefault="00237B22" w:rsidP="008C020A">
      <w:pPr>
        <w:pStyle w:val="Default"/>
        <w:ind w:firstLine="567"/>
        <w:jc w:val="both"/>
        <w:rPr>
          <w:color w:val="auto"/>
          <w:sz w:val="26"/>
          <w:szCs w:val="26"/>
        </w:rPr>
      </w:pPr>
      <w:r w:rsidRPr="00D74940">
        <w:rPr>
          <w:color w:val="auto"/>
          <w:sz w:val="26"/>
          <w:szCs w:val="26"/>
        </w:rPr>
        <w:t>Для</w:t>
      </w:r>
      <w:r w:rsidR="005152FE" w:rsidRPr="00D74940">
        <w:rPr>
          <w:color w:val="auto"/>
          <w:sz w:val="26"/>
          <w:szCs w:val="26"/>
        </w:rPr>
        <w:t xml:space="preserve"> участников итогового собеседования, перечисленных в пункте </w:t>
      </w:r>
      <w:r w:rsidR="00C35B57" w:rsidRPr="00D74940">
        <w:rPr>
          <w:color w:val="auto"/>
          <w:sz w:val="26"/>
          <w:szCs w:val="26"/>
        </w:rPr>
        <w:t>7</w:t>
      </w:r>
      <w:r w:rsidR="005152FE" w:rsidRPr="00D74940">
        <w:rPr>
          <w:color w:val="auto"/>
          <w:sz w:val="26"/>
          <w:szCs w:val="26"/>
        </w:rPr>
        <w:t>.6</w:t>
      </w:r>
      <w:r w:rsidRPr="00D74940">
        <w:rPr>
          <w:color w:val="auto"/>
          <w:sz w:val="26"/>
          <w:szCs w:val="26"/>
        </w:rPr>
        <w:t>,</w:t>
      </w:r>
      <w:r w:rsidR="005152FE" w:rsidRPr="00D74940">
        <w:rPr>
          <w:color w:val="auto"/>
          <w:sz w:val="26"/>
          <w:szCs w:val="26"/>
        </w:rPr>
        <w:t xml:space="preserve"> </w:t>
      </w:r>
      <w:r w:rsidRPr="00D74940">
        <w:rPr>
          <w:color w:val="auto"/>
          <w:sz w:val="26"/>
          <w:szCs w:val="26"/>
        </w:rPr>
        <w:t xml:space="preserve">настоящего Порядка, </w:t>
      </w:r>
      <w:r w:rsidR="00A12800" w:rsidRPr="00D74940">
        <w:rPr>
          <w:color w:val="auto"/>
          <w:sz w:val="26"/>
          <w:szCs w:val="26"/>
        </w:rPr>
        <w:t>Департамент образования</w:t>
      </w:r>
      <w:r w:rsidR="005152FE" w:rsidRPr="00D74940">
        <w:rPr>
          <w:color w:val="auto"/>
          <w:sz w:val="26"/>
          <w:szCs w:val="26"/>
        </w:rPr>
        <w:t xml:space="preserve"> определяет минимальное количество баллов за выполнение всей работы, необходимое для получения «зачета»,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rsidR="005152FE" w:rsidRPr="00D74940" w:rsidRDefault="00C35B57" w:rsidP="00982FAB">
      <w:pPr>
        <w:pStyle w:val="Default"/>
        <w:spacing w:after="120"/>
        <w:ind w:firstLine="567"/>
        <w:jc w:val="both"/>
        <w:rPr>
          <w:color w:val="auto"/>
          <w:sz w:val="26"/>
          <w:szCs w:val="26"/>
        </w:rPr>
      </w:pPr>
      <w:r w:rsidRPr="00D74940">
        <w:rPr>
          <w:color w:val="auto"/>
          <w:sz w:val="26"/>
          <w:szCs w:val="26"/>
        </w:rPr>
        <w:lastRenderedPageBreak/>
        <w:t>8</w:t>
      </w:r>
      <w:r w:rsidR="005152FE" w:rsidRPr="00D74940">
        <w:rPr>
          <w:color w:val="auto"/>
          <w:sz w:val="26"/>
          <w:szCs w:val="26"/>
        </w:rPr>
        <w:t xml:space="preserve">.3.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 </w:t>
      </w:r>
    </w:p>
    <w:p w:rsidR="00A4451B" w:rsidRPr="009B2B31" w:rsidRDefault="00982FAB" w:rsidP="00631AA1">
      <w:pPr>
        <w:pStyle w:val="Default"/>
        <w:keepNext/>
        <w:numPr>
          <w:ilvl w:val="0"/>
          <w:numId w:val="45"/>
        </w:numPr>
        <w:tabs>
          <w:tab w:val="left" w:pos="567"/>
        </w:tabs>
        <w:ind w:left="0" w:firstLine="0"/>
        <w:jc w:val="both"/>
        <w:rPr>
          <w:rFonts w:eastAsia="Calibri"/>
          <w:b/>
          <w:color w:val="auto"/>
          <w:sz w:val="26"/>
          <w:szCs w:val="26"/>
          <w:lang w:eastAsia="ru-RU"/>
        </w:rPr>
      </w:pPr>
      <w:r w:rsidRPr="009B2B31">
        <w:rPr>
          <w:rFonts w:eastAsia="Calibri"/>
          <w:b/>
          <w:color w:val="auto"/>
          <w:sz w:val="26"/>
          <w:szCs w:val="26"/>
          <w:lang w:eastAsia="ru-RU"/>
        </w:rPr>
        <w:t>С</w:t>
      </w:r>
      <w:r w:rsidR="00A4451B" w:rsidRPr="009B2B31">
        <w:rPr>
          <w:rFonts w:eastAsia="Calibri"/>
          <w:b/>
          <w:color w:val="auto"/>
          <w:sz w:val="26"/>
          <w:szCs w:val="26"/>
          <w:lang w:eastAsia="ru-RU"/>
        </w:rPr>
        <w:t xml:space="preserve">роки </w:t>
      </w:r>
      <w:r w:rsidRPr="009B2B31">
        <w:rPr>
          <w:rFonts w:eastAsia="Calibri"/>
          <w:b/>
          <w:color w:val="auto"/>
          <w:sz w:val="26"/>
          <w:szCs w:val="26"/>
          <w:lang w:eastAsia="ru-RU"/>
        </w:rPr>
        <w:t>проверки ответов участников</w:t>
      </w:r>
      <w:r w:rsidR="00A4451B" w:rsidRPr="009B2B31">
        <w:rPr>
          <w:rFonts w:eastAsia="Calibri"/>
          <w:b/>
          <w:color w:val="auto"/>
          <w:sz w:val="26"/>
          <w:szCs w:val="26"/>
          <w:lang w:eastAsia="ru-RU"/>
        </w:rPr>
        <w:t xml:space="preserve"> итогового собеседования </w:t>
      </w:r>
      <w:r w:rsidRPr="009B2B31">
        <w:rPr>
          <w:rFonts w:eastAsia="Calibri"/>
          <w:b/>
          <w:color w:val="auto"/>
          <w:sz w:val="26"/>
          <w:szCs w:val="26"/>
          <w:lang w:eastAsia="ru-RU"/>
        </w:rPr>
        <w:t>в ОО</w:t>
      </w:r>
    </w:p>
    <w:p w:rsidR="005152FE" w:rsidRPr="009B2B31" w:rsidRDefault="00982FAB" w:rsidP="00631AA1">
      <w:pPr>
        <w:pStyle w:val="Default"/>
        <w:numPr>
          <w:ilvl w:val="1"/>
          <w:numId w:val="45"/>
        </w:numPr>
        <w:tabs>
          <w:tab w:val="left" w:pos="1134"/>
        </w:tabs>
        <w:ind w:left="0" w:firstLine="567"/>
        <w:jc w:val="both"/>
        <w:rPr>
          <w:color w:val="auto"/>
          <w:sz w:val="26"/>
          <w:szCs w:val="26"/>
        </w:rPr>
      </w:pPr>
      <w:r w:rsidRPr="009B2B31">
        <w:rPr>
          <w:color w:val="auto"/>
          <w:sz w:val="26"/>
          <w:szCs w:val="26"/>
        </w:rPr>
        <w:t xml:space="preserve">В соответствии с п. 19 </w:t>
      </w:r>
      <w:r w:rsidRPr="009B2B31">
        <w:rPr>
          <w:color w:val="auto"/>
          <w:sz w:val="28"/>
          <w:szCs w:val="28"/>
        </w:rPr>
        <w:t>Порядка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w:t>
      </w:r>
      <w:proofErr w:type="spellStart"/>
      <w:r w:rsidRPr="009B2B31">
        <w:rPr>
          <w:color w:val="auto"/>
          <w:sz w:val="28"/>
          <w:szCs w:val="28"/>
        </w:rPr>
        <w:t>Рособрнадзора</w:t>
      </w:r>
      <w:proofErr w:type="spellEnd"/>
      <w:r w:rsidRPr="009B2B31">
        <w:rPr>
          <w:color w:val="auto"/>
          <w:sz w:val="28"/>
          <w:szCs w:val="28"/>
        </w:rPr>
        <w:t>) от 07.11.2018 №189/1513, п</w:t>
      </w:r>
      <w:r w:rsidR="005152FE" w:rsidRPr="009B2B31">
        <w:rPr>
          <w:color w:val="auto"/>
          <w:sz w:val="26"/>
          <w:szCs w:val="26"/>
        </w:rPr>
        <w:t xml:space="preserve">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 </w:t>
      </w:r>
    </w:p>
    <w:p w:rsidR="00982FAB" w:rsidRPr="009B2B31" w:rsidRDefault="00982FAB" w:rsidP="00631AA1">
      <w:pPr>
        <w:pStyle w:val="Default"/>
        <w:numPr>
          <w:ilvl w:val="1"/>
          <w:numId w:val="45"/>
        </w:numPr>
        <w:tabs>
          <w:tab w:val="left" w:pos="1134"/>
        </w:tabs>
        <w:ind w:left="0" w:firstLine="567"/>
        <w:jc w:val="both"/>
        <w:rPr>
          <w:rFonts w:eastAsia="Calibri"/>
          <w:color w:val="auto"/>
          <w:sz w:val="26"/>
          <w:szCs w:val="26"/>
          <w:lang w:eastAsia="ru-RU"/>
        </w:rPr>
      </w:pPr>
      <w:r w:rsidRPr="009B2B31">
        <w:rPr>
          <w:color w:val="auto"/>
          <w:sz w:val="26"/>
          <w:szCs w:val="26"/>
        </w:rPr>
        <w:t>По решению Департамента образования Ивановской области проверка и оценивание итогового собеседования в ОО должны быть проведены</w:t>
      </w:r>
      <w:r w:rsidRPr="009B2B31">
        <w:rPr>
          <w:rFonts w:eastAsia="Calibri"/>
          <w:color w:val="auto"/>
          <w:sz w:val="26"/>
          <w:szCs w:val="26"/>
          <w:lang w:eastAsia="ru-RU"/>
        </w:rPr>
        <w:t xml:space="preserve"> </w:t>
      </w:r>
      <w:r w:rsidRPr="009B2B31">
        <w:rPr>
          <w:color w:val="auto"/>
          <w:sz w:val="26"/>
          <w:szCs w:val="26"/>
        </w:rPr>
        <w:t>не позднее</w:t>
      </w:r>
      <w:r w:rsidRPr="009B2B31">
        <w:rPr>
          <w:rFonts w:eastAsia="Calibri"/>
          <w:color w:val="auto"/>
          <w:sz w:val="26"/>
          <w:szCs w:val="26"/>
          <w:lang w:eastAsia="ru-RU"/>
        </w:rPr>
        <w:t>:</w:t>
      </w:r>
    </w:p>
    <w:p w:rsidR="00982FAB" w:rsidRPr="009B2B31" w:rsidRDefault="00982FAB" w:rsidP="00631AA1">
      <w:pPr>
        <w:pStyle w:val="ad"/>
        <w:widowControl w:val="0"/>
        <w:numPr>
          <w:ilvl w:val="0"/>
          <w:numId w:val="49"/>
        </w:numPr>
        <w:tabs>
          <w:tab w:val="left" w:pos="1134"/>
        </w:tabs>
        <w:spacing w:after="0" w:line="240" w:lineRule="auto"/>
        <w:ind w:hanging="72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w:t>
      </w:r>
      <w:r w:rsidR="009825AF" w:rsidRPr="009B2B31">
        <w:rPr>
          <w:rFonts w:ascii="Times New Roman" w:eastAsia="Calibri" w:hAnsi="Times New Roman" w:cs="Times New Roman"/>
          <w:sz w:val="26"/>
          <w:szCs w:val="26"/>
          <w:lang w:eastAsia="ru-RU"/>
        </w:rPr>
        <w:t>5</w:t>
      </w:r>
      <w:r w:rsidRPr="009B2B31">
        <w:rPr>
          <w:rFonts w:ascii="Times New Roman" w:eastAsia="Calibri" w:hAnsi="Times New Roman" w:cs="Times New Roman"/>
          <w:sz w:val="26"/>
          <w:szCs w:val="26"/>
          <w:lang w:eastAsia="ru-RU"/>
        </w:rPr>
        <w:t>.02.2021 г. (для итогового собеседования 10.02.2021);</w:t>
      </w:r>
    </w:p>
    <w:p w:rsidR="00982FAB" w:rsidRPr="009B2B31" w:rsidRDefault="00982FAB" w:rsidP="00631AA1">
      <w:pPr>
        <w:pStyle w:val="ad"/>
        <w:widowControl w:val="0"/>
        <w:numPr>
          <w:ilvl w:val="0"/>
          <w:numId w:val="49"/>
        </w:numPr>
        <w:tabs>
          <w:tab w:val="left" w:pos="1134"/>
        </w:tabs>
        <w:spacing w:after="0" w:line="240" w:lineRule="auto"/>
        <w:ind w:hanging="72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w:t>
      </w:r>
      <w:r w:rsidR="009825AF" w:rsidRPr="009B2B31">
        <w:rPr>
          <w:rFonts w:ascii="Times New Roman" w:eastAsia="Calibri" w:hAnsi="Times New Roman" w:cs="Times New Roman"/>
          <w:sz w:val="26"/>
          <w:szCs w:val="26"/>
          <w:lang w:eastAsia="ru-RU"/>
        </w:rPr>
        <w:t>5</w:t>
      </w:r>
      <w:r w:rsidRPr="009B2B31">
        <w:rPr>
          <w:rFonts w:ascii="Times New Roman" w:eastAsia="Calibri" w:hAnsi="Times New Roman" w:cs="Times New Roman"/>
          <w:sz w:val="26"/>
          <w:szCs w:val="26"/>
          <w:lang w:eastAsia="ru-RU"/>
        </w:rPr>
        <w:t>.03.2021 г. (для итогового собеседования 10.03.2021);</w:t>
      </w:r>
    </w:p>
    <w:p w:rsidR="00982FAB" w:rsidRPr="009B2B31" w:rsidRDefault="00982FAB" w:rsidP="00631AA1">
      <w:pPr>
        <w:pStyle w:val="ad"/>
        <w:widowControl w:val="0"/>
        <w:numPr>
          <w:ilvl w:val="0"/>
          <w:numId w:val="49"/>
        </w:numPr>
        <w:tabs>
          <w:tab w:val="left" w:pos="1134"/>
        </w:tabs>
        <w:spacing w:after="120" w:line="240" w:lineRule="auto"/>
        <w:ind w:hanging="72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18.05.2021 г. (для итогового собеседования 17.05.2021).</w:t>
      </w:r>
    </w:p>
    <w:p w:rsidR="0083404F" w:rsidRPr="009B2B31" w:rsidRDefault="0083404F" w:rsidP="00631AA1">
      <w:pPr>
        <w:pStyle w:val="Default"/>
        <w:keepNext/>
        <w:numPr>
          <w:ilvl w:val="0"/>
          <w:numId w:val="45"/>
        </w:numPr>
        <w:tabs>
          <w:tab w:val="left" w:pos="567"/>
        </w:tabs>
        <w:ind w:left="0" w:firstLine="0"/>
        <w:jc w:val="both"/>
        <w:rPr>
          <w:rFonts w:eastAsia="Calibri"/>
          <w:b/>
          <w:color w:val="auto"/>
          <w:sz w:val="26"/>
          <w:szCs w:val="26"/>
          <w:lang w:eastAsia="ru-RU"/>
        </w:rPr>
      </w:pPr>
      <w:r w:rsidRPr="009B2B31">
        <w:rPr>
          <w:b/>
          <w:bCs/>
          <w:color w:val="auto"/>
          <w:sz w:val="26"/>
          <w:szCs w:val="26"/>
        </w:rPr>
        <w:t>Порядок</w:t>
      </w:r>
      <w:r w:rsidRPr="009B2B31">
        <w:rPr>
          <w:rFonts w:eastAsia="Calibri"/>
          <w:b/>
          <w:color w:val="auto"/>
          <w:sz w:val="26"/>
          <w:szCs w:val="26"/>
          <w:lang w:eastAsia="ru-RU"/>
        </w:rPr>
        <w:t xml:space="preserve"> и сроки передачи материалов итогового собеседования из ОО в РЦОИ</w:t>
      </w:r>
    </w:p>
    <w:p w:rsidR="00BB0FBF" w:rsidRPr="009B2B31" w:rsidRDefault="0083404F" w:rsidP="00631AA1">
      <w:pPr>
        <w:pStyle w:val="ad"/>
        <w:numPr>
          <w:ilvl w:val="1"/>
          <w:numId w:val="45"/>
        </w:numPr>
        <w:tabs>
          <w:tab w:val="left" w:pos="1134"/>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Образовательные организации обеспечивают передачу в РЦОИ по каналам защищенного взаимодействия</w:t>
      </w:r>
      <w:r w:rsidR="00BB0FBF" w:rsidRPr="009B2B31">
        <w:rPr>
          <w:rFonts w:ascii="Times New Roman" w:eastAsia="Calibri" w:hAnsi="Times New Roman" w:cs="Times New Roman"/>
          <w:sz w:val="26"/>
          <w:szCs w:val="26"/>
          <w:lang w:eastAsia="ru-RU"/>
        </w:rPr>
        <w:t xml:space="preserve"> следующи</w:t>
      </w:r>
      <w:r w:rsidR="0091576C" w:rsidRPr="009B2B31">
        <w:rPr>
          <w:rFonts w:ascii="Times New Roman" w:eastAsia="Calibri" w:hAnsi="Times New Roman" w:cs="Times New Roman"/>
          <w:sz w:val="26"/>
          <w:szCs w:val="26"/>
          <w:lang w:eastAsia="ru-RU"/>
        </w:rPr>
        <w:t>х материалов</w:t>
      </w:r>
      <w:r w:rsidR="00BB0FBF" w:rsidRPr="009B2B31">
        <w:rPr>
          <w:rFonts w:ascii="Times New Roman" w:eastAsia="Calibri" w:hAnsi="Times New Roman" w:cs="Times New Roman"/>
          <w:sz w:val="26"/>
          <w:szCs w:val="26"/>
          <w:lang w:eastAsia="ru-RU"/>
        </w:rPr>
        <w:t xml:space="preserve"> итогового собеседования</w:t>
      </w:r>
      <w:r w:rsidRPr="009B2B31">
        <w:rPr>
          <w:rFonts w:ascii="Times New Roman" w:eastAsia="Calibri" w:hAnsi="Times New Roman" w:cs="Times New Roman"/>
          <w:sz w:val="26"/>
          <w:szCs w:val="26"/>
          <w:lang w:eastAsia="ru-RU"/>
        </w:rPr>
        <w:t xml:space="preserve">: </w:t>
      </w:r>
    </w:p>
    <w:p w:rsidR="00BB0FBF" w:rsidRPr="009B2B31" w:rsidRDefault="0083404F" w:rsidP="00631AA1">
      <w:pPr>
        <w:pStyle w:val="ad"/>
        <w:numPr>
          <w:ilvl w:val="0"/>
          <w:numId w:val="5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специализированной формы с результатами участников (</w:t>
      </w:r>
      <w:r w:rsidRPr="009B2B31">
        <w:rPr>
          <w:rFonts w:ascii="Times New Roman" w:eastAsia="Calibri" w:hAnsi="Times New Roman" w:cs="Times New Roman"/>
          <w:sz w:val="26"/>
          <w:szCs w:val="26"/>
          <w:lang w:val="en-US" w:eastAsia="ru-RU"/>
        </w:rPr>
        <w:t>xml</w:t>
      </w:r>
      <w:r w:rsidRPr="009B2B31">
        <w:rPr>
          <w:rFonts w:ascii="Times New Roman" w:eastAsia="Calibri" w:hAnsi="Times New Roman" w:cs="Times New Roman"/>
          <w:sz w:val="26"/>
          <w:szCs w:val="26"/>
          <w:lang w:eastAsia="ru-RU"/>
        </w:rPr>
        <w:t>-файла)</w:t>
      </w:r>
      <w:r w:rsidR="0091576C" w:rsidRPr="009B2B31">
        <w:rPr>
          <w:rFonts w:ascii="Times New Roman" w:eastAsia="Calibri" w:hAnsi="Times New Roman" w:cs="Times New Roman"/>
          <w:sz w:val="26"/>
          <w:szCs w:val="26"/>
          <w:lang w:eastAsia="ru-RU"/>
        </w:rPr>
        <w:t>;</w:t>
      </w:r>
    </w:p>
    <w:p w:rsidR="00BB0FBF" w:rsidRPr="009B2B31" w:rsidRDefault="0083404F" w:rsidP="00631AA1">
      <w:pPr>
        <w:pStyle w:val="ad"/>
        <w:numPr>
          <w:ilvl w:val="0"/>
          <w:numId w:val="5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отсканированных в формате .</w:t>
      </w:r>
      <w:r w:rsidRPr="009B2B31">
        <w:rPr>
          <w:rFonts w:ascii="Times New Roman" w:eastAsia="Calibri" w:hAnsi="Times New Roman" w:cs="Times New Roman"/>
          <w:sz w:val="26"/>
          <w:szCs w:val="26"/>
          <w:lang w:val="en-US" w:eastAsia="ru-RU"/>
        </w:rPr>
        <w:t>pdf</w:t>
      </w:r>
      <w:r w:rsidRPr="009B2B31">
        <w:rPr>
          <w:rFonts w:ascii="Times New Roman" w:eastAsia="Calibri" w:hAnsi="Times New Roman" w:cs="Times New Roman"/>
          <w:sz w:val="26"/>
          <w:szCs w:val="26"/>
          <w:lang w:eastAsia="ru-RU"/>
        </w:rPr>
        <w:t xml:space="preserve"> форм ИС-01, ИС-02, ИС-03</w:t>
      </w:r>
      <w:r w:rsidR="0091576C" w:rsidRPr="009B2B31">
        <w:rPr>
          <w:rFonts w:ascii="Times New Roman" w:eastAsia="Calibri" w:hAnsi="Times New Roman" w:cs="Times New Roman"/>
          <w:sz w:val="26"/>
          <w:szCs w:val="26"/>
          <w:lang w:eastAsia="ru-RU"/>
        </w:rPr>
        <w:t>;</w:t>
      </w:r>
    </w:p>
    <w:p w:rsidR="00BB0FBF" w:rsidRPr="009B2B31" w:rsidRDefault="00BB0FBF" w:rsidP="00631AA1">
      <w:pPr>
        <w:pStyle w:val="ad"/>
        <w:numPr>
          <w:ilvl w:val="0"/>
          <w:numId w:val="5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отсканированных в формате .</w:t>
      </w:r>
      <w:r w:rsidRPr="009B2B31">
        <w:rPr>
          <w:rFonts w:ascii="Times New Roman" w:eastAsia="Calibri" w:hAnsi="Times New Roman" w:cs="Times New Roman"/>
          <w:sz w:val="26"/>
          <w:szCs w:val="26"/>
          <w:lang w:val="en-US" w:eastAsia="ru-RU"/>
        </w:rPr>
        <w:t>pdf</w:t>
      </w:r>
      <w:r w:rsidRPr="009B2B31">
        <w:rPr>
          <w:rFonts w:ascii="Times New Roman" w:eastAsia="Calibri" w:hAnsi="Times New Roman" w:cs="Times New Roman"/>
          <w:sz w:val="26"/>
          <w:szCs w:val="26"/>
          <w:lang w:eastAsia="ru-RU"/>
        </w:rPr>
        <w:t xml:space="preserve"> форм </w:t>
      </w:r>
      <w:r w:rsidR="00BC3090" w:rsidRPr="009B2B31">
        <w:rPr>
          <w:rFonts w:ascii="Times New Roman" w:eastAsia="Calibri" w:hAnsi="Times New Roman" w:cs="Times New Roman"/>
          <w:sz w:val="26"/>
          <w:szCs w:val="26"/>
          <w:lang w:eastAsia="ru-RU"/>
        </w:rPr>
        <w:t>ИС-08 (при наличии)</w:t>
      </w:r>
      <w:r w:rsidRPr="009B2B31">
        <w:rPr>
          <w:rFonts w:ascii="Times New Roman" w:eastAsia="Calibri" w:hAnsi="Times New Roman" w:cs="Times New Roman"/>
          <w:sz w:val="26"/>
          <w:szCs w:val="26"/>
          <w:lang w:eastAsia="ru-RU"/>
        </w:rPr>
        <w:t>;</w:t>
      </w:r>
    </w:p>
    <w:p w:rsidR="00BB0FBF" w:rsidRPr="009B2B31" w:rsidRDefault="0091576C" w:rsidP="00631AA1">
      <w:pPr>
        <w:pStyle w:val="ad"/>
        <w:numPr>
          <w:ilvl w:val="0"/>
          <w:numId w:val="5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отсканированных в формате .</w:t>
      </w:r>
      <w:r w:rsidRPr="009B2B31">
        <w:rPr>
          <w:rFonts w:ascii="Times New Roman" w:eastAsia="Calibri" w:hAnsi="Times New Roman" w:cs="Times New Roman"/>
          <w:sz w:val="26"/>
          <w:szCs w:val="26"/>
          <w:lang w:val="en-US" w:eastAsia="ru-RU"/>
        </w:rPr>
        <w:t>pdf</w:t>
      </w:r>
      <w:r w:rsidRPr="009B2B31">
        <w:rPr>
          <w:rFonts w:ascii="Times New Roman" w:eastAsia="Calibri" w:hAnsi="Times New Roman" w:cs="Times New Roman"/>
          <w:sz w:val="26"/>
          <w:szCs w:val="26"/>
          <w:lang w:eastAsia="ru-RU"/>
        </w:rPr>
        <w:t xml:space="preserve"> </w:t>
      </w:r>
      <w:r w:rsidR="00F425FC" w:rsidRPr="009B2B31">
        <w:rPr>
          <w:rFonts w:ascii="Times New Roman" w:eastAsia="Calibri" w:hAnsi="Times New Roman" w:cs="Times New Roman"/>
          <w:sz w:val="26"/>
          <w:szCs w:val="26"/>
          <w:lang w:eastAsia="ru-RU"/>
        </w:rPr>
        <w:t>служебных записок (при наличии)</w:t>
      </w:r>
      <w:r w:rsidR="00BB0FBF" w:rsidRPr="009B2B31">
        <w:rPr>
          <w:rFonts w:ascii="Times New Roman" w:eastAsia="Calibri" w:hAnsi="Times New Roman" w:cs="Times New Roman"/>
          <w:sz w:val="26"/>
          <w:szCs w:val="26"/>
          <w:lang w:eastAsia="ru-RU"/>
        </w:rPr>
        <w:t>.</w:t>
      </w:r>
    </w:p>
    <w:p w:rsidR="0083404F" w:rsidRPr="009B2B31" w:rsidRDefault="00BB0FBF" w:rsidP="00631AA1">
      <w:pPr>
        <w:pStyle w:val="ad"/>
        <w:numPr>
          <w:ilvl w:val="1"/>
          <w:numId w:val="45"/>
        </w:numPr>
        <w:tabs>
          <w:tab w:val="left" w:pos="1276"/>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Материалы итогового собеседования, указанные в п.10.1 должны быть перед</w:t>
      </w:r>
      <w:r w:rsidR="00A63CE8" w:rsidRPr="009B2B31">
        <w:rPr>
          <w:rFonts w:ascii="Times New Roman" w:eastAsia="Calibri" w:hAnsi="Times New Roman" w:cs="Times New Roman"/>
          <w:sz w:val="26"/>
          <w:szCs w:val="26"/>
          <w:lang w:eastAsia="ru-RU"/>
        </w:rPr>
        <w:t>а</w:t>
      </w:r>
      <w:r w:rsidRPr="009B2B31">
        <w:rPr>
          <w:rFonts w:ascii="Times New Roman" w:eastAsia="Calibri" w:hAnsi="Times New Roman" w:cs="Times New Roman"/>
          <w:sz w:val="26"/>
          <w:szCs w:val="26"/>
          <w:lang w:eastAsia="ru-RU"/>
        </w:rPr>
        <w:t xml:space="preserve">ны в РЦОИ </w:t>
      </w:r>
      <w:r w:rsidR="0083404F" w:rsidRPr="009B2B31">
        <w:rPr>
          <w:rFonts w:ascii="Times New Roman" w:hAnsi="Times New Roman" w:cs="Times New Roman"/>
          <w:sz w:val="26"/>
          <w:szCs w:val="26"/>
        </w:rPr>
        <w:t>не позднее</w:t>
      </w:r>
      <w:r w:rsidR="0083404F" w:rsidRPr="009B2B31">
        <w:rPr>
          <w:rFonts w:ascii="Times New Roman" w:eastAsia="Calibri" w:hAnsi="Times New Roman" w:cs="Times New Roman"/>
          <w:sz w:val="26"/>
          <w:szCs w:val="26"/>
          <w:lang w:eastAsia="ru-RU"/>
        </w:rPr>
        <w:t>:</w:t>
      </w:r>
    </w:p>
    <w:p w:rsidR="00266AEA" w:rsidRPr="009B2B31" w:rsidRDefault="00334D0C" w:rsidP="00631AA1">
      <w:pPr>
        <w:widowControl w:val="0"/>
        <w:numPr>
          <w:ilvl w:val="0"/>
          <w:numId w:val="15"/>
        </w:numPr>
        <w:tabs>
          <w:tab w:val="left" w:pos="1134"/>
        </w:tabs>
        <w:spacing w:after="0" w:line="240" w:lineRule="auto"/>
        <w:ind w:left="1276" w:hanging="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w:t>
      </w:r>
      <w:r w:rsidR="00716D94" w:rsidRPr="009B2B31">
        <w:rPr>
          <w:rFonts w:ascii="Times New Roman" w:eastAsia="Calibri" w:hAnsi="Times New Roman" w:cs="Times New Roman"/>
          <w:sz w:val="26"/>
          <w:szCs w:val="26"/>
          <w:lang w:eastAsia="ru-RU"/>
        </w:rPr>
        <w:t>6</w:t>
      </w:r>
      <w:r w:rsidR="00266AEA" w:rsidRPr="009B2B31">
        <w:rPr>
          <w:rFonts w:ascii="Times New Roman" w:eastAsia="Calibri" w:hAnsi="Times New Roman" w:cs="Times New Roman"/>
          <w:sz w:val="26"/>
          <w:szCs w:val="26"/>
          <w:lang w:eastAsia="ru-RU"/>
        </w:rPr>
        <w:t>.02.202</w:t>
      </w:r>
      <w:r w:rsidR="00597F7F"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 xml:space="preserve"> г. (для итогового собеседования 1</w:t>
      </w:r>
      <w:r w:rsidR="00597F7F" w:rsidRPr="009B2B31">
        <w:rPr>
          <w:rFonts w:ascii="Times New Roman" w:eastAsia="Calibri" w:hAnsi="Times New Roman" w:cs="Times New Roman"/>
          <w:sz w:val="26"/>
          <w:szCs w:val="26"/>
          <w:lang w:eastAsia="ru-RU"/>
        </w:rPr>
        <w:t>0</w:t>
      </w:r>
      <w:r w:rsidR="00266AEA" w:rsidRPr="009B2B31">
        <w:rPr>
          <w:rFonts w:ascii="Times New Roman" w:eastAsia="Calibri" w:hAnsi="Times New Roman" w:cs="Times New Roman"/>
          <w:sz w:val="26"/>
          <w:szCs w:val="26"/>
          <w:lang w:eastAsia="ru-RU"/>
        </w:rPr>
        <w:t>.02.202</w:t>
      </w:r>
      <w:r w:rsidR="00597F7F"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w:t>
      </w:r>
    </w:p>
    <w:p w:rsidR="00266AEA" w:rsidRPr="009B2B31" w:rsidRDefault="00334D0C" w:rsidP="00631AA1">
      <w:pPr>
        <w:widowControl w:val="0"/>
        <w:numPr>
          <w:ilvl w:val="0"/>
          <w:numId w:val="15"/>
        </w:numPr>
        <w:tabs>
          <w:tab w:val="left" w:pos="1134"/>
        </w:tabs>
        <w:spacing w:after="0" w:line="240" w:lineRule="auto"/>
        <w:ind w:left="1276" w:hanging="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w:t>
      </w:r>
      <w:r w:rsidR="00716D94" w:rsidRPr="009B2B31">
        <w:rPr>
          <w:rFonts w:ascii="Times New Roman" w:eastAsia="Calibri" w:hAnsi="Times New Roman" w:cs="Times New Roman"/>
          <w:sz w:val="26"/>
          <w:szCs w:val="26"/>
          <w:lang w:eastAsia="ru-RU"/>
        </w:rPr>
        <w:t>6</w:t>
      </w:r>
      <w:r w:rsidR="00266AEA" w:rsidRPr="009B2B31">
        <w:rPr>
          <w:rFonts w:ascii="Times New Roman" w:eastAsia="Calibri" w:hAnsi="Times New Roman" w:cs="Times New Roman"/>
          <w:sz w:val="26"/>
          <w:szCs w:val="26"/>
          <w:lang w:eastAsia="ru-RU"/>
        </w:rPr>
        <w:t>.03.202</w:t>
      </w:r>
      <w:r w:rsidR="00597F7F"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 xml:space="preserve"> г. (для итогового собеседования 1</w:t>
      </w:r>
      <w:r w:rsidR="00597F7F" w:rsidRPr="009B2B31">
        <w:rPr>
          <w:rFonts w:ascii="Times New Roman" w:eastAsia="Calibri" w:hAnsi="Times New Roman" w:cs="Times New Roman"/>
          <w:sz w:val="26"/>
          <w:szCs w:val="26"/>
          <w:lang w:eastAsia="ru-RU"/>
        </w:rPr>
        <w:t>0</w:t>
      </w:r>
      <w:r w:rsidR="00266AEA" w:rsidRPr="009B2B31">
        <w:rPr>
          <w:rFonts w:ascii="Times New Roman" w:eastAsia="Calibri" w:hAnsi="Times New Roman" w:cs="Times New Roman"/>
          <w:sz w:val="26"/>
          <w:szCs w:val="26"/>
          <w:lang w:eastAsia="ru-RU"/>
        </w:rPr>
        <w:t>.03.202</w:t>
      </w:r>
      <w:r w:rsidR="00597F7F"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w:t>
      </w:r>
    </w:p>
    <w:p w:rsidR="00266AEA" w:rsidRPr="009B2B31" w:rsidRDefault="00CA4F65" w:rsidP="00631AA1">
      <w:pPr>
        <w:widowControl w:val="0"/>
        <w:numPr>
          <w:ilvl w:val="0"/>
          <w:numId w:val="15"/>
        </w:numPr>
        <w:tabs>
          <w:tab w:val="left" w:pos="1134"/>
        </w:tabs>
        <w:spacing w:after="120" w:line="240" w:lineRule="auto"/>
        <w:ind w:left="1276" w:hanging="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w:t>
      </w:r>
      <w:r w:rsidR="007018A9" w:rsidRPr="009B2B31">
        <w:rPr>
          <w:rFonts w:ascii="Times New Roman" w:eastAsia="Calibri" w:hAnsi="Times New Roman" w:cs="Times New Roman"/>
          <w:sz w:val="26"/>
          <w:szCs w:val="26"/>
          <w:lang w:eastAsia="ru-RU"/>
        </w:rPr>
        <w:t>8</w:t>
      </w:r>
      <w:r w:rsidR="00266AEA" w:rsidRPr="009B2B31">
        <w:rPr>
          <w:rFonts w:ascii="Times New Roman" w:eastAsia="Calibri" w:hAnsi="Times New Roman" w:cs="Times New Roman"/>
          <w:sz w:val="26"/>
          <w:szCs w:val="26"/>
          <w:lang w:eastAsia="ru-RU"/>
        </w:rPr>
        <w:t>.05.202</w:t>
      </w:r>
      <w:r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 xml:space="preserve"> г.</w:t>
      </w:r>
      <w:r w:rsidRPr="009B2B31">
        <w:rPr>
          <w:rFonts w:ascii="Times New Roman" w:eastAsia="Calibri" w:hAnsi="Times New Roman" w:cs="Times New Roman"/>
          <w:sz w:val="26"/>
          <w:szCs w:val="26"/>
          <w:lang w:eastAsia="ru-RU"/>
        </w:rPr>
        <w:t xml:space="preserve"> (для итогового собеседования 17</w:t>
      </w:r>
      <w:r w:rsidR="00266AEA" w:rsidRPr="009B2B31">
        <w:rPr>
          <w:rFonts w:ascii="Times New Roman" w:eastAsia="Calibri" w:hAnsi="Times New Roman" w:cs="Times New Roman"/>
          <w:sz w:val="26"/>
          <w:szCs w:val="26"/>
          <w:lang w:eastAsia="ru-RU"/>
        </w:rPr>
        <w:t>.05.202</w:t>
      </w:r>
      <w:r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w:t>
      </w:r>
    </w:p>
    <w:p w:rsidR="00097180" w:rsidRPr="00D74940" w:rsidRDefault="00097180" w:rsidP="00631AA1">
      <w:pPr>
        <w:pStyle w:val="Default"/>
        <w:keepNext/>
        <w:numPr>
          <w:ilvl w:val="0"/>
          <w:numId w:val="45"/>
        </w:numPr>
        <w:ind w:left="567" w:hanging="567"/>
        <w:jc w:val="both"/>
        <w:rPr>
          <w:b/>
          <w:color w:val="auto"/>
          <w:sz w:val="26"/>
          <w:szCs w:val="26"/>
        </w:rPr>
      </w:pPr>
      <w:r w:rsidRPr="00D74940">
        <w:rPr>
          <w:b/>
          <w:bCs/>
          <w:color w:val="auto"/>
          <w:sz w:val="26"/>
          <w:szCs w:val="26"/>
        </w:rPr>
        <w:t xml:space="preserve">Обработка результатов итогового собеседования </w:t>
      </w:r>
    </w:p>
    <w:p w:rsidR="00097180" w:rsidRPr="00D74940" w:rsidRDefault="00097180" w:rsidP="00631AA1">
      <w:pPr>
        <w:pStyle w:val="Default"/>
        <w:numPr>
          <w:ilvl w:val="1"/>
          <w:numId w:val="45"/>
        </w:numPr>
        <w:tabs>
          <w:tab w:val="left" w:pos="1134"/>
        </w:tabs>
        <w:ind w:left="0" w:firstLine="567"/>
        <w:jc w:val="both"/>
        <w:rPr>
          <w:color w:val="auto"/>
          <w:sz w:val="26"/>
          <w:szCs w:val="26"/>
        </w:rPr>
      </w:pPr>
      <w:r w:rsidRPr="00D74940">
        <w:rPr>
          <w:color w:val="auto"/>
          <w:sz w:val="26"/>
          <w:szCs w:val="26"/>
        </w:rPr>
        <w:t xml:space="preserve">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 </w:t>
      </w:r>
    </w:p>
    <w:p w:rsidR="00097180" w:rsidRPr="00D74940" w:rsidRDefault="00097180" w:rsidP="008C020A">
      <w:pPr>
        <w:pStyle w:val="Default"/>
        <w:ind w:firstLine="567"/>
        <w:jc w:val="both"/>
        <w:rPr>
          <w:color w:val="auto"/>
          <w:sz w:val="26"/>
          <w:szCs w:val="26"/>
        </w:rPr>
      </w:pPr>
      <w:r w:rsidRPr="00D74940">
        <w:rPr>
          <w:color w:val="auto"/>
          <w:sz w:val="26"/>
          <w:szCs w:val="26"/>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F57884" w:rsidRPr="009B2B31" w:rsidRDefault="00F57884" w:rsidP="00631AA1">
      <w:pPr>
        <w:pStyle w:val="ad"/>
        <w:widowControl w:val="0"/>
        <w:numPr>
          <w:ilvl w:val="1"/>
          <w:numId w:val="45"/>
        </w:numPr>
        <w:tabs>
          <w:tab w:val="left" w:pos="1134"/>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Завершение обработки результатов в РЦОИ и получение результатов в срок не позднее:</w:t>
      </w:r>
    </w:p>
    <w:p w:rsidR="00F57884" w:rsidRPr="009B2B31" w:rsidRDefault="00EB2AFA" w:rsidP="00006B06">
      <w:pPr>
        <w:widowControl w:val="0"/>
        <w:numPr>
          <w:ilvl w:val="0"/>
          <w:numId w:val="11"/>
        </w:numPr>
        <w:tabs>
          <w:tab w:val="left" w:pos="993"/>
        </w:tabs>
        <w:spacing w:after="0" w:line="240" w:lineRule="auto"/>
        <w:ind w:left="567" w:firstLine="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w:t>
      </w:r>
      <w:r w:rsidR="00097180" w:rsidRPr="009B2B31">
        <w:rPr>
          <w:rFonts w:ascii="Times New Roman" w:eastAsia="Calibri" w:hAnsi="Times New Roman" w:cs="Times New Roman"/>
          <w:sz w:val="26"/>
          <w:szCs w:val="26"/>
          <w:lang w:eastAsia="ru-RU"/>
        </w:rPr>
        <w:t>2</w:t>
      </w:r>
      <w:r w:rsidRPr="009B2B31">
        <w:rPr>
          <w:rFonts w:ascii="Times New Roman" w:eastAsia="Calibri" w:hAnsi="Times New Roman" w:cs="Times New Roman"/>
          <w:sz w:val="26"/>
          <w:szCs w:val="26"/>
          <w:lang w:eastAsia="ru-RU"/>
        </w:rPr>
        <w:t>.02.202</w:t>
      </w:r>
      <w:r w:rsidR="00097180"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 xml:space="preserve"> г. (для итогового собеседования 1</w:t>
      </w:r>
      <w:r w:rsidR="00097180" w:rsidRPr="009B2B31">
        <w:rPr>
          <w:rFonts w:ascii="Times New Roman" w:eastAsia="Calibri" w:hAnsi="Times New Roman" w:cs="Times New Roman"/>
          <w:sz w:val="26"/>
          <w:szCs w:val="26"/>
          <w:lang w:eastAsia="ru-RU"/>
        </w:rPr>
        <w:t>0</w:t>
      </w:r>
      <w:r w:rsidR="00F57884" w:rsidRPr="009B2B31">
        <w:rPr>
          <w:rFonts w:ascii="Times New Roman" w:eastAsia="Calibri" w:hAnsi="Times New Roman" w:cs="Times New Roman"/>
          <w:sz w:val="26"/>
          <w:szCs w:val="26"/>
          <w:lang w:eastAsia="ru-RU"/>
        </w:rPr>
        <w:t>.02.202</w:t>
      </w:r>
      <w:r w:rsidR="00097180"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w:t>
      </w:r>
    </w:p>
    <w:p w:rsidR="00F57884" w:rsidRPr="009B2B31" w:rsidRDefault="00EB2AFA" w:rsidP="00006B06">
      <w:pPr>
        <w:widowControl w:val="0"/>
        <w:numPr>
          <w:ilvl w:val="0"/>
          <w:numId w:val="11"/>
        </w:numPr>
        <w:tabs>
          <w:tab w:val="left" w:pos="993"/>
        </w:tabs>
        <w:spacing w:after="0" w:line="240" w:lineRule="auto"/>
        <w:ind w:left="567" w:firstLine="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w:t>
      </w:r>
      <w:r w:rsidR="00097180" w:rsidRPr="009B2B31">
        <w:rPr>
          <w:rFonts w:ascii="Times New Roman" w:eastAsia="Calibri" w:hAnsi="Times New Roman" w:cs="Times New Roman"/>
          <w:sz w:val="26"/>
          <w:szCs w:val="26"/>
          <w:lang w:eastAsia="ru-RU"/>
        </w:rPr>
        <w:t>2</w:t>
      </w:r>
      <w:r w:rsidRPr="009B2B31">
        <w:rPr>
          <w:rFonts w:ascii="Times New Roman" w:eastAsia="Calibri" w:hAnsi="Times New Roman" w:cs="Times New Roman"/>
          <w:sz w:val="26"/>
          <w:szCs w:val="26"/>
          <w:lang w:eastAsia="ru-RU"/>
        </w:rPr>
        <w:t>.03.202</w:t>
      </w:r>
      <w:r w:rsidR="00097180"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 xml:space="preserve"> г. (для итогового собеседования 1</w:t>
      </w:r>
      <w:r w:rsidR="00097180" w:rsidRPr="009B2B31">
        <w:rPr>
          <w:rFonts w:ascii="Times New Roman" w:eastAsia="Calibri" w:hAnsi="Times New Roman" w:cs="Times New Roman"/>
          <w:sz w:val="26"/>
          <w:szCs w:val="26"/>
          <w:lang w:eastAsia="ru-RU"/>
        </w:rPr>
        <w:t>0</w:t>
      </w:r>
      <w:r w:rsidR="00F57884" w:rsidRPr="009B2B31">
        <w:rPr>
          <w:rFonts w:ascii="Times New Roman" w:eastAsia="Calibri" w:hAnsi="Times New Roman" w:cs="Times New Roman"/>
          <w:sz w:val="26"/>
          <w:szCs w:val="26"/>
          <w:lang w:eastAsia="ru-RU"/>
        </w:rPr>
        <w:t>.03.202</w:t>
      </w:r>
      <w:r w:rsidR="00097180"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w:t>
      </w:r>
    </w:p>
    <w:p w:rsidR="00F57884" w:rsidRPr="009B2B31" w:rsidRDefault="00EB2AFA" w:rsidP="00FB490E">
      <w:pPr>
        <w:widowControl w:val="0"/>
        <w:numPr>
          <w:ilvl w:val="0"/>
          <w:numId w:val="11"/>
        </w:numPr>
        <w:tabs>
          <w:tab w:val="left" w:pos="993"/>
        </w:tabs>
        <w:spacing w:after="120" w:line="240" w:lineRule="auto"/>
        <w:ind w:left="567" w:firstLine="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w:t>
      </w:r>
      <w:r w:rsidR="007018A9" w:rsidRPr="009B2B31">
        <w:rPr>
          <w:rFonts w:ascii="Times New Roman" w:eastAsia="Calibri" w:hAnsi="Times New Roman" w:cs="Times New Roman"/>
          <w:sz w:val="26"/>
          <w:szCs w:val="26"/>
          <w:lang w:eastAsia="ru-RU"/>
        </w:rPr>
        <w:t>0</w:t>
      </w:r>
      <w:r w:rsidRPr="009B2B31">
        <w:rPr>
          <w:rFonts w:ascii="Times New Roman" w:eastAsia="Calibri" w:hAnsi="Times New Roman" w:cs="Times New Roman"/>
          <w:sz w:val="26"/>
          <w:szCs w:val="26"/>
          <w:lang w:eastAsia="ru-RU"/>
        </w:rPr>
        <w:t>.05.202</w:t>
      </w:r>
      <w:r w:rsidR="007018A9"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 xml:space="preserve"> г. (для итогового собеседования 1</w:t>
      </w:r>
      <w:r w:rsidR="00097180" w:rsidRPr="009B2B31">
        <w:rPr>
          <w:rFonts w:ascii="Times New Roman" w:eastAsia="Calibri" w:hAnsi="Times New Roman" w:cs="Times New Roman"/>
          <w:sz w:val="26"/>
          <w:szCs w:val="26"/>
          <w:lang w:eastAsia="ru-RU"/>
        </w:rPr>
        <w:t>7</w:t>
      </w:r>
      <w:r w:rsidR="00F57884" w:rsidRPr="009B2B31">
        <w:rPr>
          <w:rFonts w:ascii="Times New Roman" w:eastAsia="Calibri" w:hAnsi="Times New Roman" w:cs="Times New Roman"/>
          <w:sz w:val="26"/>
          <w:szCs w:val="26"/>
          <w:lang w:eastAsia="ru-RU"/>
        </w:rPr>
        <w:t>.05.202</w:t>
      </w:r>
      <w:r w:rsidR="00097180"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w:t>
      </w:r>
    </w:p>
    <w:p w:rsidR="00F11D2E" w:rsidRPr="009B2B31" w:rsidRDefault="00F11D2E" w:rsidP="00631AA1">
      <w:pPr>
        <w:pStyle w:val="Default"/>
        <w:keepNext/>
        <w:numPr>
          <w:ilvl w:val="0"/>
          <w:numId w:val="45"/>
        </w:numPr>
        <w:ind w:left="567" w:hanging="567"/>
        <w:jc w:val="both"/>
        <w:rPr>
          <w:rFonts w:eastAsia="Calibri"/>
          <w:b/>
          <w:color w:val="auto"/>
          <w:sz w:val="26"/>
          <w:szCs w:val="26"/>
          <w:lang w:eastAsia="ru-RU"/>
        </w:rPr>
      </w:pPr>
      <w:r w:rsidRPr="009B2B31">
        <w:rPr>
          <w:b/>
          <w:bCs/>
          <w:color w:val="auto"/>
          <w:sz w:val="26"/>
          <w:szCs w:val="26"/>
        </w:rPr>
        <w:lastRenderedPageBreak/>
        <w:t>Места</w:t>
      </w:r>
      <w:r w:rsidRPr="009B2B31">
        <w:rPr>
          <w:rFonts w:eastAsia="Calibri"/>
          <w:b/>
          <w:color w:val="auto"/>
          <w:sz w:val="26"/>
          <w:szCs w:val="26"/>
          <w:lang w:eastAsia="ru-RU"/>
        </w:rPr>
        <w:t>, порядок и сроки хранения материалов итогового собеседования</w:t>
      </w:r>
    </w:p>
    <w:p w:rsidR="00F11D2E" w:rsidRPr="009B2B31" w:rsidRDefault="00F11D2E" w:rsidP="00631AA1">
      <w:pPr>
        <w:pStyle w:val="ad"/>
        <w:numPr>
          <w:ilvl w:val="1"/>
          <w:numId w:val="45"/>
        </w:numPr>
        <w:spacing w:after="0" w:line="240" w:lineRule="auto"/>
        <w:ind w:left="0" w:firstLine="567"/>
        <w:jc w:val="both"/>
        <w:rPr>
          <w:rFonts w:ascii="Times New Roman" w:hAnsi="Times New Roman" w:cs="Times New Roman"/>
          <w:sz w:val="26"/>
          <w:szCs w:val="26"/>
        </w:rPr>
      </w:pPr>
      <w:r w:rsidRPr="009B2B31">
        <w:rPr>
          <w:rFonts w:ascii="Times New Roman" w:hAnsi="Times New Roman" w:cs="Times New Roman"/>
          <w:sz w:val="26"/>
          <w:szCs w:val="26"/>
        </w:rPr>
        <w:t xml:space="preserve">Материалы итогового собеседования, подлежащие </w:t>
      </w:r>
      <w:r w:rsidR="00AD655E" w:rsidRPr="009B2B31">
        <w:rPr>
          <w:rFonts w:ascii="Times New Roman" w:hAnsi="Times New Roman" w:cs="Times New Roman"/>
          <w:sz w:val="26"/>
          <w:szCs w:val="26"/>
        </w:rPr>
        <w:t xml:space="preserve">безопасному </w:t>
      </w:r>
      <w:r w:rsidRPr="009B2B31">
        <w:rPr>
          <w:rFonts w:ascii="Times New Roman" w:hAnsi="Times New Roman" w:cs="Times New Roman"/>
          <w:sz w:val="26"/>
          <w:szCs w:val="26"/>
        </w:rPr>
        <w:t>хранению</w:t>
      </w:r>
      <w:r w:rsidR="00AD655E" w:rsidRPr="009B2B31">
        <w:rPr>
          <w:rFonts w:ascii="Times New Roman" w:hAnsi="Times New Roman" w:cs="Times New Roman"/>
          <w:sz w:val="26"/>
          <w:szCs w:val="26"/>
        </w:rPr>
        <w:t xml:space="preserve"> в ОО в срок до 1 марта 202</w:t>
      </w:r>
      <w:r w:rsidR="007018A9" w:rsidRPr="009B2B31">
        <w:rPr>
          <w:rFonts w:ascii="Times New Roman" w:hAnsi="Times New Roman" w:cs="Times New Roman"/>
          <w:sz w:val="26"/>
          <w:szCs w:val="26"/>
        </w:rPr>
        <w:t>2</w:t>
      </w:r>
      <w:r w:rsidR="00AD655E" w:rsidRPr="009B2B31">
        <w:rPr>
          <w:rFonts w:ascii="Times New Roman" w:hAnsi="Times New Roman" w:cs="Times New Roman"/>
          <w:sz w:val="26"/>
          <w:szCs w:val="26"/>
        </w:rPr>
        <w:t xml:space="preserve"> г.</w:t>
      </w:r>
      <w:r w:rsidRPr="009B2B31">
        <w:rPr>
          <w:rFonts w:ascii="Times New Roman" w:hAnsi="Times New Roman" w:cs="Times New Roman"/>
          <w:sz w:val="26"/>
          <w:szCs w:val="26"/>
        </w:rPr>
        <w:t>:</w:t>
      </w:r>
    </w:p>
    <w:p w:rsidR="00F11D2E" w:rsidRPr="009B2B31" w:rsidRDefault="008B7837" w:rsidP="00631AA1">
      <w:pPr>
        <w:pStyle w:val="ad"/>
        <w:numPr>
          <w:ilvl w:val="2"/>
          <w:numId w:val="45"/>
        </w:numPr>
        <w:spacing w:after="0" w:line="240" w:lineRule="auto"/>
        <w:ind w:left="0" w:firstLine="567"/>
        <w:jc w:val="both"/>
        <w:rPr>
          <w:rFonts w:ascii="Times New Roman" w:hAnsi="Times New Roman" w:cs="Times New Roman"/>
          <w:sz w:val="26"/>
          <w:szCs w:val="26"/>
        </w:rPr>
      </w:pPr>
      <w:r w:rsidRPr="009B2B31">
        <w:rPr>
          <w:rFonts w:ascii="Times New Roman" w:hAnsi="Times New Roman" w:cs="Times New Roman"/>
          <w:sz w:val="26"/>
          <w:szCs w:val="26"/>
        </w:rPr>
        <w:t xml:space="preserve">Два </w:t>
      </w:r>
      <w:proofErr w:type="spellStart"/>
      <w:r w:rsidRPr="009B2B31">
        <w:rPr>
          <w:rFonts w:ascii="Times New Roman" w:hAnsi="Times New Roman" w:cs="Times New Roman"/>
          <w:sz w:val="26"/>
          <w:szCs w:val="26"/>
        </w:rPr>
        <w:t>ф</w:t>
      </w:r>
      <w:r w:rsidR="00F11D2E" w:rsidRPr="009B2B31">
        <w:rPr>
          <w:rFonts w:ascii="Times New Roman" w:hAnsi="Times New Roman" w:cs="Times New Roman"/>
          <w:sz w:val="26"/>
          <w:szCs w:val="26"/>
        </w:rPr>
        <w:t>леш</w:t>
      </w:r>
      <w:proofErr w:type="spellEnd"/>
      <w:r w:rsidR="00F11D2E" w:rsidRPr="009B2B31">
        <w:rPr>
          <w:rFonts w:ascii="Times New Roman" w:hAnsi="Times New Roman" w:cs="Times New Roman"/>
          <w:sz w:val="26"/>
          <w:szCs w:val="26"/>
        </w:rPr>
        <w:t>-накопител</w:t>
      </w:r>
      <w:r w:rsidRPr="009B2B31">
        <w:rPr>
          <w:rFonts w:ascii="Times New Roman" w:hAnsi="Times New Roman" w:cs="Times New Roman"/>
          <w:sz w:val="26"/>
          <w:szCs w:val="26"/>
        </w:rPr>
        <w:t>я</w:t>
      </w:r>
      <w:r w:rsidR="00F11D2E" w:rsidRPr="009B2B31">
        <w:rPr>
          <w:rFonts w:ascii="Times New Roman" w:hAnsi="Times New Roman" w:cs="Times New Roman"/>
          <w:sz w:val="26"/>
          <w:szCs w:val="26"/>
        </w:rPr>
        <w:t xml:space="preserve"> с материалами итогового собеседования в электронной форме</w:t>
      </w:r>
      <w:r w:rsidR="00446331" w:rsidRPr="009B2B31">
        <w:rPr>
          <w:rFonts w:ascii="Times New Roman" w:hAnsi="Times New Roman" w:cs="Times New Roman"/>
          <w:sz w:val="26"/>
          <w:szCs w:val="26"/>
        </w:rPr>
        <w:t xml:space="preserve"> (все материалы в электронной форме должны храниться в двух копиях)</w:t>
      </w:r>
      <w:r w:rsidR="00F11D2E" w:rsidRPr="009B2B31">
        <w:rPr>
          <w:rFonts w:ascii="Times New Roman" w:hAnsi="Times New Roman" w:cs="Times New Roman"/>
          <w:sz w:val="26"/>
          <w:szCs w:val="26"/>
        </w:rPr>
        <w:t>:</w:t>
      </w:r>
    </w:p>
    <w:p w:rsidR="00F11D2E" w:rsidRPr="009B2B31" w:rsidRDefault="00F11D2E" w:rsidP="00982303">
      <w:pPr>
        <w:pStyle w:val="ad"/>
        <w:numPr>
          <w:ilvl w:val="0"/>
          <w:numId w:val="10"/>
        </w:numPr>
        <w:tabs>
          <w:tab w:val="left" w:pos="1276"/>
        </w:tabs>
        <w:spacing w:after="0" w:line="240" w:lineRule="auto"/>
        <w:ind w:left="1134" w:hanging="567"/>
        <w:jc w:val="both"/>
        <w:rPr>
          <w:rFonts w:ascii="Times New Roman" w:hAnsi="Times New Roman" w:cs="Times New Roman"/>
          <w:sz w:val="26"/>
          <w:szCs w:val="26"/>
        </w:rPr>
      </w:pPr>
      <w:r w:rsidRPr="009B2B31">
        <w:rPr>
          <w:rFonts w:ascii="Times New Roman" w:hAnsi="Times New Roman" w:cs="Times New Roman"/>
          <w:sz w:val="26"/>
          <w:szCs w:val="26"/>
        </w:rPr>
        <w:t>файлы с потоковыми записями ответов участников итогового собеседования из каждой аудитории проведения;</w:t>
      </w:r>
    </w:p>
    <w:p w:rsidR="00F11D2E" w:rsidRPr="009B2B31" w:rsidRDefault="00982303" w:rsidP="00982303">
      <w:pPr>
        <w:pStyle w:val="ad"/>
        <w:numPr>
          <w:ilvl w:val="0"/>
          <w:numId w:val="10"/>
        </w:numPr>
        <w:tabs>
          <w:tab w:val="left" w:pos="1276"/>
        </w:tabs>
        <w:spacing w:after="0" w:line="240" w:lineRule="auto"/>
        <w:ind w:left="1134" w:hanging="567"/>
        <w:jc w:val="both"/>
        <w:rPr>
          <w:rFonts w:ascii="Times New Roman" w:hAnsi="Times New Roman" w:cs="Times New Roman"/>
          <w:sz w:val="26"/>
          <w:szCs w:val="26"/>
        </w:rPr>
      </w:pPr>
      <w:r w:rsidRPr="009B2B31">
        <w:rPr>
          <w:rFonts w:ascii="Times New Roman" w:hAnsi="Times New Roman" w:cs="Times New Roman"/>
          <w:sz w:val="26"/>
          <w:szCs w:val="26"/>
        </w:rPr>
        <w:t xml:space="preserve">отдельные </w:t>
      </w:r>
      <w:r w:rsidR="00F11D2E" w:rsidRPr="009B2B31">
        <w:rPr>
          <w:rFonts w:ascii="Times New Roman" w:hAnsi="Times New Roman" w:cs="Times New Roman"/>
          <w:sz w:val="26"/>
          <w:szCs w:val="26"/>
        </w:rPr>
        <w:t xml:space="preserve">файлы </w:t>
      </w:r>
      <w:r w:rsidRPr="009B2B31">
        <w:rPr>
          <w:rFonts w:ascii="Times New Roman" w:hAnsi="Times New Roman" w:cs="Times New Roman"/>
          <w:sz w:val="26"/>
          <w:szCs w:val="26"/>
        </w:rPr>
        <w:t xml:space="preserve">с записями ответов </w:t>
      </w:r>
      <w:r w:rsidR="00F11D2E" w:rsidRPr="009B2B31">
        <w:rPr>
          <w:rFonts w:ascii="Times New Roman" w:hAnsi="Times New Roman" w:cs="Times New Roman"/>
          <w:sz w:val="26"/>
          <w:szCs w:val="26"/>
        </w:rPr>
        <w:t>каждо</w:t>
      </w:r>
      <w:r w:rsidRPr="009B2B31">
        <w:rPr>
          <w:rFonts w:ascii="Times New Roman" w:hAnsi="Times New Roman" w:cs="Times New Roman"/>
          <w:sz w:val="26"/>
          <w:szCs w:val="26"/>
        </w:rPr>
        <w:t>го</w:t>
      </w:r>
      <w:r w:rsidR="00F11D2E" w:rsidRPr="009B2B31">
        <w:rPr>
          <w:rFonts w:ascii="Times New Roman" w:hAnsi="Times New Roman" w:cs="Times New Roman"/>
          <w:sz w:val="26"/>
          <w:szCs w:val="26"/>
        </w:rPr>
        <w:t xml:space="preserve"> участнику итогового собеседования;</w:t>
      </w:r>
    </w:p>
    <w:p w:rsidR="00F11D2E" w:rsidRPr="009B2B31" w:rsidRDefault="00F11D2E" w:rsidP="00982303">
      <w:pPr>
        <w:pStyle w:val="ad"/>
        <w:numPr>
          <w:ilvl w:val="0"/>
          <w:numId w:val="1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специализированн</w:t>
      </w:r>
      <w:r w:rsidR="00667F03" w:rsidRPr="009B2B31">
        <w:rPr>
          <w:rFonts w:ascii="Times New Roman" w:eastAsia="Calibri" w:hAnsi="Times New Roman" w:cs="Times New Roman"/>
          <w:sz w:val="26"/>
          <w:szCs w:val="26"/>
          <w:lang w:eastAsia="ru-RU"/>
        </w:rPr>
        <w:t>ые</w:t>
      </w:r>
      <w:r w:rsidRPr="009B2B31">
        <w:rPr>
          <w:rFonts w:ascii="Times New Roman" w:eastAsia="Calibri" w:hAnsi="Times New Roman" w:cs="Times New Roman"/>
          <w:sz w:val="26"/>
          <w:szCs w:val="26"/>
          <w:lang w:eastAsia="ru-RU"/>
        </w:rPr>
        <w:t xml:space="preserve"> форм</w:t>
      </w:r>
      <w:r w:rsidR="00667F03" w:rsidRPr="009B2B31">
        <w:rPr>
          <w:rFonts w:ascii="Times New Roman" w:eastAsia="Calibri" w:hAnsi="Times New Roman" w:cs="Times New Roman"/>
          <w:sz w:val="26"/>
          <w:szCs w:val="26"/>
          <w:lang w:eastAsia="ru-RU"/>
        </w:rPr>
        <w:t>ы</w:t>
      </w:r>
      <w:r w:rsidRPr="009B2B31">
        <w:rPr>
          <w:rFonts w:ascii="Times New Roman" w:eastAsia="Calibri" w:hAnsi="Times New Roman" w:cs="Times New Roman"/>
          <w:sz w:val="26"/>
          <w:szCs w:val="26"/>
          <w:lang w:eastAsia="ru-RU"/>
        </w:rPr>
        <w:t xml:space="preserve"> с результатами участников (заполненны</w:t>
      </w:r>
      <w:r w:rsidR="00D33795" w:rsidRPr="009B2B31">
        <w:rPr>
          <w:rFonts w:ascii="Times New Roman" w:eastAsia="Calibri" w:hAnsi="Times New Roman" w:cs="Times New Roman"/>
          <w:sz w:val="26"/>
          <w:szCs w:val="26"/>
          <w:lang w:eastAsia="ru-RU"/>
        </w:rPr>
        <w:t>е</w:t>
      </w:r>
      <w:r w:rsidRPr="009B2B31">
        <w:rPr>
          <w:rFonts w:ascii="Times New Roman" w:eastAsia="Calibri" w:hAnsi="Times New Roman" w:cs="Times New Roman"/>
          <w:sz w:val="26"/>
          <w:szCs w:val="26"/>
          <w:lang w:eastAsia="ru-RU"/>
        </w:rPr>
        <w:t xml:space="preserve"> </w:t>
      </w:r>
      <w:r w:rsidRPr="009B2B31">
        <w:rPr>
          <w:rFonts w:ascii="Times New Roman" w:eastAsia="Calibri" w:hAnsi="Times New Roman" w:cs="Times New Roman"/>
          <w:sz w:val="26"/>
          <w:szCs w:val="26"/>
          <w:lang w:val="en-US" w:eastAsia="ru-RU"/>
        </w:rPr>
        <w:t>xml</w:t>
      </w:r>
      <w:r w:rsidRPr="009B2B31">
        <w:rPr>
          <w:rFonts w:ascii="Times New Roman" w:eastAsia="Calibri" w:hAnsi="Times New Roman" w:cs="Times New Roman"/>
          <w:sz w:val="26"/>
          <w:szCs w:val="26"/>
          <w:lang w:eastAsia="ru-RU"/>
        </w:rPr>
        <w:t>-файл</w:t>
      </w:r>
      <w:r w:rsidR="00667F03" w:rsidRPr="009B2B31">
        <w:rPr>
          <w:rFonts w:ascii="Times New Roman" w:eastAsia="Calibri" w:hAnsi="Times New Roman" w:cs="Times New Roman"/>
          <w:sz w:val="26"/>
          <w:szCs w:val="26"/>
          <w:lang w:eastAsia="ru-RU"/>
        </w:rPr>
        <w:t>ы</w:t>
      </w:r>
      <w:r w:rsidR="00D33795" w:rsidRPr="009B2B31">
        <w:rPr>
          <w:rFonts w:ascii="Times New Roman" w:eastAsia="Calibri" w:hAnsi="Times New Roman" w:cs="Times New Roman"/>
          <w:sz w:val="26"/>
          <w:szCs w:val="26"/>
          <w:lang w:eastAsia="ru-RU"/>
        </w:rPr>
        <w:t xml:space="preserve"> по каждой дате проведения</w:t>
      </w:r>
      <w:r w:rsidRPr="009B2B31">
        <w:rPr>
          <w:rFonts w:ascii="Times New Roman" w:eastAsia="Calibri" w:hAnsi="Times New Roman" w:cs="Times New Roman"/>
          <w:sz w:val="26"/>
          <w:szCs w:val="26"/>
          <w:lang w:eastAsia="ru-RU"/>
        </w:rPr>
        <w:t>);</w:t>
      </w:r>
    </w:p>
    <w:p w:rsidR="00F11D2E" w:rsidRPr="009B2B31" w:rsidRDefault="008B7837" w:rsidP="00982303">
      <w:pPr>
        <w:pStyle w:val="ad"/>
        <w:numPr>
          <w:ilvl w:val="0"/>
          <w:numId w:val="1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файлы с </w:t>
      </w:r>
      <w:r w:rsidR="00F11D2E" w:rsidRPr="009B2B31">
        <w:rPr>
          <w:rFonts w:ascii="Times New Roman" w:eastAsia="Calibri" w:hAnsi="Times New Roman" w:cs="Times New Roman"/>
          <w:sz w:val="26"/>
          <w:szCs w:val="26"/>
          <w:lang w:eastAsia="ru-RU"/>
        </w:rPr>
        <w:t>отсканированны</w:t>
      </w:r>
      <w:r w:rsidRPr="009B2B31">
        <w:rPr>
          <w:rFonts w:ascii="Times New Roman" w:eastAsia="Calibri" w:hAnsi="Times New Roman" w:cs="Times New Roman"/>
          <w:sz w:val="26"/>
          <w:szCs w:val="26"/>
          <w:lang w:eastAsia="ru-RU"/>
        </w:rPr>
        <w:t>ми</w:t>
      </w:r>
      <w:r w:rsidR="00F11D2E" w:rsidRPr="009B2B31">
        <w:rPr>
          <w:rFonts w:ascii="Times New Roman" w:eastAsia="Calibri" w:hAnsi="Times New Roman" w:cs="Times New Roman"/>
          <w:sz w:val="26"/>
          <w:szCs w:val="26"/>
          <w:lang w:eastAsia="ru-RU"/>
        </w:rPr>
        <w:t xml:space="preserve"> в формате .</w:t>
      </w:r>
      <w:r w:rsidR="00F11D2E" w:rsidRPr="009B2B31">
        <w:rPr>
          <w:rFonts w:ascii="Times New Roman" w:eastAsia="Calibri" w:hAnsi="Times New Roman" w:cs="Times New Roman"/>
          <w:sz w:val="26"/>
          <w:szCs w:val="26"/>
          <w:lang w:val="en-US" w:eastAsia="ru-RU"/>
        </w:rPr>
        <w:t>pdf</w:t>
      </w:r>
      <w:r w:rsidR="00F11D2E" w:rsidRPr="009B2B31">
        <w:rPr>
          <w:rFonts w:ascii="Times New Roman" w:eastAsia="Calibri" w:hAnsi="Times New Roman" w:cs="Times New Roman"/>
          <w:sz w:val="26"/>
          <w:szCs w:val="26"/>
          <w:lang w:eastAsia="ru-RU"/>
        </w:rPr>
        <w:t xml:space="preserve"> форм</w:t>
      </w:r>
      <w:r w:rsidR="00667F03" w:rsidRPr="009B2B31">
        <w:rPr>
          <w:rFonts w:ascii="Times New Roman" w:eastAsia="Calibri" w:hAnsi="Times New Roman" w:cs="Times New Roman"/>
          <w:sz w:val="26"/>
          <w:szCs w:val="26"/>
          <w:lang w:eastAsia="ru-RU"/>
        </w:rPr>
        <w:t>ами</w:t>
      </w:r>
      <w:r w:rsidR="00F11D2E" w:rsidRPr="009B2B31">
        <w:rPr>
          <w:rFonts w:ascii="Times New Roman" w:eastAsia="Calibri" w:hAnsi="Times New Roman" w:cs="Times New Roman"/>
          <w:sz w:val="26"/>
          <w:szCs w:val="26"/>
          <w:lang w:eastAsia="ru-RU"/>
        </w:rPr>
        <w:t xml:space="preserve"> ИС-01, ИС-02, ИС-03.</w:t>
      </w:r>
    </w:p>
    <w:p w:rsidR="00F11D2E" w:rsidRPr="009B2B31" w:rsidRDefault="00F11D2E" w:rsidP="00631AA1">
      <w:pPr>
        <w:pStyle w:val="ad"/>
        <w:numPr>
          <w:ilvl w:val="2"/>
          <w:numId w:val="45"/>
        </w:numPr>
        <w:tabs>
          <w:tab w:val="left" w:pos="1560"/>
        </w:tabs>
        <w:spacing w:after="0" w:line="240" w:lineRule="auto"/>
        <w:ind w:hanging="92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бумажные формы ИС-01, ИС-02, ИС-03;</w:t>
      </w:r>
      <w:r w:rsidR="00AD655E" w:rsidRPr="009B2B31">
        <w:rPr>
          <w:rFonts w:ascii="Times New Roman" w:eastAsia="Calibri" w:hAnsi="Times New Roman" w:cs="Times New Roman"/>
          <w:sz w:val="26"/>
          <w:szCs w:val="26"/>
          <w:lang w:eastAsia="ru-RU"/>
        </w:rPr>
        <w:t xml:space="preserve"> </w:t>
      </w:r>
    </w:p>
    <w:p w:rsidR="00AD655E" w:rsidRPr="009B2B31" w:rsidRDefault="00AD655E" w:rsidP="00631AA1">
      <w:pPr>
        <w:pStyle w:val="ad"/>
        <w:numPr>
          <w:ilvl w:val="2"/>
          <w:numId w:val="45"/>
        </w:numPr>
        <w:tabs>
          <w:tab w:val="left" w:pos="1560"/>
        </w:tabs>
        <w:spacing w:after="0" w:line="240" w:lineRule="auto"/>
        <w:ind w:hanging="92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бумажные формы ИС-08 (при наличии);</w:t>
      </w:r>
    </w:p>
    <w:p w:rsidR="00F227F6" w:rsidRPr="009B2B31" w:rsidRDefault="00F227F6" w:rsidP="00631AA1">
      <w:pPr>
        <w:pStyle w:val="ad"/>
        <w:numPr>
          <w:ilvl w:val="2"/>
          <w:numId w:val="45"/>
        </w:numPr>
        <w:tabs>
          <w:tab w:val="left" w:pos="1560"/>
        </w:tabs>
        <w:spacing w:after="0" w:line="240" w:lineRule="auto"/>
        <w:ind w:hanging="92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служебные записки (при наличии);</w:t>
      </w:r>
    </w:p>
    <w:p w:rsidR="00F11D2E" w:rsidRPr="009B2B31" w:rsidRDefault="00F11D2E" w:rsidP="00631AA1">
      <w:pPr>
        <w:pStyle w:val="ad"/>
        <w:numPr>
          <w:ilvl w:val="2"/>
          <w:numId w:val="45"/>
        </w:numPr>
        <w:tabs>
          <w:tab w:val="left" w:pos="1560"/>
        </w:tabs>
        <w:spacing w:after="0" w:line="240" w:lineRule="auto"/>
        <w:ind w:hanging="92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КИМ</w:t>
      </w:r>
      <w:r w:rsidR="00690089" w:rsidRPr="009B2B31">
        <w:rPr>
          <w:rFonts w:ascii="Times New Roman" w:eastAsia="Calibri" w:hAnsi="Times New Roman" w:cs="Times New Roman"/>
          <w:sz w:val="26"/>
          <w:szCs w:val="26"/>
          <w:lang w:eastAsia="ru-RU"/>
        </w:rPr>
        <w:t xml:space="preserve"> на бумажных носителях</w:t>
      </w:r>
      <w:r w:rsidRPr="009B2B31">
        <w:rPr>
          <w:rFonts w:ascii="Times New Roman" w:eastAsia="Calibri" w:hAnsi="Times New Roman" w:cs="Times New Roman"/>
          <w:sz w:val="26"/>
          <w:szCs w:val="26"/>
          <w:lang w:eastAsia="ru-RU"/>
        </w:rPr>
        <w:t>.</w:t>
      </w:r>
    </w:p>
    <w:p w:rsidR="00AD655E" w:rsidRPr="009B2B31" w:rsidRDefault="00AD655E" w:rsidP="00631AA1">
      <w:pPr>
        <w:pStyle w:val="ad"/>
        <w:numPr>
          <w:ilvl w:val="1"/>
          <w:numId w:val="45"/>
        </w:numPr>
        <w:spacing w:after="0" w:line="240" w:lineRule="auto"/>
        <w:ind w:left="0" w:firstLine="567"/>
        <w:jc w:val="both"/>
        <w:rPr>
          <w:rFonts w:ascii="Times New Roman" w:hAnsi="Times New Roman" w:cs="Times New Roman"/>
          <w:sz w:val="26"/>
          <w:szCs w:val="26"/>
        </w:rPr>
      </w:pPr>
      <w:r w:rsidRPr="009B2B31">
        <w:rPr>
          <w:rFonts w:ascii="Times New Roman" w:hAnsi="Times New Roman" w:cs="Times New Roman"/>
          <w:sz w:val="26"/>
          <w:szCs w:val="26"/>
        </w:rPr>
        <w:t>Материалы итогового собеседования, подлежащие безопасному хранению в РЦОИ в срок до 1 марта 202</w:t>
      </w:r>
      <w:r w:rsidR="00192491" w:rsidRPr="009B2B31">
        <w:rPr>
          <w:rFonts w:ascii="Times New Roman" w:hAnsi="Times New Roman" w:cs="Times New Roman"/>
          <w:sz w:val="26"/>
          <w:szCs w:val="26"/>
        </w:rPr>
        <w:t>2</w:t>
      </w:r>
      <w:r w:rsidRPr="009B2B31">
        <w:rPr>
          <w:rFonts w:ascii="Times New Roman" w:hAnsi="Times New Roman" w:cs="Times New Roman"/>
          <w:sz w:val="26"/>
          <w:szCs w:val="26"/>
        </w:rPr>
        <w:t xml:space="preserve"> г.:</w:t>
      </w:r>
    </w:p>
    <w:p w:rsidR="00AD655E" w:rsidRPr="009B2B31" w:rsidRDefault="00AD655E" w:rsidP="00631AA1">
      <w:pPr>
        <w:pStyle w:val="ad"/>
        <w:numPr>
          <w:ilvl w:val="2"/>
          <w:numId w:val="45"/>
        </w:numPr>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специализированн</w:t>
      </w:r>
      <w:r w:rsidR="00F425FC" w:rsidRPr="009B2B31">
        <w:rPr>
          <w:rFonts w:ascii="Times New Roman" w:eastAsia="Calibri" w:hAnsi="Times New Roman" w:cs="Times New Roman"/>
          <w:sz w:val="26"/>
          <w:szCs w:val="26"/>
          <w:lang w:eastAsia="ru-RU"/>
        </w:rPr>
        <w:t>ые</w:t>
      </w:r>
      <w:r w:rsidRPr="009B2B31">
        <w:rPr>
          <w:rFonts w:ascii="Times New Roman" w:eastAsia="Calibri" w:hAnsi="Times New Roman" w:cs="Times New Roman"/>
          <w:sz w:val="26"/>
          <w:szCs w:val="26"/>
          <w:lang w:eastAsia="ru-RU"/>
        </w:rPr>
        <w:t xml:space="preserve"> форм</w:t>
      </w:r>
      <w:r w:rsidR="00F425FC" w:rsidRPr="009B2B31">
        <w:rPr>
          <w:rFonts w:ascii="Times New Roman" w:eastAsia="Calibri" w:hAnsi="Times New Roman" w:cs="Times New Roman"/>
          <w:sz w:val="26"/>
          <w:szCs w:val="26"/>
          <w:lang w:eastAsia="ru-RU"/>
        </w:rPr>
        <w:t>ы</w:t>
      </w:r>
      <w:r w:rsidRPr="009B2B31">
        <w:rPr>
          <w:rFonts w:ascii="Times New Roman" w:eastAsia="Calibri" w:hAnsi="Times New Roman" w:cs="Times New Roman"/>
          <w:sz w:val="26"/>
          <w:szCs w:val="26"/>
          <w:lang w:eastAsia="ru-RU"/>
        </w:rPr>
        <w:t xml:space="preserve"> с результатами участников (заполненны</w:t>
      </w:r>
      <w:r w:rsidR="00F425FC" w:rsidRPr="009B2B31">
        <w:rPr>
          <w:rFonts w:ascii="Times New Roman" w:eastAsia="Calibri" w:hAnsi="Times New Roman" w:cs="Times New Roman"/>
          <w:sz w:val="26"/>
          <w:szCs w:val="26"/>
          <w:lang w:eastAsia="ru-RU"/>
        </w:rPr>
        <w:t>е</w:t>
      </w:r>
      <w:r w:rsidRPr="009B2B31">
        <w:rPr>
          <w:rFonts w:ascii="Times New Roman" w:eastAsia="Calibri" w:hAnsi="Times New Roman" w:cs="Times New Roman"/>
          <w:sz w:val="26"/>
          <w:szCs w:val="26"/>
          <w:lang w:eastAsia="ru-RU"/>
        </w:rPr>
        <w:t xml:space="preserve"> </w:t>
      </w:r>
      <w:r w:rsidRPr="009B2B31">
        <w:rPr>
          <w:rFonts w:ascii="Times New Roman" w:eastAsia="Calibri" w:hAnsi="Times New Roman" w:cs="Times New Roman"/>
          <w:sz w:val="26"/>
          <w:szCs w:val="26"/>
          <w:lang w:val="en-US" w:eastAsia="ru-RU"/>
        </w:rPr>
        <w:t>xml</w:t>
      </w:r>
      <w:r w:rsidRPr="009B2B31">
        <w:rPr>
          <w:rFonts w:ascii="Times New Roman" w:eastAsia="Calibri" w:hAnsi="Times New Roman" w:cs="Times New Roman"/>
          <w:sz w:val="26"/>
          <w:szCs w:val="26"/>
          <w:lang w:eastAsia="ru-RU"/>
        </w:rPr>
        <w:t>-файл</w:t>
      </w:r>
      <w:r w:rsidR="00667F03" w:rsidRPr="009B2B31">
        <w:rPr>
          <w:rFonts w:ascii="Times New Roman" w:eastAsia="Calibri" w:hAnsi="Times New Roman" w:cs="Times New Roman"/>
          <w:sz w:val="26"/>
          <w:szCs w:val="26"/>
          <w:lang w:eastAsia="ru-RU"/>
        </w:rPr>
        <w:t>ы</w:t>
      </w:r>
      <w:r w:rsidRPr="009B2B31">
        <w:rPr>
          <w:rFonts w:ascii="Times New Roman" w:eastAsia="Calibri" w:hAnsi="Times New Roman" w:cs="Times New Roman"/>
          <w:sz w:val="26"/>
          <w:szCs w:val="26"/>
          <w:lang w:eastAsia="ru-RU"/>
        </w:rPr>
        <w:t>);</w:t>
      </w:r>
    </w:p>
    <w:p w:rsidR="00AD655E" w:rsidRPr="009B2B31" w:rsidRDefault="00AD655E" w:rsidP="00631AA1">
      <w:pPr>
        <w:pStyle w:val="ad"/>
        <w:numPr>
          <w:ilvl w:val="2"/>
          <w:numId w:val="45"/>
        </w:numPr>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отсканированные в формате .</w:t>
      </w:r>
      <w:r w:rsidRPr="009B2B31">
        <w:rPr>
          <w:rFonts w:ascii="Times New Roman" w:eastAsia="Calibri" w:hAnsi="Times New Roman" w:cs="Times New Roman"/>
          <w:sz w:val="26"/>
          <w:szCs w:val="26"/>
          <w:lang w:val="en-US" w:eastAsia="ru-RU"/>
        </w:rPr>
        <w:t>pdf</w:t>
      </w:r>
      <w:r w:rsidR="00F425FC" w:rsidRPr="009B2B31">
        <w:rPr>
          <w:rFonts w:ascii="Times New Roman" w:eastAsia="Calibri" w:hAnsi="Times New Roman" w:cs="Times New Roman"/>
          <w:sz w:val="26"/>
          <w:szCs w:val="26"/>
          <w:lang w:eastAsia="ru-RU"/>
        </w:rPr>
        <w:t>:</w:t>
      </w:r>
      <w:r w:rsidRPr="009B2B31">
        <w:rPr>
          <w:rFonts w:ascii="Times New Roman" w:eastAsia="Calibri" w:hAnsi="Times New Roman" w:cs="Times New Roman"/>
          <w:sz w:val="26"/>
          <w:szCs w:val="26"/>
          <w:lang w:eastAsia="ru-RU"/>
        </w:rPr>
        <w:t xml:space="preserve"> формы ИС-01, ИС-02, ИС-03</w:t>
      </w:r>
      <w:r w:rsidR="00F425FC" w:rsidRPr="009B2B31">
        <w:rPr>
          <w:rFonts w:ascii="Times New Roman" w:eastAsia="Calibri" w:hAnsi="Times New Roman" w:cs="Times New Roman"/>
          <w:sz w:val="26"/>
          <w:szCs w:val="26"/>
          <w:lang w:eastAsia="ru-RU"/>
        </w:rPr>
        <w:t xml:space="preserve">, </w:t>
      </w:r>
      <w:r w:rsidR="00937A04" w:rsidRPr="009B2B31">
        <w:rPr>
          <w:rFonts w:ascii="Times New Roman" w:eastAsia="Calibri" w:hAnsi="Times New Roman" w:cs="Times New Roman"/>
          <w:sz w:val="26"/>
          <w:szCs w:val="26"/>
          <w:lang w:eastAsia="ru-RU"/>
        </w:rPr>
        <w:t xml:space="preserve">ИС-08 (при наличии), </w:t>
      </w:r>
      <w:r w:rsidR="00F425FC" w:rsidRPr="009B2B31">
        <w:rPr>
          <w:rFonts w:ascii="Times New Roman" w:eastAsia="Calibri" w:hAnsi="Times New Roman" w:cs="Times New Roman"/>
          <w:sz w:val="26"/>
          <w:szCs w:val="26"/>
          <w:lang w:eastAsia="ru-RU"/>
        </w:rPr>
        <w:t>служебные записки</w:t>
      </w:r>
      <w:r w:rsidR="00937A04" w:rsidRPr="009B2B31">
        <w:rPr>
          <w:rFonts w:ascii="Times New Roman" w:eastAsia="Calibri" w:hAnsi="Times New Roman" w:cs="Times New Roman"/>
          <w:sz w:val="26"/>
          <w:szCs w:val="26"/>
          <w:lang w:eastAsia="ru-RU"/>
        </w:rPr>
        <w:t xml:space="preserve"> (при наличии)</w:t>
      </w:r>
      <w:r w:rsidRPr="009B2B31">
        <w:rPr>
          <w:rFonts w:ascii="Times New Roman" w:eastAsia="Calibri" w:hAnsi="Times New Roman" w:cs="Times New Roman"/>
          <w:sz w:val="26"/>
          <w:szCs w:val="26"/>
          <w:lang w:eastAsia="ru-RU"/>
        </w:rPr>
        <w:t>.</w:t>
      </w:r>
    </w:p>
    <w:p w:rsidR="00117D2E" w:rsidRPr="009B2B31" w:rsidRDefault="00117D2E" w:rsidP="00631AA1">
      <w:pPr>
        <w:pStyle w:val="ad"/>
        <w:numPr>
          <w:ilvl w:val="1"/>
          <w:numId w:val="45"/>
        </w:numPr>
        <w:spacing w:after="0" w:line="240" w:lineRule="auto"/>
        <w:ind w:left="0" w:firstLine="567"/>
        <w:jc w:val="both"/>
        <w:rPr>
          <w:rFonts w:ascii="Times New Roman" w:hAnsi="Times New Roman" w:cs="Times New Roman"/>
          <w:sz w:val="26"/>
          <w:szCs w:val="26"/>
        </w:rPr>
      </w:pPr>
      <w:r w:rsidRPr="009B2B31">
        <w:rPr>
          <w:rFonts w:ascii="Times New Roman" w:hAnsi="Times New Roman" w:cs="Times New Roman"/>
          <w:sz w:val="26"/>
          <w:szCs w:val="26"/>
        </w:rPr>
        <w:t xml:space="preserve">Результаты итогового собеседования подлежат безопасному хранению </w:t>
      </w:r>
      <w:r w:rsidR="00937A04" w:rsidRPr="009B2B31">
        <w:rPr>
          <w:rFonts w:ascii="Times New Roman" w:hAnsi="Times New Roman" w:cs="Times New Roman"/>
          <w:sz w:val="26"/>
          <w:szCs w:val="26"/>
        </w:rPr>
        <w:t xml:space="preserve">в РЦОИ </w:t>
      </w:r>
      <w:r w:rsidRPr="009B2B31">
        <w:rPr>
          <w:rFonts w:ascii="Times New Roman" w:hAnsi="Times New Roman" w:cs="Times New Roman"/>
          <w:sz w:val="26"/>
          <w:szCs w:val="26"/>
        </w:rPr>
        <w:t xml:space="preserve">в составе </w:t>
      </w:r>
      <w:r w:rsidR="009D4DD4" w:rsidRPr="009B2B31">
        <w:rPr>
          <w:rFonts w:ascii="Times New Roman" w:hAnsi="Times New Roman" w:cs="Times New Roman"/>
          <w:sz w:val="26"/>
          <w:szCs w:val="26"/>
        </w:rPr>
        <w:t xml:space="preserve">данных </w:t>
      </w:r>
      <w:r w:rsidRPr="009B2B31">
        <w:rPr>
          <w:rFonts w:ascii="Times New Roman" w:hAnsi="Times New Roman" w:cs="Times New Roman"/>
          <w:sz w:val="26"/>
          <w:szCs w:val="26"/>
        </w:rPr>
        <w:t>РИС, в течение 10 лет.</w:t>
      </w:r>
    </w:p>
    <w:p w:rsidR="00F11D2E" w:rsidRPr="009B2B31" w:rsidRDefault="00AD655E" w:rsidP="00631AA1">
      <w:pPr>
        <w:pStyle w:val="ad"/>
        <w:widowControl w:val="0"/>
        <w:numPr>
          <w:ilvl w:val="1"/>
          <w:numId w:val="45"/>
        </w:numPr>
        <w:tabs>
          <w:tab w:val="left" w:pos="993"/>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По окончанию срока </w:t>
      </w:r>
      <w:r w:rsidR="00F11D2E" w:rsidRPr="009B2B31">
        <w:rPr>
          <w:rFonts w:ascii="Times New Roman" w:eastAsia="Calibri" w:hAnsi="Times New Roman" w:cs="Times New Roman"/>
          <w:sz w:val="26"/>
          <w:szCs w:val="26"/>
          <w:lang w:eastAsia="ru-RU"/>
        </w:rPr>
        <w:t>хранени</w:t>
      </w:r>
      <w:r w:rsidR="00961328" w:rsidRPr="009B2B31">
        <w:rPr>
          <w:rFonts w:ascii="Times New Roman" w:eastAsia="Calibri" w:hAnsi="Times New Roman" w:cs="Times New Roman"/>
          <w:sz w:val="26"/>
          <w:szCs w:val="26"/>
          <w:lang w:eastAsia="ru-RU"/>
        </w:rPr>
        <w:t>я</w:t>
      </w:r>
      <w:r w:rsidR="00F11D2E" w:rsidRPr="009B2B31">
        <w:rPr>
          <w:rFonts w:ascii="Times New Roman" w:eastAsia="Calibri" w:hAnsi="Times New Roman" w:cs="Times New Roman"/>
          <w:sz w:val="26"/>
          <w:szCs w:val="26"/>
          <w:lang w:eastAsia="ru-RU"/>
        </w:rPr>
        <w:t xml:space="preserve"> материалов итогового собеседования бумажные носители подлежат физическому уничтожению, </w:t>
      </w:r>
      <w:r w:rsidR="009D4DD4" w:rsidRPr="009B2B31">
        <w:rPr>
          <w:rFonts w:ascii="Times New Roman" w:eastAsia="Calibri" w:hAnsi="Times New Roman" w:cs="Times New Roman"/>
          <w:sz w:val="26"/>
          <w:szCs w:val="26"/>
          <w:lang w:eastAsia="ru-RU"/>
        </w:rPr>
        <w:t>материалы в электронной форме – удалению</w:t>
      </w:r>
      <w:r w:rsidR="00D66802" w:rsidRPr="009B2B31">
        <w:rPr>
          <w:rFonts w:ascii="Times New Roman" w:eastAsia="Calibri" w:hAnsi="Times New Roman" w:cs="Times New Roman"/>
          <w:sz w:val="26"/>
          <w:szCs w:val="26"/>
          <w:lang w:eastAsia="ru-RU"/>
        </w:rPr>
        <w:t xml:space="preserve"> б</w:t>
      </w:r>
      <w:r w:rsidR="002767FC" w:rsidRPr="009B2B31">
        <w:rPr>
          <w:rFonts w:ascii="Times New Roman" w:eastAsia="Calibri" w:hAnsi="Times New Roman" w:cs="Times New Roman"/>
          <w:sz w:val="26"/>
          <w:szCs w:val="26"/>
          <w:lang w:eastAsia="ru-RU"/>
        </w:rPr>
        <w:t>ез возможности восстановления</w:t>
      </w:r>
      <w:r w:rsidR="009D4DD4" w:rsidRPr="009B2B31">
        <w:rPr>
          <w:rFonts w:ascii="Times New Roman" w:eastAsia="Calibri" w:hAnsi="Times New Roman" w:cs="Times New Roman"/>
          <w:sz w:val="26"/>
          <w:szCs w:val="26"/>
          <w:lang w:eastAsia="ru-RU"/>
        </w:rPr>
        <w:t>.</w:t>
      </w:r>
    </w:p>
    <w:p w:rsidR="007A22A8" w:rsidRPr="009B2B31" w:rsidRDefault="007A22A8" w:rsidP="008C020A">
      <w:pPr>
        <w:pStyle w:val="ad"/>
        <w:widowControl w:val="0"/>
        <w:tabs>
          <w:tab w:val="left" w:pos="993"/>
        </w:tabs>
        <w:spacing w:after="0" w:line="240" w:lineRule="auto"/>
        <w:ind w:left="709"/>
        <w:jc w:val="both"/>
        <w:rPr>
          <w:rFonts w:ascii="Times New Roman" w:eastAsia="Calibri" w:hAnsi="Times New Roman" w:cs="Times New Roman"/>
          <w:sz w:val="26"/>
          <w:szCs w:val="26"/>
          <w:lang w:eastAsia="ru-RU"/>
        </w:rPr>
      </w:pPr>
    </w:p>
    <w:p w:rsidR="00F11D2E" w:rsidRPr="009B2B31" w:rsidRDefault="00F11D2E" w:rsidP="00631AA1">
      <w:pPr>
        <w:pStyle w:val="Default"/>
        <w:keepNext/>
        <w:numPr>
          <w:ilvl w:val="0"/>
          <w:numId w:val="45"/>
        </w:numPr>
        <w:ind w:left="567" w:hanging="567"/>
        <w:jc w:val="both"/>
        <w:rPr>
          <w:rFonts w:eastAsia="Calibri"/>
          <w:b/>
          <w:color w:val="auto"/>
          <w:sz w:val="26"/>
          <w:szCs w:val="26"/>
          <w:lang w:eastAsia="ru-RU"/>
        </w:rPr>
      </w:pPr>
      <w:r w:rsidRPr="009B2B31">
        <w:rPr>
          <w:rFonts w:eastAsia="Calibri"/>
          <w:b/>
          <w:color w:val="auto"/>
          <w:sz w:val="26"/>
          <w:szCs w:val="26"/>
          <w:lang w:eastAsia="ru-RU"/>
        </w:rPr>
        <w:t>Сроки, места и порядок ознакомления участников итогового собеседования с результатами</w:t>
      </w:r>
    </w:p>
    <w:p w:rsidR="00F11D2E" w:rsidRPr="009B2B31" w:rsidRDefault="00F11D2E" w:rsidP="00631AA1">
      <w:pPr>
        <w:pStyle w:val="ad"/>
        <w:numPr>
          <w:ilvl w:val="1"/>
          <w:numId w:val="45"/>
        </w:numPr>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Ознакомление участников итогового собеседования с результатами итогового собеседования осуществляется в образовательных организациях под подпись.</w:t>
      </w:r>
    </w:p>
    <w:p w:rsidR="00F11D2E" w:rsidRPr="009B2B31" w:rsidRDefault="00F11D2E" w:rsidP="00631AA1">
      <w:pPr>
        <w:pStyle w:val="ad"/>
        <w:numPr>
          <w:ilvl w:val="1"/>
          <w:numId w:val="45"/>
        </w:numPr>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Ознакомление участников </w:t>
      </w:r>
      <w:r w:rsidR="008B39BC" w:rsidRPr="009B2B31">
        <w:rPr>
          <w:rFonts w:ascii="Times New Roman" w:eastAsia="Calibri" w:hAnsi="Times New Roman" w:cs="Times New Roman"/>
          <w:sz w:val="26"/>
          <w:szCs w:val="26"/>
          <w:lang w:eastAsia="ru-RU"/>
        </w:rPr>
        <w:t xml:space="preserve">итогового собеседования (законных представителей участников) </w:t>
      </w:r>
      <w:r w:rsidRPr="009B2B31">
        <w:rPr>
          <w:rFonts w:ascii="Times New Roman" w:eastAsia="Calibri" w:hAnsi="Times New Roman" w:cs="Times New Roman"/>
          <w:sz w:val="26"/>
          <w:szCs w:val="26"/>
          <w:lang w:eastAsia="ru-RU"/>
        </w:rPr>
        <w:t xml:space="preserve">с результатами организуется </w:t>
      </w:r>
      <w:r w:rsidR="008B39BC" w:rsidRPr="009B2B31">
        <w:rPr>
          <w:rFonts w:ascii="Times New Roman" w:eastAsia="Calibri" w:hAnsi="Times New Roman" w:cs="Times New Roman"/>
          <w:sz w:val="26"/>
          <w:szCs w:val="26"/>
          <w:lang w:eastAsia="ru-RU"/>
        </w:rPr>
        <w:t xml:space="preserve">в </w:t>
      </w:r>
      <w:r w:rsidRPr="009B2B31">
        <w:rPr>
          <w:rFonts w:ascii="Times New Roman" w:eastAsia="Calibri" w:hAnsi="Times New Roman" w:cs="Times New Roman"/>
          <w:sz w:val="26"/>
          <w:szCs w:val="26"/>
          <w:lang w:eastAsia="ru-RU"/>
        </w:rPr>
        <w:t>ОО не позднее:</w:t>
      </w:r>
    </w:p>
    <w:p w:rsidR="000C40CD" w:rsidRPr="009B2B31" w:rsidRDefault="000C40CD" w:rsidP="00631AA1">
      <w:pPr>
        <w:pStyle w:val="ad"/>
        <w:widowControl w:val="0"/>
        <w:numPr>
          <w:ilvl w:val="0"/>
          <w:numId w:val="30"/>
        </w:numPr>
        <w:tabs>
          <w:tab w:val="left" w:pos="1276"/>
        </w:tabs>
        <w:spacing w:after="0" w:line="240" w:lineRule="auto"/>
        <w:ind w:left="0" w:firstLine="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22.02.2021 г. (для итогового собеседования 10.02.2021);</w:t>
      </w:r>
    </w:p>
    <w:p w:rsidR="000C40CD" w:rsidRPr="009B2B31" w:rsidRDefault="000C40CD" w:rsidP="00631AA1">
      <w:pPr>
        <w:pStyle w:val="ad"/>
        <w:widowControl w:val="0"/>
        <w:numPr>
          <w:ilvl w:val="0"/>
          <w:numId w:val="30"/>
        </w:numPr>
        <w:tabs>
          <w:tab w:val="left" w:pos="1276"/>
        </w:tabs>
        <w:spacing w:after="0" w:line="240" w:lineRule="auto"/>
        <w:ind w:left="0" w:firstLine="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22.03.2021 г. (для итогового собеседования 10.03.2021);</w:t>
      </w:r>
    </w:p>
    <w:p w:rsidR="000C40CD" w:rsidRPr="009B2B31" w:rsidRDefault="000C40CD" w:rsidP="00631AA1">
      <w:pPr>
        <w:pStyle w:val="ad"/>
        <w:widowControl w:val="0"/>
        <w:numPr>
          <w:ilvl w:val="0"/>
          <w:numId w:val="30"/>
        </w:numPr>
        <w:tabs>
          <w:tab w:val="left" w:pos="1276"/>
        </w:tabs>
        <w:spacing w:after="120" w:line="240" w:lineRule="auto"/>
        <w:ind w:left="0" w:firstLine="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20.05.2021 г. (для итогового собеседования 17.05.2021).</w:t>
      </w:r>
    </w:p>
    <w:p w:rsidR="00B5488B" w:rsidRPr="009B2B31" w:rsidRDefault="00B5488B" w:rsidP="00B5488B">
      <w:pPr>
        <w:pStyle w:val="ad"/>
        <w:widowControl w:val="0"/>
        <w:tabs>
          <w:tab w:val="left" w:pos="1276"/>
        </w:tabs>
        <w:spacing w:after="120" w:line="240" w:lineRule="auto"/>
        <w:ind w:left="709"/>
        <w:jc w:val="both"/>
        <w:rPr>
          <w:rFonts w:ascii="Times New Roman" w:eastAsia="Calibri" w:hAnsi="Times New Roman" w:cs="Times New Roman"/>
          <w:b/>
          <w:sz w:val="26"/>
          <w:szCs w:val="26"/>
          <w:lang w:eastAsia="ru-RU"/>
        </w:rPr>
      </w:pPr>
    </w:p>
    <w:p w:rsidR="008350BF" w:rsidRPr="009B2B31" w:rsidRDefault="008350BF" w:rsidP="00631AA1">
      <w:pPr>
        <w:pStyle w:val="Default"/>
        <w:keepNext/>
        <w:numPr>
          <w:ilvl w:val="0"/>
          <w:numId w:val="45"/>
        </w:numPr>
        <w:ind w:left="567" w:hanging="567"/>
        <w:jc w:val="both"/>
        <w:rPr>
          <w:color w:val="auto"/>
          <w:sz w:val="26"/>
          <w:szCs w:val="26"/>
        </w:rPr>
      </w:pPr>
      <w:r w:rsidRPr="009B2B31">
        <w:rPr>
          <w:rFonts w:eastAsia="Calibri"/>
          <w:b/>
          <w:color w:val="auto"/>
          <w:sz w:val="26"/>
          <w:szCs w:val="26"/>
          <w:lang w:eastAsia="ru-RU"/>
        </w:rPr>
        <w:t>Повторный</w:t>
      </w:r>
      <w:r w:rsidRPr="009B2B31">
        <w:rPr>
          <w:b/>
          <w:bCs/>
          <w:color w:val="auto"/>
          <w:sz w:val="26"/>
          <w:szCs w:val="26"/>
        </w:rPr>
        <w:t xml:space="preserve"> допуск к итоговому собеседованию </w:t>
      </w:r>
    </w:p>
    <w:p w:rsidR="008350BF" w:rsidRPr="00D74940" w:rsidRDefault="008350BF" w:rsidP="008C020A">
      <w:pPr>
        <w:pStyle w:val="Default"/>
        <w:ind w:firstLine="567"/>
        <w:jc w:val="both"/>
        <w:rPr>
          <w:color w:val="auto"/>
          <w:sz w:val="26"/>
          <w:szCs w:val="26"/>
        </w:rPr>
      </w:pPr>
      <w:r w:rsidRPr="009B2B31">
        <w:rPr>
          <w:color w:val="auto"/>
          <w:sz w:val="26"/>
          <w:szCs w:val="26"/>
        </w:rPr>
        <w:t>Повторно допускаются к итоговому собеседованию в дополнительные сроки в текущем учебном году (</w:t>
      </w:r>
      <w:r w:rsidR="0009108F" w:rsidRPr="009B2B31">
        <w:rPr>
          <w:color w:val="auto"/>
          <w:sz w:val="26"/>
          <w:szCs w:val="26"/>
        </w:rPr>
        <w:t>10 марта и 17 мая</w:t>
      </w:r>
      <w:r w:rsidRPr="009B2B31">
        <w:rPr>
          <w:color w:val="auto"/>
          <w:sz w:val="26"/>
          <w:szCs w:val="26"/>
        </w:rPr>
        <w:t>) с</w:t>
      </w:r>
      <w:r w:rsidRPr="00D74940">
        <w:rPr>
          <w:color w:val="auto"/>
          <w:sz w:val="26"/>
          <w:szCs w:val="26"/>
        </w:rPr>
        <w:t xml:space="preserve">ледующие участники итогового собеседования: </w:t>
      </w:r>
    </w:p>
    <w:p w:rsidR="008350BF" w:rsidRPr="00D74940" w:rsidRDefault="008350BF" w:rsidP="00631AA1">
      <w:pPr>
        <w:pStyle w:val="Default"/>
        <w:numPr>
          <w:ilvl w:val="0"/>
          <w:numId w:val="30"/>
        </w:numPr>
        <w:tabs>
          <w:tab w:val="left" w:pos="993"/>
        </w:tabs>
        <w:ind w:left="0" w:firstLine="567"/>
        <w:jc w:val="both"/>
        <w:rPr>
          <w:color w:val="auto"/>
          <w:sz w:val="26"/>
          <w:szCs w:val="26"/>
        </w:rPr>
      </w:pPr>
      <w:r w:rsidRPr="00D74940">
        <w:rPr>
          <w:color w:val="auto"/>
          <w:sz w:val="26"/>
          <w:szCs w:val="26"/>
        </w:rPr>
        <w:t xml:space="preserve">получившие по итоговому собеседованию неудовлетворительный результат («незачет»); </w:t>
      </w:r>
    </w:p>
    <w:p w:rsidR="008350BF" w:rsidRPr="00D74940" w:rsidRDefault="008350BF" w:rsidP="00631AA1">
      <w:pPr>
        <w:pStyle w:val="Default"/>
        <w:numPr>
          <w:ilvl w:val="0"/>
          <w:numId w:val="30"/>
        </w:numPr>
        <w:tabs>
          <w:tab w:val="left" w:pos="993"/>
        </w:tabs>
        <w:ind w:left="0" w:firstLine="567"/>
        <w:jc w:val="both"/>
        <w:rPr>
          <w:color w:val="auto"/>
          <w:sz w:val="26"/>
          <w:szCs w:val="26"/>
        </w:rPr>
      </w:pPr>
      <w:r w:rsidRPr="00D74940">
        <w:rPr>
          <w:color w:val="auto"/>
          <w:sz w:val="26"/>
          <w:szCs w:val="26"/>
        </w:rPr>
        <w:lastRenderedPageBreak/>
        <w:t xml:space="preserve">не явившиеся на итоговое собеседование по уважительным причинам (болезнь или иные обстоятельства), подтвержденным документально; </w:t>
      </w:r>
    </w:p>
    <w:p w:rsidR="008350BF" w:rsidRPr="00D74940" w:rsidRDefault="008350BF" w:rsidP="00631AA1">
      <w:pPr>
        <w:pStyle w:val="Default"/>
        <w:numPr>
          <w:ilvl w:val="0"/>
          <w:numId w:val="30"/>
        </w:numPr>
        <w:tabs>
          <w:tab w:val="left" w:pos="993"/>
        </w:tabs>
        <w:ind w:left="0" w:firstLine="567"/>
        <w:jc w:val="both"/>
        <w:rPr>
          <w:color w:val="auto"/>
          <w:sz w:val="26"/>
          <w:szCs w:val="26"/>
        </w:rPr>
      </w:pPr>
      <w:r w:rsidRPr="00D74940">
        <w:rPr>
          <w:color w:val="auto"/>
          <w:sz w:val="26"/>
          <w:szCs w:val="26"/>
        </w:rPr>
        <w:t xml:space="preserve">не завершившие итоговое собеседование по уважительным причинам (болезнь или иные обстоятельства), подтвержденным документально. </w:t>
      </w:r>
    </w:p>
    <w:p w:rsidR="001029CF" w:rsidRPr="00D74940" w:rsidRDefault="001029CF" w:rsidP="008C020A">
      <w:pPr>
        <w:pStyle w:val="ad"/>
        <w:tabs>
          <w:tab w:val="left" w:pos="1134"/>
        </w:tabs>
        <w:spacing w:after="0" w:line="240" w:lineRule="auto"/>
        <w:ind w:left="709"/>
        <w:jc w:val="both"/>
        <w:rPr>
          <w:rFonts w:ascii="Times New Roman" w:eastAsia="Calibri" w:hAnsi="Times New Roman" w:cs="Times New Roman"/>
          <w:bCs/>
          <w:sz w:val="26"/>
          <w:szCs w:val="26"/>
          <w:lang w:eastAsia="ru-RU"/>
        </w:rPr>
      </w:pPr>
    </w:p>
    <w:p w:rsidR="006B4B7B" w:rsidRPr="00D74940" w:rsidRDefault="00453D0B" w:rsidP="00453D0B">
      <w:pPr>
        <w:keepNext/>
        <w:keepLines/>
        <w:spacing w:after="0" w:line="240" w:lineRule="auto"/>
        <w:jc w:val="both"/>
        <w:outlineLvl w:val="0"/>
        <w:rPr>
          <w:rFonts w:ascii="Times New Roman" w:eastAsia="Times New Roman" w:hAnsi="Times New Roman" w:cs="Times New Roman"/>
          <w:b/>
          <w:bCs/>
          <w:sz w:val="26"/>
          <w:szCs w:val="26"/>
          <w:lang w:eastAsia="ru-RU"/>
        </w:rPr>
      </w:pPr>
      <w:bookmarkStart w:id="15" w:name="_Toc26878812"/>
      <w:bookmarkStart w:id="16" w:name="_Toc26879493"/>
      <w:r w:rsidRPr="00D74940">
        <w:rPr>
          <w:rFonts w:ascii="Times New Roman" w:eastAsia="Times New Roman" w:hAnsi="Times New Roman" w:cs="Times New Roman"/>
          <w:b/>
          <w:bCs/>
          <w:sz w:val="26"/>
          <w:szCs w:val="26"/>
          <w:lang w:eastAsia="ru-RU"/>
        </w:rPr>
        <w:t>1</w:t>
      </w:r>
      <w:r w:rsidR="00B5488B" w:rsidRPr="00D74940">
        <w:rPr>
          <w:rFonts w:ascii="Times New Roman" w:eastAsia="Times New Roman" w:hAnsi="Times New Roman" w:cs="Times New Roman"/>
          <w:b/>
          <w:bCs/>
          <w:sz w:val="26"/>
          <w:szCs w:val="26"/>
          <w:lang w:eastAsia="ru-RU"/>
        </w:rPr>
        <w:t>5</w:t>
      </w:r>
      <w:r w:rsidRPr="00D74940">
        <w:rPr>
          <w:rFonts w:ascii="Times New Roman" w:eastAsia="Times New Roman" w:hAnsi="Times New Roman" w:cs="Times New Roman"/>
          <w:b/>
          <w:bCs/>
          <w:sz w:val="26"/>
          <w:szCs w:val="26"/>
          <w:lang w:eastAsia="ru-RU"/>
        </w:rPr>
        <w:t xml:space="preserve">. </w:t>
      </w:r>
      <w:r w:rsidR="006B4B7B" w:rsidRPr="00D74940">
        <w:rPr>
          <w:rFonts w:ascii="Times New Roman" w:eastAsia="Times New Roman" w:hAnsi="Times New Roman" w:cs="Times New Roman"/>
          <w:b/>
          <w:bCs/>
          <w:sz w:val="26"/>
          <w:szCs w:val="26"/>
          <w:lang w:eastAsia="ru-RU"/>
        </w:rPr>
        <w:t>П</w:t>
      </w:r>
      <w:r w:rsidR="000F23A9" w:rsidRPr="00D74940">
        <w:rPr>
          <w:rFonts w:ascii="Times New Roman" w:eastAsia="Times New Roman" w:hAnsi="Times New Roman" w:cs="Times New Roman"/>
          <w:b/>
          <w:bCs/>
          <w:sz w:val="26"/>
          <w:szCs w:val="26"/>
          <w:lang w:eastAsia="ru-RU"/>
        </w:rPr>
        <w:t>орядок п</w:t>
      </w:r>
      <w:r w:rsidR="006B4B7B" w:rsidRPr="00D74940">
        <w:rPr>
          <w:rFonts w:ascii="Times New Roman" w:eastAsia="Times New Roman" w:hAnsi="Times New Roman" w:cs="Times New Roman"/>
          <w:b/>
          <w:bCs/>
          <w:sz w:val="26"/>
          <w:szCs w:val="26"/>
          <w:lang w:eastAsia="ru-RU"/>
        </w:rPr>
        <w:t>роведени</w:t>
      </w:r>
      <w:r w:rsidR="000F23A9" w:rsidRPr="00D74940">
        <w:rPr>
          <w:rFonts w:ascii="Times New Roman" w:eastAsia="Times New Roman" w:hAnsi="Times New Roman" w:cs="Times New Roman"/>
          <w:b/>
          <w:bCs/>
          <w:sz w:val="26"/>
          <w:szCs w:val="26"/>
          <w:lang w:eastAsia="ru-RU"/>
        </w:rPr>
        <w:t>я</w:t>
      </w:r>
      <w:r w:rsidR="006B4B7B" w:rsidRPr="00D74940">
        <w:rPr>
          <w:rFonts w:ascii="Times New Roman" w:eastAsia="Times New Roman" w:hAnsi="Times New Roman" w:cs="Times New Roman"/>
          <w:b/>
          <w:bCs/>
          <w:sz w:val="26"/>
          <w:szCs w:val="26"/>
          <w:lang w:eastAsia="ru-RU"/>
        </w:rPr>
        <w:t xml:space="preserve"> повторной проверки </w:t>
      </w:r>
      <w:r w:rsidR="001029CF" w:rsidRPr="00D74940">
        <w:rPr>
          <w:rFonts w:ascii="Times New Roman" w:eastAsia="Times New Roman" w:hAnsi="Times New Roman" w:cs="Times New Roman"/>
          <w:b/>
          <w:bCs/>
          <w:sz w:val="26"/>
          <w:szCs w:val="26"/>
          <w:lang w:eastAsia="ru-RU"/>
        </w:rPr>
        <w:t xml:space="preserve">аудиозаписи ответа участника </w:t>
      </w:r>
      <w:r w:rsidR="006B4B7B" w:rsidRPr="00D74940">
        <w:rPr>
          <w:rFonts w:ascii="Times New Roman" w:eastAsia="Times New Roman" w:hAnsi="Times New Roman" w:cs="Times New Roman"/>
          <w:b/>
          <w:bCs/>
          <w:sz w:val="26"/>
          <w:szCs w:val="26"/>
          <w:lang w:eastAsia="ru-RU"/>
        </w:rPr>
        <w:t>итогового собеседования</w:t>
      </w:r>
      <w:bookmarkEnd w:id="15"/>
      <w:bookmarkEnd w:id="16"/>
      <w:r w:rsidR="006B4B7B" w:rsidRPr="00D74940">
        <w:rPr>
          <w:rFonts w:ascii="Times New Roman" w:eastAsia="Times New Roman" w:hAnsi="Times New Roman" w:cs="Times New Roman"/>
          <w:b/>
          <w:bCs/>
          <w:sz w:val="26"/>
          <w:szCs w:val="26"/>
          <w:lang w:eastAsia="ru-RU"/>
        </w:rPr>
        <w:t xml:space="preserve"> </w:t>
      </w:r>
    </w:p>
    <w:p w:rsidR="000F23A9" w:rsidRPr="00D74940" w:rsidRDefault="00364A99" w:rsidP="008C020A">
      <w:pPr>
        <w:widowControl w:val="0"/>
        <w:tabs>
          <w:tab w:val="left" w:pos="567"/>
          <w:tab w:val="left" w:pos="1276"/>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 xml:space="preserve">.1. </w:t>
      </w:r>
      <w:r w:rsidR="000F23A9" w:rsidRPr="00D74940">
        <w:rPr>
          <w:rFonts w:ascii="Times New Roman" w:eastAsia="Calibri" w:hAnsi="Times New Roman" w:cs="Times New Roman"/>
          <w:sz w:val="26"/>
          <w:szCs w:val="26"/>
          <w:lang w:eastAsia="ru-RU"/>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000F23A9" w:rsidRPr="00D74940">
        <w:rPr>
          <w:rFonts w:ascii="Times New Roman" w:eastAsia="Calibri" w:hAnsi="Times New Roman" w:cs="Times New Roman"/>
          <w:b/>
          <w:sz w:val="26"/>
          <w:szCs w:val="26"/>
          <w:lang w:eastAsia="ru-RU"/>
        </w:rPr>
        <w:t>повторного</w:t>
      </w:r>
      <w:r w:rsidR="000F23A9" w:rsidRPr="00D74940">
        <w:rPr>
          <w:rFonts w:ascii="Times New Roman" w:eastAsia="Calibri" w:hAnsi="Times New Roman" w:cs="Times New Roman"/>
          <w:sz w:val="26"/>
          <w:szCs w:val="26"/>
          <w:lang w:eastAsia="ru-RU"/>
        </w:rPr>
        <w:t xml:space="preserve"> неудовлетворительного результата («незачет») за итоговое собеседование предоставляется право на повторную проверку аудиозаписи устного ответа комиссией по проверке итогового собеседования другой образовательной организации. </w:t>
      </w:r>
    </w:p>
    <w:p w:rsidR="000F23A9" w:rsidRPr="00D74940" w:rsidRDefault="00364A99" w:rsidP="008C020A">
      <w:pPr>
        <w:widowControl w:val="0"/>
        <w:tabs>
          <w:tab w:val="left" w:pos="567"/>
          <w:tab w:val="left" w:pos="1276"/>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 xml:space="preserve">.2. </w:t>
      </w:r>
      <w:r w:rsidR="000F23A9" w:rsidRPr="00D74940">
        <w:rPr>
          <w:rFonts w:ascii="Times New Roman" w:eastAsia="Calibri" w:hAnsi="Times New Roman" w:cs="Times New Roman"/>
          <w:sz w:val="26"/>
          <w:szCs w:val="26"/>
          <w:lang w:eastAsia="ru-RU"/>
        </w:rPr>
        <w:t xml:space="preserve">Для проведения повторной проверки участник итогового собеседования в течение трех дней с </w:t>
      </w:r>
      <w:r w:rsidR="001029CF" w:rsidRPr="00D74940">
        <w:rPr>
          <w:rFonts w:ascii="Times New Roman" w:eastAsia="Calibri" w:hAnsi="Times New Roman" w:cs="Times New Roman"/>
          <w:sz w:val="26"/>
          <w:szCs w:val="26"/>
          <w:lang w:eastAsia="ru-RU"/>
        </w:rPr>
        <w:t xml:space="preserve">официальной </w:t>
      </w:r>
      <w:r w:rsidR="000F23A9" w:rsidRPr="00D74940">
        <w:rPr>
          <w:rFonts w:ascii="Times New Roman" w:eastAsia="Calibri" w:hAnsi="Times New Roman" w:cs="Times New Roman"/>
          <w:sz w:val="26"/>
          <w:szCs w:val="26"/>
          <w:lang w:eastAsia="ru-RU"/>
        </w:rPr>
        <w:t>даты ознакомления с результатами итогового собеседования подает заявление в муниципальный орган управления образованием (МОУО) с просьбой провести повторную проверку аудиозаписи своего ответа.</w:t>
      </w:r>
    </w:p>
    <w:p w:rsidR="000F23A9" w:rsidRPr="00D74940" w:rsidRDefault="00364A99" w:rsidP="008C020A">
      <w:pPr>
        <w:widowControl w:val="0"/>
        <w:tabs>
          <w:tab w:val="left" w:pos="567"/>
          <w:tab w:val="left" w:pos="1276"/>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 xml:space="preserve">.3. </w:t>
      </w:r>
      <w:r w:rsidR="000F23A9" w:rsidRPr="00D74940">
        <w:rPr>
          <w:rFonts w:ascii="Times New Roman" w:eastAsia="Calibri" w:hAnsi="Times New Roman" w:cs="Times New Roman"/>
          <w:sz w:val="26"/>
          <w:szCs w:val="26"/>
          <w:lang w:eastAsia="ru-RU"/>
        </w:rPr>
        <w:t xml:space="preserve">МОУО издает приказ об определении </w:t>
      </w:r>
      <w:r w:rsidR="009F2AD1" w:rsidRPr="00D74940">
        <w:rPr>
          <w:rFonts w:ascii="Times New Roman" w:eastAsia="Calibri" w:hAnsi="Times New Roman" w:cs="Times New Roman"/>
          <w:sz w:val="26"/>
          <w:szCs w:val="26"/>
          <w:lang w:eastAsia="ru-RU"/>
        </w:rPr>
        <w:t xml:space="preserve">иной </w:t>
      </w:r>
      <w:r w:rsidR="000F23A9" w:rsidRPr="00D74940">
        <w:rPr>
          <w:rFonts w:ascii="Times New Roman" w:eastAsia="Calibri" w:hAnsi="Times New Roman" w:cs="Times New Roman"/>
          <w:sz w:val="26"/>
          <w:szCs w:val="26"/>
          <w:lang w:eastAsia="ru-RU"/>
        </w:rPr>
        <w:t xml:space="preserve">ОО для проведения повторной проверки, обязывает ОО, в которой проводилось итоговое собеседование, предоставить аудиозапись ответа требуемого участника в ОО, определенную для перепроверки, и направляет копию данного приказа по каналам защищенного взаимодействия в РЦОИ. </w:t>
      </w:r>
    </w:p>
    <w:p w:rsidR="000F23A9" w:rsidRPr="00D74940" w:rsidRDefault="00364A99" w:rsidP="008C020A">
      <w:pPr>
        <w:widowControl w:val="0"/>
        <w:tabs>
          <w:tab w:val="left" w:pos="567"/>
          <w:tab w:val="left" w:pos="1276"/>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 xml:space="preserve">.4. </w:t>
      </w:r>
      <w:r w:rsidR="000F23A9" w:rsidRPr="00D74940">
        <w:rPr>
          <w:rFonts w:ascii="Times New Roman" w:eastAsia="Calibri" w:hAnsi="Times New Roman" w:cs="Times New Roman"/>
          <w:sz w:val="26"/>
          <w:szCs w:val="26"/>
          <w:lang w:eastAsia="ru-RU"/>
        </w:rPr>
        <w:t>Повторная проверка должна быть организована не позднее, чем через три рабочих дня после подачи участником итогового собеседования заявления в МОУО.</w:t>
      </w:r>
    </w:p>
    <w:p w:rsidR="001029CF" w:rsidRPr="00D74940" w:rsidRDefault="00364A99" w:rsidP="008C020A">
      <w:pPr>
        <w:widowControl w:val="0"/>
        <w:tabs>
          <w:tab w:val="left" w:pos="567"/>
          <w:tab w:val="left" w:pos="1276"/>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 xml:space="preserve">.5. </w:t>
      </w:r>
      <w:r w:rsidR="000F23A9" w:rsidRPr="00D74940">
        <w:rPr>
          <w:rFonts w:ascii="Times New Roman" w:eastAsia="Calibri" w:hAnsi="Times New Roman" w:cs="Times New Roman"/>
          <w:sz w:val="26"/>
          <w:szCs w:val="26"/>
          <w:lang w:eastAsia="ru-RU"/>
        </w:rPr>
        <w:t xml:space="preserve">Повторная проверка аудиозаписи ответа участника осуществляется </w:t>
      </w:r>
      <w:r w:rsidR="001029CF" w:rsidRPr="00D74940">
        <w:rPr>
          <w:rFonts w:ascii="Times New Roman" w:eastAsia="Calibri" w:hAnsi="Times New Roman" w:cs="Times New Roman"/>
          <w:sz w:val="26"/>
          <w:szCs w:val="26"/>
          <w:lang w:eastAsia="ru-RU"/>
        </w:rPr>
        <w:t xml:space="preserve">в соответствии с критериями оценивания </w:t>
      </w:r>
      <w:r w:rsidR="000F23A9" w:rsidRPr="00D74940">
        <w:rPr>
          <w:rFonts w:ascii="Times New Roman" w:eastAsia="Calibri" w:hAnsi="Times New Roman" w:cs="Times New Roman"/>
          <w:sz w:val="26"/>
          <w:szCs w:val="26"/>
          <w:lang w:eastAsia="ru-RU"/>
        </w:rPr>
        <w:t xml:space="preserve">одним экспертом один раз. </w:t>
      </w:r>
    </w:p>
    <w:p w:rsidR="000F23A9" w:rsidRPr="00D74940" w:rsidRDefault="00EE251C" w:rsidP="008C020A">
      <w:pPr>
        <w:pStyle w:val="ad"/>
        <w:widowControl w:val="0"/>
        <w:tabs>
          <w:tab w:val="left" w:pos="567"/>
          <w:tab w:val="left" w:pos="1276"/>
        </w:tabs>
        <w:spacing w:after="0" w:line="240" w:lineRule="auto"/>
        <w:ind w:left="0"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w:t>
      </w:r>
      <w:r w:rsidR="00610369" w:rsidRPr="00D74940">
        <w:rPr>
          <w:rFonts w:ascii="Times New Roman" w:eastAsia="Calibri" w:hAnsi="Times New Roman" w:cs="Times New Roman"/>
          <w:sz w:val="26"/>
          <w:szCs w:val="26"/>
          <w:lang w:eastAsia="ru-RU"/>
        </w:rPr>
        <w:t>6</w:t>
      </w:r>
      <w:r w:rsidRPr="00D74940">
        <w:rPr>
          <w:rFonts w:ascii="Times New Roman" w:eastAsia="Calibri" w:hAnsi="Times New Roman" w:cs="Times New Roman"/>
          <w:sz w:val="26"/>
          <w:szCs w:val="26"/>
          <w:lang w:eastAsia="ru-RU"/>
        </w:rPr>
        <w:t xml:space="preserve">. </w:t>
      </w:r>
      <w:r w:rsidR="000F23A9" w:rsidRPr="00D74940">
        <w:rPr>
          <w:rFonts w:ascii="Times New Roman" w:eastAsia="Calibri" w:hAnsi="Times New Roman" w:cs="Times New Roman"/>
          <w:sz w:val="26"/>
          <w:szCs w:val="26"/>
          <w:lang w:eastAsia="ru-RU"/>
        </w:rPr>
        <w:t xml:space="preserve">По окончанию повторной проверки МОУО передает по каналам защищенного взаимодействия в РЦОИ скан протокола эксперта </w:t>
      </w:r>
      <w:r w:rsidR="000C54FB" w:rsidRPr="00D74940">
        <w:rPr>
          <w:rFonts w:ascii="Times New Roman" w:eastAsia="Calibri" w:hAnsi="Times New Roman" w:cs="Times New Roman"/>
          <w:sz w:val="26"/>
          <w:szCs w:val="26"/>
          <w:lang w:eastAsia="ru-RU"/>
        </w:rPr>
        <w:t>по оцениванию</w:t>
      </w:r>
      <w:r w:rsidR="000F23A9" w:rsidRPr="00D74940">
        <w:rPr>
          <w:rFonts w:ascii="Times New Roman" w:eastAsia="Calibri" w:hAnsi="Times New Roman" w:cs="Times New Roman"/>
          <w:sz w:val="26"/>
          <w:szCs w:val="26"/>
          <w:lang w:eastAsia="ru-RU"/>
        </w:rPr>
        <w:t xml:space="preserve"> ответов участнико</w:t>
      </w:r>
      <w:r w:rsidR="00057E2C" w:rsidRPr="00D74940">
        <w:rPr>
          <w:rFonts w:ascii="Times New Roman" w:eastAsia="Calibri" w:hAnsi="Times New Roman" w:cs="Times New Roman"/>
          <w:sz w:val="26"/>
          <w:szCs w:val="26"/>
          <w:lang w:eastAsia="ru-RU"/>
        </w:rPr>
        <w:t>в итогового собеседования (формы</w:t>
      </w:r>
      <w:r w:rsidR="000F23A9" w:rsidRPr="00D74940">
        <w:rPr>
          <w:rFonts w:ascii="Times New Roman" w:eastAsia="Calibri" w:hAnsi="Times New Roman" w:cs="Times New Roman"/>
          <w:sz w:val="26"/>
          <w:szCs w:val="26"/>
          <w:lang w:eastAsia="ru-RU"/>
        </w:rPr>
        <w:t xml:space="preserve"> ИС-03) с сопроводительным письмом о результатах перепроверки.</w:t>
      </w:r>
    </w:p>
    <w:p w:rsidR="00EE2A41" w:rsidRPr="00D74940" w:rsidRDefault="00EE2A41" w:rsidP="008C020A">
      <w:pPr>
        <w:pStyle w:val="ad"/>
        <w:widowControl w:val="0"/>
        <w:tabs>
          <w:tab w:val="left" w:pos="567"/>
          <w:tab w:val="left" w:pos="1276"/>
        </w:tabs>
        <w:spacing w:after="0" w:line="240" w:lineRule="auto"/>
        <w:ind w:left="0" w:firstLine="567"/>
        <w:jc w:val="both"/>
        <w:rPr>
          <w:rFonts w:ascii="Times New Roman" w:eastAsia="Calibri" w:hAnsi="Times New Roman" w:cs="Times New Roman"/>
          <w:sz w:val="26"/>
          <w:szCs w:val="26"/>
          <w:lang w:eastAsia="ru-RU"/>
        </w:rPr>
      </w:pPr>
    </w:p>
    <w:p w:rsidR="006B4B7B" w:rsidRPr="00D74940" w:rsidRDefault="00453D0B" w:rsidP="008C020A">
      <w:pPr>
        <w:keepNext/>
        <w:keepLines/>
        <w:tabs>
          <w:tab w:val="left" w:pos="567"/>
        </w:tabs>
        <w:spacing w:after="0" w:line="240" w:lineRule="auto"/>
        <w:outlineLvl w:val="0"/>
        <w:rPr>
          <w:rFonts w:ascii="Times New Roman" w:eastAsia="Times New Roman" w:hAnsi="Times New Roman" w:cs="Times New Roman"/>
          <w:b/>
          <w:bCs/>
          <w:sz w:val="26"/>
          <w:szCs w:val="26"/>
          <w:lang w:eastAsia="ru-RU"/>
        </w:rPr>
      </w:pPr>
      <w:bookmarkStart w:id="17" w:name="_Toc26878813"/>
      <w:bookmarkStart w:id="18" w:name="_Toc26879494"/>
      <w:r w:rsidRPr="00D74940">
        <w:rPr>
          <w:rFonts w:ascii="Times New Roman" w:eastAsia="Times New Roman" w:hAnsi="Times New Roman" w:cs="Times New Roman"/>
          <w:b/>
          <w:bCs/>
          <w:sz w:val="26"/>
          <w:szCs w:val="26"/>
          <w:lang w:eastAsia="ru-RU"/>
        </w:rPr>
        <w:t>1</w:t>
      </w:r>
      <w:r w:rsidR="00B5488B" w:rsidRPr="00D74940">
        <w:rPr>
          <w:rFonts w:ascii="Times New Roman" w:eastAsia="Times New Roman" w:hAnsi="Times New Roman" w:cs="Times New Roman"/>
          <w:b/>
          <w:bCs/>
          <w:sz w:val="26"/>
          <w:szCs w:val="26"/>
          <w:lang w:eastAsia="ru-RU"/>
        </w:rPr>
        <w:t>6</w:t>
      </w:r>
      <w:r w:rsidRPr="00D74940">
        <w:rPr>
          <w:rFonts w:ascii="Times New Roman" w:eastAsia="Times New Roman" w:hAnsi="Times New Roman" w:cs="Times New Roman"/>
          <w:b/>
          <w:bCs/>
          <w:sz w:val="26"/>
          <w:szCs w:val="26"/>
          <w:lang w:eastAsia="ru-RU"/>
        </w:rPr>
        <w:t>.</w:t>
      </w:r>
      <w:r w:rsidRPr="00D74940">
        <w:rPr>
          <w:rFonts w:ascii="Times New Roman" w:eastAsia="Times New Roman" w:hAnsi="Times New Roman" w:cs="Times New Roman"/>
          <w:b/>
          <w:bCs/>
          <w:sz w:val="26"/>
          <w:szCs w:val="26"/>
          <w:lang w:eastAsia="ru-RU"/>
        </w:rPr>
        <w:tab/>
      </w:r>
      <w:r w:rsidR="006B4B7B" w:rsidRPr="00D74940">
        <w:rPr>
          <w:rFonts w:ascii="Times New Roman" w:eastAsia="Times New Roman" w:hAnsi="Times New Roman" w:cs="Times New Roman"/>
          <w:b/>
          <w:bCs/>
          <w:sz w:val="26"/>
          <w:szCs w:val="26"/>
          <w:lang w:eastAsia="ru-RU"/>
        </w:rPr>
        <w:t>Срок действия результатов итогового собеседования</w:t>
      </w:r>
      <w:bookmarkEnd w:id="17"/>
      <w:bookmarkEnd w:id="18"/>
    </w:p>
    <w:p w:rsidR="006B4B7B" w:rsidRPr="00D74940" w:rsidRDefault="006B4B7B" w:rsidP="008C020A">
      <w:pPr>
        <w:widowControl w:val="0"/>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Результат итогового собеседования как допуска к ГИА действует бессрочно.</w:t>
      </w:r>
    </w:p>
    <w:p w:rsidR="00A05083" w:rsidRPr="00D74940" w:rsidRDefault="00A05083" w:rsidP="008C020A">
      <w:pPr>
        <w:widowControl w:val="0"/>
        <w:spacing w:after="0" w:line="240" w:lineRule="auto"/>
        <w:ind w:firstLine="709"/>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br w:type="page"/>
      </w:r>
    </w:p>
    <w:tbl>
      <w:tblPr>
        <w:tblW w:w="0" w:type="auto"/>
        <w:tblInd w:w="-108" w:type="dxa"/>
        <w:tblLook w:val="04A0" w:firstRow="1" w:lastRow="0" w:firstColumn="1" w:lastColumn="0" w:noHBand="0" w:noVBand="1"/>
      </w:tblPr>
      <w:tblGrid>
        <w:gridCol w:w="5513"/>
        <w:gridCol w:w="3881"/>
      </w:tblGrid>
      <w:tr w:rsidR="00A25132" w:rsidRPr="00D74940" w:rsidTr="003203B8">
        <w:tc>
          <w:tcPr>
            <w:tcW w:w="5745" w:type="dxa"/>
          </w:tcPr>
          <w:p w:rsidR="00A25132" w:rsidRPr="00D74940" w:rsidRDefault="00A25132" w:rsidP="008C020A">
            <w:pPr>
              <w:spacing w:after="0" w:line="240" w:lineRule="auto"/>
              <w:ind w:firstLine="709"/>
              <w:rPr>
                <w:rFonts w:ascii="Times New Roman" w:hAnsi="Times New Roman" w:cs="Times New Roman"/>
              </w:rPr>
            </w:pPr>
          </w:p>
        </w:tc>
        <w:tc>
          <w:tcPr>
            <w:tcW w:w="3969" w:type="dxa"/>
          </w:tcPr>
          <w:p w:rsidR="00A25132" w:rsidRPr="00D74940" w:rsidRDefault="00A25132" w:rsidP="008C020A">
            <w:pPr>
              <w:pStyle w:val="ad"/>
              <w:spacing w:after="0" w:line="240" w:lineRule="auto"/>
              <w:ind w:left="0" w:firstLine="709"/>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0B3ED7" w:rsidRPr="00D74940">
              <w:rPr>
                <w:rFonts w:ascii="Times New Roman" w:hAnsi="Times New Roman" w:cs="Times New Roman"/>
                <w:sz w:val="28"/>
                <w:szCs w:val="28"/>
              </w:rPr>
              <w:t>2</w:t>
            </w:r>
            <w:r w:rsidRPr="00D74940">
              <w:rPr>
                <w:rFonts w:ascii="Times New Roman" w:hAnsi="Times New Roman" w:cs="Times New Roman"/>
                <w:sz w:val="28"/>
                <w:szCs w:val="28"/>
              </w:rPr>
              <w:t xml:space="preserve"> к приказу Департамента образования Ивановской области</w:t>
            </w:r>
          </w:p>
          <w:p w:rsidR="00A25132" w:rsidRPr="00D74940" w:rsidRDefault="00A25132" w:rsidP="00AD36F8">
            <w:pPr>
              <w:pStyle w:val="ad"/>
              <w:spacing w:after="0" w:line="240" w:lineRule="auto"/>
              <w:ind w:left="0" w:firstLine="709"/>
              <w:jc w:val="right"/>
              <w:rPr>
                <w:rFonts w:ascii="Times New Roman" w:hAnsi="Times New Roman" w:cs="Times New Roman"/>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A25132" w:rsidRPr="009B2B31" w:rsidRDefault="00A25132" w:rsidP="00A71826">
      <w:pPr>
        <w:spacing w:before="120" w:after="0" w:line="240" w:lineRule="auto"/>
        <w:jc w:val="center"/>
        <w:rPr>
          <w:rFonts w:ascii="Times New Roman" w:hAnsi="Times New Roman" w:cs="Times New Roman"/>
          <w:b/>
          <w:sz w:val="28"/>
          <w:szCs w:val="28"/>
        </w:rPr>
      </w:pPr>
      <w:r w:rsidRPr="009B2B31">
        <w:rPr>
          <w:rFonts w:ascii="Times New Roman" w:hAnsi="Times New Roman" w:cs="Times New Roman"/>
          <w:b/>
          <w:sz w:val="28"/>
          <w:szCs w:val="28"/>
        </w:rPr>
        <w:t xml:space="preserve">Т Е Х Н И Ч Е </w:t>
      </w:r>
      <w:proofErr w:type="gramStart"/>
      <w:r w:rsidRPr="009B2B31">
        <w:rPr>
          <w:rFonts w:ascii="Times New Roman" w:hAnsi="Times New Roman" w:cs="Times New Roman"/>
          <w:b/>
          <w:sz w:val="28"/>
          <w:szCs w:val="28"/>
        </w:rPr>
        <w:t>С</w:t>
      </w:r>
      <w:proofErr w:type="gramEnd"/>
      <w:r w:rsidRPr="009B2B31">
        <w:rPr>
          <w:rFonts w:ascii="Times New Roman" w:hAnsi="Times New Roman" w:cs="Times New Roman"/>
          <w:b/>
          <w:sz w:val="28"/>
          <w:szCs w:val="28"/>
        </w:rPr>
        <w:t xml:space="preserve"> К А Я  С Х Е М А</w:t>
      </w:r>
    </w:p>
    <w:p w:rsidR="00A25132" w:rsidRPr="009B2B31" w:rsidRDefault="003F25B4" w:rsidP="003A7DC3">
      <w:pPr>
        <w:spacing w:after="120" w:line="240" w:lineRule="auto"/>
        <w:jc w:val="center"/>
        <w:rPr>
          <w:rFonts w:ascii="Times New Roman" w:hAnsi="Times New Roman" w:cs="Times New Roman"/>
          <w:b/>
          <w:sz w:val="28"/>
          <w:szCs w:val="28"/>
        </w:rPr>
      </w:pPr>
      <w:r w:rsidRPr="009B2B31">
        <w:rPr>
          <w:rFonts w:ascii="Times New Roman" w:hAnsi="Times New Roman" w:cs="Times New Roman"/>
          <w:b/>
          <w:sz w:val="28"/>
          <w:szCs w:val="28"/>
        </w:rPr>
        <w:t xml:space="preserve">обеспечения </w:t>
      </w:r>
      <w:r w:rsidR="00A25132" w:rsidRPr="009B2B31">
        <w:rPr>
          <w:rFonts w:ascii="Times New Roman" w:hAnsi="Times New Roman" w:cs="Times New Roman"/>
          <w:b/>
          <w:sz w:val="28"/>
          <w:szCs w:val="28"/>
        </w:rPr>
        <w:t xml:space="preserve">проведения итогового собеседования </w:t>
      </w:r>
      <w:r w:rsidR="00FC1DF4" w:rsidRPr="009B2B31">
        <w:rPr>
          <w:rFonts w:ascii="Times New Roman" w:hAnsi="Times New Roman" w:cs="Times New Roman"/>
          <w:b/>
          <w:sz w:val="28"/>
          <w:szCs w:val="28"/>
        </w:rPr>
        <w:t>в</w:t>
      </w:r>
      <w:r w:rsidR="00111E2D" w:rsidRPr="009B2B31">
        <w:rPr>
          <w:rFonts w:ascii="Times New Roman" w:hAnsi="Times New Roman" w:cs="Times New Roman"/>
          <w:b/>
          <w:sz w:val="28"/>
          <w:szCs w:val="28"/>
        </w:rPr>
        <w:t xml:space="preserve"> очно</w:t>
      </w:r>
      <w:r w:rsidR="00A94371" w:rsidRPr="009B2B31">
        <w:rPr>
          <w:rFonts w:ascii="Times New Roman" w:hAnsi="Times New Roman" w:cs="Times New Roman"/>
          <w:b/>
          <w:sz w:val="28"/>
          <w:szCs w:val="28"/>
        </w:rPr>
        <w:t>й</w:t>
      </w:r>
      <w:r w:rsidR="00111E2D" w:rsidRPr="009B2B31">
        <w:rPr>
          <w:rFonts w:ascii="Times New Roman" w:hAnsi="Times New Roman" w:cs="Times New Roman"/>
          <w:b/>
          <w:sz w:val="28"/>
          <w:szCs w:val="28"/>
        </w:rPr>
        <w:t xml:space="preserve"> форме</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1417"/>
        <w:gridCol w:w="3402"/>
      </w:tblGrid>
      <w:tr w:rsidR="009B2B31" w:rsidRPr="009B2B31" w:rsidTr="005C45CD">
        <w:trPr>
          <w:tblHeader/>
        </w:trPr>
        <w:tc>
          <w:tcPr>
            <w:tcW w:w="4849" w:type="dxa"/>
            <w:vAlign w:val="center"/>
          </w:tcPr>
          <w:p w:rsidR="00C672BF" w:rsidRPr="009B2B31" w:rsidRDefault="00013D42" w:rsidP="00C672BF">
            <w:pPr>
              <w:widowControl w:val="0"/>
              <w:spacing w:after="0" w:line="240" w:lineRule="auto"/>
              <w:jc w:val="center"/>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Этапы</w:t>
            </w:r>
            <w:r w:rsidR="00681870" w:rsidRPr="009B2B31">
              <w:rPr>
                <w:rFonts w:ascii="Times New Roman" w:eastAsia="Calibri" w:hAnsi="Times New Roman" w:cs="Times New Roman"/>
                <w:b/>
                <w:sz w:val="24"/>
                <w:szCs w:val="24"/>
                <w:lang w:eastAsia="ru-RU"/>
              </w:rPr>
              <w:t xml:space="preserve"> подготовки и </w:t>
            </w:r>
            <w:r w:rsidR="00C672BF" w:rsidRPr="009B2B31">
              <w:rPr>
                <w:rFonts w:ascii="Times New Roman" w:eastAsia="Calibri" w:hAnsi="Times New Roman" w:cs="Times New Roman"/>
                <w:b/>
                <w:sz w:val="24"/>
                <w:szCs w:val="24"/>
                <w:lang w:eastAsia="ru-RU"/>
              </w:rPr>
              <w:t>проведения итогового собеседования</w:t>
            </w:r>
          </w:p>
        </w:tc>
        <w:tc>
          <w:tcPr>
            <w:tcW w:w="1417" w:type="dxa"/>
          </w:tcPr>
          <w:p w:rsidR="00C672BF" w:rsidRPr="009B2B31" w:rsidRDefault="00C672BF" w:rsidP="00C672BF">
            <w:pPr>
              <w:widowControl w:val="0"/>
              <w:spacing w:after="0" w:line="240" w:lineRule="auto"/>
              <w:jc w:val="center"/>
              <w:rPr>
                <w:rFonts w:ascii="Times New Roman" w:eastAsia="Calibri" w:hAnsi="Times New Roman" w:cs="Times New Roman"/>
                <w:b/>
                <w:sz w:val="24"/>
                <w:szCs w:val="24"/>
                <w:lang w:eastAsia="ru-RU"/>
              </w:rPr>
            </w:pPr>
            <w:proofErr w:type="spellStart"/>
            <w:proofErr w:type="gramStart"/>
            <w:r w:rsidRPr="009B2B31">
              <w:rPr>
                <w:rFonts w:ascii="Times New Roman" w:eastAsia="Calibri" w:hAnsi="Times New Roman" w:cs="Times New Roman"/>
                <w:b/>
                <w:sz w:val="24"/>
                <w:szCs w:val="24"/>
                <w:lang w:eastAsia="ru-RU"/>
              </w:rPr>
              <w:t>Помеще-ние</w:t>
            </w:r>
            <w:proofErr w:type="spellEnd"/>
            <w:proofErr w:type="gramEnd"/>
          </w:p>
        </w:tc>
        <w:tc>
          <w:tcPr>
            <w:tcW w:w="3402" w:type="dxa"/>
          </w:tcPr>
          <w:p w:rsidR="00C672BF" w:rsidRPr="009B2B31" w:rsidRDefault="00DF4C42" w:rsidP="00DF4C42">
            <w:pPr>
              <w:widowControl w:val="0"/>
              <w:spacing w:after="0" w:line="240" w:lineRule="auto"/>
              <w:jc w:val="center"/>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Используемое о</w:t>
            </w:r>
            <w:r w:rsidR="00C672BF" w:rsidRPr="009B2B31">
              <w:rPr>
                <w:rFonts w:ascii="Times New Roman" w:eastAsia="Calibri" w:hAnsi="Times New Roman" w:cs="Times New Roman"/>
                <w:b/>
                <w:sz w:val="24"/>
                <w:szCs w:val="24"/>
                <w:lang w:eastAsia="ru-RU"/>
              </w:rPr>
              <w:t>борудование и материалы</w:t>
            </w:r>
          </w:p>
        </w:tc>
      </w:tr>
      <w:tr w:rsidR="009B2B31" w:rsidRPr="009B2B31" w:rsidTr="005C45CD">
        <w:trPr>
          <w:trHeight w:val="2190"/>
        </w:trPr>
        <w:tc>
          <w:tcPr>
            <w:tcW w:w="4849" w:type="dxa"/>
          </w:tcPr>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 xml:space="preserve">Получение </w:t>
            </w:r>
            <w:r w:rsidR="00F723B3" w:rsidRPr="009B2B31">
              <w:rPr>
                <w:rFonts w:ascii="Times New Roman" w:eastAsia="Calibri" w:hAnsi="Times New Roman" w:cs="Times New Roman"/>
                <w:b/>
                <w:sz w:val="24"/>
                <w:szCs w:val="24"/>
                <w:lang w:eastAsia="ru-RU"/>
              </w:rPr>
              <w:t>от</w:t>
            </w:r>
            <w:r w:rsidRPr="009B2B31">
              <w:rPr>
                <w:rFonts w:ascii="Times New Roman" w:eastAsia="Calibri" w:hAnsi="Times New Roman" w:cs="Times New Roman"/>
                <w:b/>
                <w:sz w:val="24"/>
                <w:szCs w:val="24"/>
                <w:lang w:eastAsia="ru-RU"/>
              </w:rPr>
              <w:t xml:space="preserve"> РЦОИ</w:t>
            </w:r>
            <w:r w:rsidRPr="009B2B31">
              <w:rPr>
                <w:rFonts w:ascii="Times New Roman" w:eastAsia="Calibri" w:hAnsi="Times New Roman" w:cs="Times New Roman"/>
                <w:sz w:val="24"/>
                <w:szCs w:val="24"/>
                <w:lang w:eastAsia="ru-RU"/>
              </w:rPr>
              <w:t>:</w:t>
            </w:r>
          </w:p>
          <w:p w:rsidR="00C672BF" w:rsidRPr="009B2B31" w:rsidRDefault="00C672BF" w:rsidP="00C672BF">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за 3 дня до дня проведения</w:t>
            </w:r>
            <w:r w:rsidRPr="009B2B31">
              <w:rPr>
                <w:rFonts w:ascii="Times New Roman" w:eastAsia="Calibri" w:hAnsi="Times New Roman" w:cs="Times New Roman"/>
                <w:sz w:val="24"/>
                <w:szCs w:val="24"/>
                <w:lang w:eastAsia="ru-RU"/>
              </w:rPr>
              <w:t xml:space="preserve">: программного обеспечения (далее-ПО),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 (форма ИС-04);</w:t>
            </w:r>
          </w:p>
          <w:p w:rsidR="00C672BF" w:rsidRPr="009B2B31" w:rsidRDefault="00C672BF" w:rsidP="00C672BF">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за 1 день до проведения</w:t>
            </w:r>
            <w:r w:rsidRPr="009B2B31">
              <w:rPr>
                <w:rFonts w:ascii="Times New Roman" w:eastAsia="Calibri" w:hAnsi="Times New Roman" w:cs="Times New Roman"/>
                <w:sz w:val="24"/>
                <w:szCs w:val="24"/>
                <w:lang w:eastAsia="ru-RU"/>
              </w:rPr>
              <w:t>: форм ИС-01, ИС-02, ИС-03, ИС-08;</w:t>
            </w:r>
          </w:p>
          <w:p w:rsidR="00C672BF" w:rsidRPr="009B2B31" w:rsidRDefault="00C672BF" w:rsidP="00C672BF">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в день проведения в 7.30</w:t>
            </w:r>
            <w:r w:rsidRPr="009B2B31">
              <w:rPr>
                <w:rFonts w:ascii="Times New Roman" w:eastAsia="Calibri" w:hAnsi="Times New Roman" w:cs="Times New Roman"/>
                <w:sz w:val="24"/>
                <w:szCs w:val="24"/>
                <w:lang w:eastAsia="ru-RU"/>
              </w:rPr>
              <w:t>: КИМ</w:t>
            </w:r>
            <w:r w:rsidRPr="009B2B31">
              <w:rPr>
                <w:rFonts w:ascii="Times New Roman" w:hAnsi="Times New Roman" w:cs="Times New Roman"/>
                <w:sz w:val="24"/>
                <w:szCs w:val="24"/>
              </w:rPr>
              <w:t>.</w:t>
            </w:r>
          </w:p>
          <w:p w:rsidR="00C672BF" w:rsidRPr="009B2B31" w:rsidRDefault="00C672BF" w:rsidP="00C672BF">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Передача в РЦОИ</w:t>
            </w:r>
            <w:r w:rsidRPr="009B2B31">
              <w:rPr>
                <w:rFonts w:ascii="Times New Roman" w:eastAsia="Calibri" w:hAnsi="Times New Roman" w:cs="Times New Roman"/>
                <w:sz w:val="24"/>
                <w:szCs w:val="24"/>
                <w:lang w:eastAsia="ru-RU"/>
              </w:rPr>
              <w:t xml:space="preserve"> </w:t>
            </w:r>
            <w:r w:rsidRPr="009B2B31">
              <w:rPr>
                <w:rFonts w:ascii="Times New Roman" w:eastAsia="Calibri" w:hAnsi="Times New Roman" w:cs="Times New Roman"/>
                <w:b/>
                <w:sz w:val="24"/>
                <w:szCs w:val="24"/>
                <w:lang w:eastAsia="ru-RU"/>
              </w:rPr>
              <w:t>после проведения собеседования и оценивания результатов:</w:t>
            </w:r>
          </w:p>
          <w:p w:rsidR="00C672BF" w:rsidRPr="009B2B31" w:rsidRDefault="00C672BF" w:rsidP="00C672BF">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заполненного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C672BF" w:rsidRPr="009B2B31" w:rsidRDefault="00C672BF" w:rsidP="00C672BF">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отсканированных в формате .</w:t>
            </w:r>
            <w:r w:rsidRPr="009B2B31">
              <w:rPr>
                <w:rFonts w:ascii="Times New Roman" w:eastAsia="Calibri" w:hAnsi="Times New Roman" w:cs="Times New Roman"/>
                <w:sz w:val="24"/>
                <w:szCs w:val="24"/>
                <w:lang w:val="en-US" w:eastAsia="ru-RU"/>
              </w:rPr>
              <w:t>pdf</w:t>
            </w:r>
            <w:r w:rsidRPr="009B2B31">
              <w:rPr>
                <w:rFonts w:ascii="Times New Roman" w:eastAsia="Calibri" w:hAnsi="Times New Roman" w:cs="Times New Roman"/>
                <w:sz w:val="24"/>
                <w:szCs w:val="24"/>
                <w:lang w:eastAsia="ru-RU"/>
              </w:rPr>
              <w:t xml:space="preserve"> форм ИС-01, ИС-02, ИС-03, ИС-08 (при наличии), служебных записок (при наличии)</w:t>
            </w:r>
          </w:p>
        </w:tc>
        <w:tc>
          <w:tcPr>
            <w:tcW w:w="1417" w:type="dxa"/>
          </w:tcPr>
          <w:p w:rsidR="00C672BF" w:rsidRPr="009B2B31" w:rsidRDefault="00C672BF" w:rsidP="00C672BF">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w:t>
            </w:r>
          </w:p>
        </w:tc>
        <w:tc>
          <w:tcPr>
            <w:tcW w:w="3402" w:type="dxa"/>
          </w:tcPr>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Компьютер</w:t>
            </w:r>
            <w:r w:rsidRPr="009B2B31">
              <w:rPr>
                <w:rFonts w:ascii="Times New Roman" w:eastAsia="Calibri" w:hAnsi="Times New Roman" w:cs="Times New Roman"/>
                <w:sz w:val="24"/>
                <w:szCs w:val="24"/>
                <w:lang w:eastAsia="ru-RU"/>
              </w:rPr>
              <w:t xml:space="preserve">, подключенный к каналу защищенного взаимодействия (используется для получения </w:t>
            </w:r>
            <w:r w:rsidR="00F723B3" w:rsidRPr="009B2B31">
              <w:rPr>
                <w:rFonts w:ascii="Times New Roman" w:eastAsia="Calibri" w:hAnsi="Times New Roman" w:cs="Times New Roman"/>
                <w:sz w:val="24"/>
                <w:szCs w:val="24"/>
                <w:lang w:eastAsia="ru-RU"/>
              </w:rPr>
              <w:t>от</w:t>
            </w:r>
            <w:r w:rsidRPr="009B2B31">
              <w:rPr>
                <w:rFonts w:ascii="Times New Roman" w:eastAsia="Calibri" w:hAnsi="Times New Roman" w:cs="Times New Roman"/>
                <w:sz w:val="24"/>
                <w:szCs w:val="24"/>
                <w:lang w:eastAsia="ru-RU"/>
              </w:rPr>
              <w:t xml:space="preserve"> РЦОИ: ПО, форм, КИМ, </w:t>
            </w:r>
          </w:p>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для передачи в РЦОИ: результатов ИС и отсканированных заполненных форм)</w:t>
            </w:r>
          </w:p>
        </w:tc>
      </w:tr>
      <w:tr w:rsidR="009B2B31" w:rsidRPr="009B2B31" w:rsidTr="005C45CD">
        <w:trPr>
          <w:trHeight w:val="138"/>
        </w:trPr>
        <w:tc>
          <w:tcPr>
            <w:tcW w:w="4849" w:type="dxa"/>
          </w:tcPr>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За 3 дня до проведения</w:t>
            </w:r>
            <w:r w:rsidRPr="009B2B31">
              <w:rPr>
                <w:rFonts w:ascii="Times New Roman" w:eastAsia="Calibri" w:hAnsi="Times New Roman" w:cs="Times New Roman"/>
                <w:sz w:val="24"/>
                <w:szCs w:val="24"/>
                <w:lang w:eastAsia="ru-RU"/>
              </w:rPr>
              <w:t xml:space="preserve">: </w:t>
            </w:r>
          </w:p>
          <w:p w:rsidR="00C672BF" w:rsidRPr="009B2B31" w:rsidRDefault="00C672BF" w:rsidP="00631AA1">
            <w:pPr>
              <w:pStyle w:val="ad"/>
              <w:widowControl w:val="0"/>
              <w:numPr>
                <w:ilvl w:val="0"/>
                <w:numId w:val="46"/>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установка ПО, полученного </w:t>
            </w:r>
            <w:r w:rsidR="00F723B3" w:rsidRPr="009B2B31">
              <w:rPr>
                <w:rFonts w:ascii="Times New Roman" w:eastAsia="Calibri" w:hAnsi="Times New Roman" w:cs="Times New Roman"/>
                <w:sz w:val="24"/>
                <w:szCs w:val="24"/>
                <w:lang w:eastAsia="ru-RU"/>
              </w:rPr>
              <w:t>от</w:t>
            </w:r>
            <w:r w:rsidRPr="009B2B31">
              <w:rPr>
                <w:rFonts w:ascii="Times New Roman" w:eastAsia="Calibri" w:hAnsi="Times New Roman" w:cs="Times New Roman"/>
                <w:sz w:val="24"/>
                <w:szCs w:val="24"/>
                <w:lang w:eastAsia="ru-RU"/>
              </w:rPr>
              <w:t xml:space="preserve"> РЦОИ;</w:t>
            </w:r>
          </w:p>
          <w:p w:rsidR="00C672BF" w:rsidRPr="009B2B31" w:rsidRDefault="00C672BF" w:rsidP="00631AA1">
            <w:pPr>
              <w:pStyle w:val="ad"/>
              <w:widowControl w:val="0"/>
              <w:numPr>
                <w:ilvl w:val="0"/>
                <w:numId w:val="46"/>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проверка загрузки полученного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Не позднее, чем за 1 день до проведения</w:t>
            </w:r>
            <w:r w:rsidRPr="009B2B31">
              <w:rPr>
                <w:rFonts w:ascii="Times New Roman" w:eastAsia="Calibri" w:hAnsi="Times New Roman" w:cs="Times New Roman"/>
                <w:sz w:val="24"/>
                <w:szCs w:val="24"/>
                <w:lang w:eastAsia="ru-RU"/>
              </w:rPr>
              <w:t>:</w:t>
            </w:r>
          </w:p>
          <w:p w:rsidR="005C45CD" w:rsidRPr="009B2B31" w:rsidRDefault="00C672BF" w:rsidP="00631AA1">
            <w:pPr>
              <w:pStyle w:val="ad"/>
              <w:widowControl w:val="0"/>
              <w:numPr>
                <w:ilvl w:val="0"/>
                <w:numId w:val="47"/>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тиражирование критериев оценивания</w:t>
            </w:r>
            <w:r w:rsidR="005C45CD" w:rsidRPr="009B2B31">
              <w:rPr>
                <w:rFonts w:ascii="Times New Roman" w:eastAsia="Calibri" w:hAnsi="Times New Roman" w:cs="Times New Roman"/>
                <w:sz w:val="24"/>
                <w:szCs w:val="24"/>
                <w:lang w:eastAsia="ru-RU"/>
              </w:rPr>
              <w:t>;</w:t>
            </w:r>
          </w:p>
          <w:p w:rsidR="00C672BF" w:rsidRPr="009B2B31" w:rsidRDefault="005C45CD" w:rsidP="00631AA1">
            <w:pPr>
              <w:pStyle w:val="ad"/>
              <w:widowControl w:val="0"/>
              <w:numPr>
                <w:ilvl w:val="0"/>
                <w:numId w:val="47"/>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распечатка</w:t>
            </w:r>
            <w:r w:rsidR="00C672BF" w:rsidRPr="009B2B31">
              <w:rPr>
                <w:rFonts w:ascii="Times New Roman" w:eastAsia="Calibri" w:hAnsi="Times New Roman" w:cs="Times New Roman"/>
                <w:sz w:val="24"/>
                <w:szCs w:val="24"/>
                <w:lang w:eastAsia="ru-RU"/>
              </w:rPr>
              <w:t xml:space="preserve"> форм.</w:t>
            </w:r>
          </w:p>
          <w:p w:rsidR="00C672BF" w:rsidRPr="009B2B31" w:rsidRDefault="00C672BF" w:rsidP="00C672BF">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 xml:space="preserve">В день проведения: </w:t>
            </w:r>
          </w:p>
          <w:p w:rsidR="00C672BF" w:rsidRPr="009B2B31" w:rsidRDefault="00C672BF" w:rsidP="00631AA1">
            <w:pPr>
              <w:pStyle w:val="ad"/>
              <w:widowControl w:val="0"/>
              <w:numPr>
                <w:ilvl w:val="0"/>
                <w:numId w:val="47"/>
              </w:numPr>
              <w:spacing w:after="0" w:line="240" w:lineRule="auto"/>
              <w:ind w:left="488"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тиражирование КИМ.</w:t>
            </w:r>
          </w:p>
          <w:p w:rsidR="00C672BF" w:rsidRPr="009B2B31" w:rsidRDefault="00C672BF" w:rsidP="00C672BF">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 xml:space="preserve">После проведения собеседования и оценивания результатов: </w:t>
            </w:r>
          </w:p>
          <w:p w:rsidR="00C672BF" w:rsidRPr="009B2B31" w:rsidRDefault="00C672BF" w:rsidP="00631AA1">
            <w:pPr>
              <w:pStyle w:val="ad"/>
              <w:widowControl w:val="0"/>
              <w:numPr>
                <w:ilvl w:val="0"/>
                <w:numId w:val="48"/>
              </w:numPr>
              <w:spacing w:after="0" w:line="240" w:lineRule="auto"/>
              <w:ind w:left="488" w:hanging="410"/>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занесение результатов из протоколов экспертов в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 xml:space="preserve">-файл, </w:t>
            </w:r>
          </w:p>
          <w:p w:rsidR="00C672BF" w:rsidRPr="009B2B31" w:rsidRDefault="00C672BF" w:rsidP="00631AA1">
            <w:pPr>
              <w:pStyle w:val="ad"/>
              <w:widowControl w:val="0"/>
              <w:numPr>
                <w:ilvl w:val="0"/>
                <w:numId w:val="48"/>
              </w:numPr>
              <w:spacing w:after="0" w:line="240" w:lineRule="auto"/>
              <w:ind w:left="488" w:hanging="410"/>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сканирование заполненных форм ИС-01, ИС-02, ИС-03, ИС-08 (при наличии), служебных записок (при наличии), </w:t>
            </w:r>
          </w:p>
          <w:p w:rsidR="00C672BF" w:rsidRPr="009B2B31" w:rsidRDefault="00C672BF" w:rsidP="00631AA1">
            <w:pPr>
              <w:pStyle w:val="ad"/>
              <w:widowControl w:val="0"/>
              <w:numPr>
                <w:ilvl w:val="0"/>
                <w:numId w:val="48"/>
              </w:numPr>
              <w:spacing w:after="0" w:line="240" w:lineRule="auto"/>
              <w:ind w:left="488" w:hanging="410"/>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передача в РЦОИ по каналу защищенного взаимодействия</w:t>
            </w:r>
          </w:p>
          <w:p w:rsidR="00C672BF" w:rsidRPr="009B2B31" w:rsidRDefault="00C672BF" w:rsidP="00631AA1">
            <w:pPr>
              <w:pStyle w:val="ad"/>
              <w:widowControl w:val="0"/>
              <w:numPr>
                <w:ilvl w:val="0"/>
                <w:numId w:val="48"/>
              </w:numPr>
              <w:spacing w:after="0" w:line="240" w:lineRule="auto"/>
              <w:ind w:left="488" w:hanging="410"/>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заполненного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C672BF" w:rsidRPr="009B2B31" w:rsidRDefault="00C672BF" w:rsidP="00631AA1">
            <w:pPr>
              <w:pStyle w:val="ad"/>
              <w:widowControl w:val="0"/>
              <w:numPr>
                <w:ilvl w:val="0"/>
                <w:numId w:val="48"/>
              </w:numPr>
              <w:spacing w:after="0" w:line="240" w:lineRule="auto"/>
              <w:ind w:left="488" w:hanging="410"/>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отсканированных форм и служебных записок (при наличии).</w:t>
            </w:r>
          </w:p>
        </w:tc>
        <w:tc>
          <w:tcPr>
            <w:tcW w:w="1417" w:type="dxa"/>
          </w:tcPr>
          <w:p w:rsidR="00C672BF" w:rsidRPr="009B2B31" w:rsidRDefault="00C672BF" w:rsidP="00C672BF">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w:t>
            </w:r>
          </w:p>
        </w:tc>
        <w:tc>
          <w:tcPr>
            <w:tcW w:w="3402" w:type="dxa"/>
          </w:tcPr>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Компьютер,</w:t>
            </w:r>
          </w:p>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принтер</w:t>
            </w:r>
            <w:r w:rsidRPr="009B2B31">
              <w:rPr>
                <w:rFonts w:ascii="Times New Roman" w:eastAsia="Calibri" w:hAnsi="Times New Roman" w:cs="Times New Roman"/>
                <w:sz w:val="24"/>
                <w:szCs w:val="24"/>
                <w:lang w:eastAsia="ru-RU"/>
              </w:rPr>
              <w:t xml:space="preserve"> цветной (по возможности), </w:t>
            </w:r>
          </w:p>
          <w:p w:rsidR="00C672BF" w:rsidRPr="009B2B31" w:rsidRDefault="00C672BF" w:rsidP="00A51654">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сканер, бумага</w:t>
            </w:r>
            <w:r w:rsidRPr="009B2B31">
              <w:rPr>
                <w:rFonts w:ascii="Times New Roman" w:eastAsia="Calibri" w:hAnsi="Times New Roman" w:cs="Times New Roman"/>
                <w:sz w:val="24"/>
                <w:szCs w:val="24"/>
                <w:lang w:eastAsia="ru-RU"/>
              </w:rPr>
              <w:t xml:space="preserve"> </w:t>
            </w:r>
          </w:p>
        </w:tc>
      </w:tr>
      <w:tr w:rsidR="009B2B31" w:rsidRPr="009B2B31" w:rsidTr="005411FD">
        <w:trPr>
          <w:trHeight w:val="564"/>
        </w:trPr>
        <w:tc>
          <w:tcPr>
            <w:tcW w:w="4849" w:type="dxa"/>
          </w:tcPr>
          <w:p w:rsidR="00C672BF" w:rsidRPr="009B2B31" w:rsidRDefault="00C672BF" w:rsidP="00C672BF">
            <w:pPr>
              <w:pStyle w:val="ad"/>
              <w:widowControl w:val="0"/>
              <w:numPr>
                <w:ilvl w:val="0"/>
                <w:numId w:val="6"/>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Перенос аудиозаписей ответов участников из аудиторий проведения в Штаб.</w:t>
            </w:r>
          </w:p>
          <w:p w:rsidR="00C672BF" w:rsidRPr="009B2B31" w:rsidRDefault="00C672BF" w:rsidP="00C672BF">
            <w:pPr>
              <w:pStyle w:val="ad"/>
              <w:widowControl w:val="0"/>
              <w:numPr>
                <w:ilvl w:val="0"/>
                <w:numId w:val="6"/>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Хранение материалов итогового собеседования в ОО </w:t>
            </w:r>
            <w:r w:rsidRPr="009B2B31">
              <w:rPr>
                <w:rFonts w:ascii="Times New Roman" w:eastAsia="Calibri" w:hAnsi="Times New Roman" w:cs="Times New Roman"/>
                <w:b/>
                <w:sz w:val="24"/>
                <w:szCs w:val="24"/>
                <w:lang w:eastAsia="ru-RU"/>
              </w:rPr>
              <w:t xml:space="preserve">(все материалы в электронной форме хранятся в ОО в </w:t>
            </w:r>
            <w:r w:rsidRPr="009B2B31">
              <w:rPr>
                <w:rFonts w:ascii="Times New Roman" w:eastAsia="Calibri" w:hAnsi="Times New Roman" w:cs="Times New Roman"/>
                <w:b/>
                <w:sz w:val="24"/>
                <w:szCs w:val="24"/>
                <w:lang w:eastAsia="ru-RU"/>
              </w:rPr>
              <w:lastRenderedPageBreak/>
              <w:t>двух копиях</w:t>
            </w:r>
            <w:r w:rsidRPr="009B2B31">
              <w:rPr>
                <w:rFonts w:ascii="Times New Roman" w:eastAsia="Calibri" w:hAnsi="Times New Roman" w:cs="Times New Roman"/>
                <w:sz w:val="24"/>
                <w:szCs w:val="24"/>
                <w:lang w:eastAsia="ru-RU"/>
              </w:rPr>
              <w:t xml:space="preserve"> </w:t>
            </w:r>
            <w:r w:rsidRPr="009B2B31">
              <w:rPr>
                <w:rFonts w:ascii="Times New Roman" w:eastAsia="Calibri" w:hAnsi="Times New Roman" w:cs="Times New Roman"/>
                <w:b/>
                <w:sz w:val="24"/>
                <w:szCs w:val="24"/>
                <w:lang w:eastAsia="ru-RU"/>
              </w:rPr>
              <w:t xml:space="preserve">на двух </w:t>
            </w:r>
            <w:proofErr w:type="spellStart"/>
            <w:r w:rsidRPr="009B2B31">
              <w:rPr>
                <w:rFonts w:ascii="Times New Roman" w:eastAsia="Calibri" w:hAnsi="Times New Roman" w:cs="Times New Roman"/>
                <w:b/>
                <w:sz w:val="24"/>
                <w:szCs w:val="24"/>
                <w:lang w:eastAsia="ru-RU"/>
              </w:rPr>
              <w:t>флеш</w:t>
            </w:r>
            <w:proofErr w:type="spellEnd"/>
            <w:r w:rsidRPr="009B2B31">
              <w:rPr>
                <w:rFonts w:ascii="Times New Roman" w:eastAsia="Calibri" w:hAnsi="Times New Roman" w:cs="Times New Roman"/>
                <w:b/>
                <w:sz w:val="24"/>
                <w:szCs w:val="24"/>
                <w:lang w:eastAsia="ru-RU"/>
              </w:rPr>
              <w:t>-накопителях</w:t>
            </w:r>
            <w:r w:rsidRPr="009B2B31">
              <w:rPr>
                <w:rFonts w:ascii="Times New Roman" w:eastAsia="Calibri" w:hAnsi="Times New Roman" w:cs="Times New Roman"/>
                <w:sz w:val="24"/>
                <w:szCs w:val="24"/>
                <w:lang w:eastAsia="ru-RU"/>
              </w:rPr>
              <w:t>).</w:t>
            </w:r>
          </w:p>
        </w:tc>
        <w:tc>
          <w:tcPr>
            <w:tcW w:w="1417" w:type="dxa"/>
          </w:tcPr>
          <w:p w:rsidR="00C672BF" w:rsidRPr="009B2B31" w:rsidRDefault="00C672BF" w:rsidP="00C672BF">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C672BF" w:rsidRPr="009B2B31" w:rsidRDefault="00C672BF" w:rsidP="00C672BF">
            <w:pPr>
              <w:widowControl w:val="0"/>
              <w:spacing w:after="0" w:line="240" w:lineRule="auto"/>
              <w:jc w:val="both"/>
              <w:rPr>
                <w:rFonts w:ascii="Times New Roman" w:eastAsia="Calibri" w:hAnsi="Times New Roman" w:cs="Times New Roman"/>
                <w:sz w:val="24"/>
                <w:szCs w:val="24"/>
                <w:lang w:eastAsia="ru-RU"/>
              </w:rPr>
            </w:pPr>
            <w:proofErr w:type="spellStart"/>
            <w:r w:rsidRPr="009B2B31">
              <w:rPr>
                <w:rFonts w:ascii="Times New Roman" w:eastAsia="Calibri" w:hAnsi="Times New Roman" w:cs="Times New Roman"/>
                <w:b/>
                <w:sz w:val="24"/>
                <w:szCs w:val="24"/>
                <w:lang w:eastAsia="ru-RU"/>
              </w:rPr>
              <w:t>Флеш</w:t>
            </w:r>
            <w:proofErr w:type="spellEnd"/>
            <w:r w:rsidRPr="009B2B31">
              <w:rPr>
                <w:rFonts w:ascii="Times New Roman" w:eastAsia="Calibri" w:hAnsi="Times New Roman" w:cs="Times New Roman"/>
                <w:b/>
                <w:sz w:val="24"/>
                <w:szCs w:val="24"/>
                <w:lang w:eastAsia="ru-RU"/>
              </w:rPr>
              <w:t>-накопитель</w:t>
            </w:r>
            <w:r w:rsidRPr="009B2B31">
              <w:rPr>
                <w:rFonts w:ascii="Times New Roman" w:eastAsia="Calibri" w:hAnsi="Times New Roman" w:cs="Times New Roman"/>
                <w:sz w:val="24"/>
                <w:szCs w:val="24"/>
                <w:lang w:eastAsia="ru-RU"/>
              </w:rPr>
              <w:t xml:space="preserve"> –</w:t>
            </w:r>
          </w:p>
          <w:p w:rsidR="00C672BF" w:rsidRPr="009B2B31" w:rsidRDefault="00C672BF" w:rsidP="00C672BF">
            <w:pPr>
              <w:widowControl w:val="0"/>
              <w:spacing w:after="0" w:line="240" w:lineRule="auto"/>
              <w:jc w:val="both"/>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2 </w:t>
            </w:r>
            <w:proofErr w:type="spellStart"/>
            <w:r w:rsidRPr="009B2B31">
              <w:rPr>
                <w:rFonts w:ascii="Times New Roman" w:eastAsia="Calibri" w:hAnsi="Times New Roman" w:cs="Times New Roman"/>
                <w:sz w:val="24"/>
                <w:szCs w:val="24"/>
                <w:lang w:eastAsia="ru-RU"/>
              </w:rPr>
              <w:t>шт</w:t>
            </w:r>
            <w:proofErr w:type="spellEnd"/>
          </w:p>
          <w:p w:rsidR="00C672BF" w:rsidRPr="009B2B31" w:rsidRDefault="00C672BF" w:rsidP="00C672BF">
            <w:pPr>
              <w:widowControl w:val="0"/>
              <w:spacing w:after="0" w:line="240" w:lineRule="auto"/>
              <w:jc w:val="both"/>
              <w:rPr>
                <w:rFonts w:ascii="Times New Roman" w:eastAsia="Calibri" w:hAnsi="Times New Roman" w:cs="Times New Roman"/>
                <w:sz w:val="24"/>
                <w:szCs w:val="24"/>
                <w:lang w:eastAsia="ru-RU"/>
              </w:rPr>
            </w:pPr>
          </w:p>
        </w:tc>
      </w:tr>
      <w:tr w:rsidR="009B2B31" w:rsidRPr="009B2B31" w:rsidTr="005C45CD">
        <w:trPr>
          <w:trHeight w:val="3817"/>
        </w:trPr>
        <w:tc>
          <w:tcPr>
            <w:tcW w:w="4849" w:type="dxa"/>
          </w:tcPr>
          <w:p w:rsidR="005C45CD" w:rsidRPr="009B2B31" w:rsidRDefault="005C45CD" w:rsidP="00C672BF">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lastRenderedPageBreak/>
              <w:t xml:space="preserve">Проведение итогового собеседования в </w:t>
            </w:r>
            <w:proofErr w:type="gramStart"/>
            <w:r w:rsidRPr="009B2B31">
              <w:rPr>
                <w:rFonts w:ascii="Times New Roman" w:eastAsia="Calibri" w:hAnsi="Times New Roman" w:cs="Times New Roman"/>
                <w:sz w:val="24"/>
                <w:szCs w:val="24"/>
                <w:lang w:eastAsia="ru-RU"/>
              </w:rPr>
              <w:t>соответствии</w:t>
            </w:r>
            <w:proofErr w:type="gramEnd"/>
            <w:r w:rsidRPr="009B2B31">
              <w:rPr>
                <w:rFonts w:ascii="Times New Roman" w:eastAsia="Calibri" w:hAnsi="Times New Roman" w:cs="Times New Roman"/>
                <w:sz w:val="24"/>
                <w:szCs w:val="24"/>
                <w:lang w:eastAsia="ru-RU"/>
              </w:rPr>
              <w:t xml:space="preserve"> с утвержденным порядком;</w:t>
            </w:r>
          </w:p>
          <w:p w:rsidR="005C45CD" w:rsidRPr="009B2B31" w:rsidRDefault="005C45CD" w:rsidP="00C672BF">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обеспечение аудиозаписи ответов участников (потоковую аудиозапись и персональную по каждому участнику);</w:t>
            </w:r>
          </w:p>
          <w:p w:rsidR="005C45CD" w:rsidRPr="009B2B31" w:rsidRDefault="005C45CD" w:rsidP="00C672BF">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обеспечение возможности прослушивания каждым участником аудиозаписи своего ответа.</w:t>
            </w:r>
          </w:p>
        </w:tc>
        <w:tc>
          <w:tcPr>
            <w:tcW w:w="1417" w:type="dxa"/>
            <w:vMerge w:val="restart"/>
          </w:tcPr>
          <w:p w:rsidR="005C45CD" w:rsidRPr="009B2B31" w:rsidRDefault="005C45CD" w:rsidP="00C672BF">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Аудитория проведения</w:t>
            </w:r>
          </w:p>
        </w:tc>
        <w:tc>
          <w:tcPr>
            <w:tcW w:w="3402" w:type="dxa"/>
          </w:tcPr>
          <w:p w:rsidR="005C45CD" w:rsidRPr="009B2B31" w:rsidRDefault="005C45CD"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Компьютер с микрофоном (ноутбук)</w:t>
            </w:r>
            <w:r w:rsidRPr="009B2B31">
              <w:rPr>
                <w:rFonts w:ascii="Times New Roman" w:eastAsia="Calibri" w:hAnsi="Times New Roman" w:cs="Times New Roman"/>
                <w:sz w:val="24"/>
                <w:szCs w:val="24"/>
                <w:lang w:eastAsia="ru-RU"/>
              </w:rPr>
              <w:t xml:space="preserve">, оборудованный программой для аудиозаписи </w:t>
            </w:r>
            <w:r w:rsidRPr="009B2B31">
              <w:rPr>
                <w:rFonts w:ascii="Times New Roman" w:eastAsia="Calibri" w:hAnsi="Times New Roman" w:cs="Times New Roman"/>
                <w:b/>
                <w:sz w:val="24"/>
                <w:szCs w:val="24"/>
                <w:lang w:eastAsia="ru-RU"/>
              </w:rPr>
              <w:t>или</w:t>
            </w:r>
            <w:r w:rsidRPr="009B2B31">
              <w:rPr>
                <w:rFonts w:ascii="Times New Roman" w:eastAsia="Calibri" w:hAnsi="Times New Roman" w:cs="Times New Roman"/>
                <w:sz w:val="24"/>
                <w:szCs w:val="24"/>
                <w:lang w:eastAsia="ru-RU"/>
              </w:rPr>
              <w:t xml:space="preserve"> </w:t>
            </w:r>
            <w:r w:rsidRPr="009B2B31">
              <w:rPr>
                <w:rFonts w:ascii="Times New Roman" w:eastAsia="Calibri" w:hAnsi="Times New Roman" w:cs="Times New Roman"/>
                <w:b/>
                <w:sz w:val="24"/>
                <w:szCs w:val="24"/>
                <w:lang w:eastAsia="ru-RU"/>
              </w:rPr>
              <w:t>диктофоны</w:t>
            </w:r>
            <w:r w:rsidRPr="009B2B31">
              <w:rPr>
                <w:rFonts w:ascii="Times New Roman" w:eastAsia="Calibri" w:hAnsi="Times New Roman" w:cs="Times New Roman"/>
                <w:sz w:val="24"/>
                <w:szCs w:val="24"/>
                <w:lang w:eastAsia="ru-RU"/>
              </w:rPr>
              <w:t xml:space="preserve">, обеспечивающие комбинированную аудиозапись ответов участников (потоковую и персональную – аудиозапись по каждому участнику в отдельный файл) в часто используемых </w:t>
            </w:r>
            <w:proofErr w:type="spellStart"/>
            <w:r w:rsidRPr="009B2B31">
              <w:rPr>
                <w:rFonts w:ascii="Times New Roman" w:eastAsia="Calibri" w:hAnsi="Times New Roman" w:cs="Times New Roman"/>
                <w:sz w:val="24"/>
                <w:szCs w:val="24"/>
                <w:lang w:eastAsia="ru-RU"/>
              </w:rPr>
              <w:t>аудиоформатах</w:t>
            </w:r>
            <w:proofErr w:type="spellEnd"/>
            <w:r w:rsidRPr="009B2B31">
              <w:rPr>
                <w:rFonts w:ascii="Times New Roman" w:eastAsia="Calibri" w:hAnsi="Times New Roman" w:cs="Times New Roman"/>
                <w:sz w:val="24"/>
                <w:szCs w:val="24"/>
                <w:lang w:eastAsia="ru-RU"/>
              </w:rPr>
              <w:t xml:space="preserve"> (*.</w:t>
            </w:r>
            <w:proofErr w:type="spellStart"/>
            <w:r w:rsidRPr="009B2B31">
              <w:rPr>
                <w:rFonts w:ascii="Times New Roman" w:eastAsia="Calibri" w:hAnsi="Times New Roman" w:cs="Times New Roman"/>
                <w:sz w:val="24"/>
                <w:szCs w:val="24"/>
                <w:lang w:eastAsia="ru-RU"/>
              </w:rPr>
              <w:t>wav</w:t>
            </w:r>
            <w:proofErr w:type="spellEnd"/>
            <w:r w:rsidRPr="009B2B31">
              <w:rPr>
                <w:rFonts w:ascii="Times New Roman" w:eastAsia="Calibri" w:hAnsi="Times New Roman" w:cs="Times New Roman"/>
                <w:sz w:val="24"/>
                <w:szCs w:val="24"/>
                <w:lang w:eastAsia="ru-RU"/>
              </w:rPr>
              <w:t>, *.mp3, *.mp4 и т.д.)</w:t>
            </w:r>
          </w:p>
        </w:tc>
      </w:tr>
      <w:tr w:rsidR="005C45CD" w:rsidRPr="00D74940" w:rsidTr="005C45CD">
        <w:trPr>
          <w:trHeight w:val="227"/>
        </w:trPr>
        <w:tc>
          <w:tcPr>
            <w:tcW w:w="4849" w:type="dxa"/>
          </w:tcPr>
          <w:p w:rsidR="005C45CD" w:rsidRPr="00D74940" w:rsidRDefault="005C45CD"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Обеспечение временного регламента</w:t>
            </w:r>
          </w:p>
        </w:tc>
        <w:tc>
          <w:tcPr>
            <w:tcW w:w="1417" w:type="dxa"/>
            <w:vMerge/>
          </w:tcPr>
          <w:p w:rsidR="005C45CD" w:rsidRPr="00D74940" w:rsidRDefault="005C45CD" w:rsidP="00C672BF">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5C45CD" w:rsidRPr="00D74940" w:rsidRDefault="005C45CD" w:rsidP="00C672BF">
            <w:pPr>
              <w:widowControl w:val="0"/>
              <w:spacing w:after="0" w:line="240" w:lineRule="auto"/>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Часы или секундомер</w:t>
            </w:r>
          </w:p>
        </w:tc>
      </w:tr>
      <w:tr w:rsidR="005C45CD" w:rsidRPr="00D74940" w:rsidTr="005C45CD">
        <w:trPr>
          <w:trHeight w:val="393"/>
        </w:trPr>
        <w:tc>
          <w:tcPr>
            <w:tcW w:w="4849" w:type="dxa"/>
          </w:tcPr>
          <w:p w:rsidR="005C45CD" w:rsidRPr="00D74940" w:rsidRDefault="005C45CD"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Перенос в штаб протоколов эксперта по оцениванию ответов участников (форма ИС-03) </w:t>
            </w:r>
          </w:p>
        </w:tc>
        <w:tc>
          <w:tcPr>
            <w:tcW w:w="1417" w:type="dxa"/>
            <w:vMerge/>
          </w:tcPr>
          <w:p w:rsidR="005C45CD" w:rsidRPr="00D74940" w:rsidRDefault="005C45CD" w:rsidP="00C672BF">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5C45CD" w:rsidRPr="00D74940" w:rsidRDefault="005C45CD" w:rsidP="00C672BF">
            <w:pPr>
              <w:widowControl w:val="0"/>
              <w:spacing w:after="0" w:line="240" w:lineRule="auto"/>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Пакеты</w:t>
            </w:r>
          </w:p>
        </w:tc>
      </w:tr>
      <w:tr w:rsidR="00C672BF" w:rsidRPr="00D74940" w:rsidTr="005C45CD">
        <w:tc>
          <w:tcPr>
            <w:tcW w:w="4849" w:type="dxa"/>
          </w:tcPr>
          <w:p w:rsidR="00C672BF" w:rsidRPr="00D74940" w:rsidRDefault="00C672BF"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Замена основного оборудования в случае выхода его из строя</w:t>
            </w:r>
          </w:p>
        </w:tc>
        <w:tc>
          <w:tcPr>
            <w:tcW w:w="1417" w:type="dxa"/>
          </w:tcPr>
          <w:p w:rsidR="00C672BF" w:rsidRPr="00D74940" w:rsidRDefault="00C672BF" w:rsidP="00C672BF">
            <w:pPr>
              <w:widowControl w:val="0"/>
              <w:spacing w:after="0" w:line="240" w:lineRule="auto"/>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Штаб (Резервное оборудование)</w:t>
            </w:r>
          </w:p>
        </w:tc>
        <w:tc>
          <w:tcPr>
            <w:tcW w:w="3402" w:type="dxa"/>
          </w:tcPr>
          <w:p w:rsidR="00C672BF" w:rsidRPr="00D74940" w:rsidRDefault="00C672BF"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Резервный </w:t>
            </w:r>
            <w:r w:rsidRPr="00D74940">
              <w:rPr>
                <w:rFonts w:ascii="Times New Roman" w:eastAsia="Calibri" w:hAnsi="Times New Roman" w:cs="Times New Roman"/>
                <w:b/>
                <w:sz w:val="24"/>
                <w:szCs w:val="24"/>
                <w:lang w:eastAsia="ru-RU"/>
              </w:rPr>
              <w:t>компьютер с микрофоном</w:t>
            </w:r>
            <w:r w:rsidRPr="00D74940">
              <w:rPr>
                <w:rFonts w:ascii="Times New Roman" w:eastAsia="Calibri" w:hAnsi="Times New Roman" w:cs="Times New Roman"/>
                <w:sz w:val="24"/>
                <w:szCs w:val="24"/>
                <w:lang w:eastAsia="ru-RU"/>
              </w:rPr>
              <w:t xml:space="preserve"> или резервный </w:t>
            </w:r>
            <w:r w:rsidRPr="00D74940">
              <w:rPr>
                <w:rFonts w:ascii="Times New Roman" w:eastAsia="Calibri" w:hAnsi="Times New Roman" w:cs="Times New Roman"/>
                <w:b/>
                <w:sz w:val="24"/>
                <w:szCs w:val="24"/>
                <w:lang w:eastAsia="ru-RU"/>
              </w:rPr>
              <w:t>диктофон,</w:t>
            </w:r>
            <w:r w:rsidRPr="00D74940">
              <w:rPr>
                <w:rFonts w:ascii="Times New Roman" w:eastAsia="Calibri" w:hAnsi="Times New Roman" w:cs="Times New Roman"/>
                <w:sz w:val="24"/>
                <w:szCs w:val="24"/>
                <w:lang w:eastAsia="ru-RU"/>
              </w:rPr>
              <w:t xml:space="preserve"> </w:t>
            </w:r>
          </w:p>
          <w:p w:rsidR="00C672BF" w:rsidRPr="00D74940" w:rsidRDefault="00C672BF"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резервные </w:t>
            </w:r>
            <w:r w:rsidRPr="00D74940">
              <w:rPr>
                <w:rFonts w:ascii="Times New Roman" w:eastAsia="Calibri" w:hAnsi="Times New Roman" w:cs="Times New Roman"/>
                <w:b/>
                <w:sz w:val="24"/>
                <w:szCs w:val="24"/>
                <w:lang w:eastAsia="ru-RU"/>
              </w:rPr>
              <w:t>элементы питания для диктофона</w:t>
            </w:r>
            <w:r w:rsidRPr="00D74940">
              <w:rPr>
                <w:rFonts w:ascii="Times New Roman" w:eastAsia="Calibri" w:hAnsi="Times New Roman" w:cs="Times New Roman"/>
                <w:sz w:val="24"/>
                <w:szCs w:val="24"/>
                <w:lang w:eastAsia="ru-RU"/>
              </w:rPr>
              <w:t xml:space="preserve"> (при использовании диктофона),</w:t>
            </w:r>
          </w:p>
          <w:p w:rsidR="00C672BF" w:rsidRPr="00D74940" w:rsidRDefault="00C672BF"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резервный </w:t>
            </w:r>
            <w:r w:rsidRPr="00D74940">
              <w:rPr>
                <w:rFonts w:ascii="Times New Roman" w:eastAsia="Calibri" w:hAnsi="Times New Roman" w:cs="Times New Roman"/>
                <w:b/>
                <w:sz w:val="24"/>
                <w:szCs w:val="24"/>
                <w:lang w:eastAsia="ru-RU"/>
              </w:rPr>
              <w:t>картридж</w:t>
            </w:r>
            <w:r w:rsidRPr="00D74940">
              <w:rPr>
                <w:rFonts w:ascii="Times New Roman" w:eastAsia="Calibri" w:hAnsi="Times New Roman" w:cs="Times New Roman"/>
                <w:sz w:val="24"/>
                <w:szCs w:val="24"/>
                <w:lang w:eastAsia="ru-RU"/>
              </w:rPr>
              <w:t xml:space="preserve"> для принтера,</w:t>
            </w:r>
          </w:p>
          <w:p w:rsidR="00C672BF" w:rsidRPr="00D74940" w:rsidRDefault="00C672BF"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bCs/>
                <w:sz w:val="24"/>
                <w:szCs w:val="24"/>
                <w:lang w:eastAsia="ru-RU"/>
              </w:rPr>
              <w:t xml:space="preserve">резервный </w:t>
            </w:r>
            <w:r w:rsidRPr="00D74940">
              <w:rPr>
                <w:rFonts w:ascii="Times New Roman" w:eastAsia="Calibri" w:hAnsi="Times New Roman" w:cs="Times New Roman"/>
                <w:b/>
                <w:bCs/>
                <w:sz w:val="24"/>
                <w:szCs w:val="24"/>
                <w:lang w:eastAsia="ru-RU"/>
              </w:rPr>
              <w:t xml:space="preserve">интернет-канал </w:t>
            </w:r>
            <w:r w:rsidRPr="00D74940">
              <w:rPr>
                <w:rFonts w:ascii="Times New Roman" w:eastAsia="Calibri" w:hAnsi="Times New Roman" w:cs="Times New Roman"/>
                <w:bCs/>
                <w:sz w:val="24"/>
                <w:szCs w:val="24"/>
                <w:lang w:eastAsia="ru-RU"/>
              </w:rPr>
              <w:t>(USB-модем)</w:t>
            </w:r>
            <w:r w:rsidRPr="00D74940">
              <w:rPr>
                <w:rFonts w:ascii="Times New Roman" w:eastAsia="Calibri" w:hAnsi="Times New Roman" w:cs="Times New Roman"/>
                <w:sz w:val="24"/>
                <w:szCs w:val="24"/>
                <w:lang w:eastAsia="ru-RU"/>
              </w:rPr>
              <w:t xml:space="preserve"> </w:t>
            </w:r>
          </w:p>
        </w:tc>
      </w:tr>
    </w:tbl>
    <w:p w:rsidR="00C672BF" w:rsidRPr="00D74940" w:rsidRDefault="00C672BF" w:rsidP="008C020A">
      <w:pPr>
        <w:widowControl w:val="0"/>
        <w:spacing w:after="0" w:line="240" w:lineRule="auto"/>
        <w:jc w:val="right"/>
        <w:rPr>
          <w:rFonts w:ascii="Times New Roman" w:eastAsia="Calibri" w:hAnsi="Times New Roman" w:cs="Times New Roman"/>
          <w:i/>
          <w:sz w:val="24"/>
          <w:szCs w:val="24"/>
          <w:lang w:eastAsia="ru-RU"/>
        </w:rPr>
      </w:pPr>
    </w:p>
    <w:p w:rsidR="00A51654" w:rsidRPr="00D74940" w:rsidRDefault="00A51654">
      <w:r w:rsidRPr="00D74940">
        <w:br w:type="page"/>
      </w:r>
    </w:p>
    <w:tbl>
      <w:tblPr>
        <w:tblW w:w="0" w:type="auto"/>
        <w:tblInd w:w="-108" w:type="dxa"/>
        <w:tblLook w:val="04A0" w:firstRow="1" w:lastRow="0" w:firstColumn="1" w:lastColumn="0" w:noHBand="0" w:noVBand="1"/>
      </w:tblPr>
      <w:tblGrid>
        <w:gridCol w:w="5240"/>
        <w:gridCol w:w="4154"/>
      </w:tblGrid>
      <w:tr w:rsidR="005C4F56" w:rsidRPr="00D74940" w:rsidTr="00A46B6A">
        <w:tc>
          <w:tcPr>
            <w:tcW w:w="5461" w:type="dxa"/>
          </w:tcPr>
          <w:p w:rsidR="005C4F56" w:rsidRPr="00D74940" w:rsidRDefault="005C4F56" w:rsidP="00A46B6A">
            <w:pPr>
              <w:widowControl w:val="0"/>
              <w:spacing w:after="0" w:line="240" w:lineRule="auto"/>
              <w:ind w:firstLine="709"/>
              <w:jc w:val="both"/>
              <w:rPr>
                <w:rFonts w:ascii="Times New Roman" w:hAnsi="Times New Roman" w:cs="Times New Roman"/>
                <w:sz w:val="28"/>
                <w:szCs w:val="28"/>
              </w:rPr>
            </w:pPr>
          </w:p>
        </w:tc>
        <w:tc>
          <w:tcPr>
            <w:tcW w:w="4253" w:type="dxa"/>
          </w:tcPr>
          <w:p w:rsidR="005C4F56" w:rsidRPr="00D74940" w:rsidRDefault="005C4F56" w:rsidP="00A46B6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2F5A31" w:rsidRPr="00D74940">
              <w:rPr>
                <w:rFonts w:ascii="Times New Roman" w:hAnsi="Times New Roman" w:cs="Times New Roman"/>
                <w:sz w:val="28"/>
                <w:szCs w:val="28"/>
              </w:rPr>
              <w:t>3</w:t>
            </w:r>
            <w:r w:rsidRPr="00D74940">
              <w:rPr>
                <w:rFonts w:ascii="Times New Roman" w:hAnsi="Times New Roman" w:cs="Times New Roman"/>
                <w:sz w:val="28"/>
                <w:szCs w:val="28"/>
              </w:rPr>
              <w:t xml:space="preserve"> к приказу Департамента образования Ивановской области</w:t>
            </w:r>
          </w:p>
          <w:p w:rsidR="005C4F56" w:rsidRPr="00D74940" w:rsidRDefault="005C4F56"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5C4F56" w:rsidRPr="00D74940"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И Н С Т Р У К Ц И Я</w:t>
      </w:r>
    </w:p>
    <w:p w:rsidR="005C4F56" w:rsidRPr="009B2B31"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9B2B31">
        <w:rPr>
          <w:rFonts w:ascii="Times New Roman" w:eastAsia="Times New Roman" w:hAnsi="Times New Roman" w:cs="Times New Roman"/>
          <w:b/>
          <w:bCs/>
          <w:sz w:val="28"/>
          <w:szCs w:val="28"/>
          <w:lang w:eastAsia="ru-RU"/>
        </w:rPr>
        <w:t>по проведению итогового собеседования в очной форме</w:t>
      </w:r>
    </w:p>
    <w:p w:rsidR="005C4F56" w:rsidRPr="00D74940"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 xml:space="preserve">для ответственного </w:t>
      </w:r>
      <w:r w:rsidRPr="00D74940">
        <w:rPr>
          <w:rFonts w:ascii="Times New Roman" w:hAnsi="Times New Roman" w:cs="Times New Roman"/>
          <w:b/>
          <w:sz w:val="28"/>
          <w:szCs w:val="28"/>
        </w:rPr>
        <w:t xml:space="preserve">организатора </w:t>
      </w:r>
      <w:r w:rsidRPr="00D74940">
        <w:rPr>
          <w:rFonts w:ascii="Times New Roman" w:eastAsia="Times New Roman" w:hAnsi="Times New Roman" w:cs="Times New Roman"/>
          <w:b/>
          <w:bCs/>
          <w:sz w:val="28"/>
          <w:szCs w:val="28"/>
          <w:lang w:eastAsia="ru-RU"/>
        </w:rPr>
        <w:t>образовательной организации</w:t>
      </w:r>
    </w:p>
    <w:p w:rsidR="005C4F56" w:rsidRPr="00D74940" w:rsidRDefault="005C4F56" w:rsidP="005C4F56">
      <w:pPr>
        <w:spacing w:after="0" w:line="240" w:lineRule="auto"/>
        <w:ind w:firstLine="709"/>
        <w:jc w:val="center"/>
        <w:rPr>
          <w:rFonts w:ascii="Times New Roman" w:eastAsia="Calibri" w:hAnsi="Times New Roman" w:cs="Times New Roman"/>
          <w:b/>
          <w:sz w:val="26"/>
          <w:szCs w:val="26"/>
          <w:lang w:eastAsia="ru-RU"/>
        </w:rPr>
      </w:pPr>
    </w:p>
    <w:p w:rsidR="005C4F56" w:rsidRPr="00D74940" w:rsidRDefault="005C4F56" w:rsidP="005C4F56">
      <w:pPr>
        <w:pStyle w:val="Default"/>
        <w:ind w:firstLine="567"/>
        <w:jc w:val="both"/>
        <w:rPr>
          <w:color w:val="auto"/>
          <w:sz w:val="26"/>
          <w:szCs w:val="26"/>
        </w:rPr>
      </w:pPr>
      <w:r w:rsidRPr="00D74940">
        <w:rPr>
          <w:b/>
          <w:bCs/>
          <w:color w:val="auto"/>
          <w:sz w:val="26"/>
          <w:szCs w:val="26"/>
        </w:rPr>
        <w:t xml:space="preserve">При подготовке к проведению итогового собеседования: </w:t>
      </w:r>
    </w:p>
    <w:p w:rsidR="005C4F56" w:rsidRPr="00D74940" w:rsidRDefault="005C4F56" w:rsidP="005C4F56">
      <w:pPr>
        <w:pStyle w:val="Default"/>
        <w:numPr>
          <w:ilvl w:val="0"/>
          <w:numId w:val="23"/>
        </w:numPr>
        <w:tabs>
          <w:tab w:val="left" w:pos="1134"/>
        </w:tabs>
        <w:ind w:left="0" w:firstLine="567"/>
        <w:jc w:val="both"/>
        <w:rPr>
          <w:color w:val="auto"/>
          <w:sz w:val="26"/>
          <w:szCs w:val="26"/>
        </w:rPr>
      </w:pPr>
      <w:r w:rsidRPr="00D74940">
        <w:rPr>
          <w:color w:val="auto"/>
          <w:sz w:val="26"/>
          <w:szCs w:val="26"/>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w:t>
      </w:r>
    </w:p>
    <w:p w:rsidR="005C4F56" w:rsidRPr="00D74940" w:rsidRDefault="005C4F56" w:rsidP="005C4F56">
      <w:pPr>
        <w:pStyle w:val="Default"/>
        <w:numPr>
          <w:ilvl w:val="0"/>
          <w:numId w:val="23"/>
        </w:numPr>
        <w:tabs>
          <w:tab w:val="left" w:pos="1134"/>
        </w:tabs>
        <w:ind w:left="0" w:firstLine="567"/>
        <w:jc w:val="both"/>
        <w:rPr>
          <w:color w:val="auto"/>
          <w:sz w:val="26"/>
          <w:szCs w:val="26"/>
        </w:rPr>
      </w:pPr>
      <w:r w:rsidRPr="00D74940">
        <w:rPr>
          <w:color w:val="auto"/>
          <w:sz w:val="26"/>
          <w:szCs w:val="26"/>
        </w:rPr>
        <w:t xml:space="preserve">провести контроль создания условий для участников итогового собеседования с ОВЗ, участников итогового собеседования – детей-инвалидов и инвалидов. </w:t>
      </w:r>
    </w:p>
    <w:p w:rsidR="005C4F56" w:rsidRPr="00D74940" w:rsidRDefault="005C4F56" w:rsidP="005C4F56">
      <w:pPr>
        <w:pStyle w:val="Default"/>
        <w:ind w:firstLine="567"/>
        <w:jc w:val="both"/>
        <w:rPr>
          <w:color w:val="auto"/>
          <w:sz w:val="26"/>
          <w:szCs w:val="26"/>
        </w:rPr>
      </w:pPr>
      <w:r w:rsidRPr="00D74940">
        <w:rPr>
          <w:b/>
          <w:bCs/>
          <w:color w:val="auto"/>
          <w:sz w:val="26"/>
          <w:szCs w:val="26"/>
        </w:rPr>
        <w:t xml:space="preserve">Не позднее чем за день до проведения итогового собеседования: </w:t>
      </w:r>
    </w:p>
    <w:p w:rsidR="005C4F56" w:rsidRPr="00D74940" w:rsidRDefault="005C4F56" w:rsidP="005C4F56">
      <w:pPr>
        <w:pStyle w:val="Default"/>
        <w:numPr>
          <w:ilvl w:val="0"/>
          <w:numId w:val="22"/>
        </w:numPr>
        <w:tabs>
          <w:tab w:val="left" w:pos="1134"/>
        </w:tabs>
        <w:ind w:left="0" w:firstLine="567"/>
        <w:jc w:val="both"/>
        <w:rPr>
          <w:i/>
          <w:color w:val="auto"/>
          <w:sz w:val="26"/>
          <w:szCs w:val="26"/>
        </w:rPr>
      </w:pPr>
      <w:r w:rsidRPr="00D74940">
        <w:rPr>
          <w:color w:val="auto"/>
          <w:sz w:val="26"/>
          <w:szCs w:val="26"/>
        </w:rPr>
        <w:t xml:space="preserve">определить необходимое количество аудиторий проведения итогового </w:t>
      </w:r>
      <w:r w:rsidRPr="00D74940">
        <w:rPr>
          <w:i/>
          <w:color w:val="auto"/>
          <w:sz w:val="26"/>
          <w:szCs w:val="26"/>
        </w:rPr>
        <w:t>собеседования;</w:t>
      </w:r>
    </w:p>
    <w:tbl>
      <w:tblPr>
        <w:tblStyle w:val="a3"/>
        <w:tblW w:w="0" w:type="auto"/>
        <w:tblLook w:val="04A0" w:firstRow="1" w:lastRow="0" w:firstColumn="1" w:lastColumn="0" w:noHBand="0" w:noVBand="1"/>
      </w:tblPr>
      <w:tblGrid>
        <w:gridCol w:w="9286"/>
      </w:tblGrid>
      <w:tr w:rsidR="005C4F56" w:rsidRPr="00D74940" w:rsidTr="00A46B6A">
        <w:tc>
          <w:tcPr>
            <w:tcW w:w="9488" w:type="dxa"/>
          </w:tcPr>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Итоговое собеседование начинается в 9.00. Рекомендуется закончить проведение итогового собеседования не позднее 14 часов, и рекомендуется запланировать 30-минутный перерыв для отдыха и принятия пищи, таким образом, для проведения итогового собеседования остается </w:t>
            </w:r>
            <w:r w:rsidRPr="009B2B31">
              <w:rPr>
                <w:rFonts w:ascii="Times New Roman" w:eastAsia="Calibri" w:hAnsi="Times New Roman" w:cs="Times New Roman"/>
                <w:b/>
                <w:i/>
                <w:sz w:val="26"/>
                <w:szCs w:val="26"/>
                <w:lang w:eastAsia="ru-RU"/>
              </w:rPr>
              <w:t>4 часа 30 минут.</w:t>
            </w:r>
            <w:r w:rsidRPr="009B2B31">
              <w:rPr>
                <w:rFonts w:ascii="Times New Roman" w:eastAsia="Calibri" w:hAnsi="Times New Roman" w:cs="Times New Roman"/>
                <w:i/>
                <w:sz w:val="26"/>
                <w:szCs w:val="26"/>
                <w:lang w:eastAsia="ru-RU"/>
              </w:rPr>
              <w:t xml:space="preserve"> </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Продолжительность проведения собеседования для 1 участника без статуса ОВЗ – 15-16 минут, организационные мероприятия, прослушивание участником аудиозаписи ответа занимают 5-10 минут. Таким образом, </w:t>
            </w:r>
            <w:r w:rsidRPr="009B2B31">
              <w:rPr>
                <w:rFonts w:ascii="Times New Roman" w:eastAsia="Calibri" w:hAnsi="Times New Roman" w:cs="Times New Roman"/>
                <w:b/>
                <w:i/>
                <w:sz w:val="26"/>
                <w:szCs w:val="26"/>
                <w:lang w:eastAsia="ru-RU"/>
              </w:rPr>
              <w:t xml:space="preserve">продолжительность нахождения 1 участника в аудитории </w:t>
            </w:r>
            <w:r w:rsidRPr="009B2B31">
              <w:rPr>
                <w:rFonts w:ascii="Times New Roman" w:eastAsia="Calibri" w:hAnsi="Times New Roman" w:cs="Times New Roman"/>
                <w:i/>
                <w:sz w:val="26"/>
                <w:szCs w:val="26"/>
                <w:lang w:eastAsia="ru-RU"/>
              </w:rPr>
              <w:t xml:space="preserve">проведения – </w:t>
            </w:r>
            <w:r w:rsidRPr="009B2B31">
              <w:rPr>
                <w:rFonts w:ascii="Times New Roman" w:eastAsia="Calibri" w:hAnsi="Times New Roman" w:cs="Times New Roman"/>
                <w:b/>
                <w:i/>
                <w:sz w:val="26"/>
                <w:szCs w:val="26"/>
                <w:lang w:eastAsia="ru-RU"/>
              </w:rPr>
              <w:t>20-26 минут</w:t>
            </w:r>
            <w:r w:rsidRPr="009B2B31">
              <w:rPr>
                <w:rFonts w:ascii="Times New Roman" w:eastAsia="Calibri" w:hAnsi="Times New Roman" w:cs="Times New Roman"/>
                <w:i/>
                <w:sz w:val="26"/>
                <w:szCs w:val="26"/>
                <w:lang w:eastAsia="ru-RU"/>
              </w:rPr>
              <w:t>.</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Исходя из этих расчетов, </w:t>
            </w:r>
            <w:r w:rsidRPr="009B2B31">
              <w:rPr>
                <w:rFonts w:ascii="Times New Roman" w:eastAsia="Calibri" w:hAnsi="Times New Roman" w:cs="Times New Roman"/>
                <w:b/>
                <w:i/>
                <w:sz w:val="26"/>
                <w:szCs w:val="26"/>
                <w:lang w:eastAsia="ru-RU"/>
              </w:rPr>
              <w:t>за 1 час через 1 аудиторию проведения успевают пройти до 3-х участников</w:t>
            </w:r>
            <w:r w:rsidRPr="009B2B31">
              <w:rPr>
                <w:rFonts w:ascii="Times New Roman" w:eastAsia="Calibri" w:hAnsi="Times New Roman" w:cs="Times New Roman"/>
                <w:i/>
                <w:sz w:val="26"/>
                <w:szCs w:val="26"/>
                <w:lang w:eastAsia="ru-RU"/>
              </w:rPr>
              <w:t>.</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b/>
                <w:i/>
                <w:sz w:val="26"/>
                <w:szCs w:val="26"/>
                <w:lang w:eastAsia="ru-RU"/>
              </w:rPr>
              <w:t>За 4 часа 30 минут</w:t>
            </w:r>
            <w:r w:rsidRPr="009B2B31">
              <w:rPr>
                <w:rFonts w:ascii="Times New Roman" w:eastAsia="Calibri" w:hAnsi="Times New Roman" w:cs="Times New Roman"/>
                <w:i/>
                <w:sz w:val="26"/>
                <w:szCs w:val="26"/>
                <w:lang w:eastAsia="ru-RU"/>
              </w:rPr>
              <w:t xml:space="preserve"> (рекомендованное время для проведения итогового собеседования) </w:t>
            </w:r>
            <w:r w:rsidRPr="009B2B31">
              <w:rPr>
                <w:rFonts w:ascii="Times New Roman" w:eastAsia="Calibri" w:hAnsi="Times New Roman" w:cs="Times New Roman"/>
                <w:b/>
                <w:i/>
                <w:sz w:val="26"/>
                <w:szCs w:val="26"/>
                <w:lang w:eastAsia="ru-RU"/>
              </w:rPr>
              <w:t>через 1 аудиторию успевают пройти до 13 участников</w:t>
            </w:r>
            <w:r w:rsidRPr="009B2B31">
              <w:rPr>
                <w:rFonts w:ascii="Times New Roman" w:eastAsia="Calibri" w:hAnsi="Times New Roman" w:cs="Times New Roman"/>
                <w:i/>
                <w:sz w:val="26"/>
                <w:szCs w:val="26"/>
                <w:lang w:eastAsia="ru-RU"/>
              </w:rPr>
              <w:t>.</w:t>
            </w:r>
          </w:p>
          <w:p w:rsidR="005C4F56" w:rsidRPr="00D74940" w:rsidRDefault="005C4F56" w:rsidP="00A46B6A">
            <w:pPr>
              <w:widowControl w:val="0"/>
              <w:ind w:firstLine="454"/>
              <w:jc w:val="both"/>
              <w:rPr>
                <w:i/>
                <w:sz w:val="26"/>
                <w:szCs w:val="26"/>
              </w:rPr>
            </w:pPr>
            <w:r w:rsidRPr="009B2B31">
              <w:rPr>
                <w:rFonts w:ascii="Times New Roman" w:eastAsia="Calibri" w:hAnsi="Times New Roman" w:cs="Times New Roman"/>
                <w:i/>
                <w:sz w:val="26"/>
                <w:szCs w:val="26"/>
                <w:lang w:eastAsia="ru-RU"/>
              </w:rPr>
              <w:t>Если в школе 60 обучающихся 9-х классов, то необходимо задействовать не менее 5 аудиторий проведения (60 чел. :13 чел./ауд.=4,6 ауд.).</w:t>
            </w:r>
          </w:p>
        </w:tc>
      </w:tr>
    </w:tbl>
    <w:p w:rsidR="005C4F56" w:rsidRPr="00D74940" w:rsidRDefault="005C4F56" w:rsidP="005C4F56">
      <w:pPr>
        <w:pStyle w:val="Default"/>
        <w:numPr>
          <w:ilvl w:val="0"/>
          <w:numId w:val="22"/>
        </w:numPr>
        <w:tabs>
          <w:tab w:val="left" w:pos="1134"/>
        </w:tabs>
        <w:ind w:left="0" w:firstLine="567"/>
        <w:jc w:val="both"/>
        <w:rPr>
          <w:color w:val="auto"/>
          <w:sz w:val="26"/>
          <w:szCs w:val="26"/>
        </w:rPr>
      </w:pPr>
      <w:r w:rsidRPr="00D74940">
        <w:rPr>
          <w:color w:val="auto"/>
          <w:sz w:val="26"/>
          <w:szCs w:val="26"/>
        </w:rPr>
        <w:t xml:space="preserve">обеспечить ознакомление экспертов с критериями оценивания; </w:t>
      </w:r>
    </w:p>
    <w:p w:rsidR="005C4F56" w:rsidRPr="00D74940" w:rsidRDefault="005C4F56" w:rsidP="005C4F56">
      <w:pPr>
        <w:pStyle w:val="Default"/>
        <w:numPr>
          <w:ilvl w:val="0"/>
          <w:numId w:val="22"/>
        </w:numPr>
        <w:tabs>
          <w:tab w:val="left" w:pos="1134"/>
        </w:tabs>
        <w:ind w:left="0" w:firstLine="567"/>
        <w:jc w:val="both"/>
        <w:rPr>
          <w:color w:val="auto"/>
          <w:sz w:val="26"/>
          <w:szCs w:val="26"/>
        </w:rPr>
      </w:pPr>
      <w:r w:rsidRPr="00D74940">
        <w:rPr>
          <w:color w:val="auto"/>
          <w:sz w:val="26"/>
          <w:szCs w:val="26"/>
        </w:rPr>
        <w:t xml:space="preserve">получить от технического специалиста образовательной организации: </w:t>
      </w:r>
    </w:p>
    <w:p w:rsidR="005C4F56" w:rsidRPr="009B2B31" w:rsidRDefault="005C4F56" w:rsidP="005C4F56">
      <w:pPr>
        <w:pStyle w:val="Default"/>
        <w:numPr>
          <w:ilvl w:val="0"/>
          <w:numId w:val="22"/>
        </w:numPr>
        <w:tabs>
          <w:tab w:val="left" w:pos="1134"/>
        </w:tabs>
        <w:ind w:left="1701" w:hanging="567"/>
        <w:jc w:val="both"/>
        <w:rPr>
          <w:color w:val="auto"/>
          <w:sz w:val="26"/>
          <w:szCs w:val="26"/>
        </w:rPr>
      </w:pPr>
      <w:r w:rsidRPr="00D74940">
        <w:rPr>
          <w:color w:val="auto"/>
          <w:sz w:val="26"/>
          <w:szCs w:val="26"/>
        </w:rPr>
        <w:t>списки участников итогового собеседования (</w:t>
      </w:r>
      <w:r w:rsidRPr="009B2B31">
        <w:rPr>
          <w:color w:val="auto"/>
          <w:sz w:val="26"/>
          <w:szCs w:val="26"/>
        </w:rPr>
        <w:t>форма ИС-01,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заполнить в списках участников поле «Аудитория»</w:t>
      </w:r>
    </w:p>
    <w:p w:rsidR="005C4F56" w:rsidRPr="009B2B31" w:rsidRDefault="005C4F56" w:rsidP="005C4F56">
      <w:pPr>
        <w:pStyle w:val="Default"/>
        <w:numPr>
          <w:ilvl w:val="0"/>
          <w:numId w:val="22"/>
        </w:numPr>
        <w:tabs>
          <w:tab w:val="left" w:pos="1134"/>
        </w:tabs>
        <w:ind w:left="1701" w:hanging="567"/>
        <w:jc w:val="both"/>
        <w:rPr>
          <w:color w:val="auto"/>
          <w:sz w:val="26"/>
          <w:szCs w:val="26"/>
        </w:rPr>
      </w:pPr>
      <w:r w:rsidRPr="009B2B31">
        <w:rPr>
          <w:color w:val="auto"/>
          <w:sz w:val="26"/>
          <w:szCs w:val="26"/>
        </w:rPr>
        <w:t xml:space="preserve">ведомость учета проведения итогового собеседования в аудитории (форма ИС-02, по количеству аудиторий проведения итогового собеседования); </w:t>
      </w:r>
    </w:p>
    <w:p w:rsidR="005C4F56" w:rsidRPr="009B2B31" w:rsidRDefault="005C4F56" w:rsidP="005C4F56">
      <w:pPr>
        <w:pStyle w:val="Default"/>
        <w:numPr>
          <w:ilvl w:val="0"/>
          <w:numId w:val="22"/>
        </w:numPr>
        <w:tabs>
          <w:tab w:val="left" w:pos="1134"/>
        </w:tabs>
        <w:ind w:left="1701" w:hanging="567"/>
        <w:jc w:val="both"/>
        <w:rPr>
          <w:color w:val="auto"/>
          <w:sz w:val="26"/>
          <w:szCs w:val="26"/>
        </w:rPr>
      </w:pPr>
      <w:r w:rsidRPr="009B2B31">
        <w:rPr>
          <w:color w:val="auto"/>
          <w:sz w:val="26"/>
          <w:szCs w:val="26"/>
        </w:rPr>
        <w:lastRenderedPageBreak/>
        <w:t xml:space="preserve">протоколы эксперта по оцениванию ответов участников итогового собеседования (форма ИС-03, на каждого участника итогового собеседования); </w:t>
      </w:r>
    </w:p>
    <w:p w:rsidR="005C4F56" w:rsidRPr="009B2B31" w:rsidRDefault="005C4F56" w:rsidP="005C4F56">
      <w:pPr>
        <w:pStyle w:val="Default"/>
        <w:numPr>
          <w:ilvl w:val="0"/>
          <w:numId w:val="22"/>
        </w:numPr>
        <w:tabs>
          <w:tab w:val="left" w:pos="1134"/>
        </w:tabs>
        <w:ind w:left="1701" w:hanging="567"/>
        <w:jc w:val="both"/>
        <w:rPr>
          <w:color w:val="auto"/>
          <w:sz w:val="26"/>
          <w:szCs w:val="26"/>
        </w:rPr>
      </w:pPr>
      <w:r w:rsidRPr="009B2B31">
        <w:rPr>
          <w:color w:val="auto"/>
          <w:sz w:val="26"/>
          <w:szCs w:val="26"/>
        </w:rPr>
        <w:t xml:space="preserve">специализированную форму для внесения информации из протоколов экспертов по оцениванию ответов участников итогового собеседования (форма ИС-04); </w:t>
      </w:r>
    </w:p>
    <w:p w:rsidR="005C4F56" w:rsidRPr="009B2B31" w:rsidRDefault="005C4F56" w:rsidP="005C4F56">
      <w:pPr>
        <w:pStyle w:val="Default"/>
        <w:numPr>
          <w:ilvl w:val="0"/>
          <w:numId w:val="22"/>
        </w:numPr>
        <w:tabs>
          <w:tab w:val="left" w:pos="1134"/>
        </w:tabs>
        <w:ind w:left="0" w:firstLine="567"/>
        <w:jc w:val="both"/>
        <w:rPr>
          <w:color w:val="auto"/>
          <w:sz w:val="26"/>
          <w:szCs w:val="26"/>
        </w:rPr>
      </w:pPr>
      <w:r w:rsidRPr="009B2B31">
        <w:rPr>
          <w:color w:val="auto"/>
          <w:sz w:val="26"/>
          <w:szCs w:val="26"/>
        </w:rPr>
        <w:t>выстроить очередь прохождения участниками итогового собеседования в каждой аудитории.</w:t>
      </w:r>
    </w:p>
    <w:p w:rsidR="005C4F56" w:rsidRPr="009B2B31" w:rsidRDefault="005C4F56" w:rsidP="005C4F56">
      <w:pPr>
        <w:pStyle w:val="Default"/>
        <w:ind w:firstLine="567"/>
        <w:jc w:val="both"/>
        <w:rPr>
          <w:color w:val="auto"/>
          <w:sz w:val="26"/>
          <w:szCs w:val="26"/>
        </w:rPr>
      </w:pPr>
      <w:r w:rsidRPr="009B2B31">
        <w:rPr>
          <w:b/>
          <w:bCs/>
          <w:color w:val="auto"/>
          <w:sz w:val="26"/>
          <w:szCs w:val="26"/>
        </w:rPr>
        <w:t xml:space="preserve">В день проведения итогового собеседования: </w:t>
      </w:r>
    </w:p>
    <w:p w:rsidR="005C4F56" w:rsidRPr="00D74940" w:rsidRDefault="00384DA1" w:rsidP="00A46B6A">
      <w:pPr>
        <w:pStyle w:val="Default"/>
        <w:numPr>
          <w:ilvl w:val="0"/>
          <w:numId w:val="22"/>
        </w:numPr>
        <w:tabs>
          <w:tab w:val="left" w:pos="1134"/>
        </w:tabs>
        <w:ind w:left="0" w:firstLine="567"/>
        <w:jc w:val="both"/>
        <w:rPr>
          <w:color w:val="auto"/>
          <w:sz w:val="26"/>
          <w:szCs w:val="26"/>
        </w:rPr>
      </w:pPr>
      <w:r w:rsidRPr="009B2B31">
        <w:rPr>
          <w:color w:val="auto"/>
          <w:sz w:val="26"/>
          <w:szCs w:val="26"/>
        </w:rPr>
        <w:t xml:space="preserve">в 7.30 дать указание техническому специалисту получить </w:t>
      </w:r>
      <w:r w:rsidRPr="00D74940">
        <w:rPr>
          <w:color w:val="auto"/>
          <w:sz w:val="26"/>
          <w:szCs w:val="26"/>
        </w:rPr>
        <w:t>КИМ итогового собеседования</w:t>
      </w:r>
      <w:r w:rsidR="005C4F56" w:rsidRPr="00D74940">
        <w:rPr>
          <w:color w:val="auto"/>
          <w:sz w:val="26"/>
          <w:szCs w:val="26"/>
        </w:rPr>
        <w:t xml:space="preserve">; </w:t>
      </w:r>
    </w:p>
    <w:p w:rsidR="005C4F56" w:rsidRPr="00D74940" w:rsidRDefault="005C4F56" w:rsidP="005C4F56">
      <w:pPr>
        <w:pStyle w:val="Default"/>
        <w:numPr>
          <w:ilvl w:val="0"/>
          <w:numId w:val="22"/>
        </w:numPr>
        <w:ind w:left="1134" w:hanging="567"/>
        <w:jc w:val="both"/>
        <w:rPr>
          <w:color w:val="auto"/>
          <w:sz w:val="26"/>
          <w:szCs w:val="26"/>
        </w:rPr>
      </w:pPr>
      <w:r w:rsidRPr="00D74940">
        <w:rPr>
          <w:color w:val="auto"/>
          <w:sz w:val="26"/>
          <w:szCs w:val="26"/>
        </w:rPr>
        <w:t xml:space="preserve">выдать: </w:t>
      </w:r>
    </w:p>
    <w:p w:rsidR="005C4F56" w:rsidRPr="00D74940" w:rsidRDefault="005C4F56" w:rsidP="005C4F56">
      <w:pPr>
        <w:pStyle w:val="Default"/>
        <w:numPr>
          <w:ilvl w:val="0"/>
          <w:numId w:val="22"/>
        </w:numPr>
        <w:ind w:left="1134" w:hanging="567"/>
        <w:jc w:val="both"/>
        <w:rPr>
          <w:color w:val="auto"/>
          <w:sz w:val="26"/>
          <w:szCs w:val="26"/>
          <w:u w:val="single"/>
        </w:rPr>
      </w:pPr>
      <w:r w:rsidRPr="00D74940">
        <w:rPr>
          <w:color w:val="auto"/>
          <w:sz w:val="26"/>
          <w:szCs w:val="26"/>
          <w:u w:val="single"/>
        </w:rPr>
        <w:t xml:space="preserve">экзаменатору-собеседнику: </w:t>
      </w:r>
    </w:p>
    <w:p w:rsidR="005C4F56" w:rsidRPr="00D74940" w:rsidRDefault="005C4F56" w:rsidP="005C4F56">
      <w:pPr>
        <w:pStyle w:val="Default"/>
        <w:numPr>
          <w:ilvl w:val="0"/>
          <w:numId w:val="22"/>
        </w:numPr>
        <w:ind w:left="1560" w:hanging="426"/>
        <w:jc w:val="both"/>
        <w:rPr>
          <w:color w:val="auto"/>
          <w:sz w:val="26"/>
          <w:szCs w:val="26"/>
        </w:rPr>
      </w:pPr>
      <w:r w:rsidRPr="00D74940">
        <w:rPr>
          <w:color w:val="auto"/>
          <w:sz w:val="26"/>
          <w:szCs w:val="26"/>
          <w:u w:val="single"/>
        </w:rPr>
        <w:t>для участников итогового собеседования</w:t>
      </w:r>
      <w:r w:rsidRPr="00D74940">
        <w:rPr>
          <w:color w:val="auto"/>
          <w:sz w:val="26"/>
          <w:szCs w:val="26"/>
        </w:rPr>
        <w:t xml:space="preserve"> (</w:t>
      </w:r>
      <w:r w:rsidRPr="00D74940">
        <w:rPr>
          <w:color w:val="auto"/>
          <w:sz w:val="26"/>
          <w:szCs w:val="26"/>
          <w:u w:val="single"/>
        </w:rPr>
        <w:t>проведение в очной форме)</w:t>
      </w:r>
      <w:r w:rsidRPr="00D74940">
        <w:rPr>
          <w:color w:val="auto"/>
          <w:sz w:val="26"/>
          <w:szCs w:val="26"/>
        </w:rPr>
        <w:t xml:space="preserve">: </w:t>
      </w:r>
    </w:p>
    <w:p w:rsidR="005C4F56" w:rsidRPr="00D74940" w:rsidRDefault="005C4F56" w:rsidP="005C4F56">
      <w:pPr>
        <w:pStyle w:val="Default"/>
        <w:numPr>
          <w:ilvl w:val="0"/>
          <w:numId w:val="22"/>
        </w:numPr>
        <w:ind w:left="1985" w:hanging="425"/>
        <w:jc w:val="both"/>
        <w:rPr>
          <w:color w:val="auto"/>
          <w:sz w:val="26"/>
          <w:szCs w:val="26"/>
        </w:rPr>
      </w:pPr>
      <w:r w:rsidRPr="00D74940">
        <w:rPr>
          <w:color w:val="auto"/>
          <w:sz w:val="26"/>
          <w:szCs w:val="26"/>
        </w:rP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5C4F56" w:rsidRPr="00D74940" w:rsidRDefault="005C4F56" w:rsidP="005C4F56">
      <w:pPr>
        <w:pStyle w:val="Default"/>
        <w:numPr>
          <w:ilvl w:val="0"/>
          <w:numId w:val="22"/>
        </w:numPr>
        <w:ind w:left="1985" w:hanging="425"/>
        <w:jc w:val="both"/>
        <w:rPr>
          <w:color w:val="auto"/>
          <w:sz w:val="26"/>
          <w:szCs w:val="26"/>
        </w:rPr>
      </w:pPr>
      <w:r w:rsidRPr="00D74940">
        <w:rPr>
          <w:color w:val="auto"/>
          <w:sz w:val="26"/>
          <w:szCs w:val="26"/>
        </w:rPr>
        <w:t xml:space="preserve">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5C4F56" w:rsidRPr="00D74940" w:rsidRDefault="005C4F56" w:rsidP="005C4F56">
      <w:pPr>
        <w:pStyle w:val="Default"/>
        <w:numPr>
          <w:ilvl w:val="0"/>
          <w:numId w:val="22"/>
        </w:numPr>
        <w:jc w:val="both"/>
        <w:rPr>
          <w:color w:val="auto"/>
          <w:sz w:val="26"/>
          <w:szCs w:val="26"/>
        </w:rPr>
      </w:pPr>
      <w:r w:rsidRPr="00D74940">
        <w:rPr>
          <w:color w:val="auto"/>
          <w:sz w:val="26"/>
          <w:szCs w:val="26"/>
          <w:u w:val="single"/>
        </w:rPr>
        <w:t>для экзаменатора-собеседника</w:t>
      </w:r>
      <w:r w:rsidRPr="00D74940">
        <w:rPr>
          <w:color w:val="auto"/>
          <w:sz w:val="26"/>
          <w:szCs w:val="26"/>
        </w:rPr>
        <w:t xml:space="preserve">: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КИМ итогового собеседования;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карточки экзаменатора-собеседника по каждой теме беседы – по 2 экземпляра на аудиторию проведения итогового собеседования;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инструкцию по выполнению заданий КИМ итогового собеседования;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5C4F56" w:rsidRPr="00D74940" w:rsidRDefault="005C4F56" w:rsidP="005C4F56">
      <w:pPr>
        <w:pStyle w:val="Default"/>
        <w:numPr>
          <w:ilvl w:val="0"/>
          <w:numId w:val="22"/>
        </w:numPr>
        <w:jc w:val="both"/>
        <w:rPr>
          <w:color w:val="auto"/>
          <w:sz w:val="26"/>
          <w:szCs w:val="26"/>
        </w:rPr>
      </w:pPr>
      <w:r w:rsidRPr="00D74940">
        <w:rPr>
          <w:color w:val="auto"/>
          <w:sz w:val="26"/>
          <w:szCs w:val="26"/>
          <w:u w:val="single"/>
        </w:rPr>
        <w:t>эксперту</w:t>
      </w:r>
      <w:r w:rsidRPr="00D74940">
        <w:rPr>
          <w:color w:val="auto"/>
          <w:sz w:val="26"/>
          <w:szCs w:val="26"/>
        </w:rPr>
        <w:t xml:space="preserve">: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протокол эксперта по оцениванию ответов участников итогового собеседования (на каждого участника);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КИМ итогового собеседования;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доставочный пакет для упаковки протоколов эксперта по оцениванию ответов участников итогового собеседования; </w:t>
      </w:r>
    </w:p>
    <w:p w:rsidR="005C4F56" w:rsidRPr="00D74940" w:rsidRDefault="005C4F56" w:rsidP="005C4F56">
      <w:pPr>
        <w:pStyle w:val="Default"/>
        <w:numPr>
          <w:ilvl w:val="0"/>
          <w:numId w:val="22"/>
        </w:numPr>
        <w:jc w:val="both"/>
        <w:rPr>
          <w:color w:val="auto"/>
          <w:sz w:val="26"/>
          <w:szCs w:val="26"/>
        </w:rPr>
      </w:pPr>
      <w:r w:rsidRPr="00D74940">
        <w:rPr>
          <w:color w:val="auto"/>
          <w:sz w:val="26"/>
          <w:szCs w:val="26"/>
          <w:u w:val="single"/>
        </w:rPr>
        <w:t>организатору (-</w:t>
      </w:r>
      <w:proofErr w:type="spellStart"/>
      <w:r w:rsidRPr="00D74940">
        <w:rPr>
          <w:color w:val="auto"/>
          <w:sz w:val="26"/>
          <w:szCs w:val="26"/>
          <w:u w:val="single"/>
        </w:rPr>
        <w:t>ам</w:t>
      </w:r>
      <w:proofErr w:type="spellEnd"/>
      <w:r w:rsidRPr="00D74940">
        <w:rPr>
          <w:color w:val="auto"/>
          <w:sz w:val="26"/>
          <w:szCs w:val="26"/>
          <w:u w:val="single"/>
        </w:rPr>
        <w:t>)</w:t>
      </w:r>
      <w:r w:rsidRPr="00D74940">
        <w:rPr>
          <w:color w:val="auto"/>
          <w:sz w:val="26"/>
          <w:szCs w:val="26"/>
        </w:rPr>
        <w:t xml:space="preserve"> проведения итогового собеседования (</w:t>
      </w:r>
      <w:r w:rsidRPr="00D74940">
        <w:rPr>
          <w:color w:val="auto"/>
          <w:sz w:val="26"/>
          <w:szCs w:val="26"/>
          <w:u w:val="single"/>
        </w:rPr>
        <w:t>проведение в очной форме)</w:t>
      </w:r>
      <w:r w:rsidRPr="00D74940">
        <w:rPr>
          <w:color w:val="auto"/>
          <w:sz w:val="26"/>
          <w:szCs w:val="26"/>
        </w:rPr>
        <w:t xml:space="preserve">: </w:t>
      </w:r>
    </w:p>
    <w:p w:rsidR="005C4F56" w:rsidRPr="00D74940" w:rsidRDefault="005C4F56" w:rsidP="005C4F56">
      <w:pPr>
        <w:pStyle w:val="Default"/>
        <w:numPr>
          <w:ilvl w:val="0"/>
          <w:numId w:val="22"/>
        </w:numPr>
        <w:ind w:left="1843" w:hanging="567"/>
        <w:jc w:val="both"/>
        <w:rPr>
          <w:color w:val="auto"/>
          <w:sz w:val="26"/>
          <w:szCs w:val="26"/>
        </w:rPr>
      </w:pPr>
      <w:r w:rsidRPr="00D74940">
        <w:rPr>
          <w:color w:val="auto"/>
          <w:sz w:val="26"/>
          <w:szCs w:val="26"/>
        </w:rPr>
        <w:lastRenderedPageBreak/>
        <w:t xml:space="preserve">списки участников итогового собеседования. </w:t>
      </w:r>
    </w:p>
    <w:p w:rsidR="005C4F56" w:rsidRPr="00D74940" w:rsidRDefault="005C4F56" w:rsidP="005C4F56">
      <w:pPr>
        <w:pStyle w:val="Default"/>
        <w:ind w:firstLine="567"/>
        <w:jc w:val="both"/>
        <w:rPr>
          <w:color w:val="auto"/>
          <w:sz w:val="26"/>
          <w:szCs w:val="26"/>
        </w:rPr>
      </w:pPr>
      <w:r w:rsidRPr="00D74940">
        <w:rPr>
          <w:b/>
          <w:bCs/>
          <w:color w:val="auto"/>
          <w:sz w:val="26"/>
          <w:szCs w:val="26"/>
        </w:rPr>
        <w:t xml:space="preserve">Во время проведения итогового собеседования: </w:t>
      </w:r>
    </w:p>
    <w:p w:rsidR="005C4F56" w:rsidRPr="009B2B31" w:rsidRDefault="005C4F56" w:rsidP="005C4F56">
      <w:pPr>
        <w:pStyle w:val="Default"/>
        <w:ind w:firstLine="567"/>
        <w:jc w:val="both"/>
        <w:rPr>
          <w:color w:val="auto"/>
          <w:sz w:val="26"/>
          <w:szCs w:val="26"/>
        </w:rPr>
      </w:pPr>
      <w:r w:rsidRPr="00D74940">
        <w:rPr>
          <w:color w:val="auto"/>
          <w:sz w:val="26"/>
          <w:szCs w:val="26"/>
        </w:rPr>
        <w:t xml:space="preserve">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w:t>
      </w:r>
      <w:r w:rsidRPr="009B2B31">
        <w:rPr>
          <w:color w:val="auto"/>
          <w:sz w:val="26"/>
          <w:szCs w:val="26"/>
        </w:rPr>
        <w:t xml:space="preserve">(форма ИС-08). </w:t>
      </w:r>
    </w:p>
    <w:p w:rsidR="005C4F56" w:rsidRPr="009B2B31" w:rsidRDefault="005C4F56" w:rsidP="005C4F56">
      <w:pPr>
        <w:pStyle w:val="Default"/>
        <w:ind w:firstLine="567"/>
        <w:jc w:val="both"/>
        <w:rPr>
          <w:color w:val="auto"/>
          <w:sz w:val="26"/>
          <w:szCs w:val="26"/>
        </w:rPr>
      </w:pPr>
      <w:r w:rsidRPr="009B2B31">
        <w:rPr>
          <w:color w:val="auto"/>
          <w:sz w:val="26"/>
          <w:szCs w:val="26"/>
        </w:rPr>
        <w:t xml:space="preserve">2. Координировать работу лиц, привлекаемых к проведению итогового собеседования. </w:t>
      </w:r>
    </w:p>
    <w:p w:rsidR="005C4F56" w:rsidRPr="009B2B31" w:rsidRDefault="005C4F56" w:rsidP="005C4F56">
      <w:pPr>
        <w:pStyle w:val="Default"/>
        <w:ind w:firstLine="567"/>
        <w:jc w:val="both"/>
        <w:rPr>
          <w:color w:val="auto"/>
          <w:sz w:val="26"/>
          <w:szCs w:val="26"/>
        </w:rPr>
      </w:pPr>
      <w:r w:rsidRPr="009B2B31">
        <w:rPr>
          <w:color w:val="auto"/>
          <w:sz w:val="26"/>
          <w:szCs w:val="26"/>
        </w:rPr>
        <w:t xml:space="preserve">3. Информировать Департамент образования Ивановской области </w:t>
      </w:r>
      <w:r w:rsidR="00071BC4" w:rsidRPr="009B2B31">
        <w:rPr>
          <w:color w:val="auto"/>
          <w:sz w:val="26"/>
          <w:szCs w:val="26"/>
        </w:rPr>
        <w:t>(</w:t>
      </w:r>
      <w:r w:rsidRPr="009B2B31">
        <w:rPr>
          <w:color w:val="auto"/>
          <w:sz w:val="26"/>
          <w:szCs w:val="26"/>
        </w:rPr>
        <w:t>телефон горячей линии (4932)414980</w:t>
      </w:r>
      <w:r w:rsidR="00071BC4" w:rsidRPr="009B2B31">
        <w:rPr>
          <w:color w:val="auto"/>
          <w:sz w:val="26"/>
          <w:szCs w:val="26"/>
        </w:rPr>
        <w:t>), РЦОИ (телефон горячей линии (4932)590171)</w:t>
      </w:r>
      <w:r w:rsidRPr="009B2B31">
        <w:rPr>
          <w:color w:val="auto"/>
          <w:sz w:val="26"/>
          <w:szCs w:val="26"/>
        </w:rPr>
        <w:t xml:space="preserve"> обо всех нештатных ситуациях.</w:t>
      </w:r>
    </w:p>
    <w:p w:rsidR="005C4F56" w:rsidRPr="009B2B31" w:rsidRDefault="005C4F56" w:rsidP="005C4F56">
      <w:pPr>
        <w:pStyle w:val="Default"/>
        <w:ind w:firstLine="567"/>
        <w:jc w:val="both"/>
        <w:rPr>
          <w:bCs/>
          <w:color w:val="auto"/>
          <w:sz w:val="26"/>
          <w:szCs w:val="26"/>
        </w:rPr>
      </w:pPr>
    </w:p>
    <w:p w:rsidR="005C4F56" w:rsidRPr="009B2B31" w:rsidRDefault="005C4F56" w:rsidP="005C4F56">
      <w:pPr>
        <w:pStyle w:val="Default"/>
        <w:ind w:firstLine="567"/>
        <w:jc w:val="both"/>
        <w:rPr>
          <w:color w:val="auto"/>
          <w:sz w:val="26"/>
          <w:szCs w:val="26"/>
        </w:rPr>
      </w:pPr>
      <w:r w:rsidRPr="009B2B31">
        <w:rPr>
          <w:b/>
          <w:bCs/>
          <w:color w:val="auto"/>
          <w:sz w:val="26"/>
          <w:szCs w:val="26"/>
        </w:rPr>
        <w:t xml:space="preserve">По завершении проведения итогового собеседования: </w:t>
      </w:r>
    </w:p>
    <w:p w:rsidR="005C4F56" w:rsidRPr="009B2B31" w:rsidRDefault="005C4F56" w:rsidP="005C4F56">
      <w:pPr>
        <w:pStyle w:val="Default"/>
        <w:ind w:firstLine="567"/>
        <w:jc w:val="both"/>
        <w:rPr>
          <w:color w:val="auto"/>
          <w:sz w:val="26"/>
          <w:szCs w:val="26"/>
        </w:rPr>
      </w:pPr>
      <w:r w:rsidRPr="009B2B31">
        <w:rPr>
          <w:color w:val="auto"/>
          <w:sz w:val="26"/>
          <w:szCs w:val="26"/>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 </w:t>
      </w:r>
    </w:p>
    <w:p w:rsidR="005C4F56" w:rsidRPr="009B2B31" w:rsidRDefault="005C4F56" w:rsidP="005C4F56">
      <w:pPr>
        <w:pStyle w:val="Default"/>
        <w:ind w:firstLine="567"/>
        <w:jc w:val="both"/>
        <w:rPr>
          <w:color w:val="auto"/>
          <w:sz w:val="26"/>
          <w:szCs w:val="26"/>
        </w:rPr>
      </w:pPr>
      <w:r w:rsidRPr="009B2B31">
        <w:rPr>
          <w:color w:val="auto"/>
          <w:sz w:val="26"/>
          <w:szCs w:val="26"/>
        </w:rPr>
        <w:t xml:space="preserve">2. Принять от экзаменаторов-собеседников: </w:t>
      </w:r>
    </w:p>
    <w:p w:rsidR="005C4F56" w:rsidRPr="009B2B31" w:rsidRDefault="005C4F56" w:rsidP="005C4F56">
      <w:pPr>
        <w:pStyle w:val="Default"/>
        <w:numPr>
          <w:ilvl w:val="0"/>
          <w:numId w:val="31"/>
        </w:numPr>
        <w:tabs>
          <w:tab w:val="left" w:pos="993"/>
        </w:tabs>
        <w:ind w:left="0" w:firstLine="567"/>
        <w:jc w:val="both"/>
        <w:rPr>
          <w:color w:val="auto"/>
          <w:sz w:val="26"/>
          <w:szCs w:val="26"/>
        </w:rPr>
      </w:pPr>
      <w:r w:rsidRPr="009B2B31">
        <w:rPr>
          <w:color w:val="auto"/>
          <w:sz w:val="26"/>
          <w:szCs w:val="26"/>
        </w:rPr>
        <w:t xml:space="preserve">материалы, использованные для проведения итогового собеседования; </w:t>
      </w:r>
    </w:p>
    <w:p w:rsidR="005C4F56" w:rsidRPr="009B2B31" w:rsidRDefault="005C4F56" w:rsidP="005C4F56">
      <w:pPr>
        <w:pStyle w:val="Default"/>
        <w:numPr>
          <w:ilvl w:val="0"/>
          <w:numId w:val="31"/>
        </w:numPr>
        <w:tabs>
          <w:tab w:val="left" w:pos="993"/>
        </w:tabs>
        <w:ind w:left="0" w:firstLine="567"/>
        <w:jc w:val="both"/>
        <w:rPr>
          <w:color w:val="auto"/>
          <w:sz w:val="26"/>
          <w:szCs w:val="26"/>
        </w:rPr>
      </w:pPr>
      <w:r w:rsidRPr="009B2B31">
        <w:rPr>
          <w:color w:val="auto"/>
          <w:sz w:val="26"/>
          <w:szCs w:val="26"/>
        </w:rPr>
        <w:t xml:space="preserve">запечатанные протоколы эксперта по оцениванию ответов участников итогового собеседования (в случае выбора ОО варианта оценивания ответов участников итогового собеседования во время проведения итогового собеседования (первая схема)); </w:t>
      </w:r>
    </w:p>
    <w:p w:rsidR="005C4F56" w:rsidRPr="009B2B31" w:rsidRDefault="005C4F56" w:rsidP="005C4F56">
      <w:pPr>
        <w:pStyle w:val="Default"/>
        <w:numPr>
          <w:ilvl w:val="0"/>
          <w:numId w:val="31"/>
        </w:numPr>
        <w:tabs>
          <w:tab w:val="left" w:pos="993"/>
        </w:tabs>
        <w:ind w:left="0" w:firstLine="567"/>
        <w:jc w:val="both"/>
        <w:rPr>
          <w:color w:val="auto"/>
          <w:sz w:val="26"/>
          <w:szCs w:val="26"/>
        </w:rPr>
      </w:pPr>
      <w:r w:rsidRPr="009B2B31">
        <w:rPr>
          <w:color w:val="auto"/>
          <w:sz w:val="26"/>
          <w:szCs w:val="26"/>
        </w:rPr>
        <w:t xml:space="preserve">ведомость учета проведения итогового собеседования в аудитории; </w:t>
      </w:r>
    </w:p>
    <w:p w:rsidR="005C4F56" w:rsidRPr="009B2B31" w:rsidRDefault="005C4F56" w:rsidP="005C4F56">
      <w:pPr>
        <w:pStyle w:val="Default"/>
        <w:numPr>
          <w:ilvl w:val="0"/>
          <w:numId w:val="31"/>
        </w:numPr>
        <w:tabs>
          <w:tab w:val="left" w:pos="993"/>
        </w:tabs>
        <w:ind w:left="0" w:firstLine="567"/>
        <w:jc w:val="both"/>
        <w:rPr>
          <w:color w:val="auto"/>
          <w:sz w:val="26"/>
          <w:szCs w:val="26"/>
        </w:rPr>
      </w:pPr>
      <w:r w:rsidRPr="009B2B31">
        <w:rPr>
          <w:color w:val="auto"/>
          <w:sz w:val="26"/>
          <w:szCs w:val="26"/>
        </w:rPr>
        <w:t xml:space="preserve">принять от технического специалиста: </w:t>
      </w:r>
      <w:proofErr w:type="spellStart"/>
      <w:r w:rsidRPr="009B2B31">
        <w:rPr>
          <w:color w:val="auto"/>
          <w:sz w:val="26"/>
          <w:szCs w:val="26"/>
        </w:rPr>
        <w:t>флеш</w:t>
      </w:r>
      <w:proofErr w:type="spellEnd"/>
      <w:r w:rsidRPr="009B2B31">
        <w:rPr>
          <w:color w:val="auto"/>
          <w:sz w:val="26"/>
          <w:szCs w:val="26"/>
        </w:rPr>
        <w:t xml:space="preserve">-накопители с аудиозаписями ответов участников итогового собеседования из каждой аудитории проведения итогового собеседования. </w:t>
      </w:r>
    </w:p>
    <w:p w:rsidR="005C4F56" w:rsidRPr="009B2B31" w:rsidRDefault="005C4F56" w:rsidP="005C4F56">
      <w:pPr>
        <w:pStyle w:val="Default"/>
        <w:numPr>
          <w:ilvl w:val="0"/>
          <w:numId w:val="51"/>
        </w:numPr>
        <w:tabs>
          <w:tab w:val="left" w:pos="851"/>
        </w:tabs>
        <w:ind w:left="0" w:firstLine="567"/>
        <w:jc w:val="both"/>
        <w:rPr>
          <w:rFonts w:eastAsia="Calibri"/>
          <w:color w:val="auto"/>
          <w:sz w:val="26"/>
          <w:szCs w:val="26"/>
          <w:lang w:eastAsia="ru-RU"/>
        </w:rPr>
      </w:pPr>
      <w:r w:rsidRPr="009B2B31">
        <w:rPr>
          <w:color w:val="auto"/>
          <w:sz w:val="26"/>
          <w:szCs w:val="26"/>
        </w:rPr>
        <w:t>В случае выбора ОО варианта оценивания ответов участников итогового собеседования после проведения итогового собеседования (вторая схема) организовать проверку экспертами ответов участников итогового собеседования.</w:t>
      </w:r>
    </w:p>
    <w:p w:rsidR="005C4F56" w:rsidRPr="009B2B31" w:rsidRDefault="005C4F56" w:rsidP="005C4F56">
      <w:pPr>
        <w:pStyle w:val="Default"/>
        <w:numPr>
          <w:ilvl w:val="0"/>
          <w:numId w:val="51"/>
        </w:numPr>
        <w:tabs>
          <w:tab w:val="left" w:pos="851"/>
        </w:tabs>
        <w:ind w:left="0" w:firstLine="567"/>
        <w:jc w:val="both"/>
        <w:rPr>
          <w:rFonts w:eastAsia="Calibri"/>
          <w:color w:val="auto"/>
          <w:sz w:val="26"/>
          <w:szCs w:val="26"/>
          <w:lang w:eastAsia="ru-RU"/>
        </w:rPr>
      </w:pPr>
      <w:r w:rsidRPr="009B2B31">
        <w:rPr>
          <w:color w:val="auto"/>
          <w:sz w:val="26"/>
          <w:szCs w:val="26"/>
        </w:rPr>
        <w:t>Завершить проверку ответов участников итогового собеседования не позднее</w:t>
      </w:r>
      <w:r w:rsidRPr="009B2B31">
        <w:rPr>
          <w:rFonts w:eastAsia="Calibri"/>
          <w:color w:val="auto"/>
          <w:sz w:val="26"/>
          <w:szCs w:val="26"/>
          <w:lang w:eastAsia="ru-RU"/>
        </w:rPr>
        <w:t>:</w:t>
      </w:r>
    </w:p>
    <w:p w:rsidR="005C4F56" w:rsidRPr="009B2B31" w:rsidRDefault="005C4F56" w:rsidP="005C4F56">
      <w:pPr>
        <w:pStyle w:val="ad"/>
        <w:widowControl w:val="0"/>
        <w:numPr>
          <w:ilvl w:val="0"/>
          <w:numId w:val="49"/>
        </w:numPr>
        <w:tabs>
          <w:tab w:val="left" w:pos="993"/>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15.02.2021 г. (для итогового собеседования 10.02.2021);</w:t>
      </w:r>
    </w:p>
    <w:p w:rsidR="005C4F56" w:rsidRPr="009B2B31" w:rsidRDefault="005C4F56" w:rsidP="005C4F56">
      <w:pPr>
        <w:pStyle w:val="ad"/>
        <w:widowControl w:val="0"/>
        <w:numPr>
          <w:ilvl w:val="0"/>
          <w:numId w:val="49"/>
        </w:numPr>
        <w:tabs>
          <w:tab w:val="left" w:pos="993"/>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15.03.2021 г. (для итогового собеседования 10.03.2021);</w:t>
      </w:r>
    </w:p>
    <w:p w:rsidR="005C4F56" w:rsidRPr="009B2B31" w:rsidRDefault="005C4F56" w:rsidP="005C4F56">
      <w:pPr>
        <w:pStyle w:val="ad"/>
        <w:widowControl w:val="0"/>
        <w:numPr>
          <w:ilvl w:val="0"/>
          <w:numId w:val="49"/>
        </w:numPr>
        <w:tabs>
          <w:tab w:val="left" w:pos="993"/>
        </w:tabs>
        <w:spacing w:after="12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18.05.2021 г. (для итогового собеседования 17.05.2021).</w:t>
      </w:r>
    </w:p>
    <w:p w:rsidR="005C4F56" w:rsidRPr="009B2B31" w:rsidRDefault="005C4F56" w:rsidP="005C4F56">
      <w:pPr>
        <w:pStyle w:val="Default"/>
        <w:ind w:firstLine="567"/>
        <w:jc w:val="both"/>
        <w:rPr>
          <w:rFonts w:eastAsia="Calibri"/>
          <w:color w:val="auto"/>
          <w:sz w:val="26"/>
          <w:szCs w:val="26"/>
          <w:lang w:eastAsia="ru-RU"/>
        </w:rPr>
      </w:pPr>
      <w:r w:rsidRPr="009B2B31">
        <w:rPr>
          <w:color w:val="auto"/>
          <w:sz w:val="26"/>
          <w:szCs w:val="26"/>
        </w:rPr>
        <w:t>5. Организовать передачу в РЦОИ по защищенной сети передачи данных:</w:t>
      </w:r>
      <w:r w:rsidRPr="009B2B31">
        <w:rPr>
          <w:rFonts w:eastAsia="Calibri"/>
          <w:color w:val="auto"/>
          <w:sz w:val="26"/>
          <w:szCs w:val="26"/>
          <w:lang w:eastAsia="ru-RU"/>
        </w:rPr>
        <w:t xml:space="preserve"> специализированной формы с результатами участников (</w:t>
      </w:r>
      <w:r w:rsidRPr="009B2B31">
        <w:rPr>
          <w:rFonts w:eastAsia="Calibri"/>
          <w:color w:val="auto"/>
          <w:sz w:val="26"/>
          <w:szCs w:val="26"/>
          <w:lang w:val="en-US" w:eastAsia="ru-RU"/>
        </w:rPr>
        <w:t>xml</w:t>
      </w:r>
      <w:r w:rsidRPr="009B2B31">
        <w:rPr>
          <w:rFonts w:eastAsia="Calibri"/>
          <w:color w:val="auto"/>
          <w:sz w:val="26"/>
          <w:szCs w:val="26"/>
          <w:lang w:eastAsia="ru-RU"/>
        </w:rPr>
        <w:t>-файла), отсканированных в формате .</w:t>
      </w:r>
      <w:r w:rsidRPr="009B2B31">
        <w:rPr>
          <w:rFonts w:eastAsia="Calibri"/>
          <w:color w:val="auto"/>
          <w:sz w:val="26"/>
          <w:szCs w:val="26"/>
          <w:lang w:val="en-US" w:eastAsia="ru-RU"/>
        </w:rPr>
        <w:t>pdf</w:t>
      </w:r>
      <w:r w:rsidRPr="009B2B31">
        <w:rPr>
          <w:rFonts w:eastAsia="Calibri"/>
          <w:color w:val="auto"/>
          <w:sz w:val="26"/>
          <w:szCs w:val="26"/>
          <w:lang w:eastAsia="ru-RU"/>
        </w:rPr>
        <w:t xml:space="preserve"> форм ИС-01, ИС-02, ИС-03, ИС-08 (при наличии) и служебных записок (при наличии) в срок, </w:t>
      </w:r>
      <w:r w:rsidRPr="009B2B31">
        <w:rPr>
          <w:color w:val="auto"/>
          <w:sz w:val="26"/>
          <w:szCs w:val="26"/>
        </w:rPr>
        <w:t>не позднее</w:t>
      </w:r>
      <w:r w:rsidRPr="009B2B31">
        <w:rPr>
          <w:rFonts w:eastAsia="Calibri"/>
          <w:color w:val="auto"/>
          <w:sz w:val="26"/>
          <w:szCs w:val="26"/>
          <w:lang w:eastAsia="ru-RU"/>
        </w:rPr>
        <w:t>:</w:t>
      </w:r>
    </w:p>
    <w:p w:rsidR="005C4F56" w:rsidRPr="009B2B31" w:rsidRDefault="005C4F56" w:rsidP="005C4F56">
      <w:pPr>
        <w:widowControl w:val="0"/>
        <w:numPr>
          <w:ilvl w:val="0"/>
          <w:numId w:val="52"/>
        </w:numPr>
        <w:tabs>
          <w:tab w:val="left" w:pos="1134"/>
        </w:tabs>
        <w:spacing w:after="0" w:line="240" w:lineRule="auto"/>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16.02.2021 г. (для итогового собеседования 10.02.2021);</w:t>
      </w:r>
    </w:p>
    <w:p w:rsidR="005C4F56" w:rsidRPr="009B2B31" w:rsidRDefault="005C4F56" w:rsidP="005C4F56">
      <w:pPr>
        <w:widowControl w:val="0"/>
        <w:numPr>
          <w:ilvl w:val="0"/>
          <w:numId w:val="52"/>
        </w:numPr>
        <w:tabs>
          <w:tab w:val="left" w:pos="1134"/>
        </w:tabs>
        <w:spacing w:after="0" w:line="240" w:lineRule="auto"/>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16.03.2021 г. (для итогового собеседования 10.03.2021);</w:t>
      </w:r>
    </w:p>
    <w:p w:rsidR="005C4F56" w:rsidRPr="009B2B31" w:rsidRDefault="005C4F56" w:rsidP="005C4F56">
      <w:pPr>
        <w:widowControl w:val="0"/>
        <w:numPr>
          <w:ilvl w:val="0"/>
          <w:numId w:val="52"/>
        </w:numPr>
        <w:tabs>
          <w:tab w:val="left" w:pos="1134"/>
        </w:tabs>
        <w:spacing w:after="120" w:line="240" w:lineRule="auto"/>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18.05.2021 г. (для итогового собеседования 17.05.2021).</w:t>
      </w:r>
    </w:p>
    <w:p w:rsidR="005C4F56" w:rsidRPr="00D74940" w:rsidRDefault="005C4F56" w:rsidP="005C4F56">
      <w:pPr>
        <w:pStyle w:val="Default"/>
        <w:numPr>
          <w:ilvl w:val="0"/>
          <w:numId w:val="53"/>
        </w:numPr>
        <w:jc w:val="both"/>
        <w:rPr>
          <w:color w:val="auto"/>
          <w:sz w:val="26"/>
          <w:szCs w:val="26"/>
        </w:rPr>
      </w:pPr>
      <w:r w:rsidRPr="00D74940">
        <w:rPr>
          <w:color w:val="auto"/>
          <w:sz w:val="26"/>
          <w:szCs w:val="26"/>
        </w:rPr>
        <w:t>Обеспечить хранение в ОО в срок до 1 марта 2022 года:</w:t>
      </w:r>
    </w:p>
    <w:p w:rsidR="005C4F56" w:rsidRPr="009B2B31" w:rsidRDefault="005C4F56" w:rsidP="00AB0E5C">
      <w:pPr>
        <w:pStyle w:val="Default"/>
        <w:numPr>
          <w:ilvl w:val="1"/>
          <w:numId w:val="54"/>
        </w:numPr>
        <w:tabs>
          <w:tab w:val="left" w:pos="1134"/>
        </w:tabs>
        <w:ind w:left="0" w:firstLine="567"/>
        <w:jc w:val="both"/>
        <w:rPr>
          <w:color w:val="auto"/>
          <w:sz w:val="26"/>
          <w:szCs w:val="26"/>
        </w:rPr>
      </w:pPr>
      <w:proofErr w:type="spellStart"/>
      <w:r w:rsidRPr="009B2B31">
        <w:rPr>
          <w:color w:val="auto"/>
          <w:sz w:val="26"/>
          <w:szCs w:val="26"/>
        </w:rPr>
        <w:lastRenderedPageBreak/>
        <w:t>Флеш</w:t>
      </w:r>
      <w:proofErr w:type="spellEnd"/>
      <w:r w:rsidRPr="009B2B31">
        <w:rPr>
          <w:color w:val="auto"/>
          <w:sz w:val="26"/>
          <w:szCs w:val="26"/>
        </w:rPr>
        <w:t>-накопителей с материалами итогового собеседования в электронной форме (все материалы в электронной форме должны храниться в двух копиях):</w:t>
      </w:r>
    </w:p>
    <w:p w:rsidR="005C4F56" w:rsidRPr="009B2B31" w:rsidRDefault="005C4F56" w:rsidP="005C4F56">
      <w:pPr>
        <w:pStyle w:val="ad"/>
        <w:numPr>
          <w:ilvl w:val="0"/>
          <w:numId w:val="10"/>
        </w:numPr>
        <w:tabs>
          <w:tab w:val="left" w:pos="1134"/>
        </w:tabs>
        <w:spacing w:after="0" w:line="240" w:lineRule="auto"/>
        <w:ind w:left="1134" w:hanging="567"/>
        <w:jc w:val="both"/>
        <w:rPr>
          <w:rFonts w:ascii="Times New Roman" w:hAnsi="Times New Roman" w:cs="Times New Roman"/>
          <w:sz w:val="26"/>
          <w:szCs w:val="26"/>
        </w:rPr>
      </w:pPr>
      <w:r w:rsidRPr="009B2B31">
        <w:rPr>
          <w:rFonts w:ascii="Times New Roman" w:hAnsi="Times New Roman" w:cs="Times New Roman"/>
          <w:sz w:val="26"/>
          <w:szCs w:val="26"/>
        </w:rPr>
        <w:t>аудиофайлы с потоковыми записями ответов участников итогового собеседования из каждой аудитории проведения;</w:t>
      </w:r>
    </w:p>
    <w:p w:rsidR="005C4F56" w:rsidRPr="009B2B31" w:rsidRDefault="005C4F56" w:rsidP="005C4F56">
      <w:pPr>
        <w:pStyle w:val="ad"/>
        <w:numPr>
          <w:ilvl w:val="0"/>
          <w:numId w:val="10"/>
        </w:numPr>
        <w:tabs>
          <w:tab w:val="left" w:pos="1134"/>
        </w:tabs>
        <w:spacing w:after="0" w:line="240" w:lineRule="auto"/>
        <w:ind w:left="1134" w:hanging="567"/>
        <w:jc w:val="both"/>
        <w:rPr>
          <w:rFonts w:ascii="Times New Roman" w:hAnsi="Times New Roman" w:cs="Times New Roman"/>
          <w:sz w:val="26"/>
          <w:szCs w:val="26"/>
        </w:rPr>
      </w:pPr>
      <w:r w:rsidRPr="009B2B31">
        <w:rPr>
          <w:rFonts w:ascii="Times New Roman" w:hAnsi="Times New Roman" w:cs="Times New Roman"/>
          <w:sz w:val="26"/>
          <w:szCs w:val="26"/>
        </w:rPr>
        <w:t>отдельные аудиофайлы по каждому участнику итогового собеседования;</w:t>
      </w:r>
    </w:p>
    <w:p w:rsidR="005C4F56" w:rsidRPr="009B2B31" w:rsidRDefault="005C4F56" w:rsidP="005C4F56">
      <w:pPr>
        <w:pStyle w:val="ad"/>
        <w:numPr>
          <w:ilvl w:val="0"/>
          <w:numId w:val="10"/>
        </w:numPr>
        <w:tabs>
          <w:tab w:val="left" w:pos="1134"/>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специализированная форма с результатами участников (заполненный </w:t>
      </w:r>
      <w:r w:rsidRPr="009B2B31">
        <w:rPr>
          <w:rFonts w:ascii="Times New Roman" w:eastAsia="Calibri" w:hAnsi="Times New Roman" w:cs="Times New Roman"/>
          <w:sz w:val="26"/>
          <w:szCs w:val="26"/>
          <w:lang w:val="en-US" w:eastAsia="ru-RU"/>
        </w:rPr>
        <w:t>xml</w:t>
      </w:r>
      <w:r w:rsidRPr="009B2B31">
        <w:rPr>
          <w:rFonts w:ascii="Times New Roman" w:eastAsia="Calibri" w:hAnsi="Times New Roman" w:cs="Times New Roman"/>
          <w:sz w:val="26"/>
          <w:szCs w:val="26"/>
          <w:lang w:eastAsia="ru-RU"/>
        </w:rPr>
        <w:t>-файл);</w:t>
      </w:r>
    </w:p>
    <w:p w:rsidR="005C4F56" w:rsidRPr="009B2B31" w:rsidRDefault="005C4F56" w:rsidP="005C4F56">
      <w:pPr>
        <w:pStyle w:val="ad"/>
        <w:numPr>
          <w:ilvl w:val="0"/>
          <w:numId w:val="10"/>
        </w:numPr>
        <w:tabs>
          <w:tab w:val="left" w:pos="1134"/>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отсканированные в формате .</w:t>
      </w:r>
      <w:r w:rsidRPr="009B2B31">
        <w:rPr>
          <w:rFonts w:ascii="Times New Roman" w:eastAsia="Calibri" w:hAnsi="Times New Roman" w:cs="Times New Roman"/>
          <w:sz w:val="26"/>
          <w:szCs w:val="26"/>
          <w:lang w:val="en-US" w:eastAsia="ru-RU"/>
        </w:rPr>
        <w:t>pdf</w:t>
      </w:r>
      <w:r w:rsidRPr="009B2B31">
        <w:rPr>
          <w:rFonts w:ascii="Times New Roman" w:eastAsia="Calibri" w:hAnsi="Times New Roman" w:cs="Times New Roman"/>
          <w:sz w:val="26"/>
          <w:szCs w:val="26"/>
          <w:lang w:eastAsia="ru-RU"/>
        </w:rPr>
        <w:t xml:space="preserve"> формы ИС-01, ИС-02, ИС-03.</w:t>
      </w:r>
    </w:p>
    <w:p w:rsidR="005C4F56" w:rsidRPr="009B2B31" w:rsidRDefault="005C4F56" w:rsidP="005C4F56">
      <w:pPr>
        <w:pStyle w:val="ad"/>
        <w:numPr>
          <w:ilvl w:val="1"/>
          <w:numId w:val="54"/>
        </w:numPr>
        <w:tabs>
          <w:tab w:val="left" w:pos="1134"/>
          <w:tab w:val="left" w:pos="1701"/>
        </w:tabs>
        <w:spacing w:after="0" w:line="240" w:lineRule="auto"/>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бумажные формы ИС-01, ИС-02, ИС-03; </w:t>
      </w:r>
    </w:p>
    <w:p w:rsidR="005C4F56" w:rsidRPr="009B2B3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бумажные формы ИС-08 (при наличии);</w:t>
      </w:r>
    </w:p>
    <w:p w:rsidR="005C4F56" w:rsidRPr="009B2B3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служебные записки (при наличии); </w:t>
      </w:r>
    </w:p>
    <w:p w:rsidR="005C4F56" w:rsidRPr="009B2B3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КИМ на бумажных носителях.</w:t>
      </w:r>
    </w:p>
    <w:p w:rsidR="005C4F56" w:rsidRPr="009B2B31" w:rsidRDefault="005C4F56" w:rsidP="005C4F56">
      <w:pPr>
        <w:widowControl w:val="0"/>
        <w:tabs>
          <w:tab w:val="left" w:pos="1276"/>
        </w:tabs>
        <w:spacing w:after="0" w:line="240" w:lineRule="auto"/>
        <w:ind w:left="1791"/>
        <w:jc w:val="both"/>
        <w:rPr>
          <w:rFonts w:ascii="Times New Roman" w:eastAsia="Calibri" w:hAnsi="Times New Roman" w:cs="Times New Roman"/>
          <w:sz w:val="26"/>
          <w:szCs w:val="26"/>
          <w:lang w:eastAsia="ru-RU"/>
        </w:rPr>
      </w:pPr>
    </w:p>
    <w:p w:rsidR="005C4F56" w:rsidRPr="009B2B31" w:rsidRDefault="005C4F56" w:rsidP="005C4F56">
      <w:pPr>
        <w:pStyle w:val="ad"/>
        <w:numPr>
          <w:ilvl w:val="0"/>
          <w:numId w:val="54"/>
        </w:numPr>
        <w:tabs>
          <w:tab w:val="left" w:pos="1134"/>
        </w:tabs>
        <w:spacing w:after="0" w:line="240" w:lineRule="auto"/>
        <w:ind w:left="0" w:firstLine="567"/>
        <w:jc w:val="both"/>
        <w:rPr>
          <w:rFonts w:ascii="Times New Roman" w:hAnsi="Times New Roman" w:cs="Times New Roman"/>
          <w:sz w:val="26"/>
          <w:szCs w:val="26"/>
        </w:rPr>
      </w:pPr>
      <w:r w:rsidRPr="009B2B31">
        <w:rPr>
          <w:rFonts w:ascii="Times New Roman" w:eastAsia="Calibri" w:hAnsi="Times New Roman" w:cs="Times New Roman"/>
          <w:sz w:val="26"/>
          <w:szCs w:val="26"/>
          <w:lang w:eastAsia="ru-RU"/>
        </w:rPr>
        <w:t xml:space="preserve">По запросу Департамента образования Ивановской области осуществить передачу в Департамент образования </w:t>
      </w:r>
      <w:proofErr w:type="spellStart"/>
      <w:r w:rsidRPr="009B2B31">
        <w:rPr>
          <w:rFonts w:ascii="Times New Roman" w:eastAsia="Calibri" w:hAnsi="Times New Roman" w:cs="Times New Roman"/>
          <w:sz w:val="26"/>
          <w:szCs w:val="26"/>
          <w:lang w:eastAsia="ru-RU"/>
        </w:rPr>
        <w:t>ф</w:t>
      </w:r>
      <w:r w:rsidRPr="009B2B31">
        <w:rPr>
          <w:rFonts w:ascii="Times New Roman" w:hAnsi="Times New Roman" w:cs="Times New Roman"/>
          <w:sz w:val="26"/>
          <w:szCs w:val="26"/>
        </w:rPr>
        <w:t>леш</w:t>
      </w:r>
      <w:proofErr w:type="spellEnd"/>
      <w:r w:rsidRPr="009B2B31">
        <w:rPr>
          <w:rFonts w:ascii="Times New Roman" w:hAnsi="Times New Roman" w:cs="Times New Roman"/>
          <w:sz w:val="26"/>
          <w:szCs w:val="26"/>
        </w:rPr>
        <w:t xml:space="preserve">-накопителя с материалами итогового собеседования. </w:t>
      </w:r>
    </w:p>
    <w:p w:rsidR="00493AF5" w:rsidRPr="00D74940" w:rsidRDefault="00493AF5" w:rsidP="00493AF5">
      <w:pPr>
        <w:widowControl w:val="0"/>
        <w:spacing w:after="0" w:line="240" w:lineRule="auto"/>
        <w:ind w:firstLine="709"/>
        <w:jc w:val="both"/>
        <w:rPr>
          <w:rFonts w:ascii="Times New Roman" w:hAnsi="Times New Roman" w:cs="Times New Roman"/>
          <w:sz w:val="28"/>
          <w:szCs w:val="28"/>
        </w:rPr>
      </w:pPr>
    </w:p>
    <w:p w:rsidR="005C4F56" w:rsidRPr="00D74940" w:rsidRDefault="005C4F56">
      <w:r w:rsidRPr="00D74940">
        <w:br w:type="page"/>
      </w:r>
    </w:p>
    <w:tbl>
      <w:tblPr>
        <w:tblW w:w="0" w:type="auto"/>
        <w:tblInd w:w="-108" w:type="dxa"/>
        <w:tblLook w:val="04A0" w:firstRow="1" w:lastRow="0" w:firstColumn="1" w:lastColumn="0" w:noHBand="0" w:noVBand="1"/>
      </w:tblPr>
      <w:tblGrid>
        <w:gridCol w:w="5513"/>
        <w:gridCol w:w="3881"/>
      </w:tblGrid>
      <w:tr w:rsidR="002F5A31" w:rsidRPr="00D74940" w:rsidTr="00A46B6A">
        <w:tc>
          <w:tcPr>
            <w:tcW w:w="5745" w:type="dxa"/>
          </w:tcPr>
          <w:p w:rsidR="002F5A31" w:rsidRPr="00D74940" w:rsidRDefault="002F5A31" w:rsidP="00A46B6A">
            <w:pPr>
              <w:widowControl w:val="0"/>
              <w:spacing w:after="0" w:line="240" w:lineRule="auto"/>
              <w:ind w:firstLine="709"/>
              <w:jc w:val="both"/>
              <w:rPr>
                <w:rFonts w:ascii="Times New Roman" w:hAnsi="Times New Roman" w:cs="Times New Roman"/>
                <w:sz w:val="28"/>
                <w:szCs w:val="28"/>
              </w:rPr>
            </w:pPr>
          </w:p>
        </w:tc>
        <w:tc>
          <w:tcPr>
            <w:tcW w:w="3969" w:type="dxa"/>
          </w:tcPr>
          <w:p w:rsidR="002F5A31" w:rsidRPr="00D74940" w:rsidRDefault="002F5A31" w:rsidP="00A46B6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Приложение 4 к приказу Департамента образования Ивановской области</w:t>
            </w:r>
          </w:p>
          <w:p w:rsidR="002F5A31" w:rsidRPr="00D74940" w:rsidRDefault="002F5A31"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2F5A31" w:rsidRPr="00D74940" w:rsidRDefault="002F5A31" w:rsidP="002F5A31">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И Н С Т Р У К Ц И Я</w:t>
      </w:r>
    </w:p>
    <w:p w:rsidR="002F5A31" w:rsidRPr="00D74940" w:rsidRDefault="002F5A31" w:rsidP="002F5A31">
      <w:pPr>
        <w:keepNext/>
        <w:keepLines/>
        <w:spacing w:after="0" w:line="240" w:lineRule="auto"/>
        <w:jc w:val="center"/>
        <w:outlineLvl w:val="0"/>
        <w:rPr>
          <w:rFonts w:ascii="Times New Roman" w:eastAsia="Times New Roman" w:hAnsi="Times New Roman" w:cs="Times New Roman"/>
          <w:b/>
          <w:bCs/>
          <w:color w:val="FF0000"/>
          <w:sz w:val="28"/>
          <w:szCs w:val="28"/>
          <w:lang w:eastAsia="ru-RU"/>
        </w:rPr>
      </w:pPr>
      <w:r w:rsidRPr="009B2B31">
        <w:rPr>
          <w:rFonts w:ascii="Times New Roman" w:eastAsia="Times New Roman" w:hAnsi="Times New Roman" w:cs="Times New Roman"/>
          <w:b/>
          <w:bCs/>
          <w:sz w:val="28"/>
          <w:szCs w:val="28"/>
          <w:lang w:eastAsia="ru-RU"/>
        </w:rPr>
        <w:t xml:space="preserve">по проведению итогового собеседования в очной форме </w:t>
      </w:r>
    </w:p>
    <w:p w:rsidR="002F5A31" w:rsidRPr="00D74940" w:rsidRDefault="002F5A31" w:rsidP="002F5A31">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для технического специалиста</w:t>
      </w:r>
    </w:p>
    <w:p w:rsidR="002F5A31" w:rsidRPr="00D74940" w:rsidRDefault="002F5A31" w:rsidP="002F5A31">
      <w:pPr>
        <w:spacing w:after="0" w:line="240" w:lineRule="auto"/>
        <w:ind w:firstLine="710"/>
        <w:jc w:val="center"/>
        <w:rPr>
          <w:rFonts w:ascii="Times New Roman" w:eastAsia="Calibri" w:hAnsi="Times New Roman" w:cs="Times New Roman"/>
          <w:b/>
          <w:sz w:val="26"/>
          <w:szCs w:val="26"/>
          <w:lang w:eastAsia="ru-RU"/>
        </w:rPr>
      </w:pPr>
    </w:p>
    <w:p w:rsidR="002F5A31" w:rsidRPr="00D74940" w:rsidRDefault="002F5A31" w:rsidP="002F5A31">
      <w:pPr>
        <w:pStyle w:val="Default"/>
        <w:ind w:firstLine="567"/>
        <w:jc w:val="both"/>
        <w:rPr>
          <w:color w:val="auto"/>
          <w:sz w:val="26"/>
          <w:szCs w:val="26"/>
        </w:rPr>
      </w:pPr>
      <w:r w:rsidRPr="00D74940">
        <w:rPr>
          <w:b/>
          <w:bCs/>
          <w:color w:val="auto"/>
          <w:sz w:val="26"/>
          <w:szCs w:val="26"/>
        </w:rPr>
        <w:t xml:space="preserve">При подготовке к проведению итогового собеседования: </w:t>
      </w:r>
    </w:p>
    <w:p w:rsidR="002F5A31" w:rsidRPr="00D74940" w:rsidRDefault="002F5A31" w:rsidP="002F5A31">
      <w:pPr>
        <w:pStyle w:val="Default"/>
        <w:ind w:firstLine="567"/>
        <w:jc w:val="both"/>
        <w:rPr>
          <w:color w:val="auto"/>
          <w:sz w:val="26"/>
          <w:szCs w:val="26"/>
        </w:rPr>
      </w:pPr>
      <w:r w:rsidRPr="00D74940">
        <w:rPr>
          <w:color w:val="auto"/>
          <w:sz w:val="26"/>
          <w:szCs w:val="26"/>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rsidR="002F5A31" w:rsidRPr="00D74940" w:rsidRDefault="002F5A31" w:rsidP="002F5A31">
      <w:pPr>
        <w:pStyle w:val="Default"/>
        <w:ind w:firstLine="567"/>
        <w:jc w:val="both"/>
        <w:rPr>
          <w:color w:val="auto"/>
          <w:sz w:val="26"/>
          <w:szCs w:val="26"/>
        </w:rPr>
      </w:pPr>
      <w:r w:rsidRPr="00D74940">
        <w:rPr>
          <w:b/>
          <w:bCs/>
          <w:color w:val="auto"/>
          <w:sz w:val="26"/>
          <w:szCs w:val="26"/>
        </w:rPr>
        <w:t xml:space="preserve">За три дня до проведения </w:t>
      </w:r>
      <w:r w:rsidRPr="00D74940">
        <w:rPr>
          <w:color w:val="auto"/>
          <w:sz w:val="26"/>
          <w:szCs w:val="26"/>
        </w:rPr>
        <w:t xml:space="preserve">итогового собеседования установить в Штабе программное обеспечение (далее – ПО) «Результаты итогового собеседования». В ПО загружается полученный от РЦОИ служебный файл формата </w:t>
      </w:r>
      <w:proofErr w:type="spellStart"/>
      <w:r w:rsidRPr="00D74940">
        <w:rPr>
          <w:color w:val="auto"/>
          <w:sz w:val="26"/>
          <w:szCs w:val="26"/>
        </w:rPr>
        <w:t>xml</w:t>
      </w:r>
      <w:proofErr w:type="spellEnd"/>
      <w:r w:rsidRPr="00D74940">
        <w:rPr>
          <w:color w:val="auto"/>
          <w:sz w:val="26"/>
          <w:szCs w:val="26"/>
        </w:rPr>
        <w:t xml:space="preserve">, содержащий сведения об участниках итогового собеседования. </w:t>
      </w:r>
    </w:p>
    <w:p w:rsidR="002F5A31" w:rsidRPr="00D74940" w:rsidRDefault="002F5A31" w:rsidP="002F5A31">
      <w:pPr>
        <w:pStyle w:val="Default"/>
        <w:ind w:firstLine="567"/>
        <w:jc w:val="both"/>
        <w:rPr>
          <w:color w:val="auto"/>
          <w:sz w:val="26"/>
          <w:szCs w:val="26"/>
        </w:rPr>
      </w:pPr>
      <w:r w:rsidRPr="00D74940">
        <w:rPr>
          <w:b/>
          <w:bCs/>
          <w:color w:val="auto"/>
          <w:sz w:val="26"/>
          <w:szCs w:val="26"/>
        </w:rPr>
        <w:t xml:space="preserve">Не позднее чем за день: </w:t>
      </w:r>
    </w:p>
    <w:p w:rsidR="002F5A31" w:rsidRPr="00D74940" w:rsidRDefault="002F5A31" w:rsidP="002F5A31">
      <w:pPr>
        <w:pStyle w:val="Default"/>
        <w:numPr>
          <w:ilvl w:val="0"/>
          <w:numId w:val="39"/>
        </w:numPr>
        <w:tabs>
          <w:tab w:val="left" w:pos="1134"/>
        </w:tabs>
        <w:ind w:left="0" w:firstLine="567"/>
        <w:jc w:val="both"/>
        <w:rPr>
          <w:color w:val="auto"/>
          <w:sz w:val="26"/>
          <w:szCs w:val="26"/>
        </w:rPr>
      </w:pPr>
      <w:r w:rsidRPr="00D74940">
        <w:rPr>
          <w:color w:val="auto"/>
          <w:sz w:val="26"/>
          <w:szCs w:val="26"/>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 </w:t>
      </w:r>
    </w:p>
    <w:p w:rsidR="002F5A31" w:rsidRPr="00D74940" w:rsidRDefault="002F5A31" w:rsidP="002F5A31">
      <w:pPr>
        <w:pStyle w:val="Default"/>
        <w:numPr>
          <w:ilvl w:val="0"/>
          <w:numId w:val="39"/>
        </w:numPr>
        <w:tabs>
          <w:tab w:val="left" w:pos="1134"/>
        </w:tabs>
        <w:ind w:left="0" w:firstLine="567"/>
        <w:jc w:val="both"/>
        <w:rPr>
          <w:color w:val="auto"/>
          <w:sz w:val="26"/>
          <w:szCs w:val="26"/>
        </w:rPr>
      </w:pPr>
      <w:r w:rsidRPr="00D74940">
        <w:rPr>
          <w:color w:val="auto"/>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D74940">
        <w:rPr>
          <w:color w:val="auto"/>
          <w:sz w:val="26"/>
          <w:szCs w:val="26"/>
        </w:rPr>
        <w:t>аудиоформатах</w:t>
      </w:r>
      <w:proofErr w:type="spellEnd"/>
      <w:r w:rsidRPr="00D74940">
        <w:rPr>
          <w:color w:val="auto"/>
          <w:sz w:val="26"/>
          <w:szCs w:val="26"/>
        </w:rPr>
        <w:t xml:space="preserve"> (*.</w:t>
      </w:r>
      <w:proofErr w:type="spellStart"/>
      <w:r w:rsidRPr="00D74940">
        <w:rPr>
          <w:color w:val="auto"/>
          <w:sz w:val="26"/>
          <w:szCs w:val="26"/>
        </w:rPr>
        <w:t>wav</w:t>
      </w:r>
      <w:proofErr w:type="spellEnd"/>
      <w:r w:rsidRPr="00D74940">
        <w:rPr>
          <w:color w:val="auto"/>
          <w:sz w:val="26"/>
          <w:szCs w:val="26"/>
        </w:rPr>
        <w:t xml:space="preserve">, *.mp3, *.mp4 и т.д.); </w:t>
      </w:r>
    </w:p>
    <w:p w:rsidR="002F5A31" w:rsidRPr="00D74940" w:rsidRDefault="002F5A31" w:rsidP="002F5A31">
      <w:pPr>
        <w:pStyle w:val="Default"/>
        <w:numPr>
          <w:ilvl w:val="0"/>
          <w:numId w:val="39"/>
        </w:numPr>
        <w:tabs>
          <w:tab w:val="left" w:pos="1134"/>
        </w:tabs>
        <w:ind w:left="0" w:firstLine="567"/>
        <w:jc w:val="both"/>
        <w:rPr>
          <w:color w:val="auto"/>
          <w:sz w:val="26"/>
          <w:szCs w:val="26"/>
        </w:rPr>
      </w:pPr>
      <w:r w:rsidRPr="00D74940">
        <w:rPr>
          <w:color w:val="auto"/>
          <w:sz w:val="26"/>
          <w:szCs w:val="26"/>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w:t>
      </w:r>
    </w:p>
    <w:p w:rsidR="002F5A31" w:rsidRPr="00D74940" w:rsidRDefault="002F5A31" w:rsidP="002F5A31">
      <w:pPr>
        <w:pStyle w:val="Default"/>
        <w:numPr>
          <w:ilvl w:val="0"/>
          <w:numId w:val="39"/>
        </w:numPr>
        <w:tabs>
          <w:tab w:val="left" w:pos="1134"/>
        </w:tabs>
        <w:ind w:left="0" w:firstLine="567"/>
        <w:jc w:val="both"/>
        <w:rPr>
          <w:color w:val="auto"/>
          <w:sz w:val="26"/>
          <w:szCs w:val="26"/>
        </w:rPr>
      </w:pPr>
      <w:r w:rsidRPr="00D74940">
        <w:rPr>
          <w:color w:val="auto"/>
          <w:sz w:val="26"/>
          <w:szCs w:val="26"/>
        </w:rPr>
        <w:t xml:space="preserve">подготовить рабочее место для внесения результатов итогового собеседования в специализированную форму; </w:t>
      </w:r>
    </w:p>
    <w:p w:rsidR="002F5A31" w:rsidRPr="009B2B31" w:rsidRDefault="002F5A31" w:rsidP="002F5A31">
      <w:pPr>
        <w:pStyle w:val="Default"/>
        <w:numPr>
          <w:ilvl w:val="0"/>
          <w:numId w:val="39"/>
        </w:numPr>
        <w:tabs>
          <w:tab w:val="left" w:pos="1134"/>
        </w:tabs>
        <w:ind w:left="0" w:firstLine="567"/>
        <w:jc w:val="both"/>
        <w:rPr>
          <w:color w:val="auto"/>
          <w:sz w:val="26"/>
          <w:szCs w:val="26"/>
        </w:rPr>
      </w:pPr>
      <w:r w:rsidRPr="009B2B31">
        <w:rPr>
          <w:color w:val="auto"/>
          <w:sz w:val="26"/>
          <w:szCs w:val="26"/>
        </w:rPr>
        <w:t>выполнить тиражирование в необходимом количестве форм и критериев оценивания итогового собеседования.</w:t>
      </w:r>
    </w:p>
    <w:p w:rsidR="002F5A31" w:rsidRPr="009B2B31" w:rsidRDefault="002F5A31" w:rsidP="002F5A31">
      <w:pPr>
        <w:pStyle w:val="Default"/>
        <w:ind w:firstLine="567"/>
        <w:jc w:val="both"/>
        <w:rPr>
          <w:color w:val="auto"/>
          <w:sz w:val="26"/>
          <w:szCs w:val="26"/>
        </w:rPr>
      </w:pPr>
      <w:r w:rsidRPr="009B2B31">
        <w:rPr>
          <w:b/>
          <w:bCs/>
          <w:color w:val="auto"/>
          <w:sz w:val="26"/>
          <w:szCs w:val="26"/>
        </w:rPr>
        <w:t xml:space="preserve">В день проведения итогового собеседования: </w:t>
      </w:r>
    </w:p>
    <w:p w:rsidR="002F5A31" w:rsidRPr="009B2B31" w:rsidRDefault="00384DA1" w:rsidP="002F5A31">
      <w:pPr>
        <w:pStyle w:val="Default"/>
        <w:numPr>
          <w:ilvl w:val="0"/>
          <w:numId w:val="39"/>
        </w:numPr>
        <w:tabs>
          <w:tab w:val="left" w:pos="1134"/>
        </w:tabs>
        <w:ind w:left="0" w:firstLine="567"/>
        <w:jc w:val="both"/>
        <w:rPr>
          <w:color w:val="auto"/>
          <w:sz w:val="26"/>
          <w:szCs w:val="26"/>
        </w:rPr>
      </w:pPr>
      <w:r w:rsidRPr="009B2B31">
        <w:rPr>
          <w:color w:val="auto"/>
          <w:sz w:val="26"/>
          <w:szCs w:val="26"/>
        </w:rPr>
        <w:t xml:space="preserve">в 7.30 </w:t>
      </w:r>
      <w:r w:rsidR="002F5A31" w:rsidRPr="009B2B31">
        <w:rPr>
          <w:color w:val="auto"/>
          <w:sz w:val="26"/>
          <w:szCs w:val="26"/>
        </w:rPr>
        <w:t xml:space="preserve">обеспечить получение КИМ итогового собеседования от РЦОИ и передать их ответственному организатору образовательной организации; </w:t>
      </w:r>
    </w:p>
    <w:p w:rsidR="002F5A31" w:rsidRPr="009B2B31" w:rsidRDefault="002F5A31" w:rsidP="002F5A31">
      <w:pPr>
        <w:pStyle w:val="Default"/>
        <w:numPr>
          <w:ilvl w:val="0"/>
          <w:numId w:val="39"/>
        </w:numPr>
        <w:tabs>
          <w:tab w:val="left" w:pos="1134"/>
        </w:tabs>
        <w:ind w:left="0" w:firstLine="567"/>
        <w:jc w:val="both"/>
        <w:rPr>
          <w:color w:val="auto"/>
          <w:sz w:val="26"/>
          <w:szCs w:val="26"/>
        </w:rPr>
      </w:pPr>
      <w:r w:rsidRPr="009B2B31">
        <w:rPr>
          <w:color w:val="auto"/>
          <w:sz w:val="26"/>
          <w:szCs w:val="26"/>
        </w:rPr>
        <w:t xml:space="preserve">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 </w:t>
      </w:r>
    </w:p>
    <w:p w:rsidR="002F5A31" w:rsidRPr="009B2B31" w:rsidRDefault="002F5A31" w:rsidP="002F5A31">
      <w:pPr>
        <w:pStyle w:val="Default"/>
        <w:numPr>
          <w:ilvl w:val="0"/>
          <w:numId w:val="39"/>
        </w:numPr>
        <w:tabs>
          <w:tab w:val="left" w:pos="1134"/>
        </w:tabs>
        <w:ind w:left="0" w:firstLine="567"/>
        <w:jc w:val="both"/>
        <w:rPr>
          <w:color w:val="auto"/>
          <w:sz w:val="26"/>
          <w:szCs w:val="26"/>
        </w:rPr>
      </w:pPr>
      <w:r w:rsidRPr="009B2B31">
        <w:rPr>
          <w:color w:val="auto"/>
          <w:sz w:val="26"/>
          <w:szCs w:val="26"/>
        </w:rPr>
        <w:t xml:space="preserve">передать ответственному организатору образовательной организации формы для проведения итогового собеседования; </w:t>
      </w:r>
    </w:p>
    <w:p w:rsidR="002F5A31" w:rsidRPr="009B2B31" w:rsidRDefault="002F5A31" w:rsidP="002F5A31">
      <w:pPr>
        <w:pStyle w:val="Default"/>
        <w:numPr>
          <w:ilvl w:val="0"/>
          <w:numId w:val="39"/>
        </w:numPr>
        <w:tabs>
          <w:tab w:val="left" w:pos="1134"/>
        </w:tabs>
        <w:ind w:left="0" w:firstLine="567"/>
        <w:jc w:val="both"/>
        <w:rPr>
          <w:color w:val="auto"/>
          <w:sz w:val="26"/>
          <w:szCs w:val="26"/>
        </w:rPr>
      </w:pPr>
      <w:r w:rsidRPr="009B2B31">
        <w:rPr>
          <w:color w:val="auto"/>
          <w:sz w:val="26"/>
          <w:szCs w:val="26"/>
        </w:rPr>
        <w:t xml:space="preserve">обеспечить ведение аудиозаписи бесед участников итогового собеседования с экзаменатором-собеседником (потоковой и персональной). </w:t>
      </w:r>
    </w:p>
    <w:tbl>
      <w:tblPr>
        <w:tblStyle w:val="a3"/>
        <w:tblW w:w="0" w:type="auto"/>
        <w:tblInd w:w="567" w:type="dxa"/>
        <w:tblLook w:val="04A0" w:firstRow="1" w:lastRow="0" w:firstColumn="1" w:lastColumn="0" w:noHBand="0" w:noVBand="1"/>
      </w:tblPr>
      <w:tblGrid>
        <w:gridCol w:w="8719"/>
      </w:tblGrid>
      <w:tr w:rsidR="009B2B31" w:rsidRPr="009B2B31" w:rsidTr="00A46B6A">
        <w:tc>
          <w:tcPr>
            <w:tcW w:w="9488" w:type="dxa"/>
          </w:tcPr>
          <w:p w:rsidR="002F5A31" w:rsidRPr="009B2B31" w:rsidRDefault="002F5A31" w:rsidP="00A46B6A">
            <w:pPr>
              <w:keepNext/>
              <w:tabs>
                <w:tab w:val="left" w:pos="1134"/>
              </w:tabs>
              <w:ind w:left="2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lastRenderedPageBreak/>
              <w:t>Потоковая запись должна сохраняться в файле с именем, заданном по следующему формату:</w:t>
            </w:r>
          </w:p>
          <w:p w:rsidR="002F5A31" w:rsidRPr="009B2B31" w:rsidRDefault="002F5A31" w:rsidP="00A46B6A">
            <w:pPr>
              <w:tabs>
                <w:tab w:val="left" w:pos="1134"/>
              </w:tabs>
              <w:spacing w:before="120" w:after="120"/>
              <w:ind w:left="29"/>
              <w:jc w:val="both"/>
              <w:rPr>
                <w:rFonts w:ascii="Times New Roman" w:eastAsia="Calibri" w:hAnsi="Times New Roman" w:cs="Times New Roman"/>
                <w:sz w:val="26"/>
                <w:szCs w:val="26"/>
                <w:lang w:eastAsia="ru-RU"/>
              </w:rPr>
            </w:pPr>
            <w:r w:rsidRPr="009B2B31">
              <w:rPr>
                <w:rFonts w:ascii="Times New Roman" w:hAnsi="Times New Roman" w:cs="Times New Roman"/>
                <w:b/>
                <w:sz w:val="26"/>
                <w:szCs w:val="26"/>
              </w:rPr>
              <w:t>&lt;Код ОО&gt;_&lt;№аудитории&gt;_&lt;Дата&gt;.&lt;Стандартное расширение&gt;</w:t>
            </w:r>
            <w:r w:rsidRPr="009B2B31">
              <w:rPr>
                <w:rFonts w:ascii="Times New Roman" w:eastAsia="Calibri" w:hAnsi="Times New Roman" w:cs="Times New Roman"/>
                <w:sz w:val="26"/>
                <w:szCs w:val="26"/>
                <w:lang w:eastAsia="ru-RU"/>
              </w:rPr>
              <w:t xml:space="preserve">. </w:t>
            </w:r>
          </w:p>
          <w:p w:rsidR="002F5A31" w:rsidRPr="009B2B31" w:rsidRDefault="002F5A31" w:rsidP="00A46B6A">
            <w:pPr>
              <w:tabs>
                <w:tab w:val="left" w:pos="1134"/>
              </w:tabs>
              <w:ind w:left="2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Персональные аудиозаписи ответов участников итогового собеседования должны сохраняться в файлах с именами, заданными по следующему формату:</w:t>
            </w:r>
          </w:p>
          <w:p w:rsidR="002F5A31" w:rsidRPr="009B2B31" w:rsidRDefault="002F5A31" w:rsidP="00A46B6A">
            <w:pPr>
              <w:spacing w:before="120" w:after="120"/>
              <w:ind w:left="29"/>
              <w:jc w:val="both"/>
              <w:rPr>
                <w:rFonts w:ascii="Times New Roman" w:eastAsia="Calibri" w:hAnsi="Times New Roman" w:cs="Times New Roman"/>
                <w:i/>
                <w:sz w:val="26"/>
                <w:szCs w:val="26"/>
                <w:u w:val="single"/>
                <w:lang w:eastAsia="ru-RU"/>
              </w:rPr>
            </w:pPr>
            <w:r w:rsidRPr="009B2B31">
              <w:rPr>
                <w:rFonts w:ascii="Times New Roman" w:hAnsi="Times New Roman" w:cs="Times New Roman"/>
                <w:b/>
                <w:sz w:val="26"/>
                <w:szCs w:val="26"/>
              </w:rPr>
              <w:t>&lt;Код ОО&gt;_&lt;№аудитории&gt;_&lt;Дата&gt;_&lt;</w:t>
            </w:r>
            <w:proofErr w:type="spellStart"/>
            <w:r w:rsidRPr="009B2B31">
              <w:rPr>
                <w:rFonts w:ascii="Times New Roman" w:hAnsi="Times New Roman" w:cs="Times New Roman"/>
                <w:b/>
                <w:sz w:val="26"/>
                <w:szCs w:val="26"/>
              </w:rPr>
              <w:t>ФамилияИО</w:t>
            </w:r>
            <w:proofErr w:type="spellEnd"/>
            <w:r w:rsidRPr="009B2B31">
              <w:rPr>
                <w:rFonts w:ascii="Times New Roman" w:hAnsi="Times New Roman" w:cs="Times New Roman"/>
                <w:b/>
                <w:sz w:val="26"/>
                <w:szCs w:val="26"/>
              </w:rPr>
              <w:t>&gt;.&lt;Стандартное расширение&gt;</w:t>
            </w:r>
          </w:p>
        </w:tc>
      </w:tr>
    </w:tbl>
    <w:p w:rsidR="002F5A31" w:rsidRPr="00D74940" w:rsidRDefault="002F5A31" w:rsidP="002F5A31">
      <w:pPr>
        <w:pStyle w:val="Default"/>
        <w:tabs>
          <w:tab w:val="left" w:pos="1134"/>
        </w:tabs>
        <w:ind w:left="567"/>
        <w:jc w:val="both"/>
        <w:rPr>
          <w:color w:val="auto"/>
          <w:sz w:val="26"/>
          <w:szCs w:val="26"/>
        </w:rPr>
      </w:pPr>
    </w:p>
    <w:p w:rsidR="002F5A31" w:rsidRPr="00D74940" w:rsidRDefault="002F5A31" w:rsidP="002F5A31">
      <w:pPr>
        <w:pStyle w:val="Default"/>
        <w:ind w:firstLine="567"/>
        <w:jc w:val="both"/>
        <w:rPr>
          <w:color w:val="auto"/>
          <w:sz w:val="26"/>
          <w:szCs w:val="26"/>
        </w:rPr>
      </w:pPr>
      <w:r w:rsidRPr="00D74940">
        <w:rPr>
          <w:b/>
          <w:bCs/>
          <w:color w:val="auto"/>
          <w:sz w:val="26"/>
          <w:szCs w:val="26"/>
        </w:rPr>
        <w:t xml:space="preserve">По завершении проведения итогового собеседования: </w:t>
      </w:r>
    </w:p>
    <w:p w:rsidR="002F5A31" w:rsidRPr="00D74940" w:rsidRDefault="002F5A31" w:rsidP="002F5A31">
      <w:pPr>
        <w:pStyle w:val="Default"/>
        <w:numPr>
          <w:ilvl w:val="0"/>
          <w:numId w:val="44"/>
        </w:numPr>
        <w:tabs>
          <w:tab w:val="left" w:pos="993"/>
        </w:tabs>
        <w:ind w:left="0" w:firstLine="567"/>
        <w:jc w:val="both"/>
        <w:rPr>
          <w:color w:val="auto"/>
          <w:sz w:val="26"/>
          <w:szCs w:val="26"/>
        </w:rPr>
      </w:pPr>
      <w:r w:rsidRPr="00D74940">
        <w:rPr>
          <w:color w:val="auto"/>
          <w:sz w:val="26"/>
          <w:szCs w:val="26"/>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w:t>
      </w:r>
      <w:proofErr w:type="spellStart"/>
      <w:r w:rsidRPr="00D74940">
        <w:rPr>
          <w:color w:val="auto"/>
          <w:sz w:val="26"/>
          <w:szCs w:val="26"/>
        </w:rPr>
        <w:t>флеш</w:t>
      </w:r>
      <w:proofErr w:type="spellEnd"/>
      <w:r w:rsidRPr="00D74940">
        <w:rPr>
          <w:color w:val="auto"/>
          <w:sz w:val="26"/>
          <w:szCs w:val="26"/>
        </w:rPr>
        <w:t xml:space="preserve">-накопитель для последующей передачи ответственному организатору образовательной организации; </w:t>
      </w:r>
    </w:p>
    <w:p w:rsidR="00386B03" w:rsidRPr="00D74940" w:rsidRDefault="002F5A31" w:rsidP="002F5A31">
      <w:pPr>
        <w:pStyle w:val="Default"/>
        <w:numPr>
          <w:ilvl w:val="0"/>
          <w:numId w:val="44"/>
        </w:numPr>
        <w:tabs>
          <w:tab w:val="left" w:pos="993"/>
        </w:tabs>
        <w:ind w:left="0" w:firstLine="567"/>
        <w:jc w:val="both"/>
        <w:rPr>
          <w:color w:val="auto"/>
          <w:sz w:val="26"/>
          <w:szCs w:val="26"/>
        </w:rPr>
      </w:pPr>
      <w:r w:rsidRPr="00D74940">
        <w:rPr>
          <w:color w:val="auto"/>
          <w:sz w:val="26"/>
          <w:szCs w:val="26"/>
        </w:rPr>
        <w:t xml:space="preserve">в случае проверки экспертами работ после завершения итогового собеседования сохранить аудиозаписи на </w:t>
      </w:r>
      <w:proofErr w:type="spellStart"/>
      <w:r w:rsidRPr="00D74940">
        <w:rPr>
          <w:color w:val="auto"/>
          <w:sz w:val="26"/>
          <w:szCs w:val="26"/>
        </w:rPr>
        <w:t>флеш</w:t>
      </w:r>
      <w:proofErr w:type="spellEnd"/>
      <w:r w:rsidRPr="00D74940">
        <w:rPr>
          <w:color w:val="auto"/>
          <w:sz w:val="26"/>
          <w:szCs w:val="26"/>
        </w:rPr>
        <w:t>-накопителе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r w:rsidR="00386B03" w:rsidRPr="00D74940">
        <w:rPr>
          <w:color w:val="auto"/>
          <w:sz w:val="26"/>
          <w:szCs w:val="26"/>
        </w:rPr>
        <w:t>;</w:t>
      </w:r>
      <w:r w:rsidRPr="00D74940">
        <w:rPr>
          <w:color w:val="auto"/>
          <w:sz w:val="26"/>
          <w:szCs w:val="26"/>
        </w:rPr>
        <w:t xml:space="preserve"> </w:t>
      </w:r>
    </w:p>
    <w:p w:rsidR="002F5A31" w:rsidRPr="00D74940" w:rsidRDefault="00386B03" w:rsidP="002F5A31">
      <w:pPr>
        <w:pStyle w:val="Default"/>
        <w:numPr>
          <w:ilvl w:val="0"/>
          <w:numId w:val="44"/>
        </w:numPr>
        <w:tabs>
          <w:tab w:val="left" w:pos="993"/>
        </w:tabs>
        <w:ind w:left="0" w:firstLine="567"/>
        <w:jc w:val="both"/>
        <w:rPr>
          <w:color w:val="auto"/>
          <w:sz w:val="26"/>
          <w:szCs w:val="26"/>
        </w:rPr>
      </w:pPr>
      <w:r w:rsidRPr="00D74940">
        <w:rPr>
          <w:color w:val="auto"/>
          <w:sz w:val="26"/>
          <w:szCs w:val="26"/>
        </w:rPr>
        <w:t>и</w:t>
      </w:r>
      <w:r w:rsidR="002F5A31" w:rsidRPr="00D74940">
        <w:rPr>
          <w:color w:val="auto"/>
          <w:sz w:val="26"/>
          <w:szCs w:val="26"/>
        </w:rPr>
        <w:t xml:space="preserve">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код ОО;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код МСУ;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номер аудитории;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номер варианта;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баллы, согласно критериям оценивания;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общий балл;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отметку «зачет» / «незачет»;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ФИО эксперта. </w:t>
      </w:r>
    </w:p>
    <w:p w:rsidR="002F5A31" w:rsidRPr="00D74940" w:rsidRDefault="002F5A31" w:rsidP="00B77895">
      <w:pPr>
        <w:pStyle w:val="Default"/>
        <w:ind w:firstLine="567"/>
        <w:jc w:val="both"/>
        <w:rPr>
          <w:color w:val="auto"/>
          <w:sz w:val="26"/>
          <w:szCs w:val="26"/>
        </w:rPr>
      </w:pPr>
      <w:r w:rsidRPr="00D74940">
        <w:rPr>
          <w:color w:val="auto"/>
          <w:sz w:val="26"/>
          <w:szCs w:val="26"/>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B77895" w:rsidRPr="00D74940" w:rsidRDefault="002F5A31" w:rsidP="002F5A31">
      <w:pPr>
        <w:pStyle w:val="Default"/>
        <w:ind w:firstLine="567"/>
        <w:jc w:val="both"/>
        <w:rPr>
          <w:color w:val="auto"/>
          <w:sz w:val="26"/>
          <w:szCs w:val="26"/>
        </w:rPr>
      </w:pPr>
      <w:r w:rsidRPr="00D74940">
        <w:rPr>
          <w:color w:val="auto"/>
          <w:sz w:val="26"/>
          <w:szCs w:val="26"/>
        </w:rPr>
        <w:t xml:space="preserve">Сохранить специализированную форму в специальном </w:t>
      </w:r>
      <w:r w:rsidRPr="00D74940">
        <w:rPr>
          <w:color w:val="auto"/>
          <w:sz w:val="26"/>
          <w:szCs w:val="26"/>
          <w:lang w:val="en-US"/>
        </w:rPr>
        <w:t>xml</w:t>
      </w:r>
      <w:r w:rsidRPr="00D74940">
        <w:rPr>
          <w:color w:val="auto"/>
          <w:sz w:val="26"/>
          <w:szCs w:val="26"/>
        </w:rPr>
        <w:t>-формате</w:t>
      </w:r>
      <w:r w:rsidR="00B77895" w:rsidRPr="00D74940">
        <w:rPr>
          <w:color w:val="auto"/>
          <w:sz w:val="26"/>
          <w:szCs w:val="26"/>
        </w:rPr>
        <w:t>.</w:t>
      </w:r>
    </w:p>
    <w:p w:rsidR="00B77895" w:rsidRPr="009B2B31" w:rsidRDefault="00C74DE3" w:rsidP="00B77895">
      <w:pPr>
        <w:ind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В присутствии ответственного организатора п</w:t>
      </w:r>
      <w:r w:rsidR="00B77895" w:rsidRPr="009B2B31">
        <w:rPr>
          <w:rFonts w:ascii="Times New Roman" w:eastAsia="Calibri" w:hAnsi="Times New Roman" w:cs="Times New Roman"/>
          <w:sz w:val="26"/>
          <w:szCs w:val="26"/>
          <w:lang w:eastAsia="ru-RU"/>
        </w:rPr>
        <w:t>ередать в РЦОИ по защищенной сети передачи данных: специализированн</w:t>
      </w:r>
      <w:r w:rsidR="00220E8F" w:rsidRPr="009B2B31">
        <w:rPr>
          <w:rFonts w:ascii="Times New Roman" w:eastAsia="Calibri" w:hAnsi="Times New Roman" w:cs="Times New Roman"/>
          <w:sz w:val="26"/>
          <w:szCs w:val="26"/>
          <w:lang w:eastAsia="ru-RU"/>
        </w:rPr>
        <w:t>ую</w:t>
      </w:r>
      <w:r w:rsidR="00B77895" w:rsidRPr="009B2B31">
        <w:rPr>
          <w:rFonts w:ascii="Times New Roman" w:eastAsia="Calibri" w:hAnsi="Times New Roman" w:cs="Times New Roman"/>
          <w:sz w:val="26"/>
          <w:szCs w:val="26"/>
          <w:lang w:eastAsia="ru-RU"/>
        </w:rPr>
        <w:t xml:space="preserve"> форм</w:t>
      </w:r>
      <w:r w:rsidR="00220E8F" w:rsidRPr="009B2B31">
        <w:rPr>
          <w:rFonts w:ascii="Times New Roman" w:eastAsia="Calibri" w:hAnsi="Times New Roman" w:cs="Times New Roman"/>
          <w:sz w:val="26"/>
          <w:szCs w:val="26"/>
          <w:lang w:eastAsia="ru-RU"/>
        </w:rPr>
        <w:t>у</w:t>
      </w:r>
      <w:r w:rsidR="00B77895" w:rsidRPr="009B2B31">
        <w:rPr>
          <w:rFonts w:ascii="Times New Roman" w:eastAsia="Calibri" w:hAnsi="Times New Roman" w:cs="Times New Roman"/>
          <w:sz w:val="26"/>
          <w:szCs w:val="26"/>
          <w:lang w:eastAsia="ru-RU"/>
        </w:rPr>
        <w:t xml:space="preserve"> с результатами участников (</w:t>
      </w:r>
      <w:r w:rsidR="00B77895" w:rsidRPr="009B2B31">
        <w:rPr>
          <w:rFonts w:ascii="Times New Roman" w:eastAsia="Calibri" w:hAnsi="Times New Roman" w:cs="Times New Roman"/>
          <w:sz w:val="26"/>
          <w:szCs w:val="26"/>
          <w:lang w:val="en-US" w:eastAsia="ru-RU"/>
        </w:rPr>
        <w:t>xml</w:t>
      </w:r>
      <w:r w:rsidR="00B77895" w:rsidRPr="009B2B31">
        <w:rPr>
          <w:rFonts w:ascii="Times New Roman" w:eastAsia="Calibri" w:hAnsi="Times New Roman" w:cs="Times New Roman"/>
          <w:sz w:val="26"/>
          <w:szCs w:val="26"/>
          <w:lang w:eastAsia="ru-RU"/>
        </w:rPr>
        <w:t>-файл), отсканированны</w:t>
      </w:r>
      <w:r w:rsidR="00220E8F" w:rsidRPr="009B2B31">
        <w:rPr>
          <w:rFonts w:ascii="Times New Roman" w:eastAsia="Calibri" w:hAnsi="Times New Roman" w:cs="Times New Roman"/>
          <w:sz w:val="26"/>
          <w:szCs w:val="26"/>
          <w:lang w:eastAsia="ru-RU"/>
        </w:rPr>
        <w:t>е</w:t>
      </w:r>
      <w:r w:rsidR="00B77895" w:rsidRPr="009B2B31">
        <w:rPr>
          <w:rFonts w:ascii="Times New Roman" w:eastAsia="Calibri" w:hAnsi="Times New Roman" w:cs="Times New Roman"/>
          <w:sz w:val="26"/>
          <w:szCs w:val="26"/>
          <w:lang w:eastAsia="ru-RU"/>
        </w:rPr>
        <w:t xml:space="preserve"> в формате .</w:t>
      </w:r>
      <w:r w:rsidR="00B77895" w:rsidRPr="009B2B31">
        <w:rPr>
          <w:rFonts w:ascii="Times New Roman" w:eastAsia="Calibri" w:hAnsi="Times New Roman" w:cs="Times New Roman"/>
          <w:sz w:val="26"/>
          <w:szCs w:val="26"/>
          <w:lang w:val="en-US" w:eastAsia="ru-RU"/>
        </w:rPr>
        <w:t>pdf</w:t>
      </w:r>
      <w:r w:rsidR="00B77895" w:rsidRPr="009B2B31">
        <w:rPr>
          <w:rFonts w:ascii="Times New Roman" w:eastAsia="Calibri" w:hAnsi="Times New Roman" w:cs="Times New Roman"/>
          <w:sz w:val="26"/>
          <w:szCs w:val="26"/>
          <w:lang w:eastAsia="ru-RU"/>
        </w:rPr>
        <w:t xml:space="preserve"> форм</w:t>
      </w:r>
      <w:r w:rsidR="00220E8F" w:rsidRPr="009B2B31">
        <w:rPr>
          <w:rFonts w:ascii="Times New Roman" w:eastAsia="Calibri" w:hAnsi="Times New Roman" w:cs="Times New Roman"/>
          <w:sz w:val="26"/>
          <w:szCs w:val="26"/>
          <w:lang w:eastAsia="ru-RU"/>
        </w:rPr>
        <w:t>ы</w:t>
      </w:r>
      <w:r w:rsidR="00B77895" w:rsidRPr="009B2B31">
        <w:rPr>
          <w:rFonts w:ascii="Times New Roman" w:eastAsia="Calibri" w:hAnsi="Times New Roman" w:cs="Times New Roman"/>
          <w:sz w:val="26"/>
          <w:szCs w:val="26"/>
          <w:lang w:eastAsia="ru-RU"/>
        </w:rPr>
        <w:t xml:space="preserve"> ИС-01, ИС-02, ИС-03, ИС-08 (при наличии) и служебны</w:t>
      </w:r>
      <w:r w:rsidR="00220E8F" w:rsidRPr="009B2B31">
        <w:rPr>
          <w:rFonts w:ascii="Times New Roman" w:eastAsia="Calibri" w:hAnsi="Times New Roman" w:cs="Times New Roman"/>
          <w:sz w:val="26"/>
          <w:szCs w:val="26"/>
          <w:lang w:eastAsia="ru-RU"/>
        </w:rPr>
        <w:t>е</w:t>
      </w:r>
      <w:r w:rsidR="00B77895" w:rsidRPr="009B2B31">
        <w:rPr>
          <w:rFonts w:ascii="Times New Roman" w:eastAsia="Calibri" w:hAnsi="Times New Roman" w:cs="Times New Roman"/>
          <w:sz w:val="26"/>
          <w:szCs w:val="26"/>
          <w:lang w:eastAsia="ru-RU"/>
        </w:rPr>
        <w:t xml:space="preserve"> записк</w:t>
      </w:r>
      <w:r w:rsidR="00220E8F" w:rsidRPr="009B2B31">
        <w:rPr>
          <w:rFonts w:ascii="Times New Roman" w:eastAsia="Calibri" w:hAnsi="Times New Roman" w:cs="Times New Roman"/>
          <w:sz w:val="26"/>
          <w:szCs w:val="26"/>
          <w:lang w:eastAsia="ru-RU"/>
        </w:rPr>
        <w:t>и</w:t>
      </w:r>
      <w:r w:rsidR="00B77895" w:rsidRPr="009B2B31">
        <w:rPr>
          <w:rFonts w:ascii="Times New Roman" w:eastAsia="Calibri" w:hAnsi="Times New Roman" w:cs="Times New Roman"/>
          <w:sz w:val="26"/>
          <w:szCs w:val="26"/>
          <w:lang w:eastAsia="ru-RU"/>
        </w:rPr>
        <w:t xml:space="preserve"> (при наличии).</w:t>
      </w:r>
    </w:p>
    <w:p w:rsidR="002F5A31" w:rsidRPr="009B2B31" w:rsidRDefault="002F5A31" w:rsidP="00B77895">
      <w:pPr>
        <w:ind w:firstLine="567"/>
        <w:jc w:val="both"/>
      </w:pPr>
      <w:r w:rsidRPr="009B2B31">
        <w:br w:type="page"/>
      </w:r>
    </w:p>
    <w:tbl>
      <w:tblPr>
        <w:tblW w:w="0" w:type="auto"/>
        <w:tblInd w:w="-108" w:type="dxa"/>
        <w:tblLook w:val="04A0" w:firstRow="1" w:lastRow="0" w:firstColumn="1" w:lastColumn="0" w:noHBand="0" w:noVBand="1"/>
      </w:tblPr>
      <w:tblGrid>
        <w:gridCol w:w="5376"/>
        <w:gridCol w:w="4018"/>
      </w:tblGrid>
      <w:tr w:rsidR="009B2B31" w:rsidRPr="009B2B31" w:rsidTr="003F0AA6">
        <w:tc>
          <w:tcPr>
            <w:tcW w:w="5525" w:type="dxa"/>
          </w:tcPr>
          <w:p w:rsidR="003F0AA6" w:rsidRPr="009B2B31" w:rsidRDefault="003F0AA6" w:rsidP="00A46B6A">
            <w:pPr>
              <w:widowControl w:val="0"/>
              <w:spacing w:after="0" w:line="240" w:lineRule="auto"/>
              <w:ind w:firstLine="709"/>
              <w:jc w:val="both"/>
              <w:rPr>
                <w:rFonts w:ascii="Times New Roman" w:hAnsi="Times New Roman" w:cs="Times New Roman"/>
                <w:sz w:val="28"/>
                <w:szCs w:val="28"/>
              </w:rPr>
            </w:pPr>
          </w:p>
        </w:tc>
        <w:tc>
          <w:tcPr>
            <w:tcW w:w="4079" w:type="dxa"/>
          </w:tcPr>
          <w:p w:rsidR="003F0AA6" w:rsidRPr="009B2B31" w:rsidRDefault="003F0AA6" w:rsidP="00A46B6A">
            <w:pPr>
              <w:widowControl w:val="0"/>
              <w:spacing w:after="0" w:line="240" w:lineRule="auto"/>
              <w:ind w:firstLine="1"/>
              <w:jc w:val="right"/>
              <w:rPr>
                <w:rFonts w:ascii="Times New Roman" w:hAnsi="Times New Roman" w:cs="Times New Roman"/>
                <w:sz w:val="28"/>
                <w:szCs w:val="28"/>
              </w:rPr>
            </w:pPr>
            <w:r w:rsidRPr="009B2B31">
              <w:rPr>
                <w:rFonts w:ascii="Times New Roman" w:hAnsi="Times New Roman" w:cs="Times New Roman"/>
                <w:sz w:val="28"/>
                <w:szCs w:val="28"/>
              </w:rPr>
              <w:t>Приложение 5 к приказу Департамента образования Ивановской области</w:t>
            </w:r>
          </w:p>
          <w:p w:rsidR="003F0AA6" w:rsidRPr="009B2B31" w:rsidRDefault="003F0AA6" w:rsidP="00AD36F8">
            <w:pPr>
              <w:widowControl w:val="0"/>
              <w:spacing w:after="0" w:line="240" w:lineRule="auto"/>
              <w:ind w:firstLine="1"/>
              <w:jc w:val="right"/>
              <w:rPr>
                <w:rFonts w:ascii="Times New Roman" w:hAnsi="Times New Roman" w:cs="Times New Roman"/>
                <w:sz w:val="28"/>
                <w:szCs w:val="28"/>
              </w:rPr>
            </w:pPr>
            <w:r w:rsidRPr="009B2B31">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9B2B31">
              <w:rPr>
                <w:rFonts w:ascii="Times New Roman" w:hAnsi="Times New Roman" w:cs="Times New Roman"/>
                <w:sz w:val="28"/>
                <w:szCs w:val="28"/>
              </w:rPr>
              <w:t xml:space="preserve"> № </w:t>
            </w:r>
            <w:r w:rsidR="00AD36F8">
              <w:rPr>
                <w:rFonts w:ascii="Times New Roman" w:hAnsi="Times New Roman" w:cs="Times New Roman"/>
                <w:sz w:val="28"/>
                <w:szCs w:val="28"/>
              </w:rPr>
              <w:t>22</w:t>
            </w:r>
            <w:r w:rsidRPr="009B2B31">
              <w:rPr>
                <w:rFonts w:ascii="Times New Roman" w:hAnsi="Times New Roman" w:cs="Times New Roman"/>
                <w:sz w:val="28"/>
                <w:szCs w:val="28"/>
              </w:rPr>
              <w:t>-о</w:t>
            </w:r>
          </w:p>
        </w:tc>
      </w:tr>
    </w:tbl>
    <w:p w:rsidR="003F0AA6" w:rsidRPr="009B2B31" w:rsidRDefault="003F0AA6" w:rsidP="003F0AA6">
      <w:pPr>
        <w:keepNext/>
        <w:keepLines/>
        <w:spacing w:after="0" w:line="240" w:lineRule="auto"/>
        <w:jc w:val="center"/>
        <w:outlineLvl w:val="0"/>
        <w:rPr>
          <w:rFonts w:ascii="Times New Roman" w:eastAsia="Times New Roman" w:hAnsi="Times New Roman" w:cs="Times New Roman"/>
          <w:b/>
          <w:bCs/>
          <w:sz w:val="28"/>
          <w:szCs w:val="28"/>
          <w:lang w:eastAsia="ru-RU"/>
        </w:rPr>
      </w:pPr>
      <w:r w:rsidRPr="009B2B31">
        <w:rPr>
          <w:rFonts w:ascii="Times New Roman" w:eastAsia="Times New Roman" w:hAnsi="Times New Roman" w:cs="Times New Roman"/>
          <w:b/>
          <w:bCs/>
          <w:sz w:val="28"/>
          <w:szCs w:val="28"/>
          <w:lang w:eastAsia="ru-RU"/>
        </w:rPr>
        <w:t xml:space="preserve">И Н С Т </w:t>
      </w:r>
      <w:proofErr w:type="gramStart"/>
      <w:r w:rsidRPr="009B2B31">
        <w:rPr>
          <w:rFonts w:ascii="Times New Roman" w:eastAsia="Times New Roman" w:hAnsi="Times New Roman" w:cs="Times New Roman"/>
          <w:b/>
          <w:bCs/>
          <w:sz w:val="28"/>
          <w:szCs w:val="28"/>
          <w:lang w:eastAsia="ru-RU"/>
        </w:rPr>
        <w:t>Р</w:t>
      </w:r>
      <w:proofErr w:type="gramEnd"/>
      <w:r w:rsidRPr="009B2B31">
        <w:rPr>
          <w:rFonts w:ascii="Times New Roman" w:eastAsia="Times New Roman" w:hAnsi="Times New Roman" w:cs="Times New Roman"/>
          <w:b/>
          <w:bCs/>
          <w:sz w:val="28"/>
          <w:szCs w:val="28"/>
          <w:lang w:eastAsia="ru-RU"/>
        </w:rPr>
        <w:t xml:space="preserve"> У К Ц И Я</w:t>
      </w:r>
    </w:p>
    <w:p w:rsidR="003F0AA6" w:rsidRPr="009B2B31" w:rsidRDefault="003F0AA6" w:rsidP="003F0AA6">
      <w:pPr>
        <w:keepNext/>
        <w:keepLines/>
        <w:spacing w:after="0" w:line="240" w:lineRule="auto"/>
        <w:jc w:val="center"/>
        <w:outlineLvl w:val="0"/>
        <w:rPr>
          <w:rFonts w:ascii="Times New Roman" w:eastAsia="Times New Roman" w:hAnsi="Times New Roman" w:cs="Times New Roman"/>
          <w:b/>
          <w:bCs/>
          <w:sz w:val="28"/>
          <w:szCs w:val="28"/>
          <w:lang w:eastAsia="ru-RU"/>
        </w:rPr>
      </w:pPr>
      <w:r w:rsidRPr="009B2B31">
        <w:rPr>
          <w:rFonts w:ascii="Times New Roman" w:eastAsia="Times New Roman" w:hAnsi="Times New Roman" w:cs="Times New Roman"/>
          <w:b/>
          <w:bCs/>
          <w:sz w:val="28"/>
          <w:szCs w:val="28"/>
          <w:lang w:eastAsia="ru-RU"/>
        </w:rPr>
        <w:t>по проведению итогового собеседования в очной форме</w:t>
      </w:r>
    </w:p>
    <w:p w:rsidR="003F0AA6" w:rsidRPr="00D74940" w:rsidRDefault="003F0AA6" w:rsidP="003F0AA6">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для экзаменатора-собеседника</w:t>
      </w:r>
    </w:p>
    <w:p w:rsidR="003F0AA6" w:rsidRPr="00D74940" w:rsidRDefault="003F0AA6" w:rsidP="003F0AA6">
      <w:pPr>
        <w:spacing w:after="0" w:line="240" w:lineRule="auto"/>
        <w:ind w:firstLine="708"/>
        <w:jc w:val="both"/>
        <w:rPr>
          <w:rFonts w:ascii="Times New Roman" w:eastAsia="Calibri" w:hAnsi="Times New Roman" w:cs="Times New Roman"/>
          <w:b/>
          <w:sz w:val="26"/>
          <w:szCs w:val="26"/>
          <w:lang w:eastAsia="ru-RU"/>
        </w:rPr>
      </w:pPr>
    </w:p>
    <w:p w:rsidR="003F0AA6" w:rsidRPr="00D74940" w:rsidRDefault="003F0AA6" w:rsidP="003F0AA6">
      <w:pPr>
        <w:pStyle w:val="Default"/>
        <w:ind w:firstLine="567"/>
        <w:jc w:val="both"/>
        <w:rPr>
          <w:color w:val="auto"/>
          <w:sz w:val="26"/>
          <w:szCs w:val="26"/>
        </w:rPr>
      </w:pPr>
      <w:r w:rsidRPr="00D74940">
        <w:rPr>
          <w:b/>
          <w:bCs/>
          <w:color w:val="auto"/>
          <w:sz w:val="26"/>
          <w:szCs w:val="26"/>
        </w:rPr>
        <w:t xml:space="preserve">Не позднее чем за день до проведения итогового собеседования ознакомиться с: </w:t>
      </w:r>
    </w:p>
    <w:p w:rsidR="003F0AA6" w:rsidRPr="00D74940" w:rsidRDefault="003F0AA6" w:rsidP="003F0AA6">
      <w:pPr>
        <w:pStyle w:val="Default"/>
        <w:numPr>
          <w:ilvl w:val="0"/>
          <w:numId w:val="40"/>
        </w:numPr>
        <w:tabs>
          <w:tab w:val="left" w:pos="993"/>
        </w:tabs>
        <w:ind w:left="0" w:firstLine="556"/>
        <w:jc w:val="both"/>
        <w:rPr>
          <w:color w:val="auto"/>
          <w:sz w:val="26"/>
          <w:szCs w:val="26"/>
        </w:rPr>
      </w:pPr>
      <w:r w:rsidRPr="00D74940">
        <w:rPr>
          <w:color w:val="auto"/>
          <w:sz w:val="26"/>
          <w:szCs w:val="26"/>
        </w:rPr>
        <w:t xml:space="preserve">демоверсиями материалов для проведения итогового собеседования, критериями оценивания итогового собеседования; </w:t>
      </w:r>
    </w:p>
    <w:p w:rsidR="003F0AA6" w:rsidRPr="00D74940" w:rsidRDefault="003F0AA6" w:rsidP="003F0AA6">
      <w:pPr>
        <w:pStyle w:val="Default"/>
        <w:numPr>
          <w:ilvl w:val="0"/>
          <w:numId w:val="40"/>
        </w:numPr>
        <w:tabs>
          <w:tab w:val="left" w:pos="993"/>
        </w:tabs>
        <w:ind w:left="0" w:firstLine="556"/>
        <w:jc w:val="both"/>
        <w:rPr>
          <w:color w:val="auto"/>
          <w:sz w:val="26"/>
          <w:szCs w:val="26"/>
        </w:rPr>
      </w:pPr>
      <w:r w:rsidRPr="00D74940">
        <w:rPr>
          <w:color w:val="auto"/>
          <w:sz w:val="26"/>
          <w:szCs w:val="26"/>
        </w:rPr>
        <w:t xml:space="preserve">порядком проведения и проверки итогового собеседования; </w:t>
      </w:r>
    </w:p>
    <w:p w:rsidR="003F0AA6" w:rsidRPr="00D74940" w:rsidRDefault="003F0AA6" w:rsidP="003F0AA6">
      <w:pPr>
        <w:pStyle w:val="Default"/>
        <w:numPr>
          <w:ilvl w:val="0"/>
          <w:numId w:val="40"/>
        </w:numPr>
        <w:tabs>
          <w:tab w:val="left" w:pos="993"/>
        </w:tabs>
        <w:ind w:left="0" w:firstLine="556"/>
        <w:jc w:val="both"/>
        <w:rPr>
          <w:color w:val="auto"/>
          <w:sz w:val="26"/>
          <w:szCs w:val="26"/>
        </w:rPr>
      </w:pPr>
      <w:r w:rsidRPr="00D74940">
        <w:rPr>
          <w:color w:val="auto"/>
          <w:sz w:val="26"/>
          <w:szCs w:val="26"/>
        </w:rPr>
        <w:t xml:space="preserve">настоящей инструкцией. </w:t>
      </w:r>
    </w:p>
    <w:p w:rsidR="003F0AA6" w:rsidRPr="00D74940" w:rsidRDefault="003F0AA6" w:rsidP="003F0AA6">
      <w:pPr>
        <w:pStyle w:val="Default"/>
        <w:ind w:firstLine="567"/>
        <w:jc w:val="both"/>
        <w:rPr>
          <w:color w:val="auto"/>
          <w:sz w:val="26"/>
          <w:szCs w:val="26"/>
        </w:rPr>
      </w:pPr>
      <w:r w:rsidRPr="00D74940">
        <w:rPr>
          <w:b/>
          <w:bCs/>
          <w:color w:val="auto"/>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Для участника итогового собеседования </w:t>
      </w:r>
    </w:p>
    <w:p w:rsidR="003F0AA6" w:rsidRPr="00D74940" w:rsidRDefault="003F0AA6" w:rsidP="003F0AA6">
      <w:pPr>
        <w:pStyle w:val="Default"/>
        <w:numPr>
          <w:ilvl w:val="0"/>
          <w:numId w:val="55"/>
        </w:numPr>
        <w:ind w:left="993" w:hanging="426"/>
        <w:jc w:val="both"/>
        <w:rPr>
          <w:color w:val="auto"/>
          <w:sz w:val="26"/>
          <w:szCs w:val="26"/>
        </w:rPr>
      </w:pPr>
      <w:r w:rsidRPr="00D74940">
        <w:rPr>
          <w:color w:val="auto"/>
          <w:sz w:val="26"/>
          <w:szCs w:val="26"/>
        </w:rPr>
        <w:t xml:space="preserve">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текст для чтения для каждого участника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карточки с темами беседы на выбор и планами беседы – по 2 экземпляра каждого материала;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Непосредственно для экзаменатора-собеседника: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карточки экзаменатора-собеседника по каждой теме беседы;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инструкцию по выполнению заданий 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r w:rsidRPr="009B2B31">
        <w:rPr>
          <w:color w:val="auto"/>
          <w:sz w:val="26"/>
          <w:szCs w:val="26"/>
        </w:rPr>
        <w:t>(форма ИС-02)</w:t>
      </w:r>
      <w:r w:rsidRPr="00D74940">
        <w:rPr>
          <w:color w:val="auto"/>
          <w:sz w:val="26"/>
          <w:szCs w:val="26"/>
        </w:rPr>
        <w:t xml:space="preserve">.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Экзаменатор-собеседник вместе с экспертом должен ознакомиться с КИМ итогового собеседования, полученными в день проведения итогового собеседования.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Экзаменатор-собеседник в аудитории проведения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обеспечивает проверку документов, удостоверяющих личность участников итогового собеседования</w:t>
      </w:r>
      <w:r w:rsidRPr="00D74940">
        <w:rPr>
          <w:color w:val="FF0000"/>
          <w:sz w:val="26"/>
          <w:szCs w:val="26"/>
        </w:rPr>
        <w:t>.</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Экзаменатор-собеседник создает доброжелательную рабочую атмосферу. </w:t>
      </w:r>
    </w:p>
    <w:p w:rsidR="003F0AA6" w:rsidRPr="00D74940" w:rsidRDefault="003F0AA6" w:rsidP="003F0AA6">
      <w:pPr>
        <w:pStyle w:val="Default"/>
        <w:ind w:firstLine="567"/>
        <w:jc w:val="both"/>
        <w:rPr>
          <w:color w:val="auto"/>
          <w:sz w:val="26"/>
          <w:szCs w:val="26"/>
        </w:rPr>
      </w:pPr>
      <w:r w:rsidRPr="00D74940">
        <w:rPr>
          <w:b/>
          <w:bCs/>
          <w:color w:val="auto"/>
          <w:sz w:val="26"/>
          <w:szCs w:val="26"/>
        </w:rPr>
        <w:t xml:space="preserve">Экзаменатор-собеседник при проведении итогового собеседования организует деятельность участника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проводит инструктаж участника итогового собеседования по выполнению заданий 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lastRenderedPageBreak/>
        <w:t xml:space="preserve">выдает 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выдает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фиксирует время начала ответа и время окончания ответа каждого задания 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следит за тем, чтобы участник итогового собеседования произносил номер задания перед ответом на каждое из заданий;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По решению ОО экзаменатор-собеседник может быть ответственен за выполнение сопутствующей технической работы (нажатие кнопки «старт»/«запись», «пауза», «стоп» звукозаписывающего устройства) в случае, если кадровый потенциал образовательной организации не позволяет обеспечить техническими специалистами все аудитории. </w:t>
      </w:r>
    </w:p>
    <w:p w:rsidR="003F0AA6" w:rsidRPr="00D74940" w:rsidRDefault="003F0AA6" w:rsidP="003F0AA6">
      <w:pPr>
        <w:pStyle w:val="Default"/>
        <w:ind w:firstLine="567"/>
        <w:jc w:val="both"/>
        <w:rPr>
          <w:color w:val="auto"/>
          <w:sz w:val="26"/>
          <w:szCs w:val="26"/>
        </w:rPr>
      </w:pPr>
      <w:r w:rsidRPr="00D74940">
        <w:rPr>
          <w:b/>
          <w:bCs/>
          <w:color w:val="auto"/>
          <w:sz w:val="26"/>
          <w:szCs w:val="26"/>
        </w:rPr>
        <w:t xml:space="preserve">Выполняет роль собеседника: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задает вопросы (на основе карточки экзаменатора-собеседника или иные вопросы в контексте ответа участника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переспрашивает, уточняет ответы участника, чтобы избежать односложных ответов;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При выполнении заданий КИМ итогового собеседования (задание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 </w:t>
      </w:r>
    </w:p>
    <w:p w:rsidR="003F0AA6" w:rsidRPr="00D74940" w:rsidRDefault="003F0AA6" w:rsidP="003F0AA6">
      <w:pPr>
        <w:pStyle w:val="Default"/>
        <w:ind w:firstLine="567"/>
        <w:jc w:val="both"/>
        <w:rPr>
          <w:color w:val="auto"/>
          <w:sz w:val="26"/>
          <w:szCs w:val="26"/>
        </w:rPr>
      </w:pPr>
      <w:r w:rsidRPr="00D74940">
        <w:rPr>
          <w:b/>
          <w:bCs/>
          <w:color w:val="auto"/>
          <w:sz w:val="26"/>
          <w:szCs w:val="26"/>
        </w:rPr>
        <w:t xml:space="preserve">По завершении проведения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и КИМ итогового собеседования, выданный эксперту;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lastRenderedPageBreak/>
        <w:t xml:space="preserve">передает ответственному организатору образовательной организации в Штабе следующие материалы: </w:t>
      </w:r>
    </w:p>
    <w:p w:rsidR="003F0AA6" w:rsidRPr="00D74940" w:rsidRDefault="003F0AA6" w:rsidP="003F0AA6">
      <w:pPr>
        <w:pStyle w:val="Default"/>
        <w:numPr>
          <w:ilvl w:val="0"/>
          <w:numId w:val="40"/>
        </w:numPr>
        <w:tabs>
          <w:tab w:val="left" w:pos="993"/>
        </w:tabs>
        <w:ind w:left="1418" w:hanging="567"/>
        <w:jc w:val="both"/>
        <w:rPr>
          <w:color w:val="auto"/>
          <w:sz w:val="26"/>
          <w:szCs w:val="26"/>
        </w:rPr>
      </w:pPr>
      <w:r w:rsidRPr="00D74940">
        <w:rPr>
          <w:color w:val="auto"/>
          <w:sz w:val="26"/>
          <w:szCs w:val="26"/>
        </w:rPr>
        <w:t xml:space="preserve">КИМ итогового собеседования; </w:t>
      </w:r>
    </w:p>
    <w:p w:rsidR="003F0AA6" w:rsidRPr="00D74940" w:rsidRDefault="003F0AA6" w:rsidP="003F0AA6">
      <w:pPr>
        <w:pStyle w:val="Default"/>
        <w:numPr>
          <w:ilvl w:val="0"/>
          <w:numId w:val="40"/>
        </w:numPr>
        <w:tabs>
          <w:tab w:val="left" w:pos="993"/>
        </w:tabs>
        <w:ind w:left="1418" w:hanging="567"/>
        <w:jc w:val="both"/>
        <w:rPr>
          <w:color w:val="auto"/>
          <w:sz w:val="26"/>
          <w:szCs w:val="26"/>
        </w:rPr>
      </w:pPr>
      <w:r w:rsidRPr="00D74940">
        <w:rPr>
          <w:color w:val="auto"/>
          <w:sz w:val="26"/>
          <w:szCs w:val="26"/>
        </w:rPr>
        <w:t xml:space="preserve">запечатанные протоколы эксперта по оцениванию ответов участников итогового собеседования; </w:t>
      </w:r>
    </w:p>
    <w:p w:rsidR="003F0AA6" w:rsidRPr="00D74940" w:rsidRDefault="003F0AA6" w:rsidP="003F0AA6">
      <w:pPr>
        <w:pStyle w:val="Default"/>
        <w:numPr>
          <w:ilvl w:val="0"/>
          <w:numId w:val="40"/>
        </w:numPr>
        <w:tabs>
          <w:tab w:val="left" w:pos="993"/>
        </w:tabs>
        <w:ind w:left="1418" w:hanging="567"/>
        <w:jc w:val="both"/>
        <w:rPr>
          <w:color w:val="auto"/>
          <w:sz w:val="26"/>
          <w:szCs w:val="26"/>
        </w:rPr>
      </w:pPr>
      <w:r w:rsidRPr="00D74940">
        <w:rPr>
          <w:color w:val="auto"/>
          <w:sz w:val="26"/>
          <w:szCs w:val="26"/>
        </w:rPr>
        <w:t xml:space="preserve">заполненную ведомость учета проведения итогового собеседования в аудитории; </w:t>
      </w:r>
    </w:p>
    <w:p w:rsidR="003F0AA6" w:rsidRPr="00D74940" w:rsidRDefault="003F0AA6" w:rsidP="003F0AA6">
      <w:pPr>
        <w:pStyle w:val="Default"/>
        <w:numPr>
          <w:ilvl w:val="0"/>
          <w:numId w:val="40"/>
        </w:numPr>
        <w:tabs>
          <w:tab w:val="left" w:pos="993"/>
        </w:tabs>
        <w:ind w:left="1418" w:hanging="567"/>
        <w:jc w:val="both"/>
        <w:rPr>
          <w:color w:val="auto"/>
          <w:sz w:val="26"/>
          <w:szCs w:val="26"/>
        </w:rPr>
      </w:pPr>
      <w:r w:rsidRPr="00D74940">
        <w:rPr>
          <w:color w:val="auto"/>
          <w:sz w:val="26"/>
          <w:szCs w:val="26"/>
        </w:rPr>
        <w:t xml:space="preserve">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 </w:t>
      </w:r>
    </w:p>
    <w:p w:rsidR="003F0AA6" w:rsidRPr="00D74940" w:rsidRDefault="003F0AA6" w:rsidP="003F0AA6">
      <w:pPr>
        <w:pStyle w:val="Default"/>
        <w:ind w:firstLine="567"/>
        <w:jc w:val="both"/>
        <w:rPr>
          <w:color w:val="auto"/>
          <w:sz w:val="20"/>
          <w:szCs w:val="20"/>
        </w:rPr>
      </w:pPr>
      <w:r w:rsidRPr="00D74940">
        <w:rPr>
          <w:color w:val="auto"/>
          <w:sz w:val="26"/>
          <w:szCs w:val="26"/>
        </w:rPr>
        <w:t xml:space="preserve">Ниже представлен временной регламент выполнения заданий итогового собеседования каждым участником итогового собеседования.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4817"/>
        <w:gridCol w:w="2701"/>
        <w:gridCol w:w="1381"/>
      </w:tblGrid>
      <w:tr w:rsidR="003F0AA6" w:rsidRPr="00D74940" w:rsidTr="00A46B6A">
        <w:trPr>
          <w:trHeight w:val="107"/>
          <w:jc w:val="center"/>
        </w:trPr>
        <w:tc>
          <w:tcPr>
            <w:tcW w:w="565" w:type="dxa"/>
            <w:vAlign w:val="center"/>
          </w:tcPr>
          <w:p w:rsidR="003F0AA6" w:rsidRPr="00D74940" w:rsidRDefault="003F0AA6" w:rsidP="00A46B6A">
            <w:pPr>
              <w:pStyle w:val="Default"/>
              <w:jc w:val="center"/>
              <w:rPr>
                <w:sz w:val="23"/>
                <w:szCs w:val="23"/>
              </w:rPr>
            </w:pPr>
            <w:r w:rsidRPr="00D74940">
              <w:rPr>
                <w:b/>
                <w:bCs/>
                <w:sz w:val="23"/>
                <w:szCs w:val="23"/>
              </w:rPr>
              <w:t>№</w:t>
            </w:r>
          </w:p>
        </w:tc>
        <w:tc>
          <w:tcPr>
            <w:tcW w:w="4817" w:type="dxa"/>
            <w:vAlign w:val="center"/>
          </w:tcPr>
          <w:p w:rsidR="003F0AA6" w:rsidRPr="00D74940" w:rsidRDefault="003F0AA6" w:rsidP="00A46B6A">
            <w:pPr>
              <w:pStyle w:val="Default"/>
              <w:jc w:val="center"/>
              <w:rPr>
                <w:sz w:val="23"/>
                <w:szCs w:val="23"/>
              </w:rPr>
            </w:pPr>
            <w:r w:rsidRPr="00D74940">
              <w:rPr>
                <w:b/>
                <w:bCs/>
                <w:sz w:val="23"/>
                <w:szCs w:val="23"/>
              </w:rPr>
              <w:t>Действия экзаменатора-собеседника</w:t>
            </w:r>
          </w:p>
        </w:tc>
        <w:tc>
          <w:tcPr>
            <w:tcW w:w="2701" w:type="dxa"/>
            <w:vAlign w:val="center"/>
          </w:tcPr>
          <w:p w:rsidR="003F0AA6" w:rsidRPr="00D74940" w:rsidRDefault="003F0AA6" w:rsidP="00A46B6A">
            <w:pPr>
              <w:pStyle w:val="Default"/>
              <w:jc w:val="center"/>
              <w:rPr>
                <w:sz w:val="23"/>
                <w:szCs w:val="23"/>
              </w:rPr>
            </w:pPr>
            <w:r w:rsidRPr="00D74940">
              <w:rPr>
                <w:b/>
                <w:bCs/>
                <w:sz w:val="23"/>
                <w:szCs w:val="23"/>
              </w:rPr>
              <w:t>Действия обучающихся</w:t>
            </w:r>
          </w:p>
        </w:tc>
        <w:tc>
          <w:tcPr>
            <w:tcW w:w="1381" w:type="dxa"/>
            <w:vAlign w:val="center"/>
          </w:tcPr>
          <w:p w:rsidR="003F0AA6" w:rsidRPr="00D74940" w:rsidRDefault="003F0AA6" w:rsidP="00A46B6A">
            <w:pPr>
              <w:pStyle w:val="Default"/>
              <w:jc w:val="center"/>
              <w:rPr>
                <w:sz w:val="23"/>
                <w:szCs w:val="23"/>
              </w:rPr>
            </w:pPr>
            <w:r w:rsidRPr="00D74940">
              <w:rPr>
                <w:b/>
                <w:bCs/>
                <w:sz w:val="23"/>
                <w:szCs w:val="23"/>
              </w:rPr>
              <w:t>Время</w:t>
            </w:r>
          </w:p>
        </w:tc>
      </w:tr>
      <w:tr w:rsidR="003F0AA6" w:rsidRPr="00D74940" w:rsidTr="00A46B6A">
        <w:trPr>
          <w:trHeight w:val="385"/>
          <w:jc w:val="center"/>
        </w:trPr>
        <w:tc>
          <w:tcPr>
            <w:tcW w:w="565" w:type="dxa"/>
          </w:tcPr>
          <w:p w:rsidR="003F0AA6" w:rsidRPr="00D74940" w:rsidRDefault="003F0AA6" w:rsidP="00A46B6A">
            <w:pPr>
              <w:pStyle w:val="Default"/>
              <w:rPr>
                <w:sz w:val="23"/>
                <w:szCs w:val="23"/>
              </w:rPr>
            </w:pPr>
            <w:r w:rsidRPr="00D74940">
              <w:rPr>
                <w:sz w:val="23"/>
                <w:szCs w:val="23"/>
              </w:rPr>
              <w:t xml:space="preserve">1 </w:t>
            </w:r>
          </w:p>
        </w:tc>
        <w:tc>
          <w:tcPr>
            <w:tcW w:w="4817" w:type="dxa"/>
          </w:tcPr>
          <w:p w:rsidR="003F0AA6" w:rsidRPr="00D74940" w:rsidRDefault="003F0AA6" w:rsidP="00A46B6A">
            <w:pPr>
              <w:pStyle w:val="Default"/>
              <w:rPr>
                <w:sz w:val="23"/>
                <w:szCs w:val="23"/>
              </w:rPr>
            </w:pPr>
            <w:r w:rsidRPr="00D74940">
              <w:rPr>
                <w:sz w:val="23"/>
                <w:szCs w:val="23"/>
              </w:rPr>
              <w:t xml:space="preserve">Приветствие участника собеседования. Знакомство. Короткий рассказ о содержании итогового собеседования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jc w:val="center"/>
              <w:rPr>
                <w:sz w:val="23"/>
                <w:szCs w:val="23"/>
              </w:rPr>
            </w:pPr>
            <w:r w:rsidRPr="00D74940">
              <w:rPr>
                <w:sz w:val="23"/>
                <w:szCs w:val="23"/>
              </w:rPr>
              <w:t>1 мин.</w:t>
            </w:r>
          </w:p>
        </w:tc>
      </w:tr>
      <w:tr w:rsidR="003F0AA6" w:rsidRPr="00D74940" w:rsidTr="00A46B6A">
        <w:trPr>
          <w:trHeight w:val="107"/>
          <w:jc w:val="center"/>
        </w:trPr>
        <w:tc>
          <w:tcPr>
            <w:tcW w:w="9464" w:type="dxa"/>
            <w:gridSpan w:val="4"/>
          </w:tcPr>
          <w:p w:rsidR="003F0AA6" w:rsidRPr="00D74940" w:rsidRDefault="003F0AA6" w:rsidP="00A46B6A">
            <w:pPr>
              <w:pStyle w:val="Default"/>
              <w:jc w:val="center"/>
              <w:rPr>
                <w:sz w:val="23"/>
                <w:szCs w:val="23"/>
              </w:rPr>
            </w:pPr>
            <w:r w:rsidRPr="00D74940">
              <w:rPr>
                <w:b/>
                <w:bCs/>
                <w:sz w:val="23"/>
                <w:szCs w:val="23"/>
              </w:rPr>
              <w:t>Выполнение заданий итогового собеседования</w:t>
            </w:r>
          </w:p>
        </w:tc>
      </w:tr>
      <w:tr w:rsidR="003F0AA6" w:rsidRPr="00D74940" w:rsidTr="00A46B6A">
        <w:trPr>
          <w:trHeight w:val="107"/>
          <w:jc w:val="center"/>
        </w:trPr>
        <w:tc>
          <w:tcPr>
            <w:tcW w:w="8083" w:type="dxa"/>
            <w:gridSpan w:val="3"/>
          </w:tcPr>
          <w:p w:rsidR="003F0AA6" w:rsidRPr="00D74940" w:rsidRDefault="003F0AA6" w:rsidP="00A46B6A">
            <w:pPr>
              <w:pStyle w:val="Default"/>
              <w:jc w:val="right"/>
              <w:rPr>
                <w:sz w:val="23"/>
                <w:szCs w:val="23"/>
              </w:rPr>
            </w:pPr>
            <w:r w:rsidRPr="00D74940">
              <w:rPr>
                <w:b/>
                <w:bCs/>
                <w:i/>
                <w:iCs/>
                <w:sz w:val="23"/>
                <w:szCs w:val="23"/>
              </w:rPr>
              <w:t xml:space="preserve">Приблизительное время </w:t>
            </w:r>
          </w:p>
        </w:tc>
        <w:tc>
          <w:tcPr>
            <w:tcW w:w="1381" w:type="dxa"/>
          </w:tcPr>
          <w:p w:rsidR="003F0AA6" w:rsidRPr="00D74940" w:rsidRDefault="003F0AA6" w:rsidP="00A46B6A">
            <w:pPr>
              <w:pStyle w:val="Default"/>
              <w:rPr>
                <w:sz w:val="23"/>
                <w:szCs w:val="23"/>
              </w:rPr>
            </w:pPr>
            <w:r w:rsidRPr="00D74940">
              <w:rPr>
                <w:b/>
                <w:bCs/>
                <w:i/>
                <w:iCs/>
                <w:sz w:val="23"/>
                <w:szCs w:val="23"/>
              </w:rPr>
              <w:t xml:space="preserve">15-16 мин. </w:t>
            </w:r>
          </w:p>
        </w:tc>
      </w:tr>
      <w:tr w:rsidR="003F0AA6" w:rsidRPr="00D74940" w:rsidTr="00A46B6A">
        <w:trPr>
          <w:trHeight w:val="109"/>
          <w:jc w:val="center"/>
        </w:trPr>
        <w:tc>
          <w:tcPr>
            <w:tcW w:w="9464" w:type="dxa"/>
            <w:gridSpan w:val="4"/>
          </w:tcPr>
          <w:p w:rsidR="003F0AA6" w:rsidRPr="00D74940" w:rsidRDefault="003F0AA6" w:rsidP="00A46B6A">
            <w:pPr>
              <w:pStyle w:val="Default"/>
              <w:jc w:val="center"/>
              <w:rPr>
                <w:b/>
              </w:rPr>
            </w:pPr>
            <w:r w:rsidRPr="00D74940">
              <w:rPr>
                <w:b/>
              </w:rPr>
              <w:t>ЧТЕНИЕ ТЕКСТА</w:t>
            </w:r>
          </w:p>
        </w:tc>
      </w:tr>
      <w:tr w:rsidR="003F0AA6" w:rsidRPr="00D74940" w:rsidTr="00A46B6A">
        <w:trPr>
          <w:trHeight w:val="661"/>
          <w:jc w:val="center"/>
        </w:trPr>
        <w:tc>
          <w:tcPr>
            <w:tcW w:w="565" w:type="dxa"/>
          </w:tcPr>
          <w:p w:rsidR="003F0AA6" w:rsidRPr="00D74940" w:rsidRDefault="003F0AA6" w:rsidP="00A46B6A">
            <w:pPr>
              <w:pStyle w:val="Default"/>
              <w:rPr>
                <w:sz w:val="23"/>
                <w:szCs w:val="23"/>
              </w:rPr>
            </w:pPr>
            <w:r w:rsidRPr="00D74940">
              <w:rPr>
                <w:sz w:val="23"/>
                <w:szCs w:val="23"/>
              </w:rPr>
              <w:t xml:space="preserve">2 </w:t>
            </w:r>
          </w:p>
        </w:tc>
        <w:tc>
          <w:tcPr>
            <w:tcW w:w="4817" w:type="dxa"/>
          </w:tcPr>
          <w:p w:rsidR="003F0AA6" w:rsidRPr="00D74940" w:rsidRDefault="003F0AA6" w:rsidP="00A46B6A">
            <w:pPr>
              <w:pStyle w:val="Default"/>
              <w:rPr>
                <w:sz w:val="23"/>
                <w:szCs w:val="23"/>
              </w:rPr>
            </w:pPr>
            <w:r w:rsidRPr="00D74940">
              <w:rPr>
                <w:sz w:val="23"/>
                <w:szCs w:val="23"/>
              </w:rPr>
              <w:t xml:space="preserve">Предложить участнику собеседования ознакомиться с текстом для чтения вслух. </w:t>
            </w:r>
          </w:p>
          <w:p w:rsidR="003F0AA6" w:rsidRPr="00D74940" w:rsidRDefault="003F0AA6" w:rsidP="00A46B6A">
            <w:pPr>
              <w:pStyle w:val="Default"/>
              <w:rPr>
                <w:sz w:val="23"/>
                <w:szCs w:val="23"/>
              </w:rPr>
            </w:pPr>
            <w:r w:rsidRPr="00D74940">
              <w:rPr>
                <w:sz w:val="23"/>
                <w:szCs w:val="23"/>
              </w:rPr>
              <w:t xml:space="preserve">Обратить внимание на то, что участник собеседования будет работать с этим текстом, выполняя задания 1 и 2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rPr>
                <w:sz w:val="23"/>
                <w:szCs w:val="23"/>
              </w:rPr>
            </w:pPr>
          </w:p>
        </w:tc>
      </w:tr>
      <w:tr w:rsidR="003F0AA6" w:rsidRPr="00D74940" w:rsidTr="00A46B6A">
        <w:trPr>
          <w:trHeight w:val="246"/>
          <w:jc w:val="center"/>
        </w:trPr>
        <w:tc>
          <w:tcPr>
            <w:tcW w:w="565" w:type="dxa"/>
          </w:tcPr>
          <w:p w:rsidR="003F0AA6" w:rsidRPr="00D74940" w:rsidRDefault="003F0AA6" w:rsidP="00A46B6A">
            <w:pPr>
              <w:pStyle w:val="Default"/>
              <w:rPr>
                <w:sz w:val="23"/>
                <w:szCs w:val="23"/>
              </w:rPr>
            </w:pPr>
            <w:r w:rsidRPr="00D74940">
              <w:rPr>
                <w:sz w:val="23"/>
                <w:szCs w:val="23"/>
              </w:rPr>
              <w:t xml:space="preserve">3 </w:t>
            </w:r>
          </w:p>
        </w:tc>
        <w:tc>
          <w:tcPr>
            <w:tcW w:w="4817" w:type="dxa"/>
          </w:tcPr>
          <w:p w:rsidR="003F0AA6" w:rsidRPr="00D74940" w:rsidRDefault="003F0AA6" w:rsidP="00A46B6A">
            <w:pPr>
              <w:pStyle w:val="Default"/>
              <w:rPr>
                <w:sz w:val="23"/>
                <w:szCs w:val="23"/>
              </w:rPr>
            </w:pPr>
            <w:r w:rsidRPr="00D74940">
              <w:rPr>
                <w:i/>
                <w:iCs/>
                <w:sz w:val="23"/>
                <w:szCs w:val="23"/>
              </w:rPr>
              <w:t xml:space="preserve">За несколько секунд напомнить о готовности к чтению </w:t>
            </w:r>
          </w:p>
        </w:tc>
        <w:tc>
          <w:tcPr>
            <w:tcW w:w="2701" w:type="dxa"/>
          </w:tcPr>
          <w:p w:rsidR="003F0AA6" w:rsidRPr="00D74940" w:rsidRDefault="003F0AA6" w:rsidP="00A46B6A">
            <w:pPr>
              <w:pStyle w:val="Default"/>
              <w:rPr>
                <w:sz w:val="23"/>
                <w:szCs w:val="23"/>
              </w:rPr>
            </w:pPr>
            <w:r w:rsidRPr="00D74940">
              <w:rPr>
                <w:sz w:val="23"/>
                <w:szCs w:val="23"/>
              </w:rPr>
              <w:t xml:space="preserve">Подготовка к чтению вслух. </w:t>
            </w:r>
          </w:p>
          <w:p w:rsidR="003F0AA6" w:rsidRPr="00D74940" w:rsidRDefault="003F0AA6" w:rsidP="00A46B6A">
            <w:pPr>
              <w:pStyle w:val="Default"/>
              <w:rPr>
                <w:sz w:val="23"/>
                <w:szCs w:val="23"/>
              </w:rPr>
            </w:pPr>
            <w:r w:rsidRPr="00D74940">
              <w:rPr>
                <w:sz w:val="23"/>
                <w:szCs w:val="23"/>
              </w:rPr>
              <w:t xml:space="preserve">Чтение текста про себя </w:t>
            </w:r>
          </w:p>
        </w:tc>
        <w:tc>
          <w:tcPr>
            <w:tcW w:w="1381" w:type="dxa"/>
          </w:tcPr>
          <w:p w:rsidR="003F0AA6" w:rsidRPr="00D74940" w:rsidRDefault="003F0AA6" w:rsidP="00A46B6A">
            <w:pPr>
              <w:pStyle w:val="Default"/>
              <w:rPr>
                <w:sz w:val="23"/>
                <w:szCs w:val="23"/>
              </w:rPr>
            </w:pPr>
            <w:r w:rsidRPr="00D74940">
              <w:rPr>
                <w:sz w:val="23"/>
                <w:szCs w:val="23"/>
              </w:rPr>
              <w:t xml:space="preserve">до 2-х мин. </w:t>
            </w:r>
          </w:p>
        </w:tc>
      </w:tr>
      <w:tr w:rsidR="003F0AA6" w:rsidRPr="00D74940" w:rsidTr="00A46B6A">
        <w:trPr>
          <w:trHeight w:val="385"/>
          <w:jc w:val="center"/>
        </w:trPr>
        <w:tc>
          <w:tcPr>
            <w:tcW w:w="565" w:type="dxa"/>
          </w:tcPr>
          <w:p w:rsidR="003F0AA6" w:rsidRPr="00D74940" w:rsidRDefault="003F0AA6" w:rsidP="00A46B6A">
            <w:pPr>
              <w:pStyle w:val="Default"/>
              <w:rPr>
                <w:sz w:val="23"/>
                <w:szCs w:val="23"/>
              </w:rPr>
            </w:pPr>
            <w:r w:rsidRPr="00D74940">
              <w:rPr>
                <w:sz w:val="23"/>
                <w:szCs w:val="23"/>
              </w:rPr>
              <w:t xml:space="preserve">4 </w:t>
            </w:r>
          </w:p>
        </w:tc>
        <w:tc>
          <w:tcPr>
            <w:tcW w:w="4817" w:type="dxa"/>
          </w:tcPr>
          <w:p w:rsidR="003F0AA6" w:rsidRPr="00D74940" w:rsidRDefault="003F0AA6" w:rsidP="00A46B6A">
            <w:pPr>
              <w:pStyle w:val="Default"/>
              <w:rPr>
                <w:sz w:val="23"/>
                <w:szCs w:val="23"/>
              </w:rPr>
            </w:pPr>
            <w:r w:rsidRPr="00D74940">
              <w:rPr>
                <w:sz w:val="23"/>
                <w:szCs w:val="23"/>
              </w:rPr>
              <w:t xml:space="preserve">Слушание текста. </w:t>
            </w:r>
          </w:p>
          <w:p w:rsidR="003F0AA6" w:rsidRPr="00D74940" w:rsidRDefault="003F0AA6" w:rsidP="00A46B6A">
            <w:pPr>
              <w:pStyle w:val="Default"/>
              <w:rPr>
                <w:sz w:val="23"/>
                <w:szCs w:val="23"/>
              </w:rPr>
            </w:pPr>
            <w:r w:rsidRPr="00D74940">
              <w:rPr>
                <w:i/>
                <w:iCs/>
                <w:sz w:val="23"/>
                <w:szCs w:val="23"/>
              </w:rPr>
              <w:t xml:space="preserve">Эмоциональная реакция на чтение участника собеседования </w:t>
            </w:r>
          </w:p>
        </w:tc>
        <w:tc>
          <w:tcPr>
            <w:tcW w:w="2701" w:type="dxa"/>
          </w:tcPr>
          <w:p w:rsidR="003F0AA6" w:rsidRPr="00D74940" w:rsidRDefault="003F0AA6" w:rsidP="00A46B6A">
            <w:pPr>
              <w:pStyle w:val="Default"/>
              <w:rPr>
                <w:sz w:val="23"/>
                <w:szCs w:val="23"/>
              </w:rPr>
            </w:pPr>
            <w:r w:rsidRPr="00D74940">
              <w:rPr>
                <w:sz w:val="23"/>
                <w:szCs w:val="23"/>
              </w:rPr>
              <w:t xml:space="preserve">Чтение текста вслух </w:t>
            </w:r>
          </w:p>
        </w:tc>
        <w:tc>
          <w:tcPr>
            <w:tcW w:w="1381" w:type="dxa"/>
          </w:tcPr>
          <w:p w:rsidR="003F0AA6" w:rsidRPr="00D74940" w:rsidRDefault="003F0AA6" w:rsidP="00A46B6A">
            <w:pPr>
              <w:pStyle w:val="Default"/>
              <w:rPr>
                <w:sz w:val="23"/>
                <w:szCs w:val="23"/>
              </w:rPr>
            </w:pPr>
            <w:r w:rsidRPr="00D74940">
              <w:rPr>
                <w:sz w:val="23"/>
                <w:szCs w:val="23"/>
              </w:rPr>
              <w:t xml:space="preserve">до 2-х мин. </w:t>
            </w:r>
          </w:p>
        </w:tc>
      </w:tr>
      <w:tr w:rsidR="003F0AA6" w:rsidRPr="00D74940" w:rsidTr="00A46B6A">
        <w:trPr>
          <w:trHeight w:val="385"/>
          <w:jc w:val="center"/>
        </w:trPr>
        <w:tc>
          <w:tcPr>
            <w:tcW w:w="565" w:type="dxa"/>
          </w:tcPr>
          <w:p w:rsidR="003F0AA6" w:rsidRPr="00D74940" w:rsidRDefault="003F0AA6" w:rsidP="00A46B6A">
            <w:pPr>
              <w:pStyle w:val="Default"/>
              <w:rPr>
                <w:sz w:val="23"/>
                <w:szCs w:val="23"/>
              </w:rPr>
            </w:pPr>
            <w:r w:rsidRPr="00D74940">
              <w:rPr>
                <w:sz w:val="23"/>
                <w:szCs w:val="23"/>
              </w:rPr>
              <w:t xml:space="preserve">5 </w:t>
            </w:r>
          </w:p>
        </w:tc>
        <w:tc>
          <w:tcPr>
            <w:tcW w:w="4817" w:type="dxa"/>
          </w:tcPr>
          <w:p w:rsidR="003F0AA6" w:rsidRPr="00D74940" w:rsidRDefault="003F0AA6" w:rsidP="00A46B6A">
            <w:pPr>
              <w:pStyle w:val="Default"/>
              <w:rPr>
                <w:sz w:val="23"/>
                <w:szCs w:val="23"/>
              </w:rPr>
            </w:pPr>
            <w:r w:rsidRPr="00D74940">
              <w:rPr>
                <w:sz w:val="23"/>
                <w:szCs w:val="23"/>
              </w:rPr>
              <w:t xml:space="preserve">Переключение участника собеседования на другой вид работы. </w:t>
            </w:r>
          </w:p>
        </w:tc>
        <w:tc>
          <w:tcPr>
            <w:tcW w:w="2701" w:type="dxa"/>
          </w:tcPr>
          <w:p w:rsidR="003F0AA6" w:rsidRPr="00D74940" w:rsidRDefault="003F0AA6" w:rsidP="00A46B6A">
            <w:pPr>
              <w:pStyle w:val="Default"/>
              <w:rPr>
                <w:sz w:val="23"/>
                <w:szCs w:val="23"/>
              </w:rPr>
            </w:pPr>
            <w:r w:rsidRPr="00D74940">
              <w:rPr>
                <w:sz w:val="23"/>
                <w:szCs w:val="23"/>
              </w:rPr>
              <w:t xml:space="preserve">Подготовка к пересказу с привлечением дополнительной информации </w:t>
            </w:r>
          </w:p>
        </w:tc>
        <w:tc>
          <w:tcPr>
            <w:tcW w:w="1381" w:type="dxa"/>
          </w:tcPr>
          <w:p w:rsidR="003F0AA6" w:rsidRPr="00D74940" w:rsidRDefault="003F0AA6" w:rsidP="00A46B6A">
            <w:pPr>
              <w:pStyle w:val="Default"/>
              <w:rPr>
                <w:sz w:val="23"/>
                <w:szCs w:val="23"/>
              </w:rPr>
            </w:pPr>
            <w:r w:rsidRPr="00D74940">
              <w:rPr>
                <w:sz w:val="23"/>
                <w:szCs w:val="23"/>
              </w:rPr>
              <w:t xml:space="preserve">до 2-х мин. </w:t>
            </w:r>
          </w:p>
        </w:tc>
      </w:tr>
      <w:tr w:rsidR="003F0AA6" w:rsidRPr="00D74940" w:rsidTr="00A46B6A">
        <w:trPr>
          <w:trHeight w:val="522"/>
          <w:jc w:val="center"/>
        </w:trPr>
        <w:tc>
          <w:tcPr>
            <w:tcW w:w="565" w:type="dxa"/>
          </w:tcPr>
          <w:p w:rsidR="003F0AA6" w:rsidRPr="00D74940" w:rsidRDefault="003F0AA6" w:rsidP="00A46B6A">
            <w:pPr>
              <w:pStyle w:val="Default"/>
              <w:rPr>
                <w:sz w:val="23"/>
                <w:szCs w:val="23"/>
              </w:rPr>
            </w:pPr>
            <w:r w:rsidRPr="00D74940">
              <w:rPr>
                <w:sz w:val="23"/>
                <w:szCs w:val="23"/>
              </w:rPr>
              <w:t xml:space="preserve">6 </w:t>
            </w:r>
          </w:p>
        </w:tc>
        <w:tc>
          <w:tcPr>
            <w:tcW w:w="4817" w:type="dxa"/>
          </w:tcPr>
          <w:p w:rsidR="003F0AA6" w:rsidRPr="00D74940" w:rsidRDefault="003F0AA6" w:rsidP="00A46B6A">
            <w:pPr>
              <w:pStyle w:val="Default"/>
              <w:rPr>
                <w:sz w:val="23"/>
                <w:szCs w:val="23"/>
              </w:rPr>
            </w:pPr>
            <w:r w:rsidRPr="00D74940">
              <w:rPr>
                <w:sz w:val="23"/>
                <w:szCs w:val="23"/>
              </w:rPr>
              <w:t xml:space="preserve">Забрать у участника собеседования исходный текст. Слушание пересказа. </w:t>
            </w:r>
          </w:p>
          <w:p w:rsidR="003F0AA6" w:rsidRPr="00D74940" w:rsidRDefault="003F0AA6" w:rsidP="00A46B6A">
            <w:pPr>
              <w:pStyle w:val="Default"/>
              <w:rPr>
                <w:sz w:val="23"/>
                <w:szCs w:val="23"/>
              </w:rPr>
            </w:pPr>
            <w:r w:rsidRPr="00D74940">
              <w:rPr>
                <w:i/>
                <w:iCs/>
                <w:sz w:val="23"/>
                <w:szCs w:val="23"/>
              </w:rPr>
              <w:t xml:space="preserve">Эмоциональная реакция на пересказ участника собеседования. </w:t>
            </w:r>
          </w:p>
        </w:tc>
        <w:tc>
          <w:tcPr>
            <w:tcW w:w="2701" w:type="dxa"/>
          </w:tcPr>
          <w:p w:rsidR="003F0AA6" w:rsidRPr="00D74940" w:rsidRDefault="003F0AA6" w:rsidP="00A46B6A">
            <w:pPr>
              <w:pStyle w:val="Default"/>
              <w:rPr>
                <w:sz w:val="23"/>
                <w:szCs w:val="23"/>
              </w:rPr>
            </w:pPr>
            <w:r w:rsidRPr="00D74940">
              <w:rPr>
                <w:sz w:val="23"/>
                <w:szCs w:val="23"/>
              </w:rPr>
              <w:t xml:space="preserve">Пересказ текста с привлечением дополнительной информации </w:t>
            </w:r>
          </w:p>
        </w:tc>
        <w:tc>
          <w:tcPr>
            <w:tcW w:w="1381" w:type="dxa"/>
          </w:tcPr>
          <w:p w:rsidR="003F0AA6" w:rsidRPr="00D74940" w:rsidRDefault="003F0AA6" w:rsidP="00A46B6A">
            <w:pPr>
              <w:pStyle w:val="Default"/>
              <w:rPr>
                <w:sz w:val="23"/>
                <w:szCs w:val="23"/>
              </w:rPr>
            </w:pPr>
            <w:r w:rsidRPr="00D74940">
              <w:rPr>
                <w:sz w:val="23"/>
                <w:szCs w:val="23"/>
              </w:rPr>
              <w:t xml:space="preserve">до 3-х мин. </w:t>
            </w:r>
          </w:p>
        </w:tc>
      </w:tr>
      <w:tr w:rsidR="003F0AA6" w:rsidRPr="00D74940" w:rsidTr="00A46B6A">
        <w:trPr>
          <w:trHeight w:val="1213"/>
          <w:jc w:val="center"/>
        </w:trPr>
        <w:tc>
          <w:tcPr>
            <w:tcW w:w="565" w:type="dxa"/>
          </w:tcPr>
          <w:p w:rsidR="003F0AA6" w:rsidRPr="00D74940" w:rsidRDefault="003F0AA6" w:rsidP="00A46B6A">
            <w:pPr>
              <w:pStyle w:val="Default"/>
              <w:rPr>
                <w:sz w:val="23"/>
                <w:szCs w:val="23"/>
              </w:rPr>
            </w:pPr>
            <w:r w:rsidRPr="00D74940">
              <w:rPr>
                <w:sz w:val="23"/>
                <w:szCs w:val="23"/>
              </w:rPr>
              <w:t xml:space="preserve">7 </w:t>
            </w:r>
          </w:p>
        </w:tc>
        <w:tc>
          <w:tcPr>
            <w:tcW w:w="4817" w:type="dxa"/>
          </w:tcPr>
          <w:p w:rsidR="003F0AA6" w:rsidRPr="00D74940" w:rsidRDefault="003F0AA6" w:rsidP="00A46B6A">
            <w:pPr>
              <w:pStyle w:val="Default"/>
              <w:rPr>
                <w:sz w:val="23"/>
                <w:szCs w:val="23"/>
              </w:rPr>
            </w:pPr>
            <w:r w:rsidRPr="00D74940">
              <w:rPr>
                <w:sz w:val="23"/>
                <w:szCs w:val="23"/>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rPr>
                <w:sz w:val="23"/>
                <w:szCs w:val="23"/>
              </w:rPr>
            </w:pPr>
          </w:p>
        </w:tc>
      </w:tr>
      <w:tr w:rsidR="003F0AA6" w:rsidRPr="00D74940" w:rsidTr="00A46B6A">
        <w:trPr>
          <w:trHeight w:val="109"/>
          <w:jc w:val="center"/>
        </w:trPr>
        <w:tc>
          <w:tcPr>
            <w:tcW w:w="9464" w:type="dxa"/>
            <w:gridSpan w:val="4"/>
          </w:tcPr>
          <w:p w:rsidR="003F0AA6" w:rsidRPr="00D74940" w:rsidRDefault="003F0AA6" w:rsidP="00A46B6A">
            <w:pPr>
              <w:pStyle w:val="Default"/>
              <w:jc w:val="center"/>
              <w:rPr>
                <w:b/>
              </w:rPr>
            </w:pPr>
            <w:r w:rsidRPr="00D74940">
              <w:rPr>
                <w:b/>
              </w:rPr>
              <w:t>МОНОЛОГ</w:t>
            </w:r>
          </w:p>
        </w:tc>
      </w:tr>
      <w:tr w:rsidR="003F0AA6" w:rsidRPr="00D74940" w:rsidTr="00A46B6A">
        <w:trPr>
          <w:trHeight w:val="661"/>
          <w:jc w:val="center"/>
        </w:trPr>
        <w:tc>
          <w:tcPr>
            <w:tcW w:w="565" w:type="dxa"/>
          </w:tcPr>
          <w:p w:rsidR="003F0AA6" w:rsidRPr="00D74940" w:rsidRDefault="003F0AA6" w:rsidP="00A46B6A">
            <w:pPr>
              <w:pStyle w:val="Default"/>
              <w:rPr>
                <w:sz w:val="23"/>
                <w:szCs w:val="23"/>
              </w:rPr>
            </w:pPr>
            <w:r w:rsidRPr="00D74940">
              <w:rPr>
                <w:sz w:val="23"/>
                <w:szCs w:val="23"/>
              </w:rPr>
              <w:lastRenderedPageBreak/>
              <w:t xml:space="preserve">8 </w:t>
            </w:r>
          </w:p>
        </w:tc>
        <w:tc>
          <w:tcPr>
            <w:tcW w:w="4817" w:type="dxa"/>
          </w:tcPr>
          <w:p w:rsidR="003F0AA6" w:rsidRPr="00D74940" w:rsidRDefault="003F0AA6" w:rsidP="00A46B6A">
            <w:pPr>
              <w:pStyle w:val="Default"/>
              <w:rPr>
                <w:sz w:val="23"/>
                <w:szCs w:val="23"/>
              </w:rPr>
            </w:pPr>
            <w:r w:rsidRPr="00D74940">
              <w:rPr>
                <w:sz w:val="23"/>
                <w:szCs w:val="23"/>
              </w:rPr>
              <w:t xml:space="preserve">Предложить участнику собеседования ознакомиться с темой монолога. </w:t>
            </w:r>
          </w:p>
          <w:p w:rsidR="003F0AA6" w:rsidRPr="00D74940" w:rsidRDefault="003F0AA6" w:rsidP="00A46B6A">
            <w:pPr>
              <w:pStyle w:val="Default"/>
              <w:rPr>
                <w:sz w:val="23"/>
                <w:szCs w:val="23"/>
              </w:rPr>
            </w:pPr>
            <w:r w:rsidRPr="00D74940">
              <w:rPr>
                <w:sz w:val="23"/>
                <w:szCs w:val="23"/>
              </w:rPr>
              <w:t xml:space="preserve">Предупредить, что на подготовку отводится 1 минута, а высказывание не должно занимать более трех минут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rPr>
                <w:sz w:val="23"/>
                <w:szCs w:val="23"/>
              </w:rPr>
            </w:pPr>
          </w:p>
        </w:tc>
      </w:tr>
      <w:tr w:rsidR="003F0AA6" w:rsidRPr="00D74940" w:rsidTr="00A46B6A">
        <w:trPr>
          <w:trHeight w:val="109"/>
          <w:jc w:val="center"/>
        </w:trPr>
        <w:tc>
          <w:tcPr>
            <w:tcW w:w="5382" w:type="dxa"/>
            <w:gridSpan w:val="2"/>
          </w:tcPr>
          <w:p w:rsidR="003F0AA6" w:rsidRPr="00D74940" w:rsidRDefault="003F0AA6" w:rsidP="00A46B6A">
            <w:pPr>
              <w:pStyle w:val="Default"/>
              <w:rPr>
                <w:sz w:val="23"/>
                <w:szCs w:val="23"/>
              </w:rPr>
            </w:pPr>
            <w:r w:rsidRPr="00D74940">
              <w:rPr>
                <w:sz w:val="23"/>
                <w:szCs w:val="23"/>
              </w:rPr>
              <w:t xml:space="preserve">Подготовка к ответу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rPr>
                <w:sz w:val="23"/>
                <w:szCs w:val="23"/>
              </w:rPr>
            </w:pPr>
            <w:r w:rsidRPr="00D74940">
              <w:rPr>
                <w:sz w:val="23"/>
                <w:szCs w:val="23"/>
              </w:rPr>
              <w:t xml:space="preserve">1 мин. </w:t>
            </w:r>
          </w:p>
        </w:tc>
      </w:tr>
      <w:tr w:rsidR="003F0AA6" w:rsidRPr="00D74940" w:rsidTr="00A46B6A">
        <w:trPr>
          <w:trHeight w:val="248"/>
          <w:jc w:val="center"/>
        </w:trPr>
        <w:tc>
          <w:tcPr>
            <w:tcW w:w="565" w:type="dxa"/>
          </w:tcPr>
          <w:p w:rsidR="003F0AA6" w:rsidRPr="00D74940" w:rsidRDefault="003F0AA6" w:rsidP="00A46B6A">
            <w:pPr>
              <w:pStyle w:val="Default"/>
              <w:rPr>
                <w:sz w:val="23"/>
                <w:szCs w:val="23"/>
              </w:rPr>
            </w:pPr>
            <w:r w:rsidRPr="00D74940">
              <w:rPr>
                <w:sz w:val="23"/>
                <w:szCs w:val="23"/>
              </w:rPr>
              <w:t xml:space="preserve">9 </w:t>
            </w:r>
          </w:p>
        </w:tc>
        <w:tc>
          <w:tcPr>
            <w:tcW w:w="4817" w:type="dxa"/>
          </w:tcPr>
          <w:p w:rsidR="003F0AA6" w:rsidRPr="00D74940" w:rsidRDefault="003F0AA6" w:rsidP="00A46B6A">
            <w:pPr>
              <w:pStyle w:val="Default"/>
              <w:rPr>
                <w:sz w:val="23"/>
                <w:szCs w:val="23"/>
              </w:rPr>
            </w:pPr>
            <w:r w:rsidRPr="00D74940">
              <w:rPr>
                <w:sz w:val="23"/>
                <w:szCs w:val="23"/>
              </w:rPr>
              <w:t xml:space="preserve">Слушать устный ответ. </w:t>
            </w:r>
          </w:p>
          <w:p w:rsidR="003F0AA6" w:rsidRPr="00D74940" w:rsidRDefault="003F0AA6" w:rsidP="00A46B6A">
            <w:pPr>
              <w:pStyle w:val="Default"/>
              <w:rPr>
                <w:sz w:val="23"/>
                <w:szCs w:val="23"/>
              </w:rPr>
            </w:pPr>
            <w:r w:rsidRPr="00D74940">
              <w:rPr>
                <w:i/>
                <w:iCs/>
                <w:sz w:val="23"/>
                <w:szCs w:val="23"/>
              </w:rPr>
              <w:t xml:space="preserve">Эмоциональная реакция на ответ </w:t>
            </w:r>
          </w:p>
        </w:tc>
        <w:tc>
          <w:tcPr>
            <w:tcW w:w="2701" w:type="dxa"/>
          </w:tcPr>
          <w:p w:rsidR="003F0AA6" w:rsidRPr="00D74940" w:rsidRDefault="003F0AA6" w:rsidP="00A46B6A">
            <w:pPr>
              <w:pStyle w:val="Default"/>
              <w:rPr>
                <w:sz w:val="23"/>
                <w:szCs w:val="23"/>
              </w:rPr>
            </w:pPr>
            <w:r w:rsidRPr="00D74940">
              <w:rPr>
                <w:sz w:val="23"/>
                <w:szCs w:val="23"/>
              </w:rPr>
              <w:t xml:space="preserve">Ответ по теме выбранного варианта </w:t>
            </w:r>
          </w:p>
        </w:tc>
        <w:tc>
          <w:tcPr>
            <w:tcW w:w="1381" w:type="dxa"/>
          </w:tcPr>
          <w:p w:rsidR="003F0AA6" w:rsidRPr="00D74940" w:rsidRDefault="003F0AA6" w:rsidP="00A46B6A">
            <w:pPr>
              <w:pStyle w:val="Default"/>
              <w:rPr>
                <w:sz w:val="23"/>
                <w:szCs w:val="23"/>
              </w:rPr>
            </w:pPr>
            <w:r w:rsidRPr="00D74940">
              <w:rPr>
                <w:sz w:val="23"/>
                <w:szCs w:val="23"/>
              </w:rPr>
              <w:t xml:space="preserve">до 3-х мин. </w:t>
            </w:r>
          </w:p>
        </w:tc>
      </w:tr>
      <w:tr w:rsidR="003F0AA6" w:rsidRPr="00D74940" w:rsidTr="00A46B6A">
        <w:trPr>
          <w:trHeight w:val="109"/>
          <w:jc w:val="center"/>
        </w:trPr>
        <w:tc>
          <w:tcPr>
            <w:tcW w:w="9464" w:type="dxa"/>
            <w:gridSpan w:val="4"/>
          </w:tcPr>
          <w:p w:rsidR="003F0AA6" w:rsidRPr="00D74940" w:rsidRDefault="003F0AA6" w:rsidP="00A46B6A">
            <w:pPr>
              <w:pStyle w:val="Default"/>
              <w:jc w:val="center"/>
              <w:rPr>
                <w:b/>
                <w:sz w:val="23"/>
                <w:szCs w:val="23"/>
              </w:rPr>
            </w:pPr>
            <w:r w:rsidRPr="00D74940">
              <w:rPr>
                <w:b/>
                <w:sz w:val="23"/>
                <w:szCs w:val="23"/>
              </w:rPr>
              <w:t>ДИАЛОГ</w:t>
            </w:r>
          </w:p>
        </w:tc>
      </w:tr>
      <w:tr w:rsidR="003F0AA6" w:rsidRPr="00D74940" w:rsidTr="00A46B6A">
        <w:trPr>
          <w:trHeight w:val="522"/>
          <w:jc w:val="center"/>
        </w:trPr>
        <w:tc>
          <w:tcPr>
            <w:tcW w:w="565" w:type="dxa"/>
          </w:tcPr>
          <w:p w:rsidR="003F0AA6" w:rsidRPr="00D74940" w:rsidRDefault="003F0AA6" w:rsidP="00A46B6A">
            <w:pPr>
              <w:pStyle w:val="Default"/>
              <w:rPr>
                <w:sz w:val="23"/>
                <w:szCs w:val="23"/>
              </w:rPr>
            </w:pPr>
            <w:r w:rsidRPr="00D74940">
              <w:rPr>
                <w:sz w:val="23"/>
                <w:szCs w:val="23"/>
              </w:rPr>
              <w:t xml:space="preserve">10 </w:t>
            </w:r>
          </w:p>
        </w:tc>
        <w:tc>
          <w:tcPr>
            <w:tcW w:w="4817" w:type="dxa"/>
          </w:tcPr>
          <w:p w:rsidR="003F0AA6" w:rsidRPr="00D74940" w:rsidRDefault="003F0AA6" w:rsidP="00A46B6A">
            <w:pPr>
              <w:pStyle w:val="Default"/>
              <w:rPr>
                <w:sz w:val="23"/>
                <w:szCs w:val="23"/>
              </w:rPr>
            </w:pPr>
            <w:r w:rsidRPr="00D74940">
              <w:rPr>
                <w:sz w:val="23"/>
                <w:szCs w:val="23"/>
              </w:rPr>
              <w:t xml:space="preserve">Задать вопросы для диалога. Экзаменатор-собеседник может задать вопросы, отличающиеся от предложенных в КИМ итогового собеседования </w:t>
            </w:r>
          </w:p>
        </w:tc>
        <w:tc>
          <w:tcPr>
            <w:tcW w:w="2701" w:type="dxa"/>
          </w:tcPr>
          <w:p w:rsidR="003F0AA6" w:rsidRPr="00D74940" w:rsidRDefault="003F0AA6" w:rsidP="00A46B6A">
            <w:pPr>
              <w:pStyle w:val="Default"/>
              <w:rPr>
                <w:sz w:val="23"/>
                <w:szCs w:val="23"/>
              </w:rPr>
            </w:pPr>
            <w:r w:rsidRPr="00D74940">
              <w:rPr>
                <w:sz w:val="23"/>
                <w:szCs w:val="23"/>
              </w:rPr>
              <w:t xml:space="preserve">Вступает в диалог </w:t>
            </w:r>
          </w:p>
        </w:tc>
        <w:tc>
          <w:tcPr>
            <w:tcW w:w="1381" w:type="dxa"/>
          </w:tcPr>
          <w:p w:rsidR="003F0AA6" w:rsidRPr="00D74940" w:rsidRDefault="003F0AA6" w:rsidP="00A46B6A">
            <w:pPr>
              <w:pStyle w:val="Default"/>
              <w:rPr>
                <w:sz w:val="23"/>
                <w:szCs w:val="23"/>
              </w:rPr>
            </w:pPr>
            <w:r w:rsidRPr="00D74940">
              <w:rPr>
                <w:sz w:val="23"/>
                <w:szCs w:val="23"/>
              </w:rPr>
              <w:t xml:space="preserve">до 3-х мин. </w:t>
            </w:r>
          </w:p>
        </w:tc>
      </w:tr>
      <w:tr w:rsidR="003F0AA6" w:rsidRPr="00D74940" w:rsidTr="00A46B6A">
        <w:trPr>
          <w:trHeight w:val="248"/>
          <w:jc w:val="center"/>
        </w:trPr>
        <w:tc>
          <w:tcPr>
            <w:tcW w:w="565" w:type="dxa"/>
          </w:tcPr>
          <w:p w:rsidR="003F0AA6" w:rsidRPr="00D74940" w:rsidRDefault="003F0AA6" w:rsidP="00A46B6A">
            <w:pPr>
              <w:pStyle w:val="Default"/>
              <w:rPr>
                <w:sz w:val="23"/>
                <w:szCs w:val="23"/>
              </w:rPr>
            </w:pPr>
            <w:r w:rsidRPr="00D74940">
              <w:rPr>
                <w:sz w:val="23"/>
                <w:szCs w:val="23"/>
              </w:rPr>
              <w:t xml:space="preserve">11 </w:t>
            </w:r>
          </w:p>
        </w:tc>
        <w:tc>
          <w:tcPr>
            <w:tcW w:w="4817" w:type="dxa"/>
          </w:tcPr>
          <w:p w:rsidR="003F0AA6" w:rsidRPr="00D74940" w:rsidRDefault="003F0AA6" w:rsidP="00A46B6A">
            <w:pPr>
              <w:pStyle w:val="Default"/>
              <w:rPr>
                <w:sz w:val="23"/>
                <w:szCs w:val="23"/>
              </w:rPr>
            </w:pPr>
            <w:r w:rsidRPr="00D74940">
              <w:rPr>
                <w:sz w:val="23"/>
                <w:szCs w:val="23"/>
              </w:rPr>
              <w:t xml:space="preserve">Эмоционально поддержать участника собеседования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rPr>
                <w:sz w:val="23"/>
                <w:szCs w:val="23"/>
              </w:rPr>
            </w:pPr>
          </w:p>
        </w:tc>
      </w:tr>
    </w:tbl>
    <w:p w:rsidR="003F0AA6" w:rsidRPr="00D74940" w:rsidRDefault="003F0AA6" w:rsidP="003F0AA6">
      <w:pPr>
        <w:spacing w:after="0" w:line="240" w:lineRule="auto"/>
      </w:pPr>
    </w:p>
    <w:p w:rsidR="003F0AA6" w:rsidRPr="00D74940" w:rsidRDefault="003F0AA6">
      <w:r w:rsidRPr="00D74940">
        <w:br w:type="page"/>
      </w:r>
    </w:p>
    <w:tbl>
      <w:tblPr>
        <w:tblW w:w="0" w:type="auto"/>
        <w:tblInd w:w="-108" w:type="dxa"/>
        <w:tblLook w:val="04A0" w:firstRow="1" w:lastRow="0" w:firstColumn="1" w:lastColumn="0" w:noHBand="0" w:noVBand="1"/>
      </w:tblPr>
      <w:tblGrid>
        <w:gridCol w:w="5104"/>
        <w:gridCol w:w="4290"/>
      </w:tblGrid>
      <w:tr w:rsidR="007214BC" w:rsidRPr="00D74940" w:rsidTr="00A46B6A">
        <w:tc>
          <w:tcPr>
            <w:tcW w:w="5319" w:type="dxa"/>
          </w:tcPr>
          <w:p w:rsidR="007214BC" w:rsidRPr="00D74940" w:rsidRDefault="007214BC" w:rsidP="00A46B6A">
            <w:pPr>
              <w:widowControl w:val="0"/>
              <w:spacing w:after="0" w:line="240" w:lineRule="auto"/>
              <w:ind w:firstLine="709"/>
              <w:jc w:val="both"/>
              <w:rPr>
                <w:rFonts w:ascii="Times New Roman" w:hAnsi="Times New Roman" w:cs="Times New Roman"/>
                <w:sz w:val="28"/>
                <w:szCs w:val="28"/>
              </w:rPr>
            </w:pPr>
          </w:p>
        </w:tc>
        <w:tc>
          <w:tcPr>
            <w:tcW w:w="4395" w:type="dxa"/>
          </w:tcPr>
          <w:p w:rsidR="007214BC" w:rsidRPr="00D74940" w:rsidRDefault="007214BC" w:rsidP="00A46B6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Приложение 6 к приказу Департамента образования Ивановской области</w:t>
            </w:r>
          </w:p>
          <w:p w:rsidR="007214BC" w:rsidRPr="00D74940" w:rsidRDefault="007214BC"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7214BC" w:rsidRPr="00D74940" w:rsidRDefault="007214BC" w:rsidP="007214BC">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И Н С Т Р У К Ц И Я</w:t>
      </w:r>
    </w:p>
    <w:p w:rsidR="007214BC" w:rsidRPr="009B2B31" w:rsidRDefault="007214BC" w:rsidP="007214BC">
      <w:pPr>
        <w:keepNext/>
        <w:keepLines/>
        <w:spacing w:after="0" w:line="240" w:lineRule="auto"/>
        <w:jc w:val="center"/>
        <w:outlineLvl w:val="0"/>
        <w:rPr>
          <w:rFonts w:ascii="Times New Roman" w:eastAsia="Times New Roman" w:hAnsi="Times New Roman" w:cs="Times New Roman"/>
          <w:b/>
          <w:bCs/>
          <w:sz w:val="28"/>
          <w:szCs w:val="26"/>
          <w:lang w:eastAsia="ru-RU"/>
        </w:rPr>
      </w:pPr>
      <w:r w:rsidRPr="009B2B31">
        <w:rPr>
          <w:rFonts w:ascii="Times New Roman" w:eastAsia="Times New Roman" w:hAnsi="Times New Roman" w:cs="Times New Roman"/>
          <w:b/>
          <w:bCs/>
          <w:sz w:val="28"/>
          <w:szCs w:val="26"/>
          <w:lang w:eastAsia="ru-RU"/>
        </w:rPr>
        <w:t xml:space="preserve">по проведению итогового собеседования в очной форме </w:t>
      </w:r>
    </w:p>
    <w:p w:rsidR="007214BC" w:rsidRPr="00D74940" w:rsidRDefault="007214BC" w:rsidP="007214BC">
      <w:pPr>
        <w:keepNext/>
        <w:keepLines/>
        <w:spacing w:after="0" w:line="240" w:lineRule="auto"/>
        <w:jc w:val="center"/>
        <w:outlineLvl w:val="0"/>
        <w:rPr>
          <w:rFonts w:ascii="Times New Roman" w:eastAsia="Times New Roman" w:hAnsi="Times New Roman" w:cs="Times New Roman"/>
          <w:b/>
          <w:bCs/>
          <w:sz w:val="28"/>
          <w:szCs w:val="26"/>
          <w:lang w:eastAsia="ru-RU"/>
        </w:rPr>
      </w:pPr>
      <w:r w:rsidRPr="00D74940">
        <w:rPr>
          <w:rFonts w:ascii="Times New Roman" w:eastAsia="Times New Roman" w:hAnsi="Times New Roman" w:cs="Times New Roman"/>
          <w:b/>
          <w:bCs/>
          <w:sz w:val="28"/>
          <w:szCs w:val="26"/>
          <w:lang w:eastAsia="ru-RU"/>
        </w:rPr>
        <w:t xml:space="preserve">для организатора проведения итогового собеседования </w:t>
      </w:r>
    </w:p>
    <w:p w:rsidR="007214BC" w:rsidRPr="00D74940" w:rsidRDefault="007214BC" w:rsidP="007214BC">
      <w:pPr>
        <w:spacing w:after="0" w:line="240" w:lineRule="auto"/>
        <w:ind w:firstLine="710"/>
        <w:jc w:val="center"/>
        <w:rPr>
          <w:rFonts w:ascii="Times New Roman" w:eastAsia="Calibri" w:hAnsi="Times New Roman" w:cs="Times New Roman"/>
          <w:b/>
          <w:sz w:val="26"/>
          <w:szCs w:val="26"/>
          <w:lang w:eastAsia="ru-RU"/>
        </w:rPr>
      </w:pPr>
    </w:p>
    <w:p w:rsidR="007214BC" w:rsidRPr="00D74940" w:rsidRDefault="007214BC" w:rsidP="007214BC">
      <w:pPr>
        <w:autoSpaceDE w:val="0"/>
        <w:autoSpaceDN w:val="0"/>
        <w:adjustRightInd w:val="0"/>
        <w:spacing w:after="0" w:line="240" w:lineRule="auto"/>
        <w:ind w:firstLine="567"/>
        <w:jc w:val="both"/>
        <w:rPr>
          <w:rFonts w:ascii="Times New Roman" w:hAnsi="Times New Roman" w:cs="Times New Roman"/>
          <w:sz w:val="26"/>
          <w:szCs w:val="26"/>
        </w:rPr>
      </w:pPr>
      <w:r w:rsidRPr="00D74940">
        <w:rPr>
          <w:rFonts w:ascii="Times New Roman" w:hAnsi="Times New Roman" w:cs="Times New Roman"/>
          <w:b/>
          <w:bCs/>
          <w:sz w:val="26"/>
          <w:szCs w:val="26"/>
        </w:rPr>
        <w:t xml:space="preserve">В день проведения итогового собеседования: </w:t>
      </w:r>
    </w:p>
    <w:p w:rsidR="007214BC" w:rsidRPr="009B2B31"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 </w:t>
      </w:r>
      <w:r w:rsidRPr="009B2B31">
        <w:rPr>
          <w:rFonts w:ascii="Times New Roman" w:hAnsi="Times New Roman" w:cs="Times New Roman"/>
          <w:sz w:val="26"/>
          <w:szCs w:val="26"/>
        </w:rPr>
        <w:t xml:space="preserve">(форма ИС-01); </w:t>
      </w:r>
    </w:p>
    <w:p w:rsidR="007214BC" w:rsidRPr="00D74940"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 </w:t>
      </w:r>
    </w:p>
    <w:p w:rsidR="007214BC" w:rsidRPr="00D74940"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 </w:t>
      </w:r>
    </w:p>
    <w:p w:rsidR="007214BC" w:rsidRPr="00D74940"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 </w:t>
      </w:r>
    </w:p>
    <w:p w:rsidR="007214BC" w:rsidRPr="00D74940"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7214BC" w:rsidRPr="00D74940"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p>
    <w:p w:rsidR="007214BC" w:rsidRPr="00D74940" w:rsidRDefault="007214BC" w:rsidP="007214BC">
      <w:pPr>
        <w:pStyle w:val="ad"/>
        <w:numPr>
          <w:ilvl w:val="0"/>
          <w:numId w:val="43"/>
        </w:numPr>
        <w:tabs>
          <w:tab w:val="left" w:pos="993"/>
        </w:tabs>
        <w:spacing w:after="0" w:line="240" w:lineRule="auto"/>
        <w:ind w:left="0" w:firstLine="567"/>
        <w:jc w:val="both"/>
      </w:pPr>
      <w:r w:rsidRPr="00D74940">
        <w:rPr>
          <w:rFonts w:ascii="Times New Roman" w:hAnsi="Times New Roman" w:cs="Times New Roman"/>
          <w:sz w:val="26"/>
          <w:szCs w:val="26"/>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7214BC" w:rsidRPr="00D74940" w:rsidRDefault="007214BC">
      <w:r w:rsidRPr="00D74940">
        <w:br w:type="page"/>
      </w:r>
    </w:p>
    <w:p w:rsidR="00013D42" w:rsidRPr="00D74940" w:rsidRDefault="00013D42"/>
    <w:tbl>
      <w:tblPr>
        <w:tblW w:w="0" w:type="auto"/>
        <w:tblInd w:w="-108" w:type="dxa"/>
        <w:tblLayout w:type="fixed"/>
        <w:tblLook w:val="04A0" w:firstRow="1" w:lastRow="0" w:firstColumn="1" w:lastColumn="0" w:noHBand="0" w:noVBand="1"/>
      </w:tblPr>
      <w:tblGrid>
        <w:gridCol w:w="5660"/>
        <w:gridCol w:w="3946"/>
      </w:tblGrid>
      <w:tr w:rsidR="00397001" w:rsidRPr="00D74940" w:rsidTr="00EA6A37">
        <w:tc>
          <w:tcPr>
            <w:tcW w:w="5660" w:type="dxa"/>
          </w:tcPr>
          <w:p w:rsidR="00397001" w:rsidRPr="00D74940" w:rsidRDefault="00397001" w:rsidP="008C020A">
            <w:pPr>
              <w:spacing w:after="0" w:line="240" w:lineRule="auto"/>
              <w:ind w:firstLine="709"/>
              <w:rPr>
                <w:rFonts w:ascii="Times New Roman" w:hAnsi="Times New Roman" w:cs="Times New Roman"/>
              </w:rPr>
            </w:pPr>
          </w:p>
        </w:tc>
        <w:tc>
          <w:tcPr>
            <w:tcW w:w="3946" w:type="dxa"/>
          </w:tcPr>
          <w:p w:rsidR="00397001" w:rsidRPr="00D74940" w:rsidRDefault="00397001" w:rsidP="008C020A">
            <w:pPr>
              <w:pStyle w:val="ad"/>
              <w:spacing w:after="0" w:line="240" w:lineRule="auto"/>
              <w:ind w:left="0" w:firstLine="709"/>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46379A" w:rsidRPr="00D74940">
              <w:rPr>
                <w:rFonts w:ascii="Times New Roman" w:hAnsi="Times New Roman" w:cs="Times New Roman"/>
                <w:sz w:val="28"/>
                <w:szCs w:val="28"/>
              </w:rPr>
              <w:t>7</w:t>
            </w:r>
            <w:r w:rsidRPr="00D74940">
              <w:rPr>
                <w:rFonts w:ascii="Times New Roman" w:hAnsi="Times New Roman" w:cs="Times New Roman"/>
                <w:sz w:val="28"/>
                <w:szCs w:val="28"/>
              </w:rPr>
              <w:t xml:space="preserve"> к приказу Департамента образования Ивановской области</w:t>
            </w:r>
          </w:p>
          <w:p w:rsidR="00397001" w:rsidRPr="00D74940" w:rsidRDefault="00397001" w:rsidP="00AD36F8">
            <w:pPr>
              <w:pStyle w:val="ad"/>
              <w:spacing w:after="0" w:line="240" w:lineRule="auto"/>
              <w:ind w:left="0" w:firstLine="709"/>
              <w:jc w:val="right"/>
              <w:rPr>
                <w:rFonts w:ascii="Times New Roman" w:hAnsi="Times New Roman" w:cs="Times New Roman"/>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397001" w:rsidRPr="009B2B31" w:rsidRDefault="00397001" w:rsidP="00DC0C9E">
      <w:pPr>
        <w:spacing w:before="120" w:after="0" w:line="240" w:lineRule="auto"/>
        <w:jc w:val="center"/>
        <w:rPr>
          <w:rFonts w:ascii="Times New Roman" w:hAnsi="Times New Roman" w:cs="Times New Roman"/>
          <w:b/>
          <w:sz w:val="28"/>
          <w:szCs w:val="28"/>
        </w:rPr>
      </w:pPr>
      <w:r w:rsidRPr="009B2B31">
        <w:rPr>
          <w:rFonts w:ascii="Times New Roman" w:hAnsi="Times New Roman" w:cs="Times New Roman"/>
          <w:b/>
          <w:sz w:val="28"/>
          <w:szCs w:val="28"/>
        </w:rPr>
        <w:t xml:space="preserve">Т Е Х Н И Ч Е </w:t>
      </w:r>
      <w:proofErr w:type="gramStart"/>
      <w:r w:rsidRPr="009B2B31">
        <w:rPr>
          <w:rFonts w:ascii="Times New Roman" w:hAnsi="Times New Roman" w:cs="Times New Roman"/>
          <w:b/>
          <w:sz w:val="28"/>
          <w:szCs w:val="28"/>
        </w:rPr>
        <w:t>С</w:t>
      </w:r>
      <w:proofErr w:type="gramEnd"/>
      <w:r w:rsidRPr="009B2B31">
        <w:rPr>
          <w:rFonts w:ascii="Times New Roman" w:hAnsi="Times New Roman" w:cs="Times New Roman"/>
          <w:b/>
          <w:sz w:val="28"/>
          <w:szCs w:val="28"/>
        </w:rPr>
        <w:t xml:space="preserve"> К А Я  С Х Е М А</w:t>
      </w:r>
    </w:p>
    <w:p w:rsidR="00397001" w:rsidRPr="009B2B31" w:rsidRDefault="00397001" w:rsidP="003A7DC3">
      <w:pPr>
        <w:spacing w:after="120" w:line="240" w:lineRule="auto"/>
        <w:jc w:val="center"/>
        <w:rPr>
          <w:rFonts w:ascii="Times New Roman" w:hAnsi="Times New Roman" w:cs="Times New Roman"/>
          <w:b/>
          <w:sz w:val="28"/>
          <w:szCs w:val="28"/>
        </w:rPr>
      </w:pPr>
      <w:r w:rsidRPr="009B2B31">
        <w:rPr>
          <w:rFonts w:ascii="Times New Roman" w:hAnsi="Times New Roman" w:cs="Times New Roman"/>
          <w:b/>
          <w:sz w:val="28"/>
          <w:szCs w:val="28"/>
        </w:rPr>
        <w:t>обеспечения проведения итогового собеседования в дистанционно</w:t>
      </w:r>
      <w:r w:rsidR="00A94371" w:rsidRPr="009B2B31">
        <w:rPr>
          <w:rFonts w:ascii="Times New Roman" w:hAnsi="Times New Roman" w:cs="Times New Roman"/>
          <w:b/>
          <w:sz w:val="28"/>
          <w:szCs w:val="28"/>
        </w:rPr>
        <w:t>й</w:t>
      </w:r>
      <w:r w:rsidRPr="009B2B31">
        <w:rPr>
          <w:rFonts w:ascii="Times New Roman" w:hAnsi="Times New Roman" w:cs="Times New Roman"/>
          <w:b/>
          <w:sz w:val="28"/>
          <w:szCs w:val="28"/>
        </w:rPr>
        <w:t xml:space="preserve"> форме</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1417"/>
        <w:gridCol w:w="3402"/>
      </w:tblGrid>
      <w:tr w:rsidR="009B2B31" w:rsidRPr="009B2B31" w:rsidTr="00013D42">
        <w:trPr>
          <w:tblHeader/>
        </w:trPr>
        <w:tc>
          <w:tcPr>
            <w:tcW w:w="4849" w:type="dxa"/>
            <w:vAlign w:val="center"/>
          </w:tcPr>
          <w:p w:rsidR="00902890" w:rsidRPr="009B2B31" w:rsidRDefault="00902890" w:rsidP="00902890">
            <w:pPr>
              <w:widowControl w:val="0"/>
              <w:spacing w:after="0" w:line="240" w:lineRule="auto"/>
              <w:jc w:val="center"/>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Этапы подготовки и проведения итогового собеседования</w:t>
            </w:r>
          </w:p>
        </w:tc>
        <w:tc>
          <w:tcPr>
            <w:tcW w:w="1417" w:type="dxa"/>
          </w:tcPr>
          <w:p w:rsidR="00902890" w:rsidRPr="009B2B31" w:rsidRDefault="00902890" w:rsidP="00902890">
            <w:pPr>
              <w:widowControl w:val="0"/>
              <w:spacing w:after="0" w:line="240" w:lineRule="auto"/>
              <w:jc w:val="center"/>
              <w:rPr>
                <w:rFonts w:ascii="Times New Roman" w:eastAsia="Calibri" w:hAnsi="Times New Roman" w:cs="Times New Roman"/>
                <w:b/>
                <w:sz w:val="24"/>
                <w:szCs w:val="24"/>
                <w:lang w:eastAsia="ru-RU"/>
              </w:rPr>
            </w:pPr>
            <w:proofErr w:type="spellStart"/>
            <w:proofErr w:type="gramStart"/>
            <w:r w:rsidRPr="009B2B31">
              <w:rPr>
                <w:rFonts w:ascii="Times New Roman" w:eastAsia="Calibri" w:hAnsi="Times New Roman" w:cs="Times New Roman"/>
                <w:b/>
                <w:sz w:val="24"/>
                <w:szCs w:val="24"/>
                <w:lang w:eastAsia="ru-RU"/>
              </w:rPr>
              <w:t>Помеще-ние</w:t>
            </w:r>
            <w:proofErr w:type="spellEnd"/>
            <w:proofErr w:type="gramEnd"/>
          </w:p>
        </w:tc>
        <w:tc>
          <w:tcPr>
            <w:tcW w:w="3402" w:type="dxa"/>
          </w:tcPr>
          <w:p w:rsidR="00902890" w:rsidRPr="009B2B31" w:rsidRDefault="00902890" w:rsidP="00902890">
            <w:pPr>
              <w:widowControl w:val="0"/>
              <w:spacing w:after="0" w:line="240" w:lineRule="auto"/>
              <w:jc w:val="center"/>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Используемое оборудование и материалы</w:t>
            </w:r>
          </w:p>
        </w:tc>
      </w:tr>
      <w:tr w:rsidR="009B2B31" w:rsidRPr="009B2B31" w:rsidTr="00013D42">
        <w:trPr>
          <w:trHeight w:val="2190"/>
        </w:trPr>
        <w:tc>
          <w:tcPr>
            <w:tcW w:w="4849" w:type="dxa"/>
          </w:tcPr>
          <w:p w:rsidR="00013D42" w:rsidRPr="009B2B31" w:rsidRDefault="00013D42"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Получение от РЦОИ:</w:t>
            </w:r>
          </w:p>
          <w:p w:rsidR="00013D42" w:rsidRPr="009B2B31" w:rsidRDefault="00013D42" w:rsidP="00013D42">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за 3 дня до дня проведения</w:t>
            </w:r>
            <w:r w:rsidRPr="009B2B31">
              <w:rPr>
                <w:rFonts w:ascii="Times New Roman" w:eastAsia="Calibri" w:hAnsi="Times New Roman" w:cs="Times New Roman"/>
                <w:sz w:val="24"/>
                <w:szCs w:val="24"/>
                <w:lang w:eastAsia="ru-RU"/>
              </w:rPr>
              <w:t xml:space="preserve">: программного обеспечения (далее-ПО),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 (форма ИС-04);</w:t>
            </w:r>
          </w:p>
          <w:p w:rsidR="00013D42" w:rsidRPr="009B2B31" w:rsidRDefault="00013D42" w:rsidP="00013D42">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за 1 день до проведения</w:t>
            </w:r>
            <w:r w:rsidRPr="009B2B31">
              <w:rPr>
                <w:rFonts w:ascii="Times New Roman" w:eastAsia="Calibri" w:hAnsi="Times New Roman" w:cs="Times New Roman"/>
                <w:sz w:val="24"/>
                <w:szCs w:val="24"/>
                <w:lang w:eastAsia="ru-RU"/>
              </w:rPr>
              <w:t>: форм ИС-01, ИС-02, ИС-03, ИС-08;</w:t>
            </w:r>
          </w:p>
          <w:p w:rsidR="00013D42" w:rsidRPr="009B2B31" w:rsidRDefault="00013D42" w:rsidP="00013D42">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в день проведения в 7.30</w:t>
            </w:r>
            <w:r w:rsidRPr="009B2B31">
              <w:rPr>
                <w:rFonts w:ascii="Times New Roman" w:eastAsia="Calibri" w:hAnsi="Times New Roman" w:cs="Times New Roman"/>
                <w:sz w:val="24"/>
                <w:szCs w:val="24"/>
                <w:lang w:eastAsia="ru-RU"/>
              </w:rPr>
              <w:t>: КИМ</w:t>
            </w:r>
            <w:r w:rsidRPr="009B2B31">
              <w:rPr>
                <w:rFonts w:ascii="Times New Roman" w:hAnsi="Times New Roman" w:cs="Times New Roman"/>
                <w:sz w:val="24"/>
                <w:szCs w:val="24"/>
              </w:rPr>
              <w:t>.</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Передача в РЦОИ</w:t>
            </w:r>
            <w:r w:rsidRPr="009B2B31">
              <w:rPr>
                <w:rFonts w:ascii="Times New Roman" w:eastAsia="Calibri" w:hAnsi="Times New Roman" w:cs="Times New Roman"/>
                <w:sz w:val="24"/>
                <w:szCs w:val="24"/>
                <w:lang w:eastAsia="ru-RU"/>
              </w:rPr>
              <w:t xml:space="preserve"> после проведения собеседования и оценивания результатов:</w:t>
            </w:r>
          </w:p>
          <w:p w:rsidR="00013D42" w:rsidRPr="009B2B31" w:rsidRDefault="00013D42" w:rsidP="00013D42">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заполненного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013D42" w:rsidRPr="009B2B31" w:rsidRDefault="00013D42" w:rsidP="00013D42">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отсканированных в формате .</w:t>
            </w:r>
            <w:r w:rsidRPr="009B2B31">
              <w:rPr>
                <w:rFonts w:ascii="Times New Roman" w:eastAsia="Calibri" w:hAnsi="Times New Roman" w:cs="Times New Roman"/>
                <w:sz w:val="24"/>
                <w:szCs w:val="24"/>
                <w:lang w:val="en-US" w:eastAsia="ru-RU"/>
              </w:rPr>
              <w:t>pdf</w:t>
            </w:r>
            <w:r w:rsidRPr="009B2B31">
              <w:rPr>
                <w:rFonts w:ascii="Times New Roman" w:eastAsia="Calibri" w:hAnsi="Times New Roman" w:cs="Times New Roman"/>
                <w:sz w:val="24"/>
                <w:szCs w:val="24"/>
                <w:lang w:eastAsia="ru-RU"/>
              </w:rPr>
              <w:t xml:space="preserve"> форм ИС-01, ИС-02, ИС-03, ИС-08 (при наличии), служебных записок (при наличии)</w:t>
            </w:r>
          </w:p>
        </w:tc>
        <w:tc>
          <w:tcPr>
            <w:tcW w:w="1417" w:type="dxa"/>
          </w:tcPr>
          <w:p w:rsidR="00013D42" w:rsidRPr="009B2B31" w:rsidRDefault="00013D42"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w:t>
            </w:r>
          </w:p>
        </w:tc>
        <w:tc>
          <w:tcPr>
            <w:tcW w:w="3402" w:type="dxa"/>
          </w:tcPr>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Компьютер</w:t>
            </w:r>
            <w:r w:rsidRPr="009B2B31">
              <w:rPr>
                <w:rFonts w:ascii="Times New Roman" w:eastAsia="Calibri" w:hAnsi="Times New Roman" w:cs="Times New Roman"/>
                <w:sz w:val="24"/>
                <w:szCs w:val="24"/>
                <w:lang w:eastAsia="ru-RU"/>
              </w:rPr>
              <w:t xml:space="preserve">, подключенный к каналу защищенного взаимодействия (используется для получения </w:t>
            </w:r>
            <w:r w:rsidR="00F723B3" w:rsidRPr="009B2B31">
              <w:rPr>
                <w:rFonts w:ascii="Times New Roman" w:eastAsia="Calibri" w:hAnsi="Times New Roman" w:cs="Times New Roman"/>
                <w:sz w:val="24"/>
                <w:szCs w:val="24"/>
                <w:lang w:eastAsia="ru-RU"/>
              </w:rPr>
              <w:t>от</w:t>
            </w:r>
            <w:r w:rsidRPr="009B2B31">
              <w:rPr>
                <w:rFonts w:ascii="Times New Roman" w:eastAsia="Calibri" w:hAnsi="Times New Roman" w:cs="Times New Roman"/>
                <w:sz w:val="24"/>
                <w:szCs w:val="24"/>
                <w:lang w:eastAsia="ru-RU"/>
              </w:rPr>
              <w:t xml:space="preserve"> РЦОИ: ПО, форм, КИМ, </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для передачи в РЦОИ: результатов ИС и отсканированных заполненных форм)</w:t>
            </w:r>
          </w:p>
        </w:tc>
      </w:tr>
      <w:tr w:rsidR="009B2B31" w:rsidRPr="009B2B31" w:rsidTr="00013D42">
        <w:trPr>
          <w:trHeight w:val="1154"/>
        </w:trPr>
        <w:tc>
          <w:tcPr>
            <w:tcW w:w="4849" w:type="dxa"/>
          </w:tcPr>
          <w:p w:rsidR="00013D42" w:rsidRPr="009B2B31" w:rsidRDefault="00013D42"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 xml:space="preserve">За 3 дня до проведения: </w:t>
            </w:r>
          </w:p>
          <w:p w:rsidR="00013D42" w:rsidRPr="009B2B31" w:rsidRDefault="00F723B3" w:rsidP="00631AA1">
            <w:pPr>
              <w:pStyle w:val="ad"/>
              <w:widowControl w:val="0"/>
              <w:numPr>
                <w:ilvl w:val="0"/>
                <w:numId w:val="46"/>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установка ПО, полученного от</w:t>
            </w:r>
            <w:r w:rsidR="00013D42" w:rsidRPr="009B2B31">
              <w:rPr>
                <w:rFonts w:ascii="Times New Roman" w:eastAsia="Calibri" w:hAnsi="Times New Roman" w:cs="Times New Roman"/>
                <w:sz w:val="24"/>
                <w:szCs w:val="24"/>
                <w:lang w:eastAsia="ru-RU"/>
              </w:rPr>
              <w:t xml:space="preserve"> РЦОИ;</w:t>
            </w:r>
          </w:p>
          <w:p w:rsidR="00013D42" w:rsidRPr="009B2B31" w:rsidRDefault="00013D42" w:rsidP="00631AA1">
            <w:pPr>
              <w:pStyle w:val="ad"/>
              <w:widowControl w:val="0"/>
              <w:numPr>
                <w:ilvl w:val="0"/>
                <w:numId w:val="46"/>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проверка загрузки полученного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013D42" w:rsidRPr="009B2B31" w:rsidRDefault="00013D42"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Не позднее, чем за 1 день до проведения:</w:t>
            </w:r>
          </w:p>
          <w:p w:rsidR="00013D42" w:rsidRPr="009B2B31" w:rsidRDefault="00013D42" w:rsidP="00631AA1">
            <w:pPr>
              <w:pStyle w:val="ad"/>
              <w:widowControl w:val="0"/>
              <w:numPr>
                <w:ilvl w:val="0"/>
                <w:numId w:val="47"/>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тиражирование критериев оценивания, форм.</w:t>
            </w:r>
          </w:p>
          <w:p w:rsidR="00013D42" w:rsidRPr="009B2B31" w:rsidRDefault="00013D42"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 xml:space="preserve">В день проведения: </w:t>
            </w:r>
          </w:p>
          <w:p w:rsidR="00013D42" w:rsidRPr="009B2B31" w:rsidRDefault="00013D42" w:rsidP="00631AA1">
            <w:pPr>
              <w:pStyle w:val="ad"/>
              <w:widowControl w:val="0"/>
              <w:numPr>
                <w:ilvl w:val="0"/>
                <w:numId w:val="47"/>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тиражирование КИМ.</w:t>
            </w:r>
          </w:p>
          <w:p w:rsidR="00013D42" w:rsidRPr="009B2B31" w:rsidRDefault="00013D42"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 xml:space="preserve">После проведения собеседования и оценивания результатов: </w:t>
            </w:r>
          </w:p>
          <w:p w:rsidR="00013D42" w:rsidRPr="009B2B31" w:rsidRDefault="00013D42" w:rsidP="00631AA1">
            <w:pPr>
              <w:pStyle w:val="ad"/>
              <w:widowControl w:val="0"/>
              <w:numPr>
                <w:ilvl w:val="0"/>
                <w:numId w:val="48"/>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занесение результатов из протоколов экспертов в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 xml:space="preserve">-файл, </w:t>
            </w:r>
          </w:p>
          <w:p w:rsidR="00013D42" w:rsidRPr="009B2B31" w:rsidRDefault="00013D42" w:rsidP="00631AA1">
            <w:pPr>
              <w:pStyle w:val="ad"/>
              <w:widowControl w:val="0"/>
              <w:numPr>
                <w:ilvl w:val="0"/>
                <w:numId w:val="48"/>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сканирование заполненных форм ИС-01, ИС-02, ИС-03, ИС-08 (при наличии), служебных записок (при наличии), </w:t>
            </w:r>
          </w:p>
          <w:p w:rsidR="00013D42" w:rsidRPr="009B2B31" w:rsidRDefault="00013D42" w:rsidP="00631AA1">
            <w:pPr>
              <w:pStyle w:val="ad"/>
              <w:widowControl w:val="0"/>
              <w:numPr>
                <w:ilvl w:val="0"/>
                <w:numId w:val="48"/>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передача в РЦОИ по каналу защищенного взаимодействия</w:t>
            </w:r>
          </w:p>
          <w:p w:rsidR="00013D42" w:rsidRPr="009B2B31" w:rsidRDefault="00013D42" w:rsidP="00631AA1">
            <w:pPr>
              <w:pStyle w:val="ad"/>
              <w:widowControl w:val="0"/>
              <w:numPr>
                <w:ilvl w:val="0"/>
                <w:numId w:val="48"/>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заполненного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013D42" w:rsidRPr="009B2B31" w:rsidRDefault="00013D42" w:rsidP="00013D42">
            <w:pPr>
              <w:pStyle w:val="ad"/>
              <w:widowControl w:val="0"/>
              <w:numPr>
                <w:ilvl w:val="0"/>
                <w:numId w:val="4"/>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отсканированных форм и служебных записок (при наличии).</w:t>
            </w:r>
          </w:p>
        </w:tc>
        <w:tc>
          <w:tcPr>
            <w:tcW w:w="1417" w:type="dxa"/>
          </w:tcPr>
          <w:p w:rsidR="00013D42"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w:t>
            </w:r>
          </w:p>
        </w:tc>
        <w:tc>
          <w:tcPr>
            <w:tcW w:w="3402" w:type="dxa"/>
          </w:tcPr>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Компьютер,</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принтер</w:t>
            </w:r>
            <w:r w:rsidRPr="009B2B31">
              <w:rPr>
                <w:rFonts w:ascii="Times New Roman" w:eastAsia="Calibri" w:hAnsi="Times New Roman" w:cs="Times New Roman"/>
                <w:sz w:val="24"/>
                <w:szCs w:val="24"/>
                <w:lang w:eastAsia="ru-RU"/>
              </w:rPr>
              <w:t xml:space="preserve"> цветной (по возможности), </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сканер, бумага</w:t>
            </w:r>
          </w:p>
        </w:tc>
      </w:tr>
      <w:tr w:rsidR="009B2B31" w:rsidRPr="009B2B31" w:rsidTr="00013D42">
        <w:trPr>
          <w:trHeight w:val="1360"/>
        </w:trPr>
        <w:tc>
          <w:tcPr>
            <w:tcW w:w="4849" w:type="dxa"/>
          </w:tcPr>
          <w:p w:rsidR="00013D42" w:rsidRPr="009B2B31" w:rsidRDefault="00013D42" w:rsidP="00013D42">
            <w:pPr>
              <w:pStyle w:val="ad"/>
              <w:widowControl w:val="0"/>
              <w:numPr>
                <w:ilvl w:val="0"/>
                <w:numId w:val="6"/>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lastRenderedPageBreak/>
              <w:t>Перенос аудиозаписей ответов участников из аудиторий проведения в Штаб.</w:t>
            </w:r>
          </w:p>
          <w:p w:rsidR="00013D42" w:rsidRPr="009B2B31" w:rsidRDefault="00013D42" w:rsidP="00013D42">
            <w:pPr>
              <w:pStyle w:val="ad"/>
              <w:widowControl w:val="0"/>
              <w:numPr>
                <w:ilvl w:val="0"/>
                <w:numId w:val="6"/>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Хранение материалов итогового собеседования в ОО </w:t>
            </w:r>
            <w:r w:rsidRPr="009B2B31">
              <w:rPr>
                <w:rFonts w:ascii="Times New Roman" w:eastAsia="Calibri" w:hAnsi="Times New Roman" w:cs="Times New Roman"/>
                <w:b/>
                <w:sz w:val="24"/>
                <w:szCs w:val="24"/>
                <w:lang w:eastAsia="ru-RU"/>
              </w:rPr>
              <w:t>(все материалы в электронной форме хранятся в ОО в двух копиях</w:t>
            </w:r>
            <w:r w:rsidRPr="009B2B31">
              <w:rPr>
                <w:rFonts w:ascii="Times New Roman" w:eastAsia="Calibri" w:hAnsi="Times New Roman" w:cs="Times New Roman"/>
                <w:sz w:val="24"/>
                <w:szCs w:val="24"/>
                <w:lang w:eastAsia="ru-RU"/>
              </w:rPr>
              <w:t xml:space="preserve"> </w:t>
            </w:r>
            <w:r w:rsidRPr="009B2B31">
              <w:rPr>
                <w:rFonts w:ascii="Times New Roman" w:eastAsia="Calibri" w:hAnsi="Times New Roman" w:cs="Times New Roman"/>
                <w:b/>
                <w:sz w:val="24"/>
                <w:szCs w:val="24"/>
                <w:lang w:eastAsia="ru-RU"/>
              </w:rPr>
              <w:t xml:space="preserve">на двух </w:t>
            </w:r>
            <w:proofErr w:type="spellStart"/>
            <w:r w:rsidRPr="009B2B31">
              <w:rPr>
                <w:rFonts w:ascii="Times New Roman" w:eastAsia="Calibri" w:hAnsi="Times New Roman" w:cs="Times New Roman"/>
                <w:b/>
                <w:sz w:val="24"/>
                <w:szCs w:val="24"/>
                <w:lang w:eastAsia="ru-RU"/>
              </w:rPr>
              <w:t>флеш</w:t>
            </w:r>
            <w:proofErr w:type="spellEnd"/>
            <w:r w:rsidRPr="009B2B31">
              <w:rPr>
                <w:rFonts w:ascii="Times New Roman" w:eastAsia="Calibri" w:hAnsi="Times New Roman" w:cs="Times New Roman"/>
                <w:b/>
                <w:sz w:val="24"/>
                <w:szCs w:val="24"/>
                <w:lang w:eastAsia="ru-RU"/>
              </w:rPr>
              <w:t>-накопителях</w:t>
            </w:r>
            <w:r w:rsidRPr="009B2B31">
              <w:rPr>
                <w:rFonts w:ascii="Times New Roman" w:eastAsia="Calibri" w:hAnsi="Times New Roman" w:cs="Times New Roman"/>
                <w:sz w:val="24"/>
                <w:szCs w:val="24"/>
                <w:lang w:eastAsia="ru-RU"/>
              </w:rPr>
              <w:t>).</w:t>
            </w:r>
          </w:p>
        </w:tc>
        <w:tc>
          <w:tcPr>
            <w:tcW w:w="1417" w:type="dxa"/>
          </w:tcPr>
          <w:p w:rsidR="00013D42"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w:t>
            </w:r>
          </w:p>
        </w:tc>
        <w:tc>
          <w:tcPr>
            <w:tcW w:w="3402" w:type="dxa"/>
          </w:tcPr>
          <w:p w:rsidR="00013D42" w:rsidRPr="009B2B31" w:rsidRDefault="00013D42" w:rsidP="00013D42">
            <w:pPr>
              <w:widowControl w:val="0"/>
              <w:spacing w:after="0" w:line="240" w:lineRule="auto"/>
              <w:jc w:val="both"/>
              <w:rPr>
                <w:rFonts w:ascii="Times New Roman" w:eastAsia="Calibri" w:hAnsi="Times New Roman" w:cs="Times New Roman"/>
                <w:sz w:val="24"/>
                <w:szCs w:val="24"/>
                <w:lang w:eastAsia="ru-RU"/>
              </w:rPr>
            </w:pPr>
            <w:proofErr w:type="spellStart"/>
            <w:r w:rsidRPr="009B2B31">
              <w:rPr>
                <w:rFonts w:ascii="Times New Roman" w:eastAsia="Calibri" w:hAnsi="Times New Roman" w:cs="Times New Roman"/>
                <w:b/>
                <w:sz w:val="24"/>
                <w:szCs w:val="24"/>
                <w:lang w:eastAsia="ru-RU"/>
              </w:rPr>
              <w:t>Флеш</w:t>
            </w:r>
            <w:proofErr w:type="spellEnd"/>
            <w:r w:rsidRPr="009B2B31">
              <w:rPr>
                <w:rFonts w:ascii="Times New Roman" w:eastAsia="Calibri" w:hAnsi="Times New Roman" w:cs="Times New Roman"/>
                <w:b/>
                <w:sz w:val="24"/>
                <w:szCs w:val="24"/>
                <w:lang w:eastAsia="ru-RU"/>
              </w:rPr>
              <w:t>-накопитель</w:t>
            </w:r>
            <w:r w:rsidRPr="009B2B31">
              <w:rPr>
                <w:rFonts w:ascii="Times New Roman" w:eastAsia="Calibri" w:hAnsi="Times New Roman" w:cs="Times New Roman"/>
                <w:sz w:val="24"/>
                <w:szCs w:val="24"/>
                <w:lang w:eastAsia="ru-RU"/>
              </w:rPr>
              <w:t xml:space="preserve"> –</w:t>
            </w:r>
          </w:p>
          <w:p w:rsidR="00013D42" w:rsidRPr="009B2B31" w:rsidRDefault="00013D42" w:rsidP="00013D42">
            <w:pPr>
              <w:widowControl w:val="0"/>
              <w:spacing w:after="0" w:line="240" w:lineRule="auto"/>
              <w:jc w:val="both"/>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2 </w:t>
            </w:r>
            <w:proofErr w:type="spellStart"/>
            <w:r w:rsidRPr="009B2B31">
              <w:rPr>
                <w:rFonts w:ascii="Times New Roman" w:eastAsia="Calibri" w:hAnsi="Times New Roman" w:cs="Times New Roman"/>
                <w:sz w:val="24"/>
                <w:szCs w:val="24"/>
                <w:lang w:eastAsia="ru-RU"/>
              </w:rPr>
              <w:t>шт</w:t>
            </w:r>
            <w:proofErr w:type="spellEnd"/>
          </w:p>
          <w:p w:rsidR="00013D42" w:rsidRPr="009B2B31" w:rsidRDefault="00013D42" w:rsidP="00013D42">
            <w:pPr>
              <w:widowControl w:val="0"/>
              <w:spacing w:after="0" w:line="240" w:lineRule="auto"/>
              <w:jc w:val="both"/>
              <w:rPr>
                <w:rFonts w:ascii="Times New Roman" w:eastAsia="Calibri" w:hAnsi="Times New Roman" w:cs="Times New Roman"/>
                <w:sz w:val="24"/>
                <w:szCs w:val="24"/>
                <w:lang w:eastAsia="ru-RU"/>
              </w:rPr>
            </w:pPr>
          </w:p>
        </w:tc>
      </w:tr>
      <w:tr w:rsidR="009B2B31" w:rsidRPr="009B2B31" w:rsidTr="00950C3A">
        <w:trPr>
          <w:trHeight w:val="2140"/>
        </w:trPr>
        <w:tc>
          <w:tcPr>
            <w:tcW w:w="4849" w:type="dxa"/>
            <w:vMerge w:val="restart"/>
          </w:tcPr>
          <w:p w:rsidR="00950C3A" w:rsidRPr="009B2B31" w:rsidRDefault="00950C3A" w:rsidP="00013D42">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Проведение итогового собеседования в </w:t>
            </w:r>
            <w:proofErr w:type="gramStart"/>
            <w:r w:rsidRPr="009B2B31">
              <w:rPr>
                <w:rFonts w:ascii="Times New Roman" w:eastAsia="Calibri" w:hAnsi="Times New Roman" w:cs="Times New Roman"/>
                <w:sz w:val="24"/>
                <w:szCs w:val="24"/>
                <w:lang w:eastAsia="ru-RU"/>
              </w:rPr>
              <w:t>соответствии</w:t>
            </w:r>
            <w:proofErr w:type="gramEnd"/>
            <w:r w:rsidRPr="009B2B31">
              <w:rPr>
                <w:rFonts w:ascii="Times New Roman" w:eastAsia="Calibri" w:hAnsi="Times New Roman" w:cs="Times New Roman"/>
                <w:sz w:val="24"/>
                <w:szCs w:val="24"/>
                <w:lang w:eastAsia="ru-RU"/>
              </w:rPr>
              <w:t xml:space="preserve"> с утвержденным порядком;</w:t>
            </w:r>
          </w:p>
          <w:p w:rsidR="00950C3A" w:rsidRPr="009B2B31" w:rsidRDefault="00950C3A" w:rsidP="00013D42">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обеспечение аудиозаписи ответов участников (потоковую аудиозапись и персональную по каждому участнику);</w:t>
            </w:r>
          </w:p>
          <w:p w:rsidR="00950C3A" w:rsidRPr="009B2B31" w:rsidRDefault="00950C3A" w:rsidP="00013D42">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обеспечение возможности прослушивания каждым участником аудиозаписи своего ответа.</w:t>
            </w:r>
          </w:p>
        </w:tc>
        <w:tc>
          <w:tcPr>
            <w:tcW w:w="1417" w:type="dxa"/>
            <w:vMerge w:val="restart"/>
          </w:tcPr>
          <w:p w:rsidR="00950C3A"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Аудитория проведения</w:t>
            </w:r>
          </w:p>
        </w:tc>
        <w:tc>
          <w:tcPr>
            <w:tcW w:w="3402" w:type="dxa"/>
          </w:tcPr>
          <w:p w:rsidR="00950C3A" w:rsidRPr="009B2B31" w:rsidRDefault="00950C3A"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 xml:space="preserve">Компьютер, оборудованный микрофоном, колонками, </w:t>
            </w:r>
            <w:r w:rsidRPr="009B2B31">
              <w:rPr>
                <w:rFonts w:ascii="Times New Roman" w:eastAsia="Calibri" w:hAnsi="Times New Roman" w:cs="Times New Roman"/>
                <w:b/>
                <w:sz w:val="24"/>
                <w:szCs w:val="24"/>
                <w:lang w:val="en-US" w:eastAsia="ru-RU"/>
              </w:rPr>
              <w:t>web</w:t>
            </w:r>
            <w:r w:rsidRPr="009B2B31">
              <w:rPr>
                <w:rFonts w:ascii="Times New Roman" w:eastAsia="Calibri" w:hAnsi="Times New Roman" w:cs="Times New Roman"/>
                <w:b/>
                <w:sz w:val="24"/>
                <w:szCs w:val="24"/>
                <w:lang w:eastAsia="ru-RU"/>
              </w:rPr>
              <w:t>-камерой или ноутбук с выходом в сеть «Интернет»</w:t>
            </w:r>
            <w:r w:rsidRPr="009B2B31">
              <w:rPr>
                <w:rFonts w:ascii="Times New Roman" w:eastAsia="Calibri" w:hAnsi="Times New Roman" w:cs="Times New Roman"/>
                <w:sz w:val="24"/>
                <w:szCs w:val="24"/>
                <w:lang w:eastAsia="ru-RU"/>
              </w:rPr>
              <w:t xml:space="preserve">, на котором установлено ПО, </w:t>
            </w:r>
            <w:r w:rsidRPr="009B2B31">
              <w:rPr>
                <w:rFonts w:ascii="Times New Roman" w:hAnsi="Times New Roman" w:cs="Times New Roman"/>
                <w:sz w:val="24"/>
                <w:szCs w:val="24"/>
              </w:rPr>
              <w:t>обеспечивающее</w:t>
            </w:r>
            <w:r w:rsidRPr="009B2B31">
              <w:rPr>
                <w:rFonts w:ascii="Times New Roman" w:hAnsi="Times New Roman" w:cs="Times New Roman"/>
                <w:sz w:val="24"/>
                <w:szCs w:val="24"/>
                <w:shd w:val="clear" w:color="auto" w:fill="FFFFFF"/>
              </w:rPr>
              <w:t xml:space="preserve"> аудио- и видеосвязь через сеть «Интернет»</w:t>
            </w:r>
          </w:p>
        </w:tc>
      </w:tr>
      <w:tr w:rsidR="009B2B31" w:rsidRPr="009B2B31" w:rsidTr="00950C3A">
        <w:trPr>
          <w:trHeight w:val="3550"/>
        </w:trPr>
        <w:tc>
          <w:tcPr>
            <w:tcW w:w="4849" w:type="dxa"/>
            <w:vMerge/>
          </w:tcPr>
          <w:p w:rsidR="00950C3A" w:rsidRPr="009B2B31" w:rsidRDefault="00950C3A" w:rsidP="00013D42">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p>
        </w:tc>
        <w:tc>
          <w:tcPr>
            <w:tcW w:w="1417" w:type="dxa"/>
            <w:vMerge/>
          </w:tcPr>
          <w:p w:rsidR="00950C3A"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950C3A" w:rsidRPr="009B2B31" w:rsidRDefault="00950C3A"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hAnsi="Times New Roman" w:cs="Times New Roman"/>
                <w:b/>
                <w:sz w:val="24"/>
                <w:szCs w:val="24"/>
              </w:rPr>
              <w:t>Оборудование, обеспечивающее проведение ауди</w:t>
            </w:r>
            <w:proofErr w:type="gramStart"/>
            <w:r w:rsidRPr="009B2B31">
              <w:rPr>
                <w:rFonts w:ascii="Times New Roman" w:hAnsi="Times New Roman" w:cs="Times New Roman"/>
                <w:b/>
                <w:sz w:val="24"/>
                <w:szCs w:val="24"/>
              </w:rPr>
              <w:t>о-</w:t>
            </w:r>
            <w:proofErr w:type="gramEnd"/>
            <w:r w:rsidRPr="009B2B31">
              <w:rPr>
                <w:rFonts w:ascii="Times New Roman" w:hAnsi="Times New Roman" w:cs="Times New Roman"/>
                <w:b/>
                <w:sz w:val="24"/>
                <w:szCs w:val="24"/>
              </w:rPr>
              <w:t xml:space="preserve"> (или видео-) записи </w:t>
            </w:r>
            <w:r w:rsidRPr="009B2B31">
              <w:rPr>
                <w:rFonts w:ascii="Times New Roman" w:eastAsia="Calibri" w:hAnsi="Times New Roman" w:cs="Times New Roman"/>
                <w:b/>
                <w:sz w:val="24"/>
                <w:szCs w:val="24"/>
                <w:lang w:eastAsia="ru-RU"/>
              </w:rPr>
              <w:t>или диктофоны</w:t>
            </w:r>
            <w:r w:rsidRPr="009B2B31">
              <w:rPr>
                <w:rFonts w:ascii="Times New Roman" w:eastAsia="Calibri" w:hAnsi="Times New Roman" w:cs="Times New Roman"/>
                <w:sz w:val="24"/>
                <w:szCs w:val="24"/>
                <w:lang w:eastAsia="ru-RU"/>
              </w:rPr>
              <w:t xml:space="preserve">, обеспечивающие комбинированную аудио-запись ответов участников (потоковую и персональную аудиозапись по каждому участнику в отдельный файл) в часто используемых </w:t>
            </w:r>
            <w:proofErr w:type="spellStart"/>
            <w:r w:rsidRPr="009B2B31">
              <w:rPr>
                <w:rFonts w:ascii="Times New Roman" w:eastAsia="Calibri" w:hAnsi="Times New Roman" w:cs="Times New Roman"/>
                <w:sz w:val="24"/>
                <w:szCs w:val="24"/>
                <w:lang w:eastAsia="ru-RU"/>
              </w:rPr>
              <w:t>аудиоформатах</w:t>
            </w:r>
            <w:proofErr w:type="spellEnd"/>
            <w:r w:rsidRPr="009B2B31">
              <w:rPr>
                <w:rFonts w:ascii="Times New Roman" w:eastAsia="Calibri" w:hAnsi="Times New Roman" w:cs="Times New Roman"/>
                <w:sz w:val="24"/>
                <w:szCs w:val="24"/>
                <w:lang w:eastAsia="ru-RU"/>
              </w:rPr>
              <w:t xml:space="preserve"> (*.</w:t>
            </w:r>
            <w:proofErr w:type="spellStart"/>
            <w:r w:rsidRPr="009B2B31">
              <w:rPr>
                <w:rFonts w:ascii="Times New Roman" w:eastAsia="Calibri" w:hAnsi="Times New Roman" w:cs="Times New Roman"/>
                <w:sz w:val="24"/>
                <w:szCs w:val="24"/>
                <w:lang w:eastAsia="ru-RU"/>
              </w:rPr>
              <w:t>wav</w:t>
            </w:r>
            <w:proofErr w:type="spellEnd"/>
            <w:r w:rsidRPr="009B2B31">
              <w:rPr>
                <w:rFonts w:ascii="Times New Roman" w:eastAsia="Calibri" w:hAnsi="Times New Roman" w:cs="Times New Roman"/>
                <w:sz w:val="24"/>
                <w:szCs w:val="24"/>
                <w:lang w:eastAsia="ru-RU"/>
              </w:rPr>
              <w:t>, *.mp3, *.mp4 и т.д.)</w:t>
            </w:r>
          </w:p>
        </w:tc>
      </w:tr>
      <w:tr w:rsidR="009B2B31" w:rsidRPr="009B2B31" w:rsidTr="00013D42">
        <w:trPr>
          <w:trHeight w:val="227"/>
        </w:trPr>
        <w:tc>
          <w:tcPr>
            <w:tcW w:w="4849" w:type="dxa"/>
          </w:tcPr>
          <w:p w:rsidR="00950C3A" w:rsidRPr="009B2B31" w:rsidRDefault="00950C3A"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Обеспечение временного регламента</w:t>
            </w:r>
          </w:p>
        </w:tc>
        <w:tc>
          <w:tcPr>
            <w:tcW w:w="1417" w:type="dxa"/>
            <w:vMerge/>
          </w:tcPr>
          <w:p w:rsidR="00950C3A"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950C3A" w:rsidRPr="009B2B31" w:rsidRDefault="00950C3A" w:rsidP="00013D42">
            <w:pPr>
              <w:widowControl w:val="0"/>
              <w:spacing w:after="0" w:line="240" w:lineRule="auto"/>
              <w:jc w:val="both"/>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Часы или секундомер</w:t>
            </w:r>
          </w:p>
        </w:tc>
      </w:tr>
      <w:tr w:rsidR="009B2B31" w:rsidRPr="009B2B31" w:rsidTr="00013D42">
        <w:trPr>
          <w:trHeight w:val="393"/>
        </w:trPr>
        <w:tc>
          <w:tcPr>
            <w:tcW w:w="4849" w:type="dxa"/>
          </w:tcPr>
          <w:p w:rsidR="00950C3A" w:rsidRPr="009B2B31" w:rsidRDefault="00950C3A"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Перенос в штаб протоколов эксперта по оцениванию ответов участников итогового собеседования (форма ИС-03) </w:t>
            </w:r>
          </w:p>
        </w:tc>
        <w:tc>
          <w:tcPr>
            <w:tcW w:w="1417" w:type="dxa"/>
            <w:vMerge/>
          </w:tcPr>
          <w:p w:rsidR="00950C3A"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950C3A" w:rsidRPr="009B2B31" w:rsidRDefault="00950C3A" w:rsidP="00013D42">
            <w:pPr>
              <w:widowControl w:val="0"/>
              <w:spacing w:after="0" w:line="240" w:lineRule="auto"/>
              <w:jc w:val="both"/>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Пакеты</w:t>
            </w:r>
          </w:p>
        </w:tc>
      </w:tr>
      <w:tr w:rsidR="009B2B31" w:rsidRPr="009B2B31" w:rsidTr="00013D42">
        <w:trPr>
          <w:trHeight w:val="393"/>
        </w:trPr>
        <w:tc>
          <w:tcPr>
            <w:tcW w:w="4849" w:type="dxa"/>
          </w:tcPr>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Прохождение итогового собеседования</w:t>
            </w:r>
          </w:p>
        </w:tc>
        <w:tc>
          <w:tcPr>
            <w:tcW w:w="1417" w:type="dxa"/>
          </w:tcPr>
          <w:p w:rsidR="00013D42" w:rsidRPr="009B2B31" w:rsidRDefault="00013D42"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Рабочее место участника собеседования на дому</w:t>
            </w:r>
          </w:p>
        </w:tc>
        <w:tc>
          <w:tcPr>
            <w:tcW w:w="3402" w:type="dxa"/>
          </w:tcPr>
          <w:p w:rsidR="00013D42" w:rsidRPr="009B2B31" w:rsidRDefault="00013D42" w:rsidP="00BB6D25">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 xml:space="preserve">Компьютер, оборудованный </w:t>
            </w:r>
            <w:r w:rsidR="00BC6FE7" w:rsidRPr="009B2B31">
              <w:rPr>
                <w:rFonts w:ascii="Times New Roman" w:eastAsia="Calibri" w:hAnsi="Times New Roman" w:cs="Times New Roman"/>
                <w:b/>
                <w:sz w:val="24"/>
                <w:szCs w:val="24"/>
                <w:lang w:val="en-US" w:eastAsia="ru-RU"/>
              </w:rPr>
              <w:t>web</w:t>
            </w:r>
            <w:r w:rsidR="00BC6FE7" w:rsidRPr="009B2B31">
              <w:rPr>
                <w:rFonts w:ascii="Times New Roman" w:eastAsia="Calibri" w:hAnsi="Times New Roman" w:cs="Times New Roman"/>
                <w:b/>
                <w:sz w:val="24"/>
                <w:szCs w:val="24"/>
                <w:lang w:eastAsia="ru-RU"/>
              </w:rPr>
              <w:t xml:space="preserve">-камерой, </w:t>
            </w:r>
            <w:r w:rsidRPr="009B2B31">
              <w:rPr>
                <w:rFonts w:ascii="Times New Roman" w:eastAsia="Calibri" w:hAnsi="Times New Roman" w:cs="Times New Roman"/>
                <w:b/>
                <w:sz w:val="24"/>
                <w:szCs w:val="24"/>
                <w:lang w:eastAsia="ru-RU"/>
              </w:rPr>
              <w:t>микрофоном, колонками или гарнитурой, или ноутбук с выходом в сеть «Интернет»</w:t>
            </w:r>
            <w:r w:rsidRPr="009B2B31">
              <w:rPr>
                <w:rFonts w:ascii="Times New Roman" w:eastAsia="Calibri" w:hAnsi="Times New Roman" w:cs="Times New Roman"/>
                <w:sz w:val="24"/>
                <w:szCs w:val="24"/>
                <w:lang w:eastAsia="ru-RU"/>
              </w:rPr>
              <w:t xml:space="preserve">, на котором установлено то же ПО, что и в ОО, </w:t>
            </w:r>
            <w:r w:rsidRPr="009B2B31">
              <w:rPr>
                <w:rFonts w:ascii="Times New Roman" w:hAnsi="Times New Roman" w:cs="Times New Roman"/>
                <w:sz w:val="24"/>
                <w:szCs w:val="24"/>
              </w:rPr>
              <w:t>обеспечивающее</w:t>
            </w:r>
            <w:r w:rsidRPr="009B2B31">
              <w:rPr>
                <w:rFonts w:ascii="Times New Roman" w:hAnsi="Times New Roman" w:cs="Times New Roman"/>
                <w:sz w:val="24"/>
                <w:szCs w:val="24"/>
                <w:shd w:val="clear" w:color="auto" w:fill="FFFFFF"/>
              </w:rPr>
              <w:t xml:space="preserve"> аудио- и видеосвязь через сеть «Интернет»</w:t>
            </w:r>
          </w:p>
        </w:tc>
      </w:tr>
      <w:tr w:rsidR="009B2B31" w:rsidRPr="009B2B31" w:rsidTr="00013D42">
        <w:tc>
          <w:tcPr>
            <w:tcW w:w="4849" w:type="dxa"/>
          </w:tcPr>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Замена основного оборудования в </w:t>
            </w:r>
            <w:proofErr w:type="gramStart"/>
            <w:r w:rsidRPr="009B2B31">
              <w:rPr>
                <w:rFonts w:ascii="Times New Roman" w:eastAsia="Calibri" w:hAnsi="Times New Roman" w:cs="Times New Roman"/>
                <w:sz w:val="24"/>
                <w:szCs w:val="24"/>
                <w:lang w:eastAsia="ru-RU"/>
              </w:rPr>
              <w:t>случае</w:t>
            </w:r>
            <w:proofErr w:type="gramEnd"/>
            <w:r w:rsidRPr="009B2B31">
              <w:rPr>
                <w:rFonts w:ascii="Times New Roman" w:eastAsia="Calibri" w:hAnsi="Times New Roman" w:cs="Times New Roman"/>
                <w:sz w:val="24"/>
                <w:szCs w:val="24"/>
                <w:lang w:eastAsia="ru-RU"/>
              </w:rPr>
              <w:t xml:space="preserve"> выхода его из строя</w:t>
            </w:r>
          </w:p>
        </w:tc>
        <w:tc>
          <w:tcPr>
            <w:tcW w:w="1417" w:type="dxa"/>
          </w:tcPr>
          <w:p w:rsidR="00013D42" w:rsidRPr="009B2B31" w:rsidRDefault="00013D42"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 (Резервное оборудование)</w:t>
            </w:r>
          </w:p>
        </w:tc>
        <w:tc>
          <w:tcPr>
            <w:tcW w:w="3402" w:type="dxa"/>
          </w:tcPr>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Резервный </w:t>
            </w:r>
            <w:r w:rsidRPr="009B2B31">
              <w:rPr>
                <w:rFonts w:ascii="Times New Roman" w:eastAsia="Calibri" w:hAnsi="Times New Roman" w:cs="Times New Roman"/>
                <w:b/>
                <w:sz w:val="24"/>
                <w:szCs w:val="24"/>
                <w:lang w:eastAsia="ru-RU"/>
              </w:rPr>
              <w:t>компьютер с микрофоном</w:t>
            </w:r>
            <w:r w:rsidRPr="009B2B31">
              <w:rPr>
                <w:rFonts w:ascii="Times New Roman" w:eastAsia="Calibri" w:hAnsi="Times New Roman" w:cs="Times New Roman"/>
                <w:sz w:val="24"/>
                <w:szCs w:val="24"/>
                <w:lang w:eastAsia="ru-RU"/>
              </w:rPr>
              <w:t xml:space="preserve"> и </w:t>
            </w:r>
            <w:r w:rsidRPr="009B2B31">
              <w:rPr>
                <w:rFonts w:ascii="Times New Roman" w:eastAsia="Calibri" w:hAnsi="Times New Roman" w:cs="Times New Roman"/>
                <w:b/>
                <w:sz w:val="24"/>
                <w:szCs w:val="24"/>
                <w:lang w:eastAsia="ru-RU"/>
              </w:rPr>
              <w:t xml:space="preserve">колонками </w:t>
            </w:r>
            <w:r w:rsidRPr="009B2B31">
              <w:rPr>
                <w:rFonts w:ascii="Times New Roman" w:eastAsia="Calibri" w:hAnsi="Times New Roman" w:cs="Times New Roman"/>
                <w:sz w:val="24"/>
                <w:szCs w:val="24"/>
                <w:lang w:eastAsia="ru-RU"/>
              </w:rPr>
              <w:t xml:space="preserve">или резервный </w:t>
            </w:r>
            <w:r w:rsidRPr="009B2B31">
              <w:rPr>
                <w:rFonts w:ascii="Times New Roman" w:eastAsia="Calibri" w:hAnsi="Times New Roman" w:cs="Times New Roman"/>
                <w:b/>
                <w:sz w:val="24"/>
                <w:szCs w:val="24"/>
                <w:lang w:eastAsia="ru-RU"/>
              </w:rPr>
              <w:t>диктофон,</w:t>
            </w:r>
            <w:r w:rsidRPr="009B2B31">
              <w:rPr>
                <w:rFonts w:ascii="Times New Roman" w:eastAsia="Calibri" w:hAnsi="Times New Roman" w:cs="Times New Roman"/>
                <w:sz w:val="24"/>
                <w:szCs w:val="24"/>
                <w:lang w:eastAsia="ru-RU"/>
              </w:rPr>
              <w:t xml:space="preserve"> </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резервные </w:t>
            </w:r>
            <w:r w:rsidRPr="009B2B31">
              <w:rPr>
                <w:rFonts w:ascii="Times New Roman" w:eastAsia="Calibri" w:hAnsi="Times New Roman" w:cs="Times New Roman"/>
                <w:b/>
                <w:sz w:val="24"/>
                <w:szCs w:val="24"/>
                <w:lang w:eastAsia="ru-RU"/>
              </w:rPr>
              <w:t>элементы питания для диктофона</w:t>
            </w:r>
            <w:r w:rsidRPr="009B2B31">
              <w:rPr>
                <w:rFonts w:ascii="Times New Roman" w:eastAsia="Calibri" w:hAnsi="Times New Roman" w:cs="Times New Roman"/>
                <w:sz w:val="24"/>
                <w:szCs w:val="24"/>
                <w:lang w:eastAsia="ru-RU"/>
              </w:rPr>
              <w:t xml:space="preserve"> (при использовании диктофона),</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резервный </w:t>
            </w:r>
            <w:r w:rsidRPr="009B2B31">
              <w:rPr>
                <w:rFonts w:ascii="Times New Roman" w:eastAsia="Calibri" w:hAnsi="Times New Roman" w:cs="Times New Roman"/>
                <w:b/>
                <w:sz w:val="24"/>
                <w:szCs w:val="24"/>
                <w:lang w:eastAsia="ru-RU"/>
              </w:rPr>
              <w:t>картридж</w:t>
            </w:r>
            <w:r w:rsidRPr="009B2B31">
              <w:rPr>
                <w:rFonts w:ascii="Times New Roman" w:eastAsia="Calibri" w:hAnsi="Times New Roman" w:cs="Times New Roman"/>
                <w:sz w:val="24"/>
                <w:szCs w:val="24"/>
                <w:lang w:eastAsia="ru-RU"/>
              </w:rPr>
              <w:t xml:space="preserve"> для принтера,</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Cs/>
                <w:sz w:val="24"/>
                <w:szCs w:val="24"/>
                <w:lang w:eastAsia="ru-RU"/>
              </w:rPr>
              <w:lastRenderedPageBreak/>
              <w:t xml:space="preserve">резервный </w:t>
            </w:r>
            <w:r w:rsidRPr="009B2B31">
              <w:rPr>
                <w:rFonts w:ascii="Times New Roman" w:eastAsia="Calibri" w:hAnsi="Times New Roman" w:cs="Times New Roman"/>
                <w:b/>
                <w:bCs/>
                <w:sz w:val="24"/>
                <w:szCs w:val="24"/>
                <w:lang w:eastAsia="ru-RU"/>
              </w:rPr>
              <w:t xml:space="preserve">интернет-канал </w:t>
            </w:r>
            <w:r w:rsidRPr="009B2B31">
              <w:rPr>
                <w:rFonts w:ascii="Times New Roman" w:eastAsia="Calibri" w:hAnsi="Times New Roman" w:cs="Times New Roman"/>
                <w:bCs/>
                <w:sz w:val="24"/>
                <w:szCs w:val="24"/>
                <w:lang w:eastAsia="ru-RU"/>
              </w:rPr>
              <w:t>(USB-модем)</w:t>
            </w:r>
            <w:r w:rsidRPr="009B2B31">
              <w:rPr>
                <w:rFonts w:ascii="Times New Roman" w:eastAsia="Calibri" w:hAnsi="Times New Roman" w:cs="Times New Roman"/>
                <w:sz w:val="24"/>
                <w:szCs w:val="24"/>
                <w:lang w:eastAsia="ru-RU"/>
              </w:rPr>
              <w:t xml:space="preserve"> </w:t>
            </w:r>
          </w:p>
        </w:tc>
      </w:tr>
    </w:tbl>
    <w:p w:rsidR="009B2B31" w:rsidRDefault="009B2B31" w:rsidP="003A7DC3">
      <w:pPr>
        <w:widowControl w:val="0"/>
        <w:spacing w:after="0" w:line="240" w:lineRule="auto"/>
        <w:jc w:val="both"/>
        <w:rPr>
          <w:rFonts w:ascii="Times New Roman" w:eastAsia="Calibri" w:hAnsi="Times New Roman" w:cs="Times New Roman"/>
          <w:sz w:val="26"/>
          <w:szCs w:val="26"/>
          <w:lang w:eastAsia="ru-RU"/>
        </w:rPr>
      </w:pPr>
    </w:p>
    <w:p w:rsidR="009B2B31" w:rsidRDefault="009B2B31">
      <w:pP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br w:type="page"/>
      </w:r>
    </w:p>
    <w:p w:rsidR="00397001" w:rsidRPr="009B2B31" w:rsidRDefault="00397001" w:rsidP="003A7DC3">
      <w:pPr>
        <w:widowControl w:val="0"/>
        <w:spacing w:after="0" w:line="240" w:lineRule="auto"/>
        <w:jc w:val="both"/>
        <w:rPr>
          <w:rFonts w:ascii="Times New Roman" w:eastAsia="Calibri" w:hAnsi="Times New Roman" w:cs="Times New Roman"/>
          <w:sz w:val="26"/>
          <w:szCs w:val="26"/>
          <w:lang w:eastAsia="ru-RU"/>
        </w:rPr>
      </w:pPr>
    </w:p>
    <w:tbl>
      <w:tblPr>
        <w:tblW w:w="0" w:type="auto"/>
        <w:tblInd w:w="-108" w:type="dxa"/>
        <w:tblLook w:val="04A0" w:firstRow="1" w:lastRow="0" w:firstColumn="1" w:lastColumn="0" w:noHBand="0" w:noVBand="1"/>
      </w:tblPr>
      <w:tblGrid>
        <w:gridCol w:w="5240"/>
        <w:gridCol w:w="4154"/>
      </w:tblGrid>
      <w:tr w:rsidR="005C4F56" w:rsidRPr="00D74940" w:rsidTr="00A46B6A">
        <w:tc>
          <w:tcPr>
            <w:tcW w:w="5461" w:type="dxa"/>
          </w:tcPr>
          <w:p w:rsidR="005C4F56" w:rsidRPr="00D74940" w:rsidRDefault="005C4F56" w:rsidP="00A46B6A">
            <w:pPr>
              <w:widowControl w:val="0"/>
              <w:spacing w:after="0" w:line="240" w:lineRule="auto"/>
              <w:ind w:firstLine="709"/>
              <w:jc w:val="both"/>
              <w:rPr>
                <w:rFonts w:ascii="Times New Roman" w:hAnsi="Times New Roman" w:cs="Times New Roman"/>
                <w:sz w:val="28"/>
                <w:szCs w:val="28"/>
              </w:rPr>
            </w:pPr>
          </w:p>
        </w:tc>
        <w:tc>
          <w:tcPr>
            <w:tcW w:w="4253" w:type="dxa"/>
          </w:tcPr>
          <w:p w:rsidR="005C4F56" w:rsidRPr="00D74940" w:rsidRDefault="005C4F56" w:rsidP="00A46B6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AF5786" w:rsidRPr="00D74940">
              <w:rPr>
                <w:rFonts w:ascii="Times New Roman" w:hAnsi="Times New Roman" w:cs="Times New Roman"/>
                <w:sz w:val="28"/>
                <w:szCs w:val="28"/>
              </w:rPr>
              <w:t>8</w:t>
            </w:r>
            <w:r w:rsidRPr="00D74940">
              <w:rPr>
                <w:rFonts w:ascii="Times New Roman" w:hAnsi="Times New Roman" w:cs="Times New Roman"/>
                <w:sz w:val="28"/>
                <w:szCs w:val="28"/>
              </w:rPr>
              <w:t xml:space="preserve"> к приказу Департамента образования Ивановской области</w:t>
            </w:r>
          </w:p>
          <w:p w:rsidR="005C4F56" w:rsidRPr="00D74940" w:rsidRDefault="005C4F56"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5C4F56" w:rsidRPr="00D74940"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И Н С Т Р У К Ц И Я</w:t>
      </w:r>
    </w:p>
    <w:p w:rsidR="005C4F56" w:rsidRPr="009B2B31"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9B2B31">
        <w:rPr>
          <w:rFonts w:ascii="Times New Roman" w:eastAsia="Times New Roman" w:hAnsi="Times New Roman" w:cs="Times New Roman"/>
          <w:b/>
          <w:bCs/>
          <w:sz w:val="28"/>
          <w:szCs w:val="28"/>
          <w:lang w:eastAsia="ru-RU"/>
        </w:rPr>
        <w:t xml:space="preserve">по проведению итогового собеседования в </w:t>
      </w:r>
      <w:r w:rsidR="00206537" w:rsidRPr="009B2B31">
        <w:rPr>
          <w:rFonts w:ascii="Times New Roman" w:eastAsia="Times New Roman" w:hAnsi="Times New Roman" w:cs="Times New Roman"/>
          <w:b/>
          <w:bCs/>
          <w:sz w:val="28"/>
          <w:szCs w:val="28"/>
          <w:lang w:eastAsia="ru-RU"/>
        </w:rPr>
        <w:t>дистанционной</w:t>
      </w:r>
      <w:r w:rsidRPr="009B2B31">
        <w:rPr>
          <w:rFonts w:ascii="Times New Roman" w:eastAsia="Times New Roman" w:hAnsi="Times New Roman" w:cs="Times New Roman"/>
          <w:b/>
          <w:bCs/>
          <w:sz w:val="28"/>
          <w:szCs w:val="28"/>
          <w:lang w:eastAsia="ru-RU"/>
        </w:rPr>
        <w:t xml:space="preserve"> форме</w:t>
      </w:r>
    </w:p>
    <w:p w:rsidR="005C4F56" w:rsidRPr="00D74940"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 xml:space="preserve">для ответственного </w:t>
      </w:r>
      <w:r w:rsidRPr="00D74940">
        <w:rPr>
          <w:rFonts w:ascii="Times New Roman" w:hAnsi="Times New Roman" w:cs="Times New Roman"/>
          <w:b/>
          <w:sz w:val="28"/>
          <w:szCs w:val="28"/>
        </w:rPr>
        <w:t xml:space="preserve">организатора </w:t>
      </w:r>
      <w:r w:rsidRPr="00D74940">
        <w:rPr>
          <w:rFonts w:ascii="Times New Roman" w:eastAsia="Times New Roman" w:hAnsi="Times New Roman" w:cs="Times New Roman"/>
          <w:b/>
          <w:bCs/>
          <w:sz w:val="28"/>
          <w:szCs w:val="28"/>
          <w:lang w:eastAsia="ru-RU"/>
        </w:rPr>
        <w:t>образовательной организации</w:t>
      </w:r>
    </w:p>
    <w:p w:rsidR="005C4F56" w:rsidRPr="00D74940" w:rsidRDefault="005C4F56" w:rsidP="005C4F56">
      <w:pPr>
        <w:spacing w:after="0" w:line="240" w:lineRule="auto"/>
        <w:ind w:firstLine="709"/>
        <w:jc w:val="center"/>
        <w:rPr>
          <w:rFonts w:ascii="Times New Roman" w:eastAsia="Calibri" w:hAnsi="Times New Roman" w:cs="Times New Roman"/>
          <w:b/>
          <w:sz w:val="26"/>
          <w:szCs w:val="26"/>
          <w:lang w:eastAsia="ru-RU"/>
        </w:rPr>
      </w:pPr>
    </w:p>
    <w:p w:rsidR="005C4F56" w:rsidRPr="00D74940" w:rsidRDefault="005C4F56" w:rsidP="005C4F56">
      <w:pPr>
        <w:pStyle w:val="Default"/>
        <w:ind w:firstLine="567"/>
        <w:jc w:val="both"/>
        <w:rPr>
          <w:color w:val="auto"/>
          <w:sz w:val="26"/>
          <w:szCs w:val="26"/>
        </w:rPr>
      </w:pPr>
      <w:r w:rsidRPr="00D74940">
        <w:rPr>
          <w:b/>
          <w:bCs/>
          <w:color w:val="auto"/>
          <w:sz w:val="26"/>
          <w:szCs w:val="26"/>
        </w:rPr>
        <w:t xml:space="preserve">При подготовке к проведению итогового собеседования: </w:t>
      </w:r>
    </w:p>
    <w:p w:rsidR="00D61ED2" w:rsidRPr="00D74940" w:rsidRDefault="00D61ED2" w:rsidP="005C4F56">
      <w:pPr>
        <w:pStyle w:val="Default"/>
        <w:numPr>
          <w:ilvl w:val="0"/>
          <w:numId w:val="23"/>
        </w:numPr>
        <w:tabs>
          <w:tab w:val="left" w:pos="1134"/>
        </w:tabs>
        <w:ind w:left="0" w:firstLine="567"/>
        <w:jc w:val="both"/>
        <w:rPr>
          <w:color w:val="auto"/>
          <w:sz w:val="26"/>
          <w:szCs w:val="26"/>
        </w:rPr>
      </w:pPr>
      <w:r w:rsidRPr="009B2B31">
        <w:rPr>
          <w:color w:val="auto"/>
          <w:sz w:val="26"/>
          <w:szCs w:val="26"/>
        </w:rPr>
        <w:t>осуществить мониторинг наличия у участников итогового собеседования оборудования, необходимого для проведения итогового собеседования в дистанционной форме, в случае отсутствия такого оборудования, выдать обучающимся школьное оборудование для проведения итогового собеседования</w:t>
      </w:r>
      <w:r w:rsidRPr="00D74940">
        <w:rPr>
          <w:color w:val="auto"/>
          <w:sz w:val="26"/>
          <w:szCs w:val="26"/>
        </w:rPr>
        <w:t>;</w:t>
      </w:r>
    </w:p>
    <w:p w:rsidR="005C4F56" w:rsidRPr="00D74940" w:rsidRDefault="005C4F56" w:rsidP="005C4F56">
      <w:pPr>
        <w:pStyle w:val="Default"/>
        <w:numPr>
          <w:ilvl w:val="0"/>
          <w:numId w:val="23"/>
        </w:numPr>
        <w:tabs>
          <w:tab w:val="left" w:pos="1134"/>
        </w:tabs>
        <w:ind w:left="0" w:firstLine="567"/>
        <w:jc w:val="both"/>
        <w:rPr>
          <w:color w:val="auto"/>
          <w:sz w:val="26"/>
          <w:szCs w:val="26"/>
        </w:rPr>
      </w:pPr>
      <w:r w:rsidRPr="00D74940">
        <w:rPr>
          <w:color w:val="auto"/>
          <w:sz w:val="26"/>
          <w:szCs w:val="26"/>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w:t>
      </w:r>
    </w:p>
    <w:p w:rsidR="005C4F56" w:rsidRPr="00D74940" w:rsidRDefault="00BB6D25" w:rsidP="005C4F56">
      <w:pPr>
        <w:pStyle w:val="Default"/>
        <w:numPr>
          <w:ilvl w:val="0"/>
          <w:numId w:val="23"/>
        </w:numPr>
        <w:tabs>
          <w:tab w:val="left" w:pos="1134"/>
        </w:tabs>
        <w:ind w:left="0" w:firstLine="567"/>
        <w:jc w:val="both"/>
        <w:rPr>
          <w:color w:val="auto"/>
          <w:sz w:val="26"/>
          <w:szCs w:val="26"/>
        </w:rPr>
      </w:pPr>
      <w:r w:rsidRPr="009B2B31">
        <w:rPr>
          <w:color w:val="auto"/>
          <w:sz w:val="26"/>
          <w:szCs w:val="26"/>
        </w:rPr>
        <w:t>обеспечить</w:t>
      </w:r>
      <w:r w:rsidR="00D61ED2" w:rsidRPr="009B2B31">
        <w:rPr>
          <w:color w:val="auto"/>
          <w:sz w:val="26"/>
          <w:szCs w:val="26"/>
        </w:rPr>
        <w:t xml:space="preserve"> с</w:t>
      </w:r>
      <w:r w:rsidR="005C4F56" w:rsidRPr="009B2B31">
        <w:rPr>
          <w:color w:val="auto"/>
          <w:sz w:val="26"/>
          <w:szCs w:val="26"/>
        </w:rPr>
        <w:t>оздани</w:t>
      </w:r>
      <w:r w:rsidR="00D61ED2" w:rsidRPr="009B2B31">
        <w:rPr>
          <w:color w:val="auto"/>
          <w:sz w:val="26"/>
          <w:szCs w:val="26"/>
        </w:rPr>
        <w:t>е</w:t>
      </w:r>
      <w:r w:rsidR="005C4F56" w:rsidRPr="009B2B31">
        <w:rPr>
          <w:color w:val="auto"/>
          <w:sz w:val="26"/>
          <w:szCs w:val="26"/>
        </w:rPr>
        <w:t xml:space="preserve"> </w:t>
      </w:r>
      <w:r w:rsidR="005C4F56" w:rsidRPr="00D74940">
        <w:rPr>
          <w:color w:val="auto"/>
          <w:sz w:val="26"/>
          <w:szCs w:val="26"/>
        </w:rPr>
        <w:t xml:space="preserve">условий для участников итогового собеседования с ОВЗ, участников итогового собеседования – детей-инвалидов и инвалидов. </w:t>
      </w:r>
    </w:p>
    <w:p w:rsidR="005C4F56" w:rsidRPr="00D74940" w:rsidRDefault="005C4F56" w:rsidP="005C4F56">
      <w:pPr>
        <w:pStyle w:val="Default"/>
        <w:ind w:firstLine="567"/>
        <w:jc w:val="both"/>
        <w:rPr>
          <w:color w:val="auto"/>
          <w:sz w:val="26"/>
          <w:szCs w:val="26"/>
        </w:rPr>
      </w:pPr>
      <w:r w:rsidRPr="00D74940">
        <w:rPr>
          <w:b/>
          <w:bCs/>
          <w:color w:val="auto"/>
          <w:sz w:val="26"/>
          <w:szCs w:val="26"/>
        </w:rPr>
        <w:t xml:space="preserve">Не позднее чем за день до проведения итогового собеседования: </w:t>
      </w:r>
    </w:p>
    <w:p w:rsidR="005C4F56" w:rsidRPr="00D74940" w:rsidRDefault="005C4F56" w:rsidP="005C4F56">
      <w:pPr>
        <w:pStyle w:val="Default"/>
        <w:numPr>
          <w:ilvl w:val="0"/>
          <w:numId w:val="22"/>
        </w:numPr>
        <w:tabs>
          <w:tab w:val="left" w:pos="1134"/>
        </w:tabs>
        <w:ind w:left="0" w:firstLine="567"/>
        <w:jc w:val="both"/>
        <w:rPr>
          <w:i/>
          <w:color w:val="auto"/>
          <w:sz w:val="26"/>
          <w:szCs w:val="26"/>
        </w:rPr>
      </w:pPr>
      <w:r w:rsidRPr="00D74940">
        <w:rPr>
          <w:color w:val="auto"/>
          <w:sz w:val="26"/>
          <w:szCs w:val="26"/>
        </w:rPr>
        <w:t xml:space="preserve">определить необходимое количество аудиторий проведения итогового </w:t>
      </w:r>
      <w:r w:rsidRPr="00D74940">
        <w:rPr>
          <w:i/>
          <w:color w:val="auto"/>
          <w:sz w:val="26"/>
          <w:szCs w:val="26"/>
        </w:rPr>
        <w:t>собеседования;</w:t>
      </w:r>
    </w:p>
    <w:tbl>
      <w:tblPr>
        <w:tblStyle w:val="a3"/>
        <w:tblW w:w="0" w:type="auto"/>
        <w:tblLook w:val="04A0" w:firstRow="1" w:lastRow="0" w:firstColumn="1" w:lastColumn="0" w:noHBand="0" w:noVBand="1"/>
      </w:tblPr>
      <w:tblGrid>
        <w:gridCol w:w="9286"/>
      </w:tblGrid>
      <w:tr w:rsidR="005C4F56" w:rsidRPr="00D74940" w:rsidTr="00A46B6A">
        <w:tc>
          <w:tcPr>
            <w:tcW w:w="9488" w:type="dxa"/>
          </w:tcPr>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Итоговое собеседование начинается в 9.00. Рекомендуется закончить проведение итогового собеседования не позднее 14 часов, и рекомендуется запланировать 30-минутный перерыв для отдыха и принятия пищи, таким образом, для проведения итогового собеседования остается </w:t>
            </w:r>
            <w:r w:rsidRPr="009B2B31">
              <w:rPr>
                <w:rFonts w:ascii="Times New Roman" w:eastAsia="Calibri" w:hAnsi="Times New Roman" w:cs="Times New Roman"/>
                <w:b/>
                <w:i/>
                <w:sz w:val="26"/>
                <w:szCs w:val="26"/>
                <w:lang w:eastAsia="ru-RU"/>
              </w:rPr>
              <w:t>4 часа 30 минут.</w:t>
            </w:r>
            <w:r w:rsidRPr="009B2B31">
              <w:rPr>
                <w:rFonts w:ascii="Times New Roman" w:eastAsia="Calibri" w:hAnsi="Times New Roman" w:cs="Times New Roman"/>
                <w:i/>
                <w:sz w:val="26"/>
                <w:szCs w:val="26"/>
                <w:lang w:eastAsia="ru-RU"/>
              </w:rPr>
              <w:t xml:space="preserve"> </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Продолжительность проведения собеседования для 1 участника без статуса ОВЗ – 15-16 минут, организационные мероприятия, прослушивание участником аудиозаписи ответа занимают 5-10 минут. Таким образом, </w:t>
            </w:r>
            <w:r w:rsidRPr="009B2B31">
              <w:rPr>
                <w:rFonts w:ascii="Times New Roman" w:eastAsia="Calibri" w:hAnsi="Times New Roman" w:cs="Times New Roman"/>
                <w:b/>
                <w:i/>
                <w:sz w:val="26"/>
                <w:szCs w:val="26"/>
                <w:lang w:eastAsia="ru-RU"/>
              </w:rPr>
              <w:t xml:space="preserve">продолжительность нахождения 1 участника в аудитории </w:t>
            </w:r>
            <w:r w:rsidRPr="009B2B31">
              <w:rPr>
                <w:rFonts w:ascii="Times New Roman" w:eastAsia="Calibri" w:hAnsi="Times New Roman" w:cs="Times New Roman"/>
                <w:i/>
                <w:sz w:val="26"/>
                <w:szCs w:val="26"/>
                <w:lang w:eastAsia="ru-RU"/>
              </w:rPr>
              <w:t xml:space="preserve">проведения – </w:t>
            </w:r>
            <w:r w:rsidRPr="009B2B31">
              <w:rPr>
                <w:rFonts w:ascii="Times New Roman" w:eastAsia="Calibri" w:hAnsi="Times New Roman" w:cs="Times New Roman"/>
                <w:b/>
                <w:i/>
                <w:sz w:val="26"/>
                <w:szCs w:val="26"/>
                <w:lang w:eastAsia="ru-RU"/>
              </w:rPr>
              <w:t>20-26 минут</w:t>
            </w:r>
            <w:r w:rsidRPr="009B2B31">
              <w:rPr>
                <w:rFonts w:ascii="Times New Roman" w:eastAsia="Calibri" w:hAnsi="Times New Roman" w:cs="Times New Roman"/>
                <w:i/>
                <w:sz w:val="26"/>
                <w:szCs w:val="26"/>
                <w:lang w:eastAsia="ru-RU"/>
              </w:rPr>
              <w:t>.</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Исходя из этих расчетов, </w:t>
            </w:r>
            <w:r w:rsidRPr="009B2B31">
              <w:rPr>
                <w:rFonts w:ascii="Times New Roman" w:eastAsia="Calibri" w:hAnsi="Times New Roman" w:cs="Times New Roman"/>
                <w:b/>
                <w:i/>
                <w:sz w:val="26"/>
                <w:szCs w:val="26"/>
                <w:lang w:eastAsia="ru-RU"/>
              </w:rPr>
              <w:t>за 1 час через 1 аудиторию проведения успевают пройти до 3-х участников</w:t>
            </w:r>
            <w:r w:rsidRPr="009B2B31">
              <w:rPr>
                <w:rFonts w:ascii="Times New Roman" w:eastAsia="Calibri" w:hAnsi="Times New Roman" w:cs="Times New Roman"/>
                <w:i/>
                <w:sz w:val="26"/>
                <w:szCs w:val="26"/>
                <w:lang w:eastAsia="ru-RU"/>
              </w:rPr>
              <w:t>.</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b/>
                <w:i/>
                <w:sz w:val="26"/>
                <w:szCs w:val="26"/>
                <w:lang w:eastAsia="ru-RU"/>
              </w:rPr>
              <w:t>За 4 часа 30 минут</w:t>
            </w:r>
            <w:r w:rsidRPr="009B2B31">
              <w:rPr>
                <w:rFonts w:ascii="Times New Roman" w:eastAsia="Calibri" w:hAnsi="Times New Roman" w:cs="Times New Roman"/>
                <w:i/>
                <w:sz w:val="26"/>
                <w:szCs w:val="26"/>
                <w:lang w:eastAsia="ru-RU"/>
              </w:rPr>
              <w:t xml:space="preserve"> (рекомендованное время для проведения итогового собеседования) </w:t>
            </w:r>
            <w:r w:rsidRPr="009B2B31">
              <w:rPr>
                <w:rFonts w:ascii="Times New Roman" w:eastAsia="Calibri" w:hAnsi="Times New Roman" w:cs="Times New Roman"/>
                <w:b/>
                <w:i/>
                <w:sz w:val="26"/>
                <w:szCs w:val="26"/>
                <w:lang w:eastAsia="ru-RU"/>
              </w:rPr>
              <w:t>через 1 аудиторию успевают пройти до 13 участников</w:t>
            </w:r>
            <w:r w:rsidRPr="009B2B31">
              <w:rPr>
                <w:rFonts w:ascii="Times New Roman" w:eastAsia="Calibri" w:hAnsi="Times New Roman" w:cs="Times New Roman"/>
                <w:i/>
                <w:sz w:val="26"/>
                <w:szCs w:val="26"/>
                <w:lang w:eastAsia="ru-RU"/>
              </w:rPr>
              <w:t>.</w:t>
            </w:r>
          </w:p>
          <w:p w:rsidR="005C4F56" w:rsidRPr="00D74940" w:rsidRDefault="005C4F56" w:rsidP="00A46B6A">
            <w:pPr>
              <w:widowControl w:val="0"/>
              <w:ind w:firstLine="454"/>
              <w:jc w:val="both"/>
              <w:rPr>
                <w:i/>
                <w:sz w:val="26"/>
                <w:szCs w:val="26"/>
              </w:rPr>
            </w:pPr>
            <w:r w:rsidRPr="009B2B31">
              <w:rPr>
                <w:rFonts w:ascii="Times New Roman" w:eastAsia="Calibri" w:hAnsi="Times New Roman" w:cs="Times New Roman"/>
                <w:i/>
                <w:sz w:val="26"/>
                <w:szCs w:val="26"/>
                <w:lang w:eastAsia="ru-RU"/>
              </w:rPr>
              <w:t>Если в школе 60 обучающихся 9-х классов, то необходимо задействовать не менее 5 аудиторий проведения (60 чел. :13 чел./ауд.=4,6 ауд.).</w:t>
            </w:r>
          </w:p>
        </w:tc>
      </w:tr>
    </w:tbl>
    <w:p w:rsidR="005C4F56" w:rsidRPr="00D74940" w:rsidRDefault="005C4F56" w:rsidP="005C4F56">
      <w:pPr>
        <w:pStyle w:val="Default"/>
        <w:numPr>
          <w:ilvl w:val="0"/>
          <w:numId w:val="22"/>
        </w:numPr>
        <w:tabs>
          <w:tab w:val="left" w:pos="1134"/>
        </w:tabs>
        <w:ind w:left="0" w:firstLine="567"/>
        <w:jc w:val="both"/>
        <w:rPr>
          <w:color w:val="auto"/>
          <w:sz w:val="26"/>
          <w:szCs w:val="26"/>
        </w:rPr>
      </w:pPr>
      <w:r w:rsidRPr="00D74940">
        <w:rPr>
          <w:color w:val="auto"/>
          <w:sz w:val="26"/>
          <w:szCs w:val="26"/>
        </w:rPr>
        <w:t xml:space="preserve">обеспечить ознакомление экспертов с критериями оценивания; </w:t>
      </w:r>
    </w:p>
    <w:p w:rsidR="005C4F56" w:rsidRPr="00D74940" w:rsidRDefault="005C4F56" w:rsidP="005C4F56">
      <w:pPr>
        <w:pStyle w:val="Default"/>
        <w:numPr>
          <w:ilvl w:val="0"/>
          <w:numId w:val="22"/>
        </w:numPr>
        <w:tabs>
          <w:tab w:val="left" w:pos="1134"/>
        </w:tabs>
        <w:ind w:left="0" w:firstLine="567"/>
        <w:jc w:val="both"/>
        <w:rPr>
          <w:color w:val="auto"/>
          <w:sz w:val="26"/>
          <w:szCs w:val="26"/>
        </w:rPr>
      </w:pPr>
      <w:r w:rsidRPr="00D74940">
        <w:rPr>
          <w:color w:val="auto"/>
          <w:sz w:val="26"/>
          <w:szCs w:val="26"/>
        </w:rPr>
        <w:t xml:space="preserve">получить от технического специалиста образовательной организации: </w:t>
      </w:r>
    </w:p>
    <w:p w:rsidR="005C4F56" w:rsidRPr="00D06011" w:rsidRDefault="005C4F56" w:rsidP="005C4F56">
      <w:pPr>
        <w:pStyle w:val="Default"/>
        <w:numPr>
          <w:ilvl w:val="0"/>
          <w:numId w:val="22"/>
        </w:numPr>
        <w:tabs>
          <w:tab w:val="left" w:pos="1134"/>
        </w:tabs>
        <w:ind w:left="1701" w:hanging="567"/>
        <w:jc w:val="both"/>
        <w:rPr>
          <w:color w:val="auto"/>
          <w:sz w:val="26"/>
          <w:szCs w:val="26"/>
        </w:rPr>
      </w:pPr>
      <w:r w:rsidRPr="00D74940">
        <w:rPr>
          <w:color w:val="auto"/>
          <w:sz w:val="26"/>
          <w:szCs w:val="26"/>
        </w:rPr>
        <w:t xml:space="preserve">списки участников итогового собеседования </w:t>
      </w:r>
      <w:r w:rsidRPr="00D06011">
        <w:rPr>
          <w:color w:val="auto"/>
          <w:sz w:val="26"/>
          <w:szCs w:val="26"/>
        </w:rPr>
        <w:t>(форма ИС-01,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заполнить в списках участников поле «Аудитория»</w:t>
      </w:r>
    </w:p>
    <w:p w:rsidR="005C4F56" w:rsidRPr="00D06011" w:rsidRDefault="005C4F56" w:rsidP="005C4F56">
      <w:pPr>
        <w:pStyle w:val="Default"/>
        <w:numPr>
          <w:ilvl w:val="0"/>
          <w:numId w:val="22"/>
        </w:numPr>
        <w:tabs>
          <w:tab w:val="left" w:pos="1134"/>
        </w:tabs>
        <w:ind w:left="1701" w:hanging="567"/>
        <w:jc w:val="both"/>
        <w:rPr>
          <w:color w:val="auto"/>
          <w:sz w:val="26"/>
          <w:szCs w:val="26"/>
        </w:rPr>
      </w:pPr>
      <w:r w:rsidRPr="00D06011">
        <w:rPr>
          <w:color w:val="auto"/>
          <w:sz w:val="26"/>
          <w:szCs w:val="26"/>
        </w:rPr>
        <w:lastRenderedPageBreak/>
        <w:t xml:space="preserve">ведомость учета проведения итогового собеседования в аудитории (форма ИС-02, по количеству аудиторий проведения итогового собеседования); </w:t>
      </w:r>
    </w:p>
    <w:p w:rsidR="005C4F56" w:rsidRPr="00D06011" w:rsidRDefault="005C4F56" w:rsidP="005C4F56">
      <w:pPr>
        <w:pStyle w:val="Default"/>
        <w:numPr>
          <w:ilvl w:val="0"/>
          <w:numId w:val="22"/>
        </w:numPr>
        <w:tabs>
          <w:tab w:val="left" w:pos="1134"/>
        </w:tabs>
        <w:ind w:left="1701" w:hanging="567"/>
        <w:jc w:val="both"/>
        <w:rPr>
          <w:color w:val="auto"/>
          <w:sz w:val="26"/>
          <w:szCs w:val="26"/>
        </w:rPr>
      </w:pPr>
      <w:r w:rsidRPr="00D06011">
        <w:rPr>
          <w:color w:val="auto"/>
          <w:sz w:val="26"/>
          <w:szCs w:val="26"/>
        </w:rPr>
        <w:t xml:space="preserve">протоколы эксперта по оцениванию ответов участников итогового собеседования (форма ИС-03, на каждого участника итогового собеседования); </w:t>
      </w:r>
    </w:p>
    <w:p w:rsidR="005C4F56" w:rsidRPr="00D06011" w:rsidRDefault="005C4F56" w:rsidP="005C4F56">
      <w:pPr>
        <w:pStyle w:val="Default"/>
        <w:numPr>
          <w:ilvl w:val="0"/>
          <w:numId w:val="22"/>
        </w:numPr>
        <w:tabs>
          <w:tab w:val="left" w:pos="1134"/>
        </w:tabs>
        <w:ind w:left="1701" w:hanging="567"/>
        <w:jc w:val="both"/>
        <w:rPr>
          <w:color w:val="auto"/>
          <w:sz w:val="26"/>
          <w:szCs w:val="26"/>
        </w:rPr>
      </w:pPr>
      <w:r w:rsidRPr="00D06011">
        <w:rPr>
          <w:color w:val="auto"/>
          <w:sz w:val="26"/>
          <w:szCs w:val="26"/>
        </w:rPr>
        <w:t xml:space="preserve">специализированную форму для внесения информации из протоколов экспертов по оцениванию ответов участников итогового собеседования (форма ИС-04); </w:t>
      </w:r>
    </w:p>
    <w:p w:rsidR="005C4F56" w:rsidRPr="00D06011" w:rsidRDefault="005C4F56" w:rsidP="005C4F56">
      <w:pPr>
        <w:pStyle w:val="Default"/>
        <w:numPr>
          <w:ilvl w:val="0"/>
          <w:numId w:val="22"/>
        </w:numPr>
        <w:tabs>
          <w:tab w:val="left" w:pos="1134"/>
        </w:tabs>
        <w:ind w:left="0" w:firstLine="567"/>
        <w:jc w:val="both"/>
        <w:rPr>
          <w:color w:val="auto"/>
          <w:sz w:val="26"/>
          <w:szCs w:val="26"/>
        </w:rPr>
      </w:pPr>
      <w:r w:rsidRPr="00D06011">
        <w:rPr>
          <w:color w:val="auto"/>
          <w:sz w:val="26"/>
          <w:szCs w:val="26"/>
        </w:rPr>
        <w:t>выстроить очередь прохождения участниками итогового собеседования в каждой аудитории;</w:t>
      </w:r>
    </w:p>
    <w:p w:rsidR="005C4F56" w:rsidRPr="00D06011" w:rsidRDefault="005C4F56" w:rsidP="005C4F56">
      <w:pPr>
        <w:pStyle w:val="Default"/>
        <w:numPr>
          <w:ilvl w:val="0"/>
          <w:numId w:val="22"/>
        </w:numPr>
        <w:tabs>
          <w:tab w:val="left" w:pos="1134"/>
        </w:tabs>
        <w:ind w:left="0" w:firstLine="567"/>
        <w:jc w:val="both"/>
        <w:rPr>
          <w:color w:val="auto"/>
          <w:sz w:val="26"/>
          <w:szCs w:val="26"/>
        </w:rPr>
      </w:pPr>
      <w:r w:rsidRPr="00D06011">
        <w:rPr>
          <w:color w:val="auto"/>
          <w:sz w:val="26"/>
          <w:szCs w:val="26"/>
        </w:rPr>
        <w:t>для каждой аудитории проведения составить графики подключения участников к видеосвязи;</w:t>
      </w:r>
    </w:p>
    <w:p w:rsidR="00CE0C15" w:rsidRPr="00D06011" w:rsidRDefault="005C4F56" w:rsidP="005C4F56">
      <w:pPr>
        <w:pStyle w:val="Default"/>
        <w:numPr>
          <w:ilvl w:val="0"/>
          <w:numId w:val="22"/>
        </w:numPr>
        <w:tabs>
          <w:tab w:val="left" w:pos="1134"/>
        </w:tabs>
        <w:ind w:left="0" w:firstLine="567"/>
        <w:jc w:val="both"/>
        <w:rPr>
          <w:color w:val="auto"/>
          <w:sz w:val="26"/>
          <w:szCs w:val="26"/>
        </w:rPr>
      </w:pPr>
      <w:r w:rsidRPr="00D06011">
        <w:rPr>
          <w:color w:val="auto"/>
          <w:sz w:val="26"/>
          <w:szCs w:val="26"/>
        </w:rPr>
        <w:t>переслать участникам</w:t>
      </w:r>
      <w:r w:rsidR="006F5D15" w:rsidRPr="00D06011">
        <w:rPr>
          <w:color w:val="auto"/>
          <w:sz w:val="26"/>
          <w:szCs w:val="26"/>
        </w:rPr>
        <w:t>:</w:t>
      </w:r>
      <w:r w:rsidRPr="00D06011">
        <w:rPr>
          <w:color w:val="auto"/>
          <w:sz w:val="26"/>
          <w:szCs w:val="26"/>
        </w:rPr>
        <w:t xml:space="preserve"> </w:t>
      </w:r>
      <w:r w:rsidR="002F3CA0" w:rsidRPr="00D06011">
        <w:rPr>
          <w:color w:val="auto"/>
          <w:sz w:val="26"/>
          <w:szCs w:val="26"/>
        </w:rPr>
        <w:t xml:space="preserve">графики подключения к видеосвязи и </w:t>
      </w:r>
      <w:r w:rsidRPr="00D06011">
        <w:rPr>
          <w:color w:val="auto"/>
          <w:sz w:val="26"/>
          <w:szCs w:val="26"/>
        </w:rPr>
        <w:t>сформированные техническим специалистом ссылки для подключения к видео</w:t>
      </w:r>
      <w:r w:rsidR="002F3CA0" w:rsidRPr="00D06011">
        <w:rPr>
          <w:color w:val="auto"/>
          <w:sz w:val="26"/>
          <w:szCs w:val="26"/>
        </w:rPr>
        <w:t>связи</w:t>
      </w:r>
      <w:r w:rsidRPr="00D06011">
        <w:rPr>
          <w:color w:val="auto"/>
          <w:sz w:val="26"/>
          <w:szCs w:val="26"/>
        </w:rPr>
        <w:t xml:space="preserve"> </w:t>
      </w:r>
      <w:r w:rsidR="002F3CA0" w:rsidRPr="00D06011">
        <w:rPr>
          <w:color w:val="auto"/>
          <w:sz w:val="26"/>
          <w:szCs w:val="26"/>
        </w:rPr>
        <w:t>с</w:t>
      </w:r>
      <w:r w:rsidRPr="00D06011">
        <w:rPr>
          <w:color w:val="auto"/>
          <w:sz w:val="26"/>
          <w:szCs w:val="26"/>
        </w:rPr>
        <w:t xml:space="preserve"> соответствующ</w:t>
      </w:r>
      <w:r w:rsidR="002F3CA0" w:rsidRPr="00D06011">
        <w:rPr>
          <w:color w:val="auto"/>
          <w:sz w:val="26"/>
          <w:szCs w:val="26"/>
        </w:rPr>
        <w:t>ими</w:t>
      </w:r>
      <w:r w:rsidRPr="00D06011">
        <w:rPr>
          <w:color w:val="auto"/>
          <w:sz w:val="26"/>
          <w:szCs w:val="26"/>
        </w:rPr>
        <w:t xml:space="preserve"> аудитори</w:t>
      </w:r>
      <w:r w:rsidR="002F3CA0" w:rsidRPr="00D06011">
        <w:rPr>
          <w:color w:val="auto"/>
          <w:sz w:val="26"/>
          <w:szCs w:val="26"/>
        </w:rPr>
        <w:t>ями</w:t>
      </w:r>
      <w:r w:rsidR="00CE0C15" w:rsidRPr="00D06011">
        <w:rPr>
          <w:color w:val="auto"/>
          <w:sz w:val="26"/>
          <w:szCs w:val="26"/>
        </w:rPr>
        <w:t>;</w:t>
      </w:r>
    </w:p>
    <w:p w:rsidR="00CE0C15" w:rsidRPr="00D06011" w:rsidRDefault="004942B6" w:rsidP="00CE0C15">
      <w:pPr>
        <w:pStyle w:val="Default"/>
        <w:numPr>
          <w:ilvl w:val="0"/>
          <w:numId w:val="22"/>
        </w:numPr>
        <w:tabs>
          <w:tab w:val="left" w:pos="1134"/>
        </w:tabs>
        <w:ind w:left="0" w:firstLine="567"/>
        <w:jc w:val="both"/>
        <w:rPr>
          <w:color w:val="auto"/>
          <w:sz w:val="26"/>
          <w:szCs w:val="26"/>
        </w:rPr>
      </w:pPr>
      <w:r w:rsidRPr="00D06011">
        <w:rPr>
          <w:color w:val="auto"/>
          <w:sz w:val="26"/>
          <w:szCs w:val="26"/>
        </w:rPr>
        <w:t xml:space="preserve">организовать </w:t>
      </w:r>
      <w:r w:rsidR="00CE0C15" w:rsidRPr="00D06011">
        <w:rPr>
          <w:color w:val="auto"/>
          <w:sz w:val="26"/>
          <w:szCs w:val="26"/>
        </w:rPr>
        <w:t xml:space="preserve">пробное подключение к видеосвязи </w:t>
      </w:r>
      <w:r w:rsidRPr="00D06011">
        <w:rPr>
          <w:color w:val="auto"/>
          <w:sz w:val="26"/>
          <w:szCs w:val="26"/>
        </w:rPr>
        <w:t xml:space="preserve">технического специалиста </w:t>
      </w:r>
      <w:r w:rsidR="00CE0C15" w:rsidRPr="00D06011">
        <w:rPr>
          <w:color w:val="auto"/>
          <w:sz w:val="26"/>
          <w:szCs w:val="26"/>
        </w:rPr>
        <w:t xml:space="preserve">с участниками итогового собеседования. </w:t>
      </w:r>
    </w:p>
    <w:p w:rsidR="005C4F56" w:rsidRPr="00D06011" w:rsidRDefault="005C4F56" w:rsidP="005C4F56">
      <w:pPr>
        <w:pStyle w:val="Default"/>
        <w:ind w:firstLine="567"/>
        <w:jc w:val="both"/>
        <w:rPr>
          <w:color w:val="auto"/>
          <w:sz w:val="26"/>
          <w:szCs w:val="26"/>
        </w:rPr>
      </w:pPr>
      <w:r w:rsidRPr="00D06011">
        <w:rPr>
          <w:b/>
          <w:bCs/>
          <w:color w:val="auto"/>
          <w:sz w:val="26"/>
          <w:szCs w:val="26"/>
        </w:rPr>
        <w:t xml:space="preserve">В день проведения итогового собеседования: </w:t>
      </w:r>
    </w:p>
    <w:p w:rsidR="005C4F56" w:rsidRPr="00D06011" w:rsidRDefault="00384DA1" w:rsidP="005C4F56">
      <w:pPr>
        <w:pStyle w:val="Default"/>
        <w:numPr>
          <w:ilvl w:val="0"/>
          <w:numId w:val="22"/>
        </w:numPr>
        <w:tabs>
          <w:tab w:val="left" w:pos="1134"/>
        </w:tabs>
        <w:ind w:left="0" w:firstLine="567"/>
        <w:jc w:val="both"/>
        <w:rPr>
          <w:color w:val="auto"/>
          <w:sz w:val="26"/>
          <w:szCs w:val="26"/>
        </w:rPr>
      </w:pPr>
      <w:r w:rsidRPr="00D06011">
        <w:rPr>
          <w:color w:val="auto"/>
          <w:sz w:val="26"/>
          <w:szCs w:val="26"/>
        </w:rPr>
        <w:t xml:space="preserve">в 7.30 </w:t>
      </w:r>
      <w:r w:rsidR="000057EF" w:rsidRPr="00D06011">
        <w:rPr>
          <w:color w:val="auto"/>
          <w:sz w:val="26"/>
          <w:szCs w:val="26"/>
        </w:rPr>
        <w:t xml:space="preserve">дать указание </w:t>
      </w:r>
      <w:r w:rsidR="005C4F56" w:rsidRPr="00D06011">
        <w:rPr>
          <w:color w:val="auto"/>
          <w:sz w:val="26"/>
          <w:szCs w:val="26"/>
        </w:rPr>
        <w:t>техническо</w:t>
      </w:r>
      <w:r w:rsidR="000057EF" w:rsidRPr="00D06011">
        <w:rPr>
          <w:color w:val="auto"/>
          <w:sz w:val="26"/>
          <w:szCs w:val="26"/>
        </w:rPr>
        <w:t>му</w:t>
      </w:r>
      <w:r w:rsidR="005C4F56" w:rsidRPr="00D06011">
        <w:rPr>
          <w:color w:val="auto"/>
          <w:sz w:val="26"/>
          <w:szCs w:val="26"/>
        </w:rPr>
        <w:t xml:space="preserve"> специалист</w:t>
      </w:r>
      <w:r w:rsidR="000057EF" w:rsidRPr="00D06011">
        <w:rPr>
          <w:color w:val="auto"/>
          <w:sz w:val="26"/>
          <w:szCs w:val="26"/>
        </w:rPr>
        <w:t>у</w:t>
      </w:r>
      <w:r w:rsidR="005C4F56" w:rsidRPr="00D06011">
        <w:rPr>
          <w:color w:val="auto"/>
          <w:sz w:val="26"/>
          <w:szCs w:val="26"/>
        </w:rPr>
        <w:t xml:space="preserve"> </w:t>
      </w:r>
      <w:r w:rsidR="000057EF" w:rsidRPr="00D06011">
        <w:rPr>
          <w:color w:val="auto"/>
          <w:sz w:val="26"/>
          <w:szCs w:val="26"/>
        </w:rPr>
        <w:t xml:space="preserve">получить </w:t>
      </w:r>
      <w:r w:rsidR="005C4F56" w:rsidRPr="00D06011">
        <w:rPr>
          <w:color w:val="auto"/>
          <w:sz w:val="26"/>
          <w:szCs w:val="26"/>
        </w:rPr>
        <w:t xml:space="preserve">КИМ итогового собеседования; </w:t>
      </w:r>
    </w:p>
    <w:p w:rsidR="005C4F56" w:rsidRPr="00D06011" w:rsidRDefault="005C4F56" w:rsidP="005C4F56">
      <w:pPr>
        <w:pStyle w:val="Default"/>
        <w:numPr>
          <w:ilvl w:val="0"/>
          <w:numId w:val="22"/>
        </w:numPr>
        <w:ind w:left="1134" w:hanging="567"/>
        <w:jc w:val="both"/>
        <w:rPr>
          <w:color w:val="auto"/>
          <w:sz w:val="26"/>
          <w:szCs w:val="26"/>
        </w:rPr>
      </w:pPr>
      <w:r w:rsidRPr="00D06011">
        <w:rPr>
          <w:color w:val="auto"/>
          <w:sz w:val="26"/>
          <w:szCs w:val="26"/>
        </w:rPr>
        <w:t xml:space="preserve">выдать: </w:t>
      </w:r>
    </w:p>
    <w:p w:rsidR="006F5D15" w:rsidRPr="00D06011" w:rsidRDefault="006F5D15" w:rsidP="005C4F56">
      <w:pPr>
        <w:pStyle w:val="Default"/>
        <w:numPr>
          <w:ilvl w:val="0"/>
          <w:numId w:val="22"/>
        </w:numPr>
        <w:ind w:left="1134" w:hanging="567"/>
        <w:jc w:val="both"/>
        <w:rPr>
          <w:color w:val="auto"/>
          <w:sz w:val="26"/>
          <w:szCs w:val="26"/>
        </w:rPr>
      </w:pPr>
      <w:r w:rsidRPr="00D06011">
        <w:rPr>
          <w:color w:val="auto"/>
          <w:sz w:val="26"/>
          <w:szCs w:val="26"/>
          <w:u w:val="single"/>
        </w:rPr>
        <w:t>техническому специалисту</w:t>
      </w:r>
      <w:r w:rsidRPr="00D06011">
        <w:rPr>
          <w:color w:val="auto"/>
          <w:sz w:val="26"/>
          <w:szCs w:val="26"/>
        </w:rPr>
        <w:t>:</w:t>
      </w:r>
    </w:p>
    <w:p w:rsidR="006F5D15" w:rsidRPr="00D06011" w:rsidRDefault="006F5D15" w:rsidP="006F5D15">
      <w:pPr>
        <w:pStyle w:val="Default"/>
        <w:numPr>
          <w:ilvl w:val="0"/>
          <w:numId w:val="22"/>
        </w:numPr>
        <w:ind w:left="1560" w:hanging="426"/>
        <w:jc w:val="both"/>
        <w:rPr>
          <w:color w:val="auto"/>
          <w:sz w:val="26"/>
          <w:szCs w:val="26"/>
        </w:rPr>
      </w:pPr>
      <w:r w:rsidRPr="00D06011">
        <w:rPr>
          <w:color w:val="auto"/>
          <w:sz w:val="26"/>
          <w:szCs w:val="26"/>
        </w:rPr>
        <w:t>график подключения участников итогового собеседования к видеосвязи с экзаменатором-собеседником;</w:t>
      </w:r>
    </w:p>
    <w:p w:rsidR="006F5D15" w:rsidRPr="00D06011" w:rsidRDefault="00E85FD8" w:rsidP="006F5D15">
      <w:pPr>
        <w:pStyle w:val="Default"/>
        <w:numPr>
          <w:ilvl w:val="0"/>
          <w:numId w:val="22"/>
        </w:numPr>
        <w:tabs>
          <w:tab w:val="left" w:pos="1985"/>
        </w:tabs>
        <w:ind w:left="1560" w:hanging="426"/>
        <w:jc w:val="both"/>
        <w:rPr>
          <w:color w:val="auto"/>
          <w:sz w:val="26"/>
          <w:szCs w:val="26"/>
        </w:rPr>
      </w:pPr>
      <w:proofErr w:type="spellStart"/>
      <w:r w:rsidRPr="00D06011">
        <w:rPr>
          <w:color w:val="auto"/>
          <w:sz w:val="26"/>
          <w:szCs w:val="26"/>
        </w:rPr>
        <w:t>флеш</w:t>
      </w:r>
      <w:proofErr w:type="spellEnd"/>
      <w:r w:rsidR="006F5D15" w:rsidRPr="00D06011">
        <w:rPr>
          <w:color w:val="auto"/>
          <w:sz w:val="26"/>
          <w:szCs w:val="26"/>
        </w:rPr>
        <w:t>-накопитель с записанным на него КИМ</w:t>
      </w:r>
      <w:r w:rsidR="000057EF" w:rsidRPr="00D06011">
        <w:rPr>
          <w:color w:val="auto"/>
          <w:sz w:val="26"/>
          <w:szCs w:val="26"/>
        </w:rPr>
        <w:t xml:space="preserve"> для установки на АРМ экзаменатора-собеседника;</w:t>
      </w:r>
    </w:p>
    <w:p w:rsidR="005C4F56" w:rsidRPr="00D06011" w:rsidRDefault="005C4F56" w:rsidP="005C4F56">
      <w:pPr>
        <w:pStyle w:val="Default"/>
        <w:numPr>
          <w:ilvl w:val="0"/>
          <w:numId w:val="22"/>
        </w:numPr>
        <w:ind w:left="1134" w:hanging="567"/>
        <w:jc w:val="both"/>
        <w:rPr>
          <w:color w:val="auto"/>
          <w:sz w:val="26"/>
          <w:szCs w:val="26"/>
          <w:u w:val="single"/>
        </w:rPr>
      </w:pPr>
      <w:r w:rsidRPr="00D06011">
        <w:rPr>
          <w:color w:val="auto"/>
          <w:sz w:val="26"/>
          <w:szCs w:val="26"/>
          <w:u w:val="single"/>
        </w:rPr>
        <w:t xml:space="preserve">экзаменатору-собеседнику: </w:t>
      </w:r>
    </w:p>
    <w:p w:rsidR="00681FBD" w:rsidRPr="00D06011" w:rsidRDefault="00681FBD" w:rsidP="006F5D15">
      <w:pPr>
        <w:pStyle w:val="Default"/>
        <w:numPr>
          <w:ilvl w:val="0"/>
          <w:numId w:val="22"/>
        </w:numPr>
        <w:ind w:left="1560" w:hanging="426"/>
        <w:jc w:val="both"/>
        <w:rPr>
          <w:color w:val="auto"/>
          <w:sz w:val="26"/>
          <w:szCs w:val="26"/>
        </w:rPr>
      </w:pPr>
      <w:r w:rsidRPr="00D06011">
        <w:rPr>
          <w:color w:val="auto"/>
          <w:sz w:val="26"/>
          <w:szCs w:val="26"/>
        </w:rPr>
        <w:t>график подключения к видеосвязи участников итогового собеседования;</w:t>
      </w:r>
    </w:p>
    <w:p w:rsidR="005C4F56" w:rsidRPr="00D74940" w:rsidRDefault="005C4F56" w:rsidP="006F5D15">
      <w:pPr>
        <w:pStyle w:val="Default"/>
        <w:numPr>
          <w:ilvl w:val="0"/>
          <w:numId w:val="22"/>
        </w:numPr>
        <w:ind w:left="1560" w:hanging="426"/>
        <w:jc w:val="both"/>
        <w:rPr>
          <w:color w:val="auto"/>
          <w:sz w:val="26"/>
          <w:szCs w:val="26"/>
        </w:rPr>
      </w:pPr>
      <w:r w:rsidRPr="00D74940">
        <w:rPr>
          <w:color w:val="auto"/>
          <w:sz w:val="26"/>
          <w:szCs w:val="26"/>
        </w:rPr>
        <w:t xml:space="preserve">КИМ итогового собеседования; </w:t>
      </w:r>
    </w:p>
    <w:p w:rsidR="005C4F56" w:rsidRPr="00D74940" w:rsidRDefault="005C4F56" w:rsidP="006F5D15">
      <w:pPr>
        <w:pStyle w:val="Default"/>
        <w:numPr>
          <w:ilvl w:val="0"/>
          <w:numId w:val="22"/>
        </w:numPr>
        <w:ind w:left="1560" w:hanging="426"/>
        <w:jc w:val="both"/>
        <w:rPr>
          <w:color w:val="auto"/>
          <w:sz w:val="26"/>
          <w:szCs w:val="26"/>
        </w:rPr>
      </w:pPr>
      <w:r w:rsidRPr="00D74940">
        <w:rPr>
          <w:color w:val="auto"/>
          <w:sz w:val="26"/>
          <w:szCs w:val="26"/>
        </w:rPr>
        <w:t xml:space="preserve">карточки экзаменатора-собеседника по каждой теме беседы – по 2 экземпляра на аудиторию проведения итогового собеседования; </w:t>
      </w:r>
    </w:p>
    <w:p w:rsidR="005C4F56" w:rsidRPr="00D74940" w:rsidRDefault="005C4F56" w:rsidP="006F5D15">
      <w:pPr>
        <w:pStyle w:val="Default"/>
        <w:numPr>
          <w:ilvl w:val="0"/>
          <w:numId w:val="22"/>
        </w:numPr>
        <w:ind w:left="1560" w:hanging="426"/>
        <w:jc w:val="both"/>
        <w:rPr>
          <w:color w:val="auto"/>
          <w:sz w:val="26"/>
          <w:szCs w:val="26"/>
        </w:rPr>
      </w:pPr>
      <w:r w:rsidRPr="00D74940">
        <w:rPr>
          <w:color w:val="auto"/>
          <w:sz w:val="26"/>
          <w:szCs w:val="26"/>
        </w:rPr>
        <w:t xml:space="preserve">инструкцию по выполнению заданий КИМ итогового собеседования; </w:t>
      </w:r>
    </w:p>
    <w:p w:rsidR="005C4F56" w:rsidRPr="00D74940" w:rsidRDefault="005C4F56" w:rsidP="006F5D15">
      <w:pPr>
        <w:pStyle w:val="Default"/>
        <w:numPr>
          <w:ilvl w:val="0"/>
          <w:numId w:val="22"/>
        </w:numPr>
        <w:ind w:left="1560" w:hanging="426"/>
        <w:jc w:val="both"/>
        <w:rPr>
          <w:color w:val="auto"/>
          <w:sz w:val="26"/>
          <w:szCs w:val="26"/>
        </w:rPr>
      </w:pPr>
      <w:r w:rsidRPr="00D74940">
        <w:rPr>
          <w:color w:val="auto"/>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5C4F56" w:rsidRPr="00D74940" w:rsidRDefault="005C4F56" w:rsidP="006F5D15">
      <w:pPr>
        <w:pStyle w:val="Default"/>
        <w:numPr>
          <w:ilvl w:val="0"/>
          <w:numId w:val="22"/>
        </w:numPr>
        <w:ind w:left="1560" w:hanging="426"/>
        <w:jc w:val="both"/>
        <w:rPr>
          <w:color w:val="auto"/>
          <w:sz w:val="26"/>
          <w:szCs w:val="26"/>
        </w:rPr>
      </w:pPr>
      <w:r w:rsidRPr="00D74940">
        <w:rPr>
          <w:color w:val="auto"/>
          <w:sz w:val="26"/>
          <w:szCs w:val="26"/>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5C4F56" w:rsidRPr="00D74940" w:rsidRDefault="005C4F56" w:rsidP="00037528">
      <w:pPr>
        <w:pStyle w:val="Default"/>
        <w:numPr>
          <w:ilvl w:val="0"/>
          <w:numId w:val="22"/>
        </w:numPr>
        <w:ind w:hanging="720"/>
        <w:jc w:val="both"/>
        <w:rPr>
          <w:color w:val="auto"/>
          <w:sz w:val="26"/>
          <w:szCs w:val="26"/>
        </w:rPr>
      </w:pPr>
      <w:r w:rsidRPr="00D74940">
        <w:rPr>
          <w:color w:val="auto"/>
          <w:sz w:val="26"/>
          <w:szCs w:val="26"/>
          <w:u w:val="single"/>
        </w:rPr>
        <w:t>эксперту</w:t>
      </w:r>
      <w:r w:rsidRPr="00D74940">
        <w:rPr>
          <w:color w:val="auto"/>
          <w:sz w:val="26"/>
          <w:szCs w:val="26"/>
        </w:rPr>
        <w:t xml:space="preserve">: </w:t>
      </w:r>
    </w:p>
    <w:p w:rsidR="005C4F56" w:rsidRPr="00D74940" w:rsidRDefault="005C4F56" w:rsidP="00037528">
      <w:pPr>
        <w:pStyle w:val="Default"/>
        <w:numPr>
          <w:ilvl w:val="0"/>
          <w:numId w:val="22"/>
        </w:numPr>
        <w:ind w:left="1560" w:hanging="426"/>
        <w:jc w:val="both"/>
        <w:rPr>
          <w:color w:val="auto"/>
          <w:sz w:val="26"/>
          <w:szCs w:val="26"/>
        </w:rPr>
      </w:pPr>
      <w:r w:rsidRPr="00D74940">
        <w:rPr>
          <w:color w:val="auto"/>
          <w:sz w:val="26"/>
          <w:szCs w:val="26"/>
        </w:rPr>
        <w:t xml:space="preserve">протокол эксперта по оцениванию ответов участников итогового собеседования (на каждого участника); </w:t>
      </w:r>
    </w:p>
    <w:p w:rsidR="005C4F56" w:rsidRPr="00D74940" w:rsidRDefault="005C4F56" w:rsidP="00037528">
      <w:pPr>
        <w:pStyle w:val="Default"/>
        <w:numPr>
          <w:ilvl w:val="0"/>
          <w:numId w:val="22"/>
        </w:numPr>
        <w:ind w:left="1560" w:hanging="426"/>
        <w:jc w:val="both"/>
        <w:rPr>
          <w:color w:val="auto"/>
          <w:sz w:val="26"/>
          <w:szCs w:val="26"/>
        </w:rPr>
      </w:pPr>
      <w:r w:rsidRPr="00D74940">
        <w:rPr>
          <w:color w:val="auto"/>
          <w:sz w:val="26"/>
          <w:szCs w:val="26"/>
        </w:rPr>
        <w:t xml:space="preserve">КИМ итогового собеседования; </w:t>
      </w:r>
    </w:p>
    <w:p w:rsidR="005C4F56" w:rsidRPr="00D74940" w:rsidRDefault="005C4F56" w:rsidP="00037528">
      <w:pPr>
        <w:pStyle w:val="Default"/>
        <w:numPr>
          <w:ilvl w:val="0"/>
          <w:numId w:val="22"/>
        </w:numPr>
        <w:ind w:left="1560" w:hanging="426"/>
        <w:jc w:val="both"/>
        <w:rPr>
          <w:color w:val="auto"/>
          <w:sz w:val="26"/>
          <w:szCs w:val="26"/>
        </w:rPr>
      </w:pPr>
      <w:r w:rsidRPr="00D74940">
        <w:rPr>
          <w:color w:val="auto"/>
          <w:sz w:val="26"/>
          <w:szCs w:val="26"/>
        </w:rPr>
        <w:t xml:space="preserve">доставочный пакет для упаковки протоколов эксперта по оцениванию ответов участников итогового собеседования; </w:t>
      </w:r>
    </w:p>
    <w:p w:rsidR="005C4F56" w:rsidRPr="00D74940" w:rsidRDefault="005C4F56" w:rsidP="005C4F56">
      <w:pPr>
        <w:pStyle w:val="Default"/>
        <w:ind w:firstLine="567"/>
        <w:jc w:val="both"/>
        <w:rPr>
          <w:color w:val="auto"/>
          <w:sz w:val="26"/>
          <w:szCs w:val="26"/>
        </w:rPr>
      </w:pPr>
      <w:r w:rsidRPr="00D74940">
        <w:rPr>
          <w:b/>
          <w:bCs/>
          <w:color w:val="auto"/>
          <w:sz w:val="26"/>
          <w:szCs w:val="26"/>
        </w:rPr>
        <w:lastRenderedPageBreak/>
        <w:t xml:space="preserve">Во время проведения итогового собеседования: </w:t>
      </w:r>
    </w:p>
    <w:p w:rsidR="005C4F56" w:rsidRPr="00D06011" w:rsidRDefault="005C4F56" w:rsidP="005C4F56">
      <w:pPr>
        <w:pStyle w:val="Default"/>
        <w:ind w:firstLine="567"/>
        <w:jc w:val="both"/>
        <w:rPr>
          <w:color w:val="auto"/>
          <w:sz w:val="26"/>
          <w:szCs w:val="26"/>
        </w:rPr>
      </w:pPr>
      <w:r w:rsidRPr="00D74940">
        <w:rPr>
          <w:color w:val="auto"/>
          <w:sz w:val="26"/>
          <w:szCs w:val="26"/>
        </w:rPr>
        <w:t xml:space="preserve">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w:t>
      </w:r>
      <w:r w:rsidRPr="00D74940">
        <w:rPr>
          <w:color w:val="FF0000"/>
          <w:sz w:val="26"/>
          <w:szCs w:val="26"/>
        </w:rPr>
        <w:t>(</w:t>
      </w:r>
      <w:r w:rsidRPr="00D06011">
        <w:rPr>
          <w:color w:val="auto"/>
          <w:sz w:val="26"/>
          <w:szCs w:val="26"/>
        </w:rPr>
        <w:t xml:space="preserve">форма ИС-08). </w:t>
      </w:r>
    </w:p>
    <w:p w:rsidR="005C4F56" w:rsidRPr="00D06011" w:rsidRDefault="005C4F56" w:rsidP="005C4F56">
      <w:pPr>
        <w:pStyle w:val="Default"/>
        <w:ind w:firstLine="567"/>
        <w:jc w:val="both"/>
        <w:rPr>
          <w:color w:val="auto"/>
          <w:sz w:val="26"/>
          <w:szCs w:val="26"/>
        </w:rPr>
      </w:pPr>
      <w:r w:rsidRPr="00D06011">
        <w:rPr>
          <w:color w:val="auto"/>
          <w:sz w:val="26"/>
          <w:szCs w:val="26"/>
        </w:rPr>
        <w:t>2. Координировать работу лиц, привлекаемых к проведению итогового собеседования.</w:t>
      </w:r>
    </w:p>
    <w:p w:rsidR="00E0738B" w:rsidRPr="00D06011" w:rsidRDefault="00E0738B" w:rsidP="00E0738B">
      <w:pPr>
        <w:pStyle w:val="Default"/>
        <w:ind w:firstLine="567"/>
        <w:jc w:val="both"/>
        <w:rPr>
          <w:color w:val="auto"/>
          <w:sz w:val="26"/>
          <w:szCs w:val="26"/>
        </w:rPr>
      </w:pPr>
      <w:r w:rsidRPr="00D06011">
        <w:rPr>
          <w:color w:val="auto"/>
          <w:sz w:val="26"/>
          <w:szCs w:val="26"/>
        </w:rPr>
        <w:t>3. Информировать Департамент образования Ивановской области (телефон горячей линии (4932)414980), РЦОИ (телефон горячей линии (4932)590171) обо всех нештатных ситуациях.</w:t>
      </w:r>
    </w:p>
    <w:p w:rsidR="005C4F56" w:rsidRPr="00D06011" w:rsidRDefault="005C4F56" w:rsidP="005C4F56">
      <w:pPr>
        <w:pStyle w:val="Default"/>
        <w:ind w:firstLine="567"/>
        <w:jc w:val="both"/>
        <w:rPr>
          <w:bCs/>
          <w:color w:val="auto"/>
          <w:sz w:val="26"/>
          <w:szCs w:val="26"/>
        </w:rPr>
      </w:pPr>
    </w:p>
    <w:p w:rsidR="005C4F56" w:rsidRPr="00D06011" w:rsidRDefault="005C4F56" w:rsidP="005C4F56">
      <w:pPr>
        <w:pStyle w:val="Default"/>
        <w:ind w:firstLine="567"/>
        <w:jc w:val="both"/>
        <w:rPr>
          <w:color w:val="auto"/>
          <w:sz w:val="26"/>
          <w:szCs w:val="26"/>
        </w:rPr>
      </w:pPr>
      <w:r w:rsidRPr="00D06011">
        <w:rPr>
          <w:b/>
          <w:bCs/>
          <w:color w:val="auto"/>
          <w:sz w:val="26"/>
          <w:szCs w:val="26"/>
        </w:rPr>
        <w:t xml:space="preserve">По завершении проведения итогового собеседования: </w:t>
      </w:r>
    </w:p>
    <w:p w:rsidR="009E21C3" w:rsidRPr="00D06011" w:rsidRDefault="005C4F56" w:rsidP="005C4F56">
      <w:pPr>
        <w:pStyle w:val="Default"/>
        <w:ind w:firstLine="567"/>
        <w:jc w:val="both"/>
        <w:rPr>
          <w:color w:val="auto"/>
          <w:sz w:val="26"/>
          <w:szCs w:val="26"/>
        </w:rPr>
      </w:pPr>
      <w:r w:rsidRPr="00D06011">
        <w:rPr>
          <w:color w:val="auto"/>
          <w:sz w:val="26"/>
          <w:szCs w:val="26"/>
        </w:rPr>
        <w:t>1. В случае</w:t>
      </w:r>
      <w:r w:rsidR="0056576D" w:rsidRPr="00D06011">
        <w:rPr>
          <w:color w:val="auto"/>
          <w:sz w:val="26"/>
          <w:szCs w:val="26"/>
        </w:rPr>
        <w:t>, если</w:t>
      </w:r>
      <w:r w:rsidRPr="00D06011">
        <w:rPr>
          <w:color w:val="auto"/>
          <w:sz w:val="26"/>
          <w:szCs w:val="26"/>
        </w:rPr>
        <w:t xml:space="preserve"> участником итогового собеседования</w:t>
      </w:r>
      <w:r w:rsidR="0056576D" w:rsidRPr="00D06011">
        <w:rPr>
          <w:color w:val="auto"/>
          <w:sz w:val="26"/>
          <w:szCs w:val="26"/>
        </w:rPr>
        <w:t xml:space="preserve"> не смог подк</w:t>
      </w:r>
      <w:r w:rsidR="006D2E12" w:rsidRPr="00D06011">
        <w:rPr>
          <w:color w:val="auto"/>
          <w:sz w:val="26"/>
          <w:szCs w:val="26"/>
        </w:rPr>
        <w:t>л</w:t>
      </w:r>
      <w:r w:rsidR="0056576D" w:rsidRPr="00D06011">
        <w:rPr>
          <w:color w:val="auto"/>
          <w:sz w:val="26"/>
          <w:szCs w:val="26"/>
        </w:rPr>
        <w:t>ючиться к видеосвязи,</w:t>
      </w:r>
      <w:r w:rsidRPr="00D06011">
        <w:rPr>
          <w:color w:val="auto"/>
          <w:sz w:val="26"/>
          <w:szCs w:val="26"/>
        </w:rPr>
        <w:t xml:space="preserve"> проставить в списках участников итогового собеседования в поле «Аудитория» рядом с номером аудитории букву «Н»</w:t>
      </w:r>
      <w:r w:rsidR="0056576D" w:rsidRPr="00D06011">
        <w:rPr>
          <w:color w:val="auto"/>
          <w:sz w:val="26"/>
          <w:szCs w:val="26"/>
        </w:rPr>
        <w:t xml:space="preserve"> и составить служебную записку с описанием данного факта</w:t>
      </w:r>
      <w:r w:rsidRPr="00D06011">
        <w:rPr>
          <w:color w:val="auto"/>
          <w:sz w:val="26"/>
          <w:szCs w:val="26"/>
        </w:rPr>
        <w:t xml:space="preserve">. </w:t>
      </w:r>
    </w:p>
    <w:tbl>
      <w:tblPr>
        <w:tblStyle w:val="a3"/>
        <w:tblW w:w="0" w:type="auto"/>
        <w:tblLook w:val="04A0" w:firstRow="1" w:lastRow="0" w:firstColumn="1" w:lastColumn="0" w:noHBand="0" w:noVBand="1"/>
      </w:tblPr>
      <w:tblGrid>
        <w:gridCol w:w="9286"/>
      </w:tblGrid>
      <w:tr w:rsidR="009E21C3" w:rsidRPr="00D06011" w:rsidTr="009E21C3">
        <w:tc>
          <w:tcPr>
            <w:tcW w:w="9486" w:type="dxa"/>
          </w:tcPr>
          <w:p w:rsidR="009E21C3" w:rsidRPr="00D06011" w:rsidRDefault="009E21C3" w:rsidP="009E21C3">
            <w:pPr>
              <w:pStyle w:val="Default"/>
              <w:ind w:firstLine="567"/>
              <w:jc w:val="both"/>
              <w:rPr>
                <w:i/>
                <w:color w:val="auto"/>
                <w:sz w:val="26"/>
                <w:szCs w:val="26"/>
              </w:rPr>
            </w:pPr>
            <w:r w:rsidRPr="00D06011">
              <w:rPr>
                <w:i/>
                <w:color w:val="auto"/>
                <w:sz w:val="26"/>
                <w:szCs w:val="26"/>
              </w:rPr>
              <w:t>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tc>
      </w:tr>
    </w:tbl>
    <w:p w:rsidR="005C4F56" w:rsidRPr="00D06011" w:rsidRDefault="005C4F56" w:rsidP="005C4F56">
      <w:pPr>
        <w:pStyle w:val="Default"/>
        <w:ind w:firstLine="567"/>
        <w:jc w:val="both"/>
        <w:rPr>
          <w:color w:val="auto"/>
          <w:sz w:val="26"/>
          <w:szCs w:val="26"/>
        </w:rPr>
      </w:pPr>
      <w:r w:rsidRPr="00D06011">
        <w:rPr>
          <w:color w:val="auto"/>
          <w:sz w:val="26"/>
          <w:szCs w:val="26"/>
        </w:rPr>
        <w:t xml:space="preserve">2. Принять от экзаменаторов-собеседников: </w:t>
      </w:r>
    </w:p>
    <w:p w:rsidR="005C4F56" w:rsidRPr="00D06011" w:rsidRDefault="005C4F56" w:rsidP="005C4F56">
      <w:pPr>
        <w:pStyle w:val="Default"/>
        <w:numPr>
          <w:ilvl w:val="0"/>
          <w:numId w:val="31"/>
        </w:numPr>
        <w:tabs>
          <w:tab w:val="left" w:pos="993"/>
        </w:tabs>
        <w:ind w:left="0" w:firstLine="567"/>
        <w:jc w:val="both"/>
        <w:rPr>
          <w:color w:val="auto"/>
          <w:sz w:val="26"/>
          <w:szCs w:val="26"/>
        </w:rPr>
      </w:pPr>
      <w:r w:rsidRPr="00D06011">
        <w:rPr>
          <w:color w:val="auto"/>
          <w:sz w:val="26"/>
          <w:szCs w:val="26"/>
        </w:rPr>
        <w:t xml:space="preserve">материалы, использованные для проведения итогового собеседования; </w:t>
      </w:r>
    </w:p>
    <w:p w:rsidR="005C4F56" w:rsidRPr="00D06011" w:rsidRDefault="005C4F56" w:rsidP="005C4F56">
      <w:pPr>
        <w:pStyle w:val="Default"/>
        <w:numPr>
          <w:ilvl w:val="0"/>
          <w:numId w:val="31"/>
        </w:numPr>
        <w:tabs>
          <w:tab w:val="left" w:pos="993"/>
        </w:tabs>
        <w:ind w:left="0" w:firstLine="567"/>
        <w:jc w:val="both"/>
        <w:rPr>
          <w:color w:val="auto"/>
          <w:sz w:val="26"/>
          <w:szCs w:val="26"/>
        </w:rPr>
      </w:pPr>
      <w:r w:rsidRPr="00D06011">
        <w:rPr>
          <w:color w:val="auto"/>
          <w:sz w:val="26"/>
          <w:szCs w:val="26"/>
        </w:rPr>
        <w:t xml:space="preserve">запечатанные протоколы эксперта по оцениванию ответов участников итогового собеседования (в случае выбора ОО варианта оценивания ответов участников итогового собеседования во время проведения итогового собеседования (первая схема)); </w:t>
      </w:r>
    </w:p>
    <w:p w:rsidR="005C4F56" w:rsidRPr="00D06011" w:rsidRDefault="005C4F56" w:rsidP="005C4F56">
      <w:pPr>
        <w:pStyle w:val="Default"/>
        <w:numPr>
          <w:ilvl w:val="0"/>
          <w:numId w:val="31"/>
        </w:numPr>
        <w:tabs>
          <w:tab w:val="left" w:pos="993"/>
        </w:tabs>
        <w:ind w:left="0" w:firstLine="567"/>
        <w:jc w:val="both"/>
        <w:rPr>
          <w:color w:val="auto"/>
          <w:sz w:val="26"/>
          <w:szCs w:val="26"/>
        </w:rPr>
      </w:pPr>
      <w:r w:rsidRPr="00D06011">
        <w:rPr>
          <w:color w:val="auto"/>
          <w:sz w:val="26"/>
          <w:szCs w:val="26"/>
        </w:rPr>
        <w:t xml:space="preserve">ведомость учета проведения итогового собеседования в аудитории; </w:t>
      </w:r>
    </w:p>
    <w:p w:rsidR="005C4F56" w:rsidRPr="00D06011" w:rsidRDefault="005C4F56" w:rsidP="005C4F56">
      <w:pPr>
        <w:pStyle w:val="Default"/>
        <w:numPr>
          <w:ilvl w:val="0"/>
          <w:numId w:val="31"/>
        </w:numPr>
        <w:tabs>
          <w:tab w:val="left" w:pos="993"/>
        </w:tabs>
        <w:ind w:left="0" w:firstLine="567"/>
        <w:jc w:val="both"/>
        <w:rPr>
          <w:color w:val="auto"/>
          <w:sz w:val="26"/>
          <w:szCs w:val="26"/>
        </w:rPr>
      </w:pPr>
      <w:r w:rsidRPr="00D06011">
        <w:rPr>
          <w:color w:val="auto"/>
          <w:sz w:val="26"/>
          <w:szCs w:val="26"/>
        </w:rPr>
        <w:t xml:space="preserve">принять от технического специалиста: </w:t>
      </w:r>
      <w:proofErr w:type="spellStart"/>
      <w:r w:rsidRPr="00D06011">
        <w:rPr>
          <w:color w:val="auto"/>
          <w:sz w:val="26"/>
          <w:szCs w:val="26"/>
        </w:rPr>
        <w:t>флеш</w:t>
      </w:r>
      <w:proofErr w:type="spellEnd"/>
      <w:r w:rsidRPr="00D06011">
        <w:rPr>
          <w:color w:val="auto"/>
          <w:sz w:val="26"/>
          <w:szCs w:val="26"/>
        </w:rPr>
        <w:t xml:space="preserve">-накопители с аудиозаписями ответов участников итогового собеседования из каждой аудитории проведения итогового собеседования. </w:t>
      </w:r>
    </w:p>
    <w:p w:rsidR="005C4F56" w:rsidRPr="00D06011" w:rsidRDefault="005C4F56" w:rsidP="009E21C3">
      <w:pPr>
        <w:pStyle w:val="Default"/>
        <w:numPr>
          <w:ilvl w:val="0"/>
          <w:numId w:val="61"/>
        </w:numPr>
        <w:tabs>
          <w:tab w:val="left" w:pos="993"/>
        </w:tabs>
        <w:ind w:left="0" w:firstLine="567"/>
        <w:jc w:val="both"/>
        <w:rPr>
          <w:rFonts w:eastAsia="Calibri"/>
          <w:color w:val="auto"/>
          <w:sz w:val="26"/>
          <w:szCs w:val="26"/>
          <w:lang w:eastAsia="ru-RU"/>
        </w:rPr>
      </w:pPr>
      <w:r w:rsidRPr="00D06011">
        <w:rPr>
          <w:color w:val="auto"/>
          <w:sz w:val="26"/>
          <w:szCs w:val="26"/>
        </w:rPr>
        <w:t>В случае выбора ОО варианта оценивания ответов участников итогового собеседования после проведения итогового собеседования (вторая схема) организовать проверку экспертами ответов участников итогового собеседования.</w:t>
      </w:r>
    </w:p>
    <w:p w:rsidR="005C4F56" w:rsidRPr="00D06011" w:rsidRDefault="005C4F56" w:rsidP="009E21C3">
      <w:pPr>
        <w:pStyle w:val="Default"/>
        <w:numPr>
          <w:ilvl w:val="0"/>
          <w:numId w:val="61"/>
        </w:numPr>
        <w:tabs>
          <w:tab w:val="left" w:pos="851"/>
        </w:tabs>
        <w:ind w:left="0" w:firstLine="567"/>
        <w:jc w:val="both"/>
        <w:rPr>
          <w:rFonts w:eastAsia="Calibri"/>
          <w:color w:val="auto"/>
          <w:sz w:val="26"/>
          <w:szCs w:val="26"/>
          <w:lang w:eastAsia="ru-RU"/>
        </w:rPr>
      </w:pPr>
      <w:r w:rsidRPr="00D06011">
        <w:rPr>
          <w:color w:val="auto"/>
          <w:sz w:val="26"/>
          <w:szCs w:val="26"/>
        </w:rPr>
        <w:t>Завершить проверку ответов участников итогового собеседования не позднее</w:t>
      </w:r>
      <w:r w:rsidRPr="00D06011">
        <w:rPr>
          <w:rFonts w:eastAsia="Calibri"/>
          <w:color w:val="auto"/>
          <w:sz w:val="26"/>
          <w:szCs w:val="26"/>
          <w:lang w:eastAsia="ru-RU"/>
        </w:rPr>
        <w:t>:</w:t>
      </w:r>
    </w:p>
    <w:p w:rsidR="005C4F56" w:rsidRPr="00D06011" w:rsidRDefault="005C4F56" w:rsidP="005C4F56">
      <w:pPr>
        <w:pStyle w:val="ad"/>
        <w:widowControl w:val="0"/>
        <w:numPr>
          <w:ilvl w:val="0"/>
          <w:numId w:val="49"/>
        </w:numPr>
        <w:tabs>
          <w:tab w:val="left" w:pos="993"/>
        </w:tabs>
        <w:spacing w:after="0" w:line="240" w:lineRule="auto"/>
        <w:ind w:left="1134" w:hanging="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15.02.2021 г. (для итогового собеседования 10.02.2021);</w:t>
      </w:r>
    </w:p>
    <w:p w:rsidR="005C4F56" w:rsidRPr="00D06011" w:rsidRDefault="005C4F56" w:rsidP="005C4F56">
      <w:pPr>
        <w:pStyle w:val="ad"/>
        <w:widowControl w:val="0"/>
        <w:numPr>
          <w:ilvl w:val="0"/>
          <w:numId w:val="49"/>
        </w:numPr>
        <w:tabs>
          <w:tab w:val="left" w:pos="993"/>
        </w:tabs>
        <w:spacing w:after="0" w:line="240" w:lineRule="auto"/>
        <w:ind w:left="1134" w:hanging="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15.03.2021 г. (для итогового собеседования 10.03.2021);</w:t>
      </w:r>
    </w:p>
    <w:p w:rsidR="005C4F56" w:rsidRPr="00D06011" w:rsidRDefault="005C4F56" w:rsidP="005C4F56">
      <w:pPr>
        <w:pStyle w:val="ad"/>
        <w:widowControl w:val="0"/>
        <w:numPr>
          <w:ilvl w:val="0"/>
          <w:numId w:val="49"/>
        </w:numPr>
        <w:tabs>
          <w:tab w:val="left" w:pos="993"/>
        </w:tabs>
        <w:spacing w:after="120" w:line="240" w:lineRule="auto"/>
        <w:ind w:left="1134" w:hanging="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18.05.2021 г. (для итогового собеседования 17.05.2021).</w:t>
      </w:r>
    </w:p>
    <w:p w:rsidR="005C4F56" w:rsidRPr="00D06011" w:rsidRDefault="005C4F56" w:rsidP="005C4F56">
      <w:pPr>
        <w:pStyle w:val="Default"/>
        <w:ind w:firstLine="567"/>
        <w:jc w:val="both"/>
        <w:rPr>
          <w:rFonts w:eastAsia="Calibri"/>
          <w:color w:val="auto"/>
          <w:sz w:val="26"/>
          <w:szCs w:val="26"/>
          <w:lang w:eastAsia="ru-RU"/>
        </w:rPr>
      </w:pPr>
      <w:r w:rsidRPr="00D06011">
        <w:rPr>
          <w:color w:val="auto"/>
          <w:sz w:val="26"/>
          <w:szCs w:val="26"/>
        </w:rPr>
        <w:t>5. Организовать передачу в РЦОИ по защищенной сети передачи данных:</w:t>
      </w:r>
      <w:r w:rsidRPr="00D06011">
        <w:rPr>
          <w:rFonts w:eastAsia="Calibri"/>
          <w:color w:val="auto"/>
          <w:sz w:val="26"/>
          <w:szCs w:val="26"/>
          <w:lang w:eastAsia="ru-RU"/>
        </w:rPr>
        <w:t xml:space="preserve"> специализированной формы с результатами участников (</w:t>
      </w:r>
      <w:r w:rsidRPr="00D06011">
        <w:rPr>
          <w:rFonts w:eastAsia="Calibri"/>
          <w:color w:val="auto"/>
          <w:sz w:val="26"/>
          <w:szCs w:val="26"/>
          <w:lang w:val="en-US" w:eastAsia="ru-RU"/>
        </w:rPr>
        <w:t>xml</w:t>
      </w:r>
      <w:r w:rsidRPr="00D06011">
        <w:rPr>
          <w:rFonts w:eastAsia="Calibri"/>
          <w:color w:val="auto"/>
          <w:sz w:val="26"/>
          <w:szCs w:val="26"/>
          <w:lang w:eastAsia="ru-RU"/>
        </w:rPr>
        <w:t>-файла), отсканированных в формате .</w:t>
      </w:r>
      <w:r w:rsidRPr="00D06011">
        <w:rPr>
          <w:rFonts w:eastAsia="Calibri"/>
          <w:color w:val="auto"/>
          <w:sz w:val="26"/>
          <w:szCs w:val="26"/>
          <w:lang w:val="en-US" w:eastAsia="ru-RU"/>
        </w:rPr>
        <w:t>pdf</w:t>
      </w:r>
      <w:r w:rsidRPr="00D06011">
        <w:rPr>
          <w:rFonts w:eastAsia="Calibri"/>
          <w:color w:val="auto"/>
          <w:sz w:val="26"/>
          <w:szCs w:val="26"/>
          <w:lang w:eastAsia="ru-RU"/>
        </w:rPr>
        <w:t xml:space="preserve"> форм ИС-01, ИС-02, ИС-03, ИС-08 (при наличии) и служебных записок (при наличии) в срок, </w:t>
      </w:r>
      <w:r w:rsidRPr="00D06011">
        <w:rPr>
          <w:color w:val="auto"/>
          <w:sz w:val="26"/>
          <w:szCs w:val="26"/>
        </w:rPr>
        <w:t>не позднее</w:t>
      </w:r>
      <w:r w:rsidRPr="00D06011">
        <w:rPr>
          <w:rFonts w:eastAsia="Calibri"/>
          <w:color w:val="auto"/>
          <w:sz w:val="26"/>
          <w:szCs w:val="26"/>
          <w:lang w:eastAsia="ru-RU"/>
        </w:rPr>
        <w:t>:</w:t>
      </w:r>
    </w:p>
    <w:p w:rsidR="005C4F56" w:rsidRPr="00D06011" w:rsidRDefault="005C4F56" w:rsidP="005C4F56">
      <w:pPr>
        <w:widowControl w:val="0"/>
        <w:numPr>
          <w:ilvl w:val="0"/>
          <w:numId w:val="52"/>
        </w:numPr>
        <w:tabs>
          <w:tab w:val="left" w:pos="1134"/>
        </w:tabs>
        <w:spacing w:after="0" w:line="240" w:lineRule="auto"/>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16.02.2021 г. (для итогового собеседования 10.02.2021);</w:t>
      </w:r>
    </w:p>
    <w:p w:rsidR="005C4F56" w:rsidRPr="00D06011" w:rsidRDefault="005C4F56" w:rsidP="005C4F56">
      <w:pPr>
        <w:widowControl w:val="0"/>
        <w:numPr>
          <w:ilvl w:val="0"/>
          <w:numId w:val="52"/>
        </w:numPr>
        <w:tabs>
          <w:tab w:val="left" w:pos="1134"/>
        </w:tabs>
        <w:spacing w:after="0" w:line="240" w:lineRule="auto"/>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16.03.2021 г. (для итогового собеседования 10.03.2021);</w:t>
      </w:r>
    </w:p>
    <w:p w:rsidR="005C4F56" w:rsidRPr="00D06011" w:rsidRDefault="005C4F56" w:rsidP="005C4F56">
      <w:pPr>
        <w:widowControl w:val="0"/>
        <w:numPr>
          <w:ilvl w:val="0"/>
          <w:numId w:val="52"/>
        </w:numPr>
        <w:tabs>
          <w:tab w:val="left" w:pos="1134"/>
        </w:tabs>
        <w:spacing w:after="120" w:line="240" w:lineRule="auto"/>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18.05.2021 г. (для итогового собеседования 17.05.2021).</w:t>
      </w:r>
    </w:p>
    <w:p w:rsidR="005C4F56" w:rsidRPr="00D06011" w:rsidRDefault="005C4F56" w:rsidP="005C4F56">
      <w:pPr>
        <w:pStyle w:val="Default"/>
        <w:numPr>
          <w:ilvl w:val="0"/>
          <w:numId w:val="53"/>
        </w:numPr>
        <w:jc w:val="both"/>
        <w:rPr>
          <w:color w:val="auto"/>
          <w:sz w:val="26"/>
          <w:szCs w:val="26"/>
        </w:rPr>
      </w:pPr>
      <w:r w:rsidRPr="00D06011">
        <w:rPr>
          <w:color w:val="auto"/>
          <w:sz w:val="26"/>
          <w:szCs w:val="26"/>
        </w:rPr>
        <w:t>Обеспечить хранение в ОО в срок до 1 марта 2022 года:</w:t>
      </w:r>
    </w:p>
    <w:p w:rsidR="005C4F56" w:rsidRPr="00D06011" w:rsidRDefault="005C4F56" w:rsidP="0046379A">
      <w:pPr>
        <w:pStyle w:val="Default"/>
        <w:numPr>
          <w:ilvl w:val="1"/>
          <w:numId w:val="54"/>
        </w:numPr>
        <w:tabs>
          <w:tab w:val="left" w:pos="1134"/>
          <w:tab w:val="left" w:pos="1276"/>
        </w:tabs>
        <w:ind w:left="0" w:firstLine="567"/>
        <w:jc w:val="both"/>
        <w:rPr>
          <w:color w:val="auto"/>
          <w:sz w:val="26"/>
          <w:szCs w:val="26"/>
        </w:rPr>
      </w:pPr>
      <w:proofErr w:type="spellStart"/>
      <w:r w:rsidRPr="00D06011">
        <w:rPr>
          <w:color w:val="auto"/>
          <w:sz w:val="26"/>
          <w:szCs w:val="26"/>
        </w:rPr>
        <w:lastRenderedPageBreak/>
        <w:t>Флеш</w:t>
      </w:r>
      <w:proofErr w:type="spellEnd"/>
      <w:r w:rsidRPr="00D06011">
        <w:rPr>
          <w:color w:val="auto"/>
          <w:sz w:val="26"/>
          <w:szCs w:val="26"/>
        </w:rPr>
        <w:t>-накопителей с материалами итогового собеседования в электронной форме (все материалы в электронной форме должны храниться в двух копиях):</w:t>
      </w:r>
    </w:p>
    <w:p w:rsidR="005C4F56" w:rsidRPr="00D06011" w:rsidRDefault="005C4F56" w:rsidP="005C4F56">
      <w:pPr>
        <w:pStyle w:val="ad"/>
        <w:numPr>
          <w:ilvl w:val="0"/>
          <w:numId w:val="10"/>
        </w:numPr>
        <w:tabs>
          <w:tab w:val="left" w:pos="1134"/>
        </w:tabs>
        <w:spacing w:after="0" w:line="240" w:lineRule="auto"/>
        <w:ind w:left="1134" w:hanging="567"/>
        <w:jc w:val="both"/>
        <w:rPr>
          <w:rFonts w:ascii="Times New Roman" w:hAnsi="Times New Roman" w:cs="Times New Roman"/>
          <w:sz w:val="26"/>
          <w:szCs w:val="26"/>
        </w:rPr>
      </w:pPr>
      <w:r w:rsidRPr="00D06011">
        <w:rPr>
          <w:rFonts w:ascii="Times New Roman" w:hAnsi="Times New Roman" w:cs="Times New Roman"/>
          <w:sz w:val="26"/>
          <w:szCs w:val="26"/>
        </w:rPr>
        <w:t>аудиофайлы с потоковыми записями ответов участников итогового собеседования из каждой аудитории проведения;</w:t>
      </w:r>
    </w:p>
    <w:p w:rsidR="005C4F56" w:rsidRPr="00D06011" w:rsidRDefault="005C4F56" w:rsidP="005C4F56">
      <w:pPr>
        <w:pStyle w:val="ad"/>
        <w:numPr>
          <w:ilvl w:val="0"/>
          <w:numId w:val="10"/>
        </w:numPr>
        <w:tabs>
          <w:tab w:val="left" w:pos="1134"/>
        </w:tabs>
        <w:spacing w:after="0" w:line="240" w:lineRule="auto"/>
        <w:ind w:left="1134" w:hanging="567"/>
        <w:jc w:val="both"/>
        <w:rPr>
          <w:rFonts w:ascii="Times New Roman" w:hAnsi="Times New Roman" w:cs="Times New Roman"/>
          <w:sz w:val="26"/>
          <w:szCs w:val="26"/>
        </w:rPr>
      </w:pPr>
      <w:r w:rsidRPr="00D06011">
        <w:rPr>
          <w:rFonts w:ascii="Times New Roman" w:hAnsi="Times New Roman" w:cs="Times New Roman"/>
          <w:sz w:val="26"/>
          <w:szCs w:val="26"/>
        </w:rPr>
        <w:t>отдельные аудиофайлы по каждому участнику итогового собеседования;</w:t>
      </w:r>
    </w:p>
    <w:p w:rsidR="005C4F56" w:rsidRPr="00D06011" w:rsidRDefault="005C4F56" w:rsidP="005C4F56">
      <w:pPr>
        <w:pStyle w:val="ad"/>
        <w:numPr>
          <w:ilvl w:val="0"/>
          <w:numId w:val="10"/>
        </w:numPr>
        <w:tabs>
          <w:tab w:val="left" w:pos="1134"/>
        </w:tabs>
        <w:spacing w:after="0" w:line="240" w:lineRule="auto"/>
        <w:ind w:left="1134" w:hanging="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 xml:space="preserve">специализированная форма с результатами участников (заполненный </w:t>
      </w:r>
      <w:r w:rsidRPr="00D06011">
        <w:rPr>
          <w:rFonts w:ascii="Times New Roman" w:eastAsia="Calibri" w:hAnsi="Times New Roman" w:cs="Times New Roman"/>
          <w:sz w:val="26"/>
          <w:szCs w:val="26"/>
          <w:lang w:val="en-US" w:eastAsia="ru-RU"/>
        </w:rPr>
        <w:t>xml</w:t>
      </w:r>
      <w:r w:rsidRPr="00D06011">
        <w:rPr>
          <w:rFonts w:ascii="Times New Roman" w:eastAsia="Calibri" w:hAnsi="Times New Roman" w:cs="Times New Roman"/>
          <w:sz w:val="26"/>
          <w:szCs w:val="26"/>
          <w:lang w:eastAsia="ru-RU"/>
        </w:rPr>
        <w:t>-файл);</w:t>
      </w:r>
    </w:p>
    <w:p w:rsidR="005C4F56" w:rsidRPr="00D06011" w:rsidRDefault="005C4F56" w:rsidP="005C4F56">
      <w:pPr>
        <w:pStyle w:val="ad"/>
        <w:numPr>
          <w:ilvl w:val="0"/>
          <w:numId w:val="10"/>
        </w:numPr>
        <w:tabs>
          <w:tab w:val="left" w:pos="1134"/>
        </w:tabs>
        <w:spacing w:after="0" w:line="240" w:lineRule="auto"/>
        <w:ind w:left="0" w:firstLine="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отсканированные в формате .</w:t>
      </w:r>
      <w:r w:rsidRPr="00D06011">
        <w:rPr>
          <w:rFonts w:ascii="Times New Roman" w:eastAsia="Calibri" w:hAnsi="Times New Roman" w:cs="Times New Roman"/>
          <w:sz w:val="26"/>
          <w:szCs w:val="26"/>
          <w:lang w:val="en-US" w:eastAsia="ru-RU"/>
        </w:rPr>
        <w:t>pdf</w:t>
      </w:r>
      <w:r w:rsidRPr="00D06011">
        <w:rPr>
          <w:rFonts w:ascii="Times New Roman" w:eastAsia="Calibri" w:hAnsi="Times New Roman" w:cs="Times New Roman"/>
          <w:sz w:val="26"/>
          <w:szCs w:val="26"/>
          <w:lang w:eastAsia="ru-RU"/>
        </w:rPr>
        <w:t xml:space="preserve"> формы ИС-01, ИС-02, ИС-03.</w:t>
      </w:r>
    </w:p>
    <w:p w:rsidR="005C4F56" w:rsidRPr="00D06011" w:rsidRDefault="005C4F56" w:rsidP="005C4F56">
      <w:pPr>
        <w:pStyle w:val="ad"/>
        <w:numPr>
          <w:ilvl w:val="1"/>
          <w:numId w:val="54"/>
        </w:numPr>
        <w:tabs>
          <w:tab w:val="left" w:pos="1134"/>
          <w:tab w:val="left" w:pos="1701"/>
        </w:tabs>
        <w:spacing w:after="0" w:line="240" w:lineRule="auto"/>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 xml:space="preserve">бумажные формы ИС-01, ИС-02, ИС-03; </w:t>
      </w:r>
    </w:p>
    <w:p w:rsidR="005C4F56" w:rsidRPr="00D0601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бумажные формы ИС-08 (при наличии);</w:t>
      </w:r>
    </w:p>
    <w:p w:rsidR="005C4F56" w:rsidRPr="00D0601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 xml:space="preserve">служебные записки (при наличии); </w:t>
      </w:r>
    </w:p>
    <w:p w:rsidR="005C4F56" w:rsidRPr="00D0601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КИМ на бумажных носителях.</w:t>
      </w:r>
    </w:p>
    <w:p w:rsidR="005C4F56" w:rsidRPr="00D06011" w:rsidRDefault="005C4F56" w:rsidP="005C4F56">
      <w:pPr>
        <w:pStyle w:val="ad"/>
        <w:numPr>
          <w:ilvl w:val="0"/>
          <w:numId w:val="54"/>
        </w:numPr>
        <w:tabs>
          <w:tab w:val="left" w:pos="1134"/>
        </w:tabs>
        <w:spacing w:after="0" w:line="240" w:lineRule="auto"/>
        <w:ind w:left="0" w:firstLine="567"/>
        <w:jc w:val="both"/>
        <w:rPr>
          <w:rFonts w:ascii="Times New Roman" w:hAnsi="Times New Roman" w:cs="Times New Roman"/>
          <w:sz w:val="26"/>
          <w:szCs w:val="26"/>
        </w:rPr>
      </w:pPr>
      <w:r w:rsidRPr="00D06011">
        <w:rPr>
          <w:rFonts w:ascii="Times New Roman" w:eastAsia="Calibri" w:hAnsi="Times New Roman" w:cs="Times New Roman"/>
          <w:sz w:val="26"/>
          <w:szCs w:val="26"/>
          <w:lang w:eastAsia="ru-RU"/>
        </w:rPr>
        <w:t xml:space="preserve">По запросу Департамента образования Ивановской области осуществить передачу в Департамент образования </w:t>
      </w:r>
      <w:proofErr w:type="spellStart"/>
      <w:r w:rsidRPr="00D06011">
        <w:rPr>
          <w:rFonts w:ascii="Times New Roman" w:eastAsia="Calibri" w:hAnsi="Times New Roman" w:cs="Times New Roman"/>
          <w:sz w:val="26"/>
          <w:szCs w:val="26"/>
          <w:lang w:eastAsia="ru-RU"/>
        </w:rPr>
        <w:t>ф</w:t>
      </w:r>
      <w:r w:rsidRPr="00D06011">
        <w:rPr>
          <w:rFonts w:ascii="Times New Roman" w:hAnsi="Times New Roman" w:cs="Times New Roman"/>
          <w:sz w:val="26"/>
          <w:szCs w:val="26"/>
        </w:rPr>
        <w:t>леш</w:t>
      </w:r>
      <w:proofErr w:type="spellEnd"/>
      <w:r w:rsidRPr="00D06011">
        <w:rPr>
          <w:rFonts w:ascii="Times New Roman" w:hAnsi="Times New Roman" w:cs="Times New Roman"/>
          <w:sz w:val="26"/>
          <w:szCs w:val="26"/>
        </w:rPr>
        <w:t xml:space="preserve">-накопителя с материалами итогового собеседования. </w:t>
      </w:r>
    </w:p>
    <w:p w:rsidR="005C4F56" w:rsidRPr="00D06011" w:rsidRDefault="005C4F56" w:rsidP="005C4F56">
      <w:pPr>
        <w:rPr>
          <w:rFonts w:ascii="Times New Roman" w:hAnsi="Times New Roman" w:cs="Times New Roman"/>
          <w:sz w:val="28"/>
          <w:szCs w:val="28"/>
        </w:rPr>
      </w:pPr>
      <w:r w:rsidRPr="00D06011">
        <w:rPr>
          <w:rFonts w:ascii="Times New Roman" w:hAnsi="Times New Roman" w:cs="Times New Roman"/>
          <w:sz w:val="28"/>
          <w:szCs w:val="28"/>
        </w:rPr>
        <w:br w:type="page"/>
      </w:r>
    </w:p>
    <w:tbl>
      <w:tblPr>
        <w:tblW w:w="0" w:type="auto"/>
        <w:tblInd w:w="-108" w:type="dxa"/>
        <w:tblLook w:val="04A0" w:firstRow="1" w:lastRow="0" w:firstColumn="1" w:lastColumn="0" w:noHBand="0" w:noVBand="1"/>
      </w:tblPr>
      <w:tblGrid>
        <w:gridCol w:w="5512"/>
        <w:gridCol w:w="3882"/>
      </w:tblGrid>
      <w:tr w:rsidR="0077798A" w:rsidRPr="00D74940" w:rsidTr="000478F4">
        <w:tc>
          <w:tcPr>
            <w:tcW w:w="5665" w:type="dxa"/>
          </w:tcPr>
          <w:p w:rsidR="0077798A" w:rsidRPr="00D74940" w:rsidRDefault="0077798A" w:rsidP="00A46B6A">
            <w:pPr>
              <w:widowControl w:val="0"/>
              <w:spacing w:after="0" w:line="240" w:lineRule="auto"/>
              <w:ind w:firstLine="709"/>
              <w:jc w:val="both"/>
              <w:rPr>
                <w:rFonts w:ascii="Times New Roman" w:hAnsi="Times New Roman" w:cs="Times New Roman"/>
                <w:sz w:val="28"/>
                <w:szCs w:val="28"/>
              </w:rPr>
            </w:pPr>
          </w:p>
        </w:tc>
        <w:tc>
          <w:tcPr>
            <w:tcW w:w="3939" w:type="dxa"/>
          </w:tcPr>
          <w:p w:rsidR="0077798A" w:rsidRPr="00D74940" w:rsidRDefault="0077798A" w:rsidP="00A46B6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0478F4" w:rsidRPr="00D74940">
              <w:rPr>
                <w:rFonts w:ascii="Times New Roman" w:hAnsi="Times New Roman" w:cs="Times New Roman"/>
                <w:sz w:val="28"/>
                <w:szCs w:val="28"/>
              </w:rPr>
              <w:t>9</w:t>
            </w:r>
            <w:r w:rsidRPr="00D74940">
              <w:rPr>
                <w:rFonts w:ascii="Times New Roman" w:hAnsi="Times New Roman" w:cs="Times New Roman"/>
                <w:sz w:val="28"/>
                <w:szCs w:val="28"/>
              </w:rPr>
              <w:t xml:space="preserve"> к приказу Департамента образования Ивановской области</w:t>
            </w:r>
          </w:p>
          <w:p w:rsidR="0077798A" w:rsidRPr="00D74940" w:rsidRDefault="0077798A"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77798A" w:rsidRPr="00D06011" w:rsidRDefault="0077798A" w:rsidP="0077798A">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И Н С Т Р У К Ц И Я</w:t>
      </w:r>
    </w:p>
    <w:p w:rsidR="009167D5" w:rsidRPr="00D06011" w:rsidRDefault="009167D5" w:rsidP="009167D5">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по проведению итогового собеседования в дистанционной форме</w:t>
      </w:r>
    </w:p>
    <w:p w:rsidR="0077798A" w:rsidRPr="00D06011" w:rsidRDefault="0077798A" w:rsidP="009167D5">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 xml:space="preserve">для технического специалиста </w:t>
      </w:r>
    </w:p>
    <w:p w:rsidR="0077798A" w:rsidRPr="00D06011" w:rsidRDefault="0077798A" w:rsidP="0077798A">
      <w:pPr>
        <w:spacing w:after="0" w:line="240" w:lineRule="auto"/>
        <w:ind w:firstLine="710"/>
        <w:jc w:val="center"/>
        <w:rPr>
          <w:rFonts w:ascii="Times New Roman" w:eastAsia="Calibri" w:hAnsi="Times New Roman" w:cs="Times New Roman"/>
          <w:b/>
          <w:sz w:val="26"/>
          <w:szCs w:val="26"/>
          <w:lang w:eastAsia="ru-RU"/>
        </w:rPr>
      </w:pPr>
    </w:p>
    <w:p w:rsidR="0077798A" w:rsidRPr="00D06011" w:rsidRDefault="0077798A" w:rsidP="0077798A">
      <w:pPr>
        <w:pStyle w:val="Default"/>
        <w:ind w:firstLine="567"/>
        <w:jc w:val="both"/>
        <w:rPr>
          <w:color w:val="auto"/>
          <w:sz w:val="26"/>
          <w:szCs w:val="26"/>
        </w:rPr>
      </w:pPr>
      <w:r w:rsidRPr="00D06011">
        <w:rPr>
          <w:b/>
          <w:bCs/>
          <w:color w:val="auto"/>
          <w:sz w:val="26"/>
          <w:szCs w:val="26"/>
        </w:rPr>
        <w:t xml:space="preserve">При подготовке к проведению итогового собеседования: </w:t>
      </w:r>
    </w:p>
    <w:p w:rsidR="0077798A" w:rsidRPr="00D06011" w:rsidRDefault="0077798A" w:rsidP="0077798A">
      <w:pPr>
        <w:pStyle w:val="Default"/>
        <w:ind w:firstLine="567"/>
        <w:jc w:val="both"/>
        <w:rPr>
          <w:color w:val="auto"/>
          <w:sz w:val="26"/>
          <w:szCs w:val="26"/>
        </w:rPr>
      </w:pPr>
      <w:r w:rsidRPr="00D06011">
        <w:rPr>
          <w:color w:val="auto"/>
          <w:sz w:val="26"/>
          <w:szCs w:val="26"/>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rsidR="0077798A" w:rsidRPr="00D06011" w:rsidRDefault="0077798A" w:rsidP="0077798A">
      <w:pPr>
        <w:pStyle w:val="Default"/>
        <w:ind w:firstLine="567"/>
        <w:jc w:val="both"/>
        <w:rPr>
          <w:color w:val="auto"/>
          <w:sz w:val="26"/>
          <w:szCs w:val="26"/>
        </w:rPr>
      </w:pPr>
      <w:r w:rsidRPr="00D06011">
        <w:rPr>
          <w:b/>
          <w:bCs/>
          <w:color w:val="auto"/>
          <w:sz w:val="26"/>
          <w:szCs w:val="26"/>
        </w:rPr>
        <w:t xml:space="preserve">За три дня до проведения </w:t>
      </w:r>
      <w:r w:rsidRPr="00D06011">
        <w:rPr>
          <w:color w:val="auto"/>
          <w:sz w:val="26"/>
          <w:szCs w:val="26"/>
        </w:rPr>
        <w:t xml:space="preserve">итогового собеседования установить в Штабе программное обеспечение (далее – ПО) «Результаты итогового собеседования». В ПО загружается полученный от РЦОИ служебный файл формата </w:t>
      </w:r>
      <w:proofErr w:type="spellStart"/>
      <w:r w:rsidRPr="00D06011">
        <w:rPr>
          <w:color w:val="auto"/>
          <w:sz w:val="26"/>
          <w:szCs w:val="26"/>
        </w:rPr>
        <w:t>xml</w:t>
      </w:r>
      <w:proofErr w:type="spellEnd"/>
      <w:r w:rsidRPr="00D06011">
        <w:rPr>
          <w:color w:val="auto"/>
          <w:sz w:val="26"/>
          <w:szCs w:val="26"/>
        </w:rPr>
        <w:t xml:space="preserve">, содержащий сведения об участниках итогового собеседования. </w:t>
      </w:r>
    </w:p>
    <w:p w:rsidR="0077798A" w:rsidRPr="00D06011" w:rsidRDefault="0077798A" w:rsidP="0077798A">
      <w:pPr>
        <w:pStyle w:val="Default"/>
        <w:ind w:firstLine="567"/>
        <w:jc w:val="both"/>
        <w:rPr>
          <w:color w:val="auto"/>
          <w:sz w:val="26"/>
          <w:szCs w:val="26"/>
        </w:rPr>
      </w:pPr>
      <w:r w:rsidRPr="00D06011">
        <w:rPr>
          <w:b/>
          <w:bCs/>
          <w:color w:val="auto"/>
          <w:sz w:val="26"/>
          <w:szCs w:val="26"/>
        </w:rPr>
        <w:t xml:space="preserve">Не позднее чем за день: </w:t>
      </w:r>
    </w:p>
    <w:p w:rsidR="0077798A" w:rsidRPr="00D06011" w:rsidRDefault="0077798A" w:rsidP="00A46B6A">
      <w:pPr>
        <w:pStyle w:val="Default"/>
        <w:numPr>
          <w:ilvl w:val="0"/>
          <w:numId w:val="39"/>
        </w:numPr>
        <w:tabs>
          <w:tab w:val="left" w:pos="1134"/>
        </w:tabs>
        <w:ind w:left="0" w:firstLine="567"/>
        <w:jc w:val="both"/>
        <w:rPr>
          <w:color w:val="auto"/>
          <w:sz w:val="26"/>
          <w:szCs w:val="26"/>
        </w:rPr>
      </w:pPr>
      <w:r w:rsidRPr="00D06011">
        <w:rPr>
          <w:color w:val="auto"/>
          <w:sz w:val="26"/>
          <w:szCs w:val="26"/>
        </w:rPr>
        <w:t xml:space="preserve">подготовить необходимое количество автоматизированных рабочих мест (далее – АРМ) </w:t>
      </w:r>
      <w:r w:rsidR="00FF4CA5" w:rsidRPr="00D06011">
        <w:rPr>
          <w:color w:val="auto"/>
          <w:sz w:val="26"/>
          <w:szCs w:val="26"/>
        </w:rPr>
        <w:t xml:space="preserve">экзаменаторов-собеседников </w:t>
      </w:r>
      <w:r w:rsidRPr="00D06011">
        <w:rPr>
          <w:color w:val="auto"/>
          <w:sz w:val="26"/>
          <w:szCs w:val="26"/>
        </w:rPr>
        <w:t>в аудиториях проведения итогового собеседования;</w:t>
      </w:r>
    </w:p>
    <w:p w:rsidR="0077798A" w:rsidRPr="00D06011" w:rsidRDefault="0077798A" w:rsidP="00A46B6A">
      <w:pPr>
        <w:pStyle w:val="Default"/>
        <w:numPr>
          <w:ilvl w:val="0"/>
          <w:numId w:val="39"/>
        </w:numPr>
        <w:tabs>
          <w:tab w:val="left" w:pos="1134"/>
        </w:tabs>
        <w:ind w:left="0" w:firstLine="567"/>
        <w:jc w:val="both"/>
        <w:rPr>
          <w:color w:val="auto"/>
          <w:sz w:val="26"/>
          <w:szCs w:val="26"/>
        </w:rPr>
      </w:pPr>
      <w:r w:rsidRPr="00D06011">
        <w:rPr>
          <w:color w:val="auto"/>
          <w:sz w:val="26"/>
          <w:szCs w:val="26"/>
        </w:rPr>
        <w:t>на АРМ экзаменатора-собеседника должен быть установлен сервис видеоконференций с возможностью отображения рабочего стола экзаменатора-собеседника, а также для осуществления диалога участника рабочее место экзаменатора-собеседника должно быть обеспечено аудиоколонками и микрофоном. Выбор программных средств проведения итогового собеседования в дистанционном режиме осуществляется ОО самостоятельно с учетом специфики организации дистанционного обучения;</w:t>
      </w:r>
    </w:p>
    <w:p w:rsidR="0077798A" w:rsidRPr="00D06011" w:rsidRDefault="0077798A" w:rsidP="00A46B6A">
      <w:pPr>
        <w:pStyle w:val="Default"/>
        <w:numPr>
          <w:ilvl w:val="0"/>
          <w:numId w:val="39"/>
        </w:numPr>
        <w:tabs>
          <w:tab w:val="left" w:pos="1134"/>
        </w:tabs>
        <w:ind w:left="0" w:firstLine="567"/>
        <w:jc w:val="both"/>
        <w:rPr>
          <w:color w:val="auto"/>
          <w:sz w:val="26"/>
          <w:szCs w:val="26"/>
        </w:rPr>
      </w:pPr>
      <w:r w:rsidRPr="00D06011">
        <w:rPr>
          <w:color w:val="auto"/>
          <w:sz w:val="26"/>
          <w:szCs w:val="26"/>
        </w:rPr>
        <w:t>обеспечить все аудитории проведения итогового собеседования средствами для комбинированной (пото</w:t>
      </w:r>
      <w:r w:rsidR="003E0F58" w:rsidRPr="00D06011">
        <w:rPr>
          <w:color w:val="auto"/>
          <w:sz w:val="26"/>
          <w:szCs w:val="26"/>
        </w:rPr>
        <w:t>ковой</w:t>
      </w:r>
      <w:r w:rsidRPr="00D06011">
        <w:rPr>
          <w:color w:val="auto"/>
          <w:sz w:val="26"/>
          <w:szCs w:val="26"/>
        </w:rPr>
        <w:t xml:space="preserve"> и персональной по каждому участнику) записи ответов участников итогового собеседования (например, компьютер, оснащенный микрофоном или диктофон); </w:t>
      </w:r>
    </w:p>
    <w:p w:rsidR="0077798A" w:rsidRPr="00D06011" w:rsidRDefault="0077798A"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D06011">
        <w:rPr>
          <w:color w:val="auto"/>
          <w:sz w:val="26"/>
          <w:szCs w:val="26"/>
        </w:rPr>
        <w:t>аудиоформатах</w:t>
      </w:r>
      <w:proofErr w:type="spellEnd"/>
      <w:r w:rsidRPr="00D06011">
        <w:rPr>
          <w:color w:val="auto"/>
          <w:sz w:val="26"/>
          <w:szCs w:val="26"/>
        </w:rPr>
        <w:t xml:space="preserve"> (*.</w:t>
      </w:r>
      <w:proofErr w:type="spellStart"/>
      <w:r w:rsidRPr="00D06011">
        <w:rPr>
          <w:color w:val="auto"/>
          <w:sz w:val="26"/>
          <w:szCs w:val="26"/>
        </w:rPr>
        <w:t>wav</w:t>
      </w:r>
      <w:proofErr w:type="spellEnd"/>
      <w:r w:rsidRPr="00D06011">
        <w:rPr>
          <w:color w:val="auto"/>
          <w:sz w:val="26"/>
          <w:szCs w:val="26"/>
        </w:rPr>
        <w:t xml:space="preserve">, *.mp3, *.mp4 и т.д.); </w:t>
      </w:r>
    </w:p>
    <w:p w:rsidR="0077798A" w:rsidRPr="00D06011" w:rsidRDefault="0077798A"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w:t>
      </w:r>
    </w:p>
    <w:p w:rsidR="0077798A" w:rsidRPr="00D06011" w:rsidRDefault="0077798A"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 xml:space="preserve">подготовить рабочее место для внесения результатов итогового собеседования в специализированную форму; </w:t>
      </w:r>
    </w:p>
    <w:p w:rsidR="003E0F58" w:rsidRPr="00D06011" w:rsidRDefault="003E0F58"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выполнить</w:t>
      </w:r>
      <w:r w:rsidR="0077798A" w:rsidRPr="00D06011">
        <w:rPr>
          <w:color w:val="auto"/>
          <w:sz w:val="26"/>
          <w:szCs w:val="26"/>
        </w:rPr>
        <w:t xml:space="preserve"> тиражирова</w:t>
      </w:r>
      <w:r w:rsidR="00C62A63" w:rsidRPr="00D06011">
        <w:rPr>
          <w:color w:val="auto"/>
          <w:sz w:val="26"/>
          <w:szCs w:val="26"/>
        </w:rPr>
        <w:t>ние</w:t>
      </w:r>
      <w:r w:rsidR="0077798A" w:rsidRPr="00D06011">
        <w:rPr>
          <w:color w:val="auto"/>
          <w:sz w:val="26"/>
          <w:szCs w:val="26"/>
        </w:rPr>
        <w:t xml:space="preserve"> в необходимом количестве </w:t>
      </w:r>
      <w:r w:rsidR="00C62A63" w:rsidRPr="00D06011">
        <w:rPr>
          <w:color w:val="auto"/>
          <w:sz w:val="26"/>
          <w:szCs w:val="26"/>
        </w:rPr>
        <w:t xml:space="preserve">форм и </w:t>
      </w:r>
      <w:r w:rsidR="0077798A" w:rsidRPr="00D06011">
        <w:rPr>
          <w:color w:val="auto"/>
          <w:sz w:val="26"/>
          <w:szCs w:val="26"/>
        </w:rPr>
        <w:t>критери</w:t>
      </w:r>
      <w:r w:rsidR="00C62A63" w:rsidRPr="00D06011">
        <w:rPr>
          <w:color w:val="auto"/>
          <w:sz w:val="26"/>
          <w:szCs w:val="26"/>
        </w:rPr>
        <w:t>ев</w:t>
      </w:r>
      <w:r w:rsidR="0077798A" w:rsidRPr="00D06011">
        <w:rPr>
          <w:color w:val="auto"/>
          <w:sz w:val="26"/>
          <w:szCs w:val="26"/>
        </w:rPr>
        <w:t xml:space="preserve"> оценивания итогового собеседования</w:t>
      </w:r>
      <w:r w:rsidRPr="00D06011">
        <w:rPr>
          <w:color w:val="auto"/>
          <w:sz w:val="26"/>
          <w:szCs w:val="26"/>
        </w:rPr>
        <w:t>;</w:t>
      </w:r>
    </w:p>
    <w:p w:rsidR="00CE0C15" w:rsidRPr="00D06011" w:rsidRDefault="00C62A63" w:rsidP="0077798A">
      <w:pPr>
        <w:pStyle w:val="Default"/>
        <w:numPr>
          <w:ilvl w:val="0"/>
          <w:numId w:val="39"/>
        </w:numPr>
        <w:tabs>
          <w:tab w:val="left" w:pos="1134"/>
        </w:tabs>
        <w:ind w:left="0" w:firstLine="567"/>
        <w:jc w:val="both"/>
        <w:rPr>
          <w:color w:val="auto"/>
          <w:sz w:val="26"/>
          <w:szCs w:val="26"/>
        </w:rPr>
      </w:pPr>
      <w:r w:rsidRPr="00D06011">
        <w:rPr>
          <w:rFonts w:eastAsia="Calibri"/>
          <w:color w:val="auto"/>
          <w:sz w:val="26"/>
          <w:szCs w:val="26"/>
          <w:lang w:eastAsia="ru-RU"/>
        </w:rPr>
        <w:t>сформировать ссылки для подключения к видеоконференции по количеству аудиторий проведения</w:t>
      </w:r>
      <w:r w:rsidR="00CE0C15" w:rsidRPr="00D06011">
        <w:rPr>
          <w:rFonts w:eastAsia="Calibri"/>
          <w:color w:val="auto"/>
          <w:sz w:val="26"/>
          <w:szCs w:val="26"/>
          <w:lang w:eastAsia="ru-RU"/>
        </w:rPr>
        <w:t>;</w:t>
      </w:r>
    </w:p>
    <w:p w:rsidR="0077798A" w:rsidRPr="00D06011" w:rsidRDefault="00CE0C15"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lastRenderedPageBreak/>
        <w:t>выполнить пробное подключение к видеосвязи с участниками итогового собеседования.</w:t>
      </w:r>
      <w:r w:rsidR="0077798A" w:rsidRPr="00D06011">
        <w:rPr>
          <w:color w:val="auto"/>
          <w:sz w:val="26"/>
          <w:szCs w:val="26"/>
        </w:rPr>
        <w:t xml:space="preserve"> </w:t>
      </w:r>
    </w:p>
    <w:p w:rsidR="0077798A" w:rsidRPr="00D06011" w:rsidRDefault="0077798A" w:rsidP="0077798A">
      <w:pPr>
        <w:pStyle w:val="Default"/>
        <w:ind w:firstLine="567"/>
        <w:jc w:val="both"/>
        <w:rPr>
          <w:b/>
          <w:bCs/>
          <w:color w:val="auto"/>
          <w:sz w:val="26"/>
          <w:szCs w:val="26"/>
        </w:rPr>
      </w:pPr>
      <w:r w:rsidRPr="00D06011">
        <w:rPr>
          <w:b/>
          <w:bCs/>
          <w:color w:val="auto"/>
          <w:sz w:val="26"/>
          <w:szCs w:val="26"/>
        </w:rPr>
        <w:t xml:space="preserve">В день проведения итогового собеседования: </w:t>
      </w:r>
    </w:p>
    <w:p w:rsidR="008E2E4B" w:rsidRPr="00D06011" w:rsidRDefault="008E2E4B" w:rsidP="008E2E4B">
      <w:pPr>
        <w:pStyle w:val="Default"/>
        <w:jc w:val="both"/>
        <w:rPr>
          <w:color w:val="auto"/>
          <w:sz w:val="26"/>
          <w:szCs w:val="26"/>
        </w:rPr>
      </w:pPr>
      <w:r w:rsidRPr="00D06011">
        <w:rPr>
          <w:bCs/>
          <w:color w:val="auto"/>
          <w:sz w:val="26"/>
          <w:szCs w:val="26"/>
        </w:rPr>
        <w:t>Технический специалист должен:</w:t>
      </w:r>
    </w:p>
    <w:p w:rsidR="00C62A63" w:rsidRPr="00D06011" w:rsidRDefault="0077798A"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обеспечить получение КИМ итогового собеседования от РЦОИ</w:t>
      </w:r>
      <w:r w:rsidR="00C62A63" w:rsidRPr="00D06011">
        <w:rPr>
          <w:color w:val="auto"/>
          <w:sz w:val="26"/>
          <w:szCs w:val="26"/>
        </w:rPr>
        <w:t>;</w:t>
      </w:r>
    </w:p>
    <w:p w:rsidR="00C62A63" w:rsidRPr="00D06011" w:rsidRDefault="00C62A63"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выполнить печать КИМ для экспертов и экзаменаторов-собеседников;</w:t>
      </w:r>
    </w:p>
    <w:p w:rsidR="0077798A" w:rsidRPr="00D06011" w:rsidRDefault="00C62A63"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выполнить загрузку электронного файла с КИМ итогового собеседования на АРМ экзаменатор</w:t>
      </w:r>
      <w:r w:rsidR="00970452" w:rsidRPr="00D06011">
        <w:rPr>
          <w:color w:val="auto"/>
          <w:sz w:val="26"/>
          <w:szCs w:val="26"/>
        </w:rPr>
        <w:t>ов</w:t>
      </w:r>
      <w:r w:rsidRPr="00D06011">
        <w:rPr>
          <w:color w:val="auto"/>
          <w:sz w:val="26"/>
          <w:szCs w:val="26"/>
        </w:rPr>
        <w:t>-собеседник</w:t>
      </w:r>
      <w:r w:rsidR="00970452" w:rsidRPr="00D06011">
        <w:rPr>
          <w:color w:val="auto"/>
          <w:sz w:val="26"/>
          <w:szCs w:val="26"/>
        </w:rPr>
        <w:t>ов в аудиториях проведения</w:t>
      </w:r>
      <w:r w:rsidRPr="00D06011">
        <w:rPr>
          <w:color w:val="auto"/>
          <w:sz w:val="26"/>
          <w:szCs w:val="26"/>
        </w:rPr>
        <w:t>;</w:t>
      </w:r>
    </w:p>
    <w:p w:rsidR="00C62A63" w:rsidRPr="00D06011" w:rsidRDefault="00970452"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выполнить проверку работоспособности системы видеоконференцсвязи и функционала демонстрации рабочего стола с АРМ экзаменатора-собеседника;</w:t>
      </w:r>
    </w:p>
    <w:p w:rsidR="00681FBD" w:rsidRPr="00D06011" w:rsidRDefault="00681FBD"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получить от ответственного организатора образовательной организации график подключения к видеосвязи участников итогового собеседования;</w:t>
      </w:r>
    </w:p>
    <w:p w:rsidR="00970452" w:rsidRPr="00D06011" w:rsidRDefault="00970452"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за 10 минут до начала проведения итогового собеседования открыт</w:t>
      </w:r>
      <w:r w:rsidR="00FF4CA5" w:rsidRPr="00D06011">
        <w:rPr>
          <w:color w:val="auto"/>
          <w:sz w:val="26"/>
          <w:szCs w:val="26"/>
        </w:rPr>
        <w:t>ь</w:t>
      </w:r>
      <w:r w:rsidRPr="00D06011">
        <w:rPr>
          <w:color w:val="auto"/>
          <w:sz w:val="26"/>
          <w:szCs w:val="26"/>
        </w:rPr>
        <w:t xml:space="preserve"> видеоконференцию, пригла</w:t>
      </w:r>
      <w:r w:rsidR="00FF4CA5" w:rsidRPr="00D06011">
        <w:rPr>
          <w:color w:val="auto"/>
          <w:sz w:val="26"/>
          <w:szCs w:val="26"/>
        </w:rPr>
        <w:t>сить</w:t>
      </w:r>
      <w:r w:rsidRPr="00D06011">
        <w:rPr>
          <w:color w:val="auto"/>
          <w:sz w:val="26"/>
          <w:szCs w:val="26"/>
        </w:rPr>
        <w:t xml:space="preserve"> </w:t>
      </w:r>
      <w:r w:rsidR="00FF4CA5" w:rsidRPr="00D06011">
        <w:rPr>
          <w:color w:val="auto"/>
          <w:sz w:val="26"/>
          <w:szCs w:val="26"/>
        </w:rPr>
        <w:t>экзаменатора-собеседника занять свое место за АРМ</w:t>
      </w:r>
      <w:r w:rsidR="008E2E4B" w:rsidRPr="00D06011">
        <w:rPr>
          <w:color w:val="auto"/>
          <w:sz w:val="26"/>
          <w:szCs w:val="26"/>
        </w:rPr>
        <w:t>;</w:t>
      </w:r>
    </w:p>
    <w:p w:rsidR="008E2E4B" w:rsidRPr="00D06011" w:rsidRDefault="008E2E4B"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выполн</w:t>
      </w:r>
      <w:r w:rsidR="0069573E" w:rsidRPr="00D06011">
        <w:rPr>
          <w:color w:val="auto"/>
          <w:sz w:val="26"/>
          <w:szCs w:val="26"/>
        </w:rPr>
        <w:t>я</w:t>
      </w:r>
      <w:r w:rsidR="00FF4CA5" w:rsidRPr="00D06011">
        <w:rPr>
          <w:color w:val="auto"/>
          <w:sz w:val="26"/>
          <w:szCs w:val="26"/>
        </w:rPr>
        <w:t>ть</w:t>
      </w:r>
      <w:r w:rsidRPr="00D06011">
        <w:rPr>
          <w:color w:val="auto"/>
          <w:sz w:val="26"/>
          <w:szCs w:val="26"/>
        </w:rPr>
        <w:t xml:space="preserve"> подключение участников итогового собеседования к видеоконференции в соответствии с графиком подключения обучающихся к видеосвязи с соответствующим кабинетом;</w:t>
      </w:r>
    </w:p>
    <w:p w:rsidR="008E2E4B" w:rsidRPr="00D06011" w:rsidRDefault="008E2E4B" w:rsidP="00A46B6A">
      <w:pPr>
        <w:pStyle w:val="ad"/>
        <w:numPr>
          <w:ilvl w:val="0"/>
          <w:numId w:val="37"/>
        </w:numPr>
        <w:tabs>
          <w:tab w:val="left" w:pos="1134"/>
        </w:tabs>
        <w:spacing w:after="0" w:line="240" w:lineRule="auto"/>
        <w:ind w:left="0" w:firstLine="720"/>
        <w:jc w:val="both"/>
        <w:rPr>
          <w:rFonts w:ascii="Times New Roman" w:hAnsi="Times New Roman" w:cs="Times New Roman"/>
          <w:sz w:val="26"/>
          <w:szCs w:val="26"/>
        </w:rPr>
      </w:pPr>
      <w:r w:rsidRPr="00D06011">
        <w:rPr>
          <w:rFonts w:ascii="Times New Roman" w:hAnsi="Times New Roman" w:cs="Times New Roman"/>
          <w:sz w:val="26"/>
          <w:szCs w:val="26"/>
        </w:rPr>
        <w:t xml:space="preserve">при подключении участника по видеосвязи: </w:t>
      </w:r>
    </w:p>
    <w:p w:rsidR="0069573E" w:rsidRPr="00D06011" w:rsidRDefault="008E2E4B" w:rsidP="008E2E4B">
      <w:pPr>
        <w:pStyle w:val="ad"/>
        <w:numPr>
          <w:ilvl w:val="0"/>
          <w:numId w:val="37"/>
        </w:numPr>
        <w:tabs>
          <w:tab w:val="left" w:pos="1134"/>
        </w:tabs>
        <w:spacing w:after="0" w:line="240" w:lineRule="auto"/>
        <w:ind w:left="1701" w:hanging="567"/>
        <w:jc w:val="both"/>
        <w:rPr>
          <w:rFonts w:ascii="Times New Roman" w:hAnsi="Times New Roman" w:cs="Times New Roman"/>
          <w:sz w:val="26"/>
          <w:szCs w:val="26"/>
        </w:rPr>
      </w:pPr>
      <w:r w:rsidRPr="00D06011">
        <w:rPr>
          <w:rFonts w:ascii="Times New Roman" w:hAnsi="Times New Roman" w:cs="Times New Roman"/>
          <w:sz w:val="26"/>
          <w:szCs w:val="26"/>
        </w:rPr>
        <w:t xml:space="preserve">проверить наличие и работоспособность оборудования участника (в случае если произошел технический сбой оборудования, не позволяющий участнику итогового собеседования продолжить подготовку к ответу, и КИМ участнику не был продемонстрирован, собеседование участника может быть проведено в тот же день, но участник перемещается в конец очереди ожидания. </w:t>
      </w:r>
    </w:p>
    <w:tbl>
      <w:tblPr>
        <w:tblStyle w:val="a3"/>
        <w:tblW w:w="0" w:type="auto"/>
        <w:tblInd w:w="-5" w:type="dxa"/>
        <w:tblLook w:val="04A0" w:firstRow="1" w:lastRow="0" w:firstColumn="1" w:lastColumn="0" w:noHBand="0" w:noVBand="1"/>
      </w:tblPr>
      <w:tblGrid>
        <w:gridCol w:w="9291"/>
      </w:tblGrid>
      <w:tr w:rsidR="0069573E" w:rsidRPr="00D06011" w:rsidTr="0069573E">
        <w:tc>
          <w:tcPr>
            <w:tcW w:w="9491" w:type="dxa"/>
          </w:tcPr>
          <w:p w:rsidR="0069573E" w:rsidRPr="00D06011" w:rsidRDefault="0069573E" w:rsidP="0069573E">
            <w:pPr>
              <w:pStyle w:val="ad"/>
              <w:tabs>
                <w:tab w:val="left" w:pos="1134"/>
              </w:tabs>
              <w:ind w:left="0"/>
              <w:jc w:val="both"/>
              <w:rPr>
                <w:rFonts w:ascii="Times New Roman" w:hAnsi="Times New Roman" w:cs="Times New Roman"/>
                <w:i/>
                <w:sz w:val="26"/>
                <w:szCs w:val="26"/>
              </w:rPr>
            </w:pPr>
            <w:r w:rsidRPr="00D06011">
              <w:rPr>
                <w:rFonts w:ascii="Times New Roman" w:hAnsi="Times New Roman" w:cs="Times New Roman"/>
                <w:i/>
                <w:sz w:val="26"/>
                <w:szCs w:val="26"/>
              </w:rPr>
              <w:t>В случае если технический сбой оборудования произошел после демонстрации КИМ участнику итогового собеседования, об этой ситуации необходимо уведомить ответственного организатора образовательной организации, поскольку решение о возможности повторного прохождения итогового собеседования в тот же день, но с другим вариантом КИМ итогового собеседования принимает Департамент образования Ивановской области.</w:t>
            </w:r>
          </w:p>
        </w:tc>
      </w:tr>
    </w:tbl>
    <w:p w:rsidR="008E2E4B" w:rsidRPr="00D06011" w:rsidRDefault="008E2E4B" w:rsidP="008E2E4B">
      <w:pPr>
        <w:pStyle w:val="ad"/>
        <w:numPr>
          <w:ilvl w:val="0"/>
          <w:numId w:val="37"/>
        </w:numPr>
        <w:tabs>
          <w:tab w:val="left" w:pos="1134"/>
        </w:tabs>
        <w:spacing w:after="0" w:line="240" w:lineRule="auto"/>
        <w:ind w:left="1701" w:hanging="567"/>
        <w:jc w:val="both"/>
        <w:rPr>
          <w:rFonts w:ascii="Times New Roman" w:hAnsi="Times New Roman" w:cs="Times New Roman"/>
          <w:sz w:val="26"/>
          <w:szCs w:val="26"/>
        </w:rPr>
      </w:pPr>
      <w:r w:rsidRPr="00D06011">
        <w:rPr>
          <w:rFonts w:ascii="Times New Roman" w:hAnsi="Times New Roman" w:cs="Times New Roman"/>
          <w:sz w:val="26"/>
          <w:szCs w:val="26"/>
        </w:rPr>
        <w:t>убедиться в отсутствии посторонних лиц в помещении, в котором находится обучающийся, используя возможности видеосвязи;</w:t>
      </w:r>
    </w:p>
    <w:p w:rsidR="008E2E4B" w:rsidRPr="00D06011" w:rsidRDefault="008E2E4B" w:rsidP="008E2E4B">
      <w:pPr>
        <w:pStyle w:val="ad"/>
        <w:numPr>
          <w:ilvl w:val="0"/>
          <w:numId w:val="37"/>
        </w:numPr>
        <w:tabs>
          <w:tab w:val="left" w:pos="1134"/>
        </w:tabs>
        <w:spacing w:after="0" w:line="240" w:lineRule="auto"/>
        <w:ind w:left="1701" w:hanging="567"/>
        <w:jc w:val="both"/>
        <w:rPr>
          <w:rFonts w:ascii="Times New Roman" w:hAnsi="Times New Roman" w:cs="Times New Roman"/>
          <w:sz w:val="26"/>
          <w:szCs w:val="26"/>
        </w:rPr>
      </w:pPr>
      <w:r w:rsidRPr="00D06011">
        <w:rPr>
          <w:rFonts w:ascii="Times New Roman" w:hAnsi="Times New Roman" w:cs="Times New Roman"/>
          <w:sz w:val="26"/>
          <w:szCs w:val="26"/>
        </w:rPr>
        <w:t>проверить поверхность стола обучающегося на наличие посторонних предметов, в том числе средств связи, фото-, ауди</w:t>
      </w:r>
      <w:proofErr w:type="gramStart"/>
      <w:r w:rsidRPr="00D06011">
        <w:rPr>
          <w:rFonts w:ascii="Times New Roman" w:hAnsi="Times New Roman" w:cs="Times New Roman"/>
          <w:sz w:val="26"/>
          <w:szCs w:val="26"/>
        </w:rPr>
        <w:t>о-</w:t>
      </w:r>
      <w:proofErr w:type="gramEnd"/>
      <w:r w:rsidRPr="00D06011">
        <w:rPr>
          <w:rFonts w:ascii="Times New Roman" w:hAnsi="Times New Roman" w:cs="Times New Roman"/>
          <w:sz w:val="26"/>
          <w:szCs w:val="26"/>
        </w:rPr>
        <w:t xml:space="preserve"> и видеоаппаратуры, справочных материалов, письменных заметок и иных средств хранения и передачи информации, у участника итогового собеседования на столе должен быть черновик и ручка для заметок на определенные задания КИМ итогового собеседования, а так же документ удостоверяющий личность участника.</w:t>
      </w:r>
    </w:p>
    <w:p w:rsidR="0077798A" w:rsidRPr="00D06011" w:rsidRDefault="0077798A"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обеспечи</w:t>
      </w:r>
      <w:r w:rsidR="008E2E4B" w:rsidRPr="00D06011">
        <w:rPr>
          <w:color w:val="auto"/>
          <w:sz w:val="26"/>
          <w:szCs w:val="26"/>
        </w:rPr>
        <w:t>т</w:t>
      </w:r>
      <w:r w:rsidR="003D7E3E" w:rsidRPr="00D06011">
        <w:rPr>
          <w:color w:val="auto"/>
          <w:sz w:val="26"/>
          <w:szCs w:val="26"/>
        </w:rPr>
        <w:t>ь</w:t>
      </w:r>
      <w:r w:rsidRPr="00D06011">
        <w:rPr>
          <w:color w:val="auto"/>
          <w:sz w:val="26"/>
          <w:szCs w:val="26"/>
        </w:rPr>
        <w:t xml:space="preserve"> ведение аудиозаписи бесед участников итогового собеседования с экзаменатором-собеседником (потоковой и персональной). </w:t>
      </w:r>
    </w:p>
    <w:tbl>
      <w:tblPr>
        <w:tblStyle w:val="a3"/>
        <w:tblW w:w="0" w:type="auto"/>
        <w:tblLook w:val="04A0" w:firstRow="1" w:lastRow="0" w:firstColumn="1" w:lastColumn="0" w:noHBand="0" w:noVBand="1"/>
      </w:tblPr>
      <w:tblGrid>
        <w:gridCol w:w="9286"/>
      </w:tblGrid>
      <w:tr w:rsidR="00555A9A" w:rsidRPr="00D06011" w:rsidTr="00555A9A">
        <w:tc>
          <w:tcPr>
            <w:tcW w:w="9488" w:type="dxa"/>
          </w:tcPr>
          <w:p w:rsidR="00555A9A" w:rsidRPr="00D06011" w:rsidRDefault="00555A9A" w:rsidP="00555A9A">
            <w:pPr>
              <w:keepNext/>
              <w:tabs>
                <w:tab w:val="left" w:pos="1134"/>
              </w:tabs>
              <w:ind w:left="29"/>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lastRenderedPageBreak/>
              <w:t>Потоковая запись должна сохраняться в файле с именем</w:t>
            </w:r>
            <w:r w:rsidR="002535E6" w:rsidRPr="00D06011">
              <w:rPr>
                <w:rFonts w:ascii="Times New Roman" w:eastAsia="Calibri" w:hAnsi="Times New Roman" w:cs="Times New Roman"/>
                <w:sz w:val="26"/>
                <w:szCs w:val="26"/>
                <w:lang w:eastAsia="ru-RU"/>
              </w:rPr>
              <w:t>, заданном по следующему формату</w:t>
            </w:r>
            <w:r w:rsidRPr="00D06011">
              <w:rPr>
                <w:rFonts w:ascii="Times New Roman" w:eastAsia="Calibri" w:hAnsi="Times New Roman" w:cs="Times New Roman"/>
                <w:sz w:val="26"/>
                <w:szCs w:val="26"/>
                <w:lang w:eastAsia="ru-RU"/>
              </w:rPr>
              <w:t>:</w:t>
            </w:r>
          </w:p>
          <w:p w:rsidR="00555A9A" w:rsidRPr="00D06011" w:rsidRDefault="00555A9A" w:rsidP="00555A9A">
            <w:pPr>
              <w:tabs>
                <w:tab w:val="left" w:pos="1134"/>
              </w:tabs>
              <w:spacing w:before="120" w:after="120"/>
              <w:ind w:left="29"/>
              <w:jc w:val="both"/>
              <w:rPr>
                <w:rFonts w:ascii="Times New Roman" w:eastAsia="Calibri" w:hAnsi="Times New Roman" w:cs="Times New Roman"/>
                <w:sz w:val="26"/>
                <w:szCs w:val="26"/>
                <w:lang w:eastAsia="ru-RU"/>
              </w:rPr>
            </w:pPr>
            <w:r w:rsidRPr="00D06011">
              <w:rPr>
                <w:rFonts w:ascii="Times New Roman" w:hAnsi="Times New Roman" w:cs="Times New Roman"/>
                <w:b/>
                <w:sz w:val="26"/>
                <w:szCs w:val="26"/>
              </w:rPr>
              <w:t>&lt;Код ОО&gt;_&lt;№аудитории&gt;_&lt;Дата&gt;.&lt;Стандартное расширение&gt;</w:t>
            </w:r>
            <w:r w:rsidRPr="00D06011">
              <w:rPr>
                <w:rFonts w:ascii="Times New Roman" w:eastAsia="Calibri" w:hAnsi="Times New Roman" w:cs="Times New Roman"/>
                <w:sz w:val="26"/>
                <w:szCs w:val="26"/>
                <w:lang w:eastAsia="ru-RU"/>
              </w:rPr>
              <w:t xml:space="preserve">. </w:t>
            </w:r>
          </w:p>
          <w:p w:rsidR="00555A9A" w:rsidRPr="00D06011" w:rsidRDefault="00555A9A" w:rsidP="00555A9A">
            <w:pPr>
              <w:tabs>
                <w:tab w:val="left" w:pos="1134"/>
              </w:tabs>
              <w:ind w:left="29"/>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Персональные аудиозаписи ответов участников итогового собеседования должны сохраняться в файлах с именами, заданными по следующему формату:</w:t>
            </w:r>
          </w:p>
          <w:p w:rsidR="00555A9A" w:rsidRPr="00D06011" w:rsidRDefault="00555A9A" w:rsidP="00555A9A">
            <w:pPr>
              <w:spacing w:before="120" w:after="120"/>
              <w:ind w:left="29"/>
              <w:jc w:val="both"/>
              <w:rPr>
                <w:rFonts w:ascii="Times New Roman" w:hAnsi="Times New Roman" w:cs="Times New Roman"/>
                <w:b/>
                <w:sz w:val="26"/>
                <w:szCs w:val="26"/>
              </w:rPr>
            </w:pPr>
            <w:r w:rsidRPr="00D06011">
              <w:rPr>
                <w:rFonts w:ascii="Times New Roman" w:hAnsi="Times New Roman" w:cs="Times New Roman"/>
                <w:b/>
                <w:sz w:val="26"/>
                <w:szCs w:val="26"/>
              </w:rPr>
              <w:t>&lt;Код ОО&gt;_&lt;№аудитории&gt;_&lt;Дата&gt;_&lt;</w:t>
            </w:r>
            <w:proofErr w:type="spellStart"/>
            <w:r w:rsidRPr="00D06011">
              <w:rPr>
                <w:rFonts w:ascii="Times New Roman" w:hAnsi="Times New Roman" w:cs="Times New Roman"/>
                <w:b/>
                <w:sz w:val="26"/>
                <w:szCs w:val="26"/>
              </w:rPr>
              <w:t>ФамилияИО</w:t>
            </w:r>
            <w:proofErr w:type="spellEnd"/>
            <w:r w:rsidRPr="00D06011">
              <w:rPr>
                <w:rFonts w:ascii="Times New Roman" w:hAnsi="Times New Roman" w:cs="Times New Roman"/>
                <w:b/>
                <w:sz w:val="26"/>
                <w:szCs w:val="26"/>
              </w:rPr>
              <w:t>&gt;.&lt;Стандартное расширение&gt;</w:t>
            </w:r>
          </w:p>
        </w:tc>
      </w:tr>
    </w:tbl>
    <w:p w:rsidR="00555A9A" w:rsidRPr="00D06011" w:rsidRDefault="00555A9A" w:rsidP="00555A9A">
      <w:pPr>
        <w:pStyle w:val="Default"/>
        <w:tabs>
          <w:tab w:val="left" w:pos="1134"/>
        </w:tabs>
        <w:jc w:val="both"/>
        <w:rPr>
          <w:color w:val="auto"/>
          <w:sz w:val="26"/>
          <w:szCs w:val="26"/>
        </w:rPr>
      </w:pPr>
    </w:p>
    <w:p w:rsidR="003D7E3E" w:rsidRPr="00D06011" w:rsidRDefault="003D7E3E" w:rsidP="003D7E3E">
      <w:pPr>
        <w:pStyle w:val="ad"/>
        <w:numPr>
          <w:ilvl w:val="0"/>
          <w:numId w:val="39"/>
        </w:numPr>
        <w:tabs>
          <w:tab w:val="left" w:pos="1134"/>
        </w:tabs>
        <w:spacing w:before="120" w:after="120" w:line="240" w:lineRule="auto"/>
        <w:ind w:left="0" w:firstLine="567"/>
        <w:jc w:val="both"/>
        <w:rPr>
          <w:rFonts w:ascii="Times New Roman" w:eastAsia="Calibri" w:hAnsi="Times New Roman" w:cs="Times New Roman"/>
          <w:i/>
          <w:sz w:val="26"/>
          <w:szCs w:val="26"/>
          <w:u w:val="single"/>
          <w:lang w:eastAsia="ru-RU"/>
        </w:rPr>
      </w:pPr>
      <w:r w:rsidRPr="00D06011">
        <w:rPr>
          <w:rFonts w:ascii="Times New Roman" w:hAnsi="Times New Roman" w:cs="Times New Roman"/>
          <w:sz w:val="26"/>
          <w:szCs w:val="26"/>
        </w:rPr>
        <w:t>включить демонстрацию рабочего стола АРМ экзаменатора-собеседника при помощи системы видеоконференцсвязи</w:t>
      </w:r>
      <w:r w:rsidR="003003BD" w:rsidRPr="00D06011">
        <w:rPr>
          <w:rFonts w:ascii="Times New Roman" w:hAnsi="Times New Roman" w:cs="Times New Roman"/>
          <w:sz w:val="26"/>
          <w:szCs w:val="26"/>
        </w:rPr>
        <w:t>,</w:t>
      </w:r>
      <w:r w:rsidRPr="00D06011">
        <w:rPr>
          <w:rFonts w:ascii="Times New Roman" w:hAnsi="Times New Roman" w:cs="Times New Roman"/>
          <w:sz w:val="26"/>
          <w:szCs w:val="26"/>
        </w:rPr>
        <w:t xml:space="preserve"> открыть загруженный КИМ итогового собеседования;</w:t>
      </w:r>
    </w:p>
    <w:p w:rsidR="003003BD" w:rsidRPr="00D06011" w:rsidRDefault="003003BD" w:rsidP="003D7E3E">
      <w:pPr>
        <w:pStyle w:val="ad"/>
        <w:numPr>
          <w:ilvl w:val="0"/>
          <w:numId w:val="39"/>
        </w:numPr>
        <w:tabs>
          <w:tab w:val="left" w:pos="1134"/>
        </w:tabs>
        <w:spacing w:before="120" w:after="120" w:line="240" w:lineRule="auto"/>
        <w:ind w:left="0" w:firstLine="567"/>
        <w:jc w:val="both"/>
        <w:rPr>
          <w:rFonts w:ascii="Times New Roman" w:eastAsia="Calibri" w:hAnsi="Times New Roman" w:cs="Times New Roman"/>
          <w:i/>
          <w:sz w:val="26"/>
          <w:szCs w:val="26"/>
          <w:u w:val="single"/>
          <w:lang w:eastAsia="ru-RU"/>
        </w:rPr>
      </w:pPr>
      <w:r w:rsidRPr="00D06011">
        <w:rPr>
          <w:rFonts w:ascii="Times New Roman" w:hAnsi="Times New Roman" w:cs="Times New Roman"/>
          <w:sz w:val="26"/>
          <w:szCs w:val="26"/>
        </w:rPr>
        <w:t>оказывать экзаменатору-собеседнику техническую помощь.</w:t>
      </w:r>
    </w:p>
    <w:p w:rsidR="0077798A" w:rsidRPr="00D06011" w:rsidRDefault="0077798A" w:rsidP="0077798A">
      <w:pPr>
        <w:pStyle w:val="Default"/>
        <w:tabs>
          <w:tab w:val="left" w:pos="1134"/>
        </w:tabs>
        <w:ind w:left="567"/>
        <w:jc w:val="both"/>
        <w:rPr>
          <w:color w:val="auto"/>
          <w:sz w:val="26"/>
          <w:szCs w:val="26"/>
        </w:rPr>
      </w:pPr>
    </w:p>
    <w:p w:rsidR="0077798A" w:rsidRPr="00D06011" w:rsidRDefault="0077798A" w:rsidP="0077798A">
      <w:pPr>
        <w:pStyle w:val="Default"/>
        <w:ind w:firstLine="567"/>
        <w:jc w:val="both"/>
        <w:rPr>
          <w:color w:val="auto"/>
          <w:sz w:val="26"/>
          <w:szCs w:val="26"/>
        </w:rPr>
      </w:pPr>
      <w:r w:rsidRPr="00D06011">
        <w:rPr>
          <w:b/>
          <w:bCs/>
          <w:color w:val="auto"/>
          <w:sz w:val="26"/>
          <w:szCs w:val="26"/>
        </w:rPr>
        <w:t xml:space="preserve">По завершении проведения итогового собеседования: </w:t>
      </w:r>
    </w:p>
    <w:p w:rsidR="003003BD" w:rsidRPr="00D06011" w:rsidRDefault="003003BD" w:rsidP="0077798A">
      <w:pPr>
        <w:pStyle w:val="Default"/>
        <w:numPr>
          <w:ilvl w:val="0"/>
          <w:numId w:val="44"/>
        </w:numPr>
        <w:tabs>
          <w:tab w:val="left" w:pos="993"/>
        </w:tabs>
        <w:ind w:left="0" w:firstLine="567"/>
        <w:jc w:val="both"/>
        <w:rPr>
          <w:color w:val="auto"/>
          <w:sz w:val="26"/>
          <w:szCs w:val="26"/>
        </w:rPr>
      </w:pPr>
      <w:r w:rsidRPr="00D06011">
        <w:rPr>
          <w:color w:val="auto"/>
          <w:sz w:val="26"/>
          <w:szCs w:val="26"/>
        </w:rPr>
        <w:t>завершить видеоконференцию;</w:t>
      </w:r>
    </w:p>
    <w:p w:rsidR="0077798A" w:rsidRPr="00D06011" w:rsidRDefault="0077798A" w:rsidP="0077798A">
      <w:pPr>
        <w:pStyle w:val="Default"/>
        <w:numPr>
          <w:ilvl w:val="0"/>
          <w:numId w:val="44"/>
        </w:numPr>
        <w:tabs>
          <w:tab w:val="left" w:pos="993"/>
        </w:tabs>
        <w:ind w:left="0" w:firstLine="567"/>
        <w:jc w:val="both"/>
        <w:rPr>
          <w:color w:val="auto"/>
          <w:sz w:val="26"/>
          <w:szCs w:val="26"/>
        </w:rPr>
      </w:pPr>
      <w:r w:rsidRPr="00D06011">
        <w:rPr>
          <w:color w:val="auto"/>
          <w:sz w:val="26"/>
          <w:szCs w:val="26"/>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w:t>
      </w:r>
      <w:proofErr w:type="spellStart"/>
      <w:r w:rsidRPr="00D06011">
        <w:rPr>
          <w:color w:val="auto"/>
          <w:sz w:val="26"/>
          <w:szCs w:val="26"/>
        </w:rPr>
        <w:t>флеш</w:t>
      </w:r>
      <w:proofErr w:type="spellEnd"/>
      <w:r w:rsidRPr="00D06011">
        <w:rPr>
          <w:color w:val="auto"/>
          <w:sz w:val="26"/>
          <w:szCs w:val="26"/>
        </w:rPr>
        <w:t>-накопитель для последующей передачи ответственному организатору образовательной организации</w:t>
      </w:r>
      <w:r w:rsidR="00841238" w:rsidRPr="00D06011">
        <w:rPr>
          <w:color w:val="auto"/>
          <w:sz w:val="26"/>
          <w:szCs w:val="26"/>
        </w:rPr>
        <w:t>;</w:t>
      </w:r>
      <w:r w:rsidRPr="00D06011">
        <w:rPr>
          <w:color w:val="auto"/>
          <w:sz w:val="26"/>
          <w:szCs w:val="26"/>
        </w:rPr>
        <w:t xml:space="preserve"> </w:t>
      </w:r>
    </w:p>
    <w:p w:rsidR="008F4187" w:rsidRPr="00D06011" w:rsidRDefault="0077798A" w:rsidP="0077798A">
      <w:pPr>
        <w:pStyle w:val="Default"/>
        <w:numPr>
          <w:ilvl w:val="0"/>
          <w:numId w:val="44"/>
        </w:numPr>
        <w:tabs>
          <w:tab w:val="left" w:pos="993"/>
        </w:tabs>
        <w:ind w:left="0" w:firstLine="567"/>
        <w:jc w:val="both"/>
        <w:rPr>
          <w:color w:val="auto"/>
          <w:sz w:val="26"/>
          <w:szCs w:val="26"/>
        </w:rPr>
      </w:pPr>
      <w:r w:rsidRPr="00D06011">
        <w:rPr>
          <w:color w:val="auto"/>
          <w:sz w:val="26"/>
          <w:szCs w:val="26"/>
        </w:rPr>
        <w:t xml:space="preserve">в случае проверки экспертами работ после завершения итогового собеседования сохранить аудиозаписи на </w:t>
      </w:r>
      <w:proofErr w:type="spellStart"/>
      <w:r w:rsidRPr="00D06011">
        <w:rPr>
          <w:color w:val="auto"/>
          <w:sz w:val="26"/>
          <w:szCs w:val="26"/>
        </w:rPr>
        <w:t>флеш</w:t>
      </w:r>
      <w:proofErr w:type="spellEnd"/>
      <w:r w:rsidRPr="00D06011">
        <w:rPr>
          <w:color w:val="auto"/>
          <w:sz w:val="26"/>
          <w:szCs w:val="26"/>
        </w:rPr>
        <w:t>-накопителе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77798A" w:rsidRPr="00D06011" w:rsidRDefault="008F4187" w:rsidP="0077798A">
      <w:pPr>
        <w:pStyle w:val="Default"/>
        <w:numPr>
          <w:ilvl w:val="0"/>
          <w:numId w:val="44"/>
        </w:numPr>
        <w:tabs>
          <w:tab w:val="left" w:pos="993"/>
        </w:tabs>
        <w:ind w:left="0" w:firstLine="567"/>
        <w:jc w:val="both"/>
        <w:rPr>
          <w:color w:val="auto"/>
          <w:sz w:val="26"/>
          <w:szCs w:val="26"/>
        </w:rPr>
      </w:pPr>
      <w:r w:rsidRPr="00D06011">
        <w:rPr>
          <w:color w:val="auto"/>
          <w:sz w:val="26"/>
          <w:szCs w:val="26"/>
        </w:rPr>
        <w:t>и</w:t>
      </w:r>
      <w:r w:rsidR="0077798A" w:rsidRPr="00D06011">
        <w:rPr>
          <w:color w:val="auto"/>
          <w:sz w:val="26"/>
          <w:szCs w:val="26"/>
        </w:rPr>
        <w:t xml:space="preserve">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код ОО;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код МСУ;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номер аудитории;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номер варианта;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баллы, согласно критериям оценивания;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общий балл;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отметку «зачет» / «незачет»;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ФИО эксперта. </w:t>
      </w:r>
    </w:p>
    <w:p w:rsidR="0077798A" w:rsidRPr="00D06011" w:rsidRDefault="0077798A" w:rsidP="0077798A">
      <w:pPr>
        <w:pStyle w:val="Default"/>
        <w:ind w:firstLine="567"/>
        <w:jc w:val="both"/>
        <w:rPr>
          <w:color w:val="auto"/>
          <w:sz w:val="26"/>
          <w:szCs w:val="26"/>
        </w:rPr>
      </w:pPr>
      <w:r w:rsidRPr="00D06011">
        <w:rPr>
          <w:color w:val="auto"/>
          <w:sz w:val="26"/>
          <w:szCs w:val="26"/>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C74DE3" w:rsidRPr="00D06011" w:rsidRDefault="0077798A" w:rsidP="0077798A">
      <w:pPr>
        <w:pStyle w:val="Default"/>
        <w:ind w:firstLine="567"/>
        <w:jc w:val="both"/>
        <w:rPr>
          <w:color w:val="auto"/>
          <w:sz w:val="26"/>
          <w:szCs w:val="26"/>
        </w:rPr>
      </w:pPr>
      <w:r w:rsidRPr="00D06011">
        <w:rPr>
          <w:color w:val="auto"/>
          <w:sz w:val="26"/>
          <w:szCs w:val="26"/>
        </w:rPr>
        <w:t xml:space="preserve">Сохранить специализированную форму в специальном </w:t>
      </w:r>
      <w:r w:rsidRPr="00D06011">
        <w:rPr>
          <w:color w:val="auto"/>
          <w:sz w:val="26"/>
          <w:szCs w:val="26"/>
          <w:lang w:val="en-US"/>
        </w:rPr>
        <w:t>xml</w:t>
      </w:r>
      <w:r w:rsidRPr="00D06011">
        <w:rPr>
          <w:color w:val="auto"/>
          <w:sz w:val="26"/>
          <w:szCs w:val="26"/>
        </w:rPr>
        <w:t>-формате.</w:t>
      </w:r>
    </w:p>
    <w:p w:rsidR="003D7E3E" w:rsidRPr="00D74940" w:rsidRDefault="00C74DE3" w:rsidP="00C74DE3">
      <w:pPr>
        <w:ind w:firstLine="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В присутствии ответственного организатора передать в РЦОИ по защищенной сети передачи данных: специализированную форму с результатами участников (</w:t>
      </w:r>
      <w:r w:rsidRPr="00D06011">
        <w:rPr>
          <w:rFonts w:ascii="Times New Roman" w:eastAsia="Calibri" w:hAnsi="Times New Roman" w:cs="Times New Roman"/>
          <w:sz w:val="26"/>
          <w:szCs w:val="26"/>
          <w:lang w:val="en-US" w:eastAsia="ru-RU"/>
        </w:rPr>
        <w:t>xml</w:t>
      </w:r>
      <w:r w:rsidRPr="00D06011">
        <w:rPr>
          <w:rFonts w:ascii="Times New Roman" w:eastAsia="Calibri" w:hAnsi="Times New Roman" w:cs="Times New Roman"/>
          <w:sz w:val="26"/>
          <w:szCs w:val="26"/>
          <w:lang w:eastAsia="ru-RU"/>
        </w:rPr>
        <w:t>-файл), отсканированные в формате .</w:t>
      </w:r>
      <w:r w:rsidRPr="00D06011">
        <w:rPr>
          <w:rFonts w:ascii="Times New Roman" w:eastAsia="Calibri" w:hAnsi="Times New Roman" w:cs="Times New Roman"/>
          <w:sz w:val="26"/>
          <w:szCs w:val="26"/>
          <w:lang w:val="en-US" w:eastAsia="ru-RU"/>
        </w:rPr>
        <w:t>pdf</w:t>
      </w:r>
      <w:r w:rsidRPr="00D06011">
        <w:rPr>
          <w:rFonts w:ascii="Times New Roman" w:eastAsia="Calibri" w:hAnsi="Times New Roman" w:cs="Times New Roman"/>
          <w:sz w:val="26"/>
          <w:szCs w:val="26"/>
          <w:lang w:eastAsia="ru-RU"/>
        </w:rPr>
        <w:t xml:space="preserve"> формы ИС-01, ИС-02, ИС-03, ИС-08 (при наличии) и служебные записки (при наличии).</w:t>
      </w:r>
      <w:r w:rsidR="003D7E3E" w:rsidRPr="00D74940">
        <w:rPr>
          <w:rFonts w:ascii="Times New Roman" w:eastAsia="Calibri" w:hAnsi="Times New Roman" w:cs="Times New Roman"/>
          <w:sz w:val="26"/>
          <w:szCs w:val="26"/>
          <w:lang w:eastAsia="ru-RU"/>
        </w:rPr>
        <w:br w:type="page"/>
      </w:r>
    </w:p>
    <w:p w:rsidR="0077798A" w:rsidRPr="00D74940" w:rsidRDefault="0077798A" w:rsidP="008C020A">
      <w:pPr>
        <w:spacing w:after="0" w:line="240" w:lineRule="auto"/>
        <w:rPr>
          <w:rFonts w:ascii="Times New Roman" w:eastAsia="Calibri" w:hAnsi="Times New Roman" w:cs="Times New Roman"/>
          <w:sz w:val="26"/>
          <w:szCs w:val="26"/>
          <w:lang w:eastAsia="ru-RU"/>
        </w:rPr>
      </w:pPr>
    </w:p>
    <w:tbl>
      <w:tblPr>
        <w:tblW w:w="0" w:type="auto"/>
        <w:tblInd w:w="-108" w:type="dxa"/>
        <w:tblLook w:val="04A0" w:firstRow="1" w:lastRow="0" w:firstColumn="1" w:lastColumn="0" w:noHBand="0" w:noVBand="1"/>
      </w:tblPr>
      <w:tblGrid>
        <w:gridCol w:w="5376"/>
        <w:gridCol w:w="4018"/>
      </w:tblGrid>
      <w:tr w:rsidR="002B5B18" w:rsidRPr="00D74940" w:rsidTr="008F341D">
        <w:tc>
          <w:tcPr>
            <w:tcW w:w="5603" w:type="dxa"/>
          </w:tcPr>
          <w:p w:rsidR="002B5B18" w:rsidRPr="00D74940" w:rsidRDefault="002B5B18" w:rsidP="008C020A">
            <w:pPr>
              <w:widowControl w:val="0"/>
              <w:spacing w:after="0" w:line="240" w:lineRule="auto"/>
              <w:ind w:firstLine="709"/>
              <w:jc w:val="both"/>
              <w:rPr>
                <w:rFonts w:ascii="Times New Roman" w:hAnsi="Times New Roman" w:cs="Times New Roman"/>
                <w:sz w:val="28"/>
                <w:szCs w:val="28"/>
              </w:rPr>
            </w:pPr>
          </w:p>
        </w:tc>
        <w:tc>
          <w:tcPr>
            <w:tcW w:w="4111" w:type="dxa"/>
          </w:tcPr>
          <w:p w:rsidR="002B5B18" w:rsidRPr="00D74940" w:rsidRDefault="002B5B18" w:rsidP="008C020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6612CB" w:rsidRPr="00D74940">
              <w:rPr>
                <w:rFonts w:ascii="Times New Roman" w:hAnsi="Times New Roman" w:cs="Times New Roman"/>
                <w:sz w:val="28"/>
                <w:szCs w:val="28"/>
              </w:rPr>
              <w:t>10</w:t>
            </w:r>
            <w:r w:rsidRPr="00D74940">
              <w:rPr>
                <w:rFonts w:ascii="Times New Roman" w:hAnsi="Times New Roman" w:cs="Times New Roman"/>
                <w:sz w:val="28"/>
                <w:szCs w:val="28"/>
              </w:rPr>
              <w:t xml:space="preserve"> к приказу Департамента образования Ивановской области</w:t>
            </w:r>
          </w:p>
          <w:p w:rsidR="002B5B18" w:rsidRPr="00D74940" w:rsidRDefault="002B5B18"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2B5B18" w:rsidRPr="00D74940" w:rsidRDefault="002B5B18" w:rsidP="008C020A">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И Н С Т Р У К Ц И Я</w:t>
      </w:r>
    </w:p>
    <w:p w:rsidR="006612CB" w:rsidRPr="00D74940" w:rsidRDefault="006612CB" w:rsidP="006612CB">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по проведению итогового собеседования в дистанционной форме</w:t>
      </w:r>
    </w:p>
    <w:p w:rsidR="00257587" w:rsidRPr="00D74940" w:rsidRDefault="00257587" w:rsidP="008C020A">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для экзаменатора-собеседника</w:t>
      </w:r>
    </w:p>
    <w:p w:rsidR="00257587" w:rsidRPr="00D74940" w:rsidRDefault="00257587" w:rsidP="008C020A">
      <w:pPr>
        <w:spacing w:after="0" w:line="240" w:lineRule="auto"/>
        <w:ind w:firstLine="708"/>
        <w:jc w:val="both"/>
        <w:rPr>
          <w:rFonts w:ascii="Times New Roman" w:eastAsia="Calibri" w:hAnsi="Times New Roman" w:cs="Times New Roman"/>
          <w:b/>
          <w:sz w:val="26"/>
          <w:szCs w:val="26"/>
          <w:lang w:eastAsia="ru-RU"/>
        </w:rPr>
      </w:pPr>
    </w:p>
    <w:p w:rsidR="00AE462D" w:rsidRPr="00D74940" w:rsidRDefault="00AE462D" w:rsidP="008C020A">
      <w:pPr>
        <w:pStyle w:val="Default"/>
        <w:ind w:firstLine="567"/>
        <w:jc w:val="both"/>
        <w:rPr>
          <w:color w:val="auto"/>
          <w:sz w:val="26"/>
          <w:szCs w:val="26"/>
        </w:rPr>
      </w:pPr>
      <w:r w:rsidRPr="00D74940">
        <w:rPr>
          <w:b/>
          <w:bCs/>
          <w:color w:val="auto"/>
          <w:sz w:val="26"/>
          <w:szCs w:val="26"/>
        </w:rPr>
        <w:t xml:space="preserve">Не позднее чем за день до проведения итогового собеседования ознакомиться с: </w:t>
      </w:r>
    </w:p>
    <w:p w:rsidR="00AE462D" w:rsidRPr="00D74940" w:rsidRDefault="00AE462D" w:rsidP="00631AA1">
      <w:pPr>
        <w:pStyle w:val="Default"/>
        <w:numPr>
          <w:ilvl w:val="0"/>
          <w:numId w:val="40"/>
        </w:numPr>
        <w:tabs>
          <w:tab w:val="left" w:pos="993"/>
        </w:tabs>
        <w:ind w:left="0" w:firstLine="556"/>
        <w:jc w:val="both"/>
        <w:rPr>
          <w:color w:val="auto"/>
          <w:sz w:val="26"/>
          <w:szCs w:val="26"/>
        </w:rPr>
      </w:pPr>
      <w:r w:rsidRPr="00D74940">
        <w:rPr>
          <w:color w:val="auto"/>
          <w:sz w:val="26"/>
          <w:szCs w:val="26"/>
        </w:rPr>
        <w:t>демоверсиями материалов для проведения итогового собеседования, критери</w:t>
      </w:r>
      <w:r w:rsidR="009C69AA" w:rsidRPr="00D74940">
        <w:rPr>
          <w:color w:val="auto"/>
          <w:sz w:val="26"/>
          <w:szCs w:val="26"/>
        </w:rPr>
        <w:t>ями</w:t>
      </w:r>
      <w:r w:rsidRPr="00D74940">
        <w:rPr>
          <w:color w:val="auto"/>
          <w:sz w:val="26"/>
          <w:szCs w:val="26"/>
        </w:rPr>
        <w:t xml:space="preserve"> оценивания итогового собеседования; </w:t>
      </w:r>
    </w:p>
    <w:p w:rsidR="00AE462D" w:rsidRPr="00D74940" w:rsidRDefault="00AE462D" w:rsidP="00631AA1">
      <w:pPr>
        <w:pStyle w:val="Default"/>
        <w:numPr>
          <w:ilvl w:val="0"/>
          <w:numId w:val="40"/>
        </w:numPr>
        <w:tabs>
          <w:tab w:val="left" w:pos="993"/>
        </w:tabs>
        <w:ind w:left="0" w:firstLine="556"/>
        <w:jc w:val="both"/>
        <w:rPr>
          <w:color w:val="auto"/>
          <w:sz w:val="26"/>
          <w:szCs w:val="26"/>
        </w:rPr>
      </w:pPr>
      <w:r w:rsidRPr="00D74940">
        <w:rPr>
          <w:color w:val="auto"/>
          <w:sz w:val="26"/>
          <w:szCs w:val="26"/>
        </w:rPr>
        <w:t xml:space="preserve">порядком проведения и проверки итогового собеседования; </w:t>
      </w:r>
    </w:p>
    <w:p w:rsidR="00AE462D" w:rsidRPr="00D74940" w:rsidRDefault="00AE462D" w:rsidP="00631AA1">
      <w:pPr>
        <w:pStyle w:val="Default"/>
        <w:numPr>
          <w:ilvl w:val="0"/>
          <w:numId w:val="40"/>
        </w:numPr>
        <w:tabs>
          <w:tab w:val="left" w:pos="993"/>
        </w:tabs>
        <w:ind w:left="0" w:firstLine="556"/>
        <w:jc w:val="both"/>
        <w:rPr>
          <w:color w:val="auto"/>
          <w:sz w:val="26"/>
          <w:szCs w:val="26"/>
        </w:rPr>
      </w:pPr>
      <w:r w:rsidRPr="00D74940">
        <w:rPr>
          <w:color w:val="auto"/>
          <w:sz w:val="26"/>
          <w:szCs w:val="26"/>
        </w:rPr>
        <w:t>настоящ</w:t>
      </w:r>
      <w:r w:rsidR="009C69AA" w:rsidRPr="00D74940">
        <w:rPr>
          <w:color w:val="auto"/>
          <w:sz w:val="26"/>
          <w:szCs w:val="26"/>
        </w:rPr>
        <w:t>ей</w:t>
      </w:r>
      <w:r w:rsidRPr="00D74940">
        <w:rPr>
          <w:color w:val="auto"/>
          <w:sz w:val="26"/>
          <w:szCs w:val="26"/>
        </w:rPr>
        <w:t xml:space="preserve"> </w:t>
      </w:r>
      <w:r w:rsidR="009C69AA" w:rsidRPr="00D74940">
        <w:rPr>
          <w:color w:val="auto"/>
          <w:sz w:val="26"/>
          <w:szCs w:val="26"/>
        </w:rPr>
        <w:t>инструкцией</w:t>
      </w:r>
      <w:r w:rsidRPr="00D74940">
        <w:rPr>
          <w:color w:val="auto"/>
          <w:sz w:val="26"/>
          <w:szCs w:val="26"/>
        </w:rPr>
        <w:t xml:space="preserve">. </w:t>
      </w:r>
    </w:p>
    <w:p w:rsidR="00AE462D" w:rsidRPr="00D74940" w:rsidRDefault="00AE462D" w:rsidP="008C020A">
      <w:pPr>
        <w:pStyle w:val="Default"/>
        <w:ind w:firstLine="567"/>
        <w:jc w:val="both"/>
        <w:rPr>
          <w:color w:val="auto"/>
          <w:sz w:val="26"/>
          <w:szCs w:val="26"/>
        </w:rPr>
      </w:pPr>
      <w:r w:rsidRPr="00D74940">
        <w:rPr>
          <w:b/>
          <w:bCs/>
          <w:color w:val="auto"/>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AE462D" w:rsidRPr="00D06011" w:rsidRDefault="00AE462D" w:rsidP="006612CB">
      <w:pPr>
        <w:pStyle w:val="Default"/>
        <w:ind w:firstLine="567"/>
        <w:jc w:val="both"/>
        <w:rPr>
          <w:color w:val="auto"/>
          <w:sz w:val="26"/>
          <w:szCs w:val="26"/>
        </w:rPr>
      </w:pPr>
      <w:r w:rsidRPr="00D74940">
        <w:rPr>
          <w:color w:val="auto"/>
          <w:sz w:val="26"/>
          <w:szCs w:val="26"/>
          <w:u w:val="single"/>
        </w:rPr>
        <w:t>Для участника итогового собеседования</w:t>
      </w:r>
      <w:r w:rsidR="006612CB" w:rsidRPr="00D74940">
        <w:rPr>
          <w:color w:val="auto"/>
          <w:sz w:val="26"/>
          <w:szCs w:val="26"/>
        </w:rPr>
        <w:t xml:space="preserve">: </w:t>
      </w:r>
      <w:r w:rsidR="006612CB" w:rsidRPr="00D06011">
        <w:rPr>
          <w:color w:val="auto"/>
          <w:sz w:val="26"/>
          <w:szCs w:val="26"/>
        </w:rPr>
        <w:t xml:space="preserve">флешь-накопитель с </w:t>
      </w:r>
      <w:r w:rsidRPr="00D06011">
        <w:rPr>
          <w:color w:val="auto"/>
          <w:sz w:val="26"/>
          <w:szCs w:val="26"/>
        </w:rPr>
        <w:t>КИМ итогового собеседования</w:t>
      </w:r>
      <w:r w:rsidR="006612CB" w:rsidRPr="00D06011">
        <w:rPr>
          <w:color w:val="auto"/>
          <w:sz w:val="26"/>
          <w:szCs w:val="26"/>
        </w:rPr>
        <w:t>.</w:t>
      </w:r>
    </w:p>
    <w:p w:rsidR="00AE462D" w:rsidRPr="00D06011" w:rsidRDefault="006612CB" w:rsidP="008C020A">
      <w:pPr>
        <w:pStyle w:val="Default"/>
        <w:ind w:firstLine="567"/>
        <w:jc w:val="both"/>
        <w:rPr>
          <w:color w:val="auto"/>
          <w:sz w:val="26"/>
          <w:szCs w:val="26"/>
        </w:rPr>
      </w:pPr>
      <w:r w:rsidRPr="00D06011">
        <w:rPr>
          <w:color w:val="auto"/>
          <w:sz w:val="26"/>
          <w:szCs w:val="26"/>
          <w:u w:val="single"/>
        </w:rPr>
        <w:t>Д</w:t>
      </w:r>
      <w:r w:rsidR="00AE462D" w:rsidRPr="00D06011">
        <w:rPr>
          <w:color w:val="auto"/>
          <w:sz w:val="26"/>
          <w:szCs w:val="26"/>
          <w:u w:val="single"/>
        </w:rPr>
        <w:t>ля экзаменатора-собеседника</w:t>
      </w:r>
      <w:r w:rsidR="00AE462D" w:rsidRPr="00D06011">
        <w:rPr>
          <w:color w:val="auto"/>
          <w:sz w:val="26"/>
          <w:szCs w:val="26"/>
        </w:rPr>
        <w:t xml:space="preserve">: </w:t>
      </w:r>
    </w:p>
    <w:p w:rsidR="00681FBD" w:rsidRPr="00D06011" w:rsidRDefault="00681FB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график подключения к видеосвязи участников итогового собеседования;</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КИМ итогового собеседования;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карточки экзаменатора-собеседника по каждой теме беседы;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инструкцию по выполнению заданий КИМ итогового собеседования;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sidR="00621EFB" w:rsidRPr="00D06011">
        <w:rPr>
          <w:color w:val="auto"/>
          <w:sz w:val="26"/>
          <w:szCs w:val="26"/>
        </w:rPr>
        <w:t xml:space="preserve"> (форма ИС-02)</w:t>
      </w:r>
      <w:r w:rsidRPr="00D06011">
        <w:rPr>
          <w:color w:val="auto"/>
          <w:sz w:val="26"/>
          <w:szCs w:val="26"/>
        </w:rPr>
        <w:t xml:space="preserve">. </w:t>
      </w:r>
    </w:p>
    <w:p w:rsidR="00AE462D" w:rsidRPr="00D06011" w:rsidRDefault="00AE462D" w:rsidP="008C020A">
      <w:pPr>
        <w:pStyle w:val="Default"/>
        <w:ind w:firstLine="567"/>
        <w:jc w:val="both"/>
        <w:rPr>
          <w:color w:val="auto"/>
          <w:sz w:val="26"/>
          <w:szCs w:val="26"/>
        </w:rPr>
      </w:pPr>
      <w:r w:rsidRPr="00D06011">
        <w:rPr>
          <w:color w:val="auto"/>
          <w:sz w:val="26"/>
          <w:szCs w:val="26"/>
        </w:rPr>
        <w:t xml:space="preserve">Экзаменатор-собеседник вместе с экспертом должен ознакомиться с КИМ итогового собеседования, полученными в день проведения итогового собеседования. </w:t>
      </w:r>
    </w:p>
    <w:p w:rsidR="00621EFB" w:rsidRPr="00D06011" w:rsidRDefault="00AE462D" w:rsidP="008C020A">
      <w:pPr>
        <w:pStyle w:val="Default"/>
        <w:ind w:firstLine="567"/>
        <w:jc w:val="both"/>
        <w:rPr>
          <w:color w:val="auto"/>
          <w:sz w:val="26"/>
          <w:szCs w:val="26"/>
        </w:rPr>
      </w:pPr>
      <w:r w:rsidRPr="00D06011">
        <w:rPr>
          <w:color w:val="auto"/>
          <w:sz w:val="26"/>
          <w:szCs w:val="26"/>
        </w:rPr>
        <w:t>Экзаменатор-собеседник в аудитории проведения итогового собеседования</w:t>
      </w:r>
      <w:r w:rsidR="00621EFB" w:rsidRPr="00D06011">
        <w:rPr>
          <w:color w:val="auto"/>
          <w:sz w:val="26"/>
          <w:szCs w:val="26"/>
        </w:rPr>
        <w:t xml:space="preserve">: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обеспечивает проверку документов, удостоверяющих личность участников итогового собеседования</w:t>
      </w:r>
      <w:r w:rsidR="0046379D" w:rsidRPr="00D06011">
        <w:rPr>
          <w:color w:val="auto"/>
          <w:sz w:val="26"/>
          <w:szCs w:val="26"/>
        </w:rPr>
        <w:t xml:space="preserve"> (просит продемонстрировать документ, удостоверяющий личность, с помощью </w:t>
      </w:r>
      <w:r w:rsidR="0046379D" w:rsidRPr="00D06011">
        <w:rPr>
          <w:color w:val="auto"/>
          <w:sz w:val="26"/>
          <w:szCs w:val="26"/>
          <w:lang w:val="en-US"/>
        </w:rPr>
        <w:t>web</w:t>
      </w:r>
      <w:r w:rsidR="0046379D" w:rsidRPr="00D06011">
        <w:rPr>
          <w:color w:val="auto"/>
          <w:sz w:val="26"/>
          <w:szCs w:val="26"/>
        </w:rPr>
        <w:t>-камеры)</w:t>
      </w:r>
      <w:r w:rsidRPr="00D06011">
        <w:rPr>
          <w:color w:val="auto"/>
          <w:sz w:val="26"/>
          <w:szCs w:val="26"/>
        </w:rPr>
        <w:t xml:space="preserve">. </w:t>
      </w:r>
    </w:p>
    <w:p w:rsidR="00AE462D" w:rsidRPr="00D06011" w:rsidRDefault="00AE462D" w:rsidP="008C020A">
      <w:pPr>
        <w:pStyle w:val="Default"/>
        <w:ind w:firstLine="567"/>
        <w:jc w:val="both"/>
        <w:rPr>
          <w:color w:val="auto"/>
          <w:sz w:val="26"/>
          <w:szCs w:val="26"/>
        </w:rPr>
      </w:pPr>
      <w:r w:rsidRPr="00D06011">
        <w:rPr>
          <w:color w:val="auto"/>
          <w:sz w:val="26"/>
          <w:szCs w:val="26"/>
        </w:rPr>
        <w:t xml:space="preserve">Экзаменатор-собеседник создает доброжелательную рабочую атмосферу. </w:t>
      </w:r>
    </w:p>
    <w:p w:rsidR="00AE462D" w:rsidRPr="00D06011" w:rsidRDefault="00AE462D" w:rsidP="008C020A">
      <w:pPr>
        <w:pStyle w:val="Default"/>
        <w:ind w:firstLine="567"/>
        <w:jc w:val="both"/>
        <w:rPr>
          <w:color w:val="auto"/>
          <w:sz w:val="26"/>
          <w:szCs w:val="26"/>
        </w:rPr>
      </w:pPr>
      <w:r w:rsidRPr="00D06011">
        <w:rPr>
          <w:b/>
          <w:bCs/>
          <w:color w:val="auto"/>
          <w:sz w:val="26"/>
          <w:szCs w:val="26"/>
        </w:rPr>
        <w:t xml:space="preserve">Экзаменатор-собеседник при проведении итогового собеседования организует деятельность участника итогового собеседования: </w:t>
      </w:r>
    </w:p>
    <w:p w:rsidR="00681FBD" w:rsidRPr="00D06011" w:rsidRDefault="00681FB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совместно с техническим специалистом организует подключение к видеосвязи с участником согласно графику подключения;</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проводит инструктаж участника итогового собеседования по выполнению заданий КИМ итогового собеседования; </w:t>
      </w:r>
    </w:p>
    <w:p w:rsidR="00AE462D" w:rsidRPr="00D06011" w:rsidRDefault="00873692"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lastRenderedPageBreak/>
        <w:t>при помощи технического специалиста демонстрирует КИМ на экране монитора (в случае проведения итогового собеседования в дистанционной форме)</w:t>
      </w:r>
      <w:r w:rsidR="00AE462D" w:rsidRPr="00D06011">
        <w:rPr>
          <w:color w:val="auto"/>
          <w:sz w:val="26"/>
          <w:szCs w:val="26"/>
        </w:rPr>
        <w:t xml:space="preserve">;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фиксирует время начала ответа и время окончания ответа каждого задания КИМ итогового собеседования;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следит за тем, чтобы участник итогового собеседования произносил номер задания перед ответом на каждое из заданий;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rsidR="00AE462D" w:rsidRPr="00D06011" w:rsidRDefault="00B07571" w:rsidP="008C020A">
      <w:pPr>
        <w:pStyle w:val="Default"/>
        <w:ind w:firstLine="567"/>
        <w:jc w:val="both"/>
        <w:rPr>
          <w:color w:val="auto"/>
          <w:sz w:val="26"/>
          <w:szCs w:val="26"/>
        </w:rPr>
      </w:pPr>
      <w:r w:rsidRPr="00D06011">
        <w:rPr>
          <w:color w:val="auto"/>
          <w:sz w:val="26"/>
          <w:szCs w:val="26"/>
        </w:rPr>
        <w:t xml:space="preserve">По решению ОО экзаменатор-собеседник может быть ответственен за </w:t>
      </w:r>
      <w:r w:rsidR="00AE462D" w:rsidRPr="00D06011">
        <w:rPr>
          <w:color w:val="auto"/>
          <w:sz w:val="26"/>
          <w:szCs w:val="26"/>
        </w:rPr>
        <w:t xml:space="preserve">выполнение сопутствующей технической работы (нажатие кнопки «старт»/«запись», «пауза», «стоп» звукозаписывающего устройства) </w:t>
      </w:r>
      <w:r w:rsidR="00831BA1" w:rsidRPr="00D06011">
        <w:rPr>
          <w:color w:val="auto"/>
          <w:sz w:val="26"/>
          <w:szCs w:val="26"/>
        </w:rPr>
        <w:t xml:space="preserve">в случае, если </w:t>
      </w:r>
      <w:r w:rsidR="00AE462D" w:rsidRPr="00D06011">
        <w:rPr>
          <w:color w:val="auto"/>
          <w:sz w:val="26"/>
          <w:szCs w:val="26"/>
        </w:rPr>
        <w:t xml:space="preserve">кадровый потенциал образовательной организации </w:t>
      </w:r>
      <w:r w:rsidR="00831BA1" w:rsidRPr="00D06011">
        <w:rPr>
          <w:color w:val="auto"/>
          <w:sz w:val="26"/>
          <w:szCs w:val="26"/>
        </w:rPr>
        <w:t xml:space="preserve">не </w:t>
      </w:r>
      <w:r w:rsidR="00AE462D" w:rsidRPr="00D06011">
        <w:rPr>
          <w:color w:val="auto"/>
          <w:sz w:val="26"/>
          <w:szCs w:val="26"/>
        </w:rPr>
        <w:t xml:space="preserve">позволяет </w:t>
      </w:r>
      <w:r w:rsidR="00831BA1" w:rsidRPr="00D06011">
        <w:rPr>
          <w:color w:val="auto"/>
          <w:sz w:val="26"/>
          <w:szCs w:val="26"/>
        </w:rPr>
        <w:t>обеспечить техническими специалистами все аудитории</w:t>
      </w:r>
      <w:r w:rsidR="00AE462D" w:rsidRPr="00D06011">
        <w:rPr>
          <w:color w:val="auto"/>
          <w:sz w:val="26"/>
          <w:szCs w:val="26"/>
        </w:rPr>
        <w:t xml:space="preserve">. </w:t>
      </w:r>
    </w:p>
    <w:p w:rsidR="00AE462D" w:rsidRPr="00D06011" w:rsidRDefault="00AE462D" w:rsidP="008C020A">
      <w:pPr>
        <w:pStyle w:val="Default"/>
        <w:ind w:firstLine="567"/>
        <w:jc w:val="both"/>
        <w:rPr>
          <w:color w:val="auto"/>
          <w:sz w:val="26"/>
          <w:szCs w:val="26"/>
        </w:rPr>
      </w:pPr>
      <w:r w:rsidRPr="00D06011">
        <w:rPr>
          <w:b/>
          <w:bCs/>
          <w:color w:val="auto"/>
          <w:sz w:val="26"/>
          <w:szCs w:val="26"/>
        </w:rPr>
        <w:t xml:space="preserve">Выполняет роль собеседника: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задает вопросы (на основе карточки экзаменатора-собеседника или иные вопросы в контексте ответа участника итогового собеседования);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переспрашивает, уточняет ответы участника, чтобы избежать односложных ответов;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AE462D" w:rsidRPr="00D06011" w:rsidRDefault="00AE462D" w:rsidP="008C020A">
      <w:pPr>
        <w:pStyle w:val="Default"/>
        <w:ind w:firstLine="567"/>
        <w:jc w:val="both"/>
        <w:rPr>
          <w:color w:val="auto"/>
          <w:sz w:val="26"/>
          <w:szCs w:val="26"/>
        </w:rPr>
      </w:pPr>
      <w:r w:rsidRPr="00D06011">
        <w:rPr>
          <w:color w:val="auto"/>
          <w:sz w:val="26"/>
          <w:szCs w:val="26"/>
        </w:rPr>
        <w:t xml:space="preserve">При выполнении заданий КИМ итогового собеседования (задание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 </w:t>
      </w:r>
    </w:p>
    <w:p w:rsidR="00AE462D" w:rsidRPr="00D06011" w:rsidRDefault="00AE462D" w:rsidP="008C020A">
      <w:pPr>
        <w:pStyle w:val="Default"/>
        <w:ind w:firstLine="567"/>
        <w:jc w:val="both"/>
        <w:rPr>
          <w:color w:val="auto"/>
          <w:sz w:val="26"/>
          <w:szCs w:val="26"/>
        </w:rPr>
      </w:pPr>
      <w:r w:rsidRPr="00D06011">
        <w:rPr>
          <w:color w:val="auto"/>
          <w:sz w:val="26"/>
          <w:szCs w:val="26"/>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 </w:t>
      </w:r>
    </w:p>
    <w:p w:rsidR="00AE462D" w:rsidRPr="00D06011" w:rsidRDefault="00AE462D" w:rsidP="008C020A">
      <w:pPr>
        <w:pStyle w:val="Default"/>
        <w:ind w:firstLine="567"/>
        <w:jc w:val="both"/>
        <w:rPr>
          <w:color w:val="auto"/>
          <w:sz w:val="26"/>
          <w:szCs w:val="26"/>
        </w:rPr>
      </w:pPr>
      <w:r w:rsidRPr="00D06011">
        <w:rPr>
          <w:b/>
          <w:bCs/>
          <w:color w:val="auto"/>
          <w:sz w:val="26"/>
          <w:szCs w:val="26"/>
        </w:rPr>
        <w:t xml:space="preserve">По завершении проведения итогового собеседования: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и КИМ итогового собеседования, выданный эксперту;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передает ответственному организатору образовательной организации в Штабе следующие материалы: </w:t>
      </w:r>
    </w:p>
    <w:p w:rsidR="00AE462D" w:rsidRPr="00D06011" w:rsidRDefault="00AE462D" w:rsidP="00631AA1">
      <w:pPr>
        <w:pStyle w:val="Default"/>
        <w:numPr>
          <w:ilvl w:val="0"/>
          <w:numId w:val="40"/>
        </w:numPr>
        <w:tabs>
          <w:tab w:val="left" w:pos="993"/>
        </w:tabs>
        <w:ind w:left="1418" w:hanging="567"/>
        <w:jc w:val="both"/>
        <w:rPr>
          <w:color w:val="auto"/>
          <w:sz w:val="26"/>
          <w:szCs w:val="26"/>
        </w:rPr>
      </w:pPr>
      <w:r w:rsidRPr="00D06011">
        <w:rPr>
          <w:color w:val="auto"/>
          <w:sz w:val="26"/>
          <w:szCs w:val="26"/>
        </w:rPr>
        <w:t xml:space="preserve">КИМ итогового собеседования; </w:t>
      </w:r>
    </w:p>
    <w:p w:rsidR="00AE462D" w:rsidRPr="00D06011" w:rsidRDefault="00AE462D" w:rsidP="00631AA1">
      <w:pPr>
        <w:pStyle w:val="Default"/>
        <w:numPr>
          <w:ilvl w:val="0"/>
          <w:numId w:val="40"/>
        </w:numPr>
        <w:tabs>
          <w:tab w:val="left" w:pos="993"/>
        </w:tabs>
        <w:ind w:left="1418" w:hanging="567"/>
        <w:jc w:val="both"/>
        <w:rPr>
          <w:color w:val="auto"/>
          <w:sz w:val="26"/>
          <w:szCs w:val="26"/>
        </w:rPr>
      </w:pPr>
      <w:r w:rsidRPr="00D06011">
        <w:rPr>
          <w:color w:val="auto"/>
          <w:sz w:val="26"/>
          <w:szCs w:val="26"/>
        </w:rPr>
        <w:lastRenderedPageBreak/>
        <w:t xml:space="preserve">запечатанные протоколы эксперта по оцениванию ответов участников итогового собеседования; </w:t>
      </w:r>
    </w:p>
    <w:p w:rsidR="00AE462D" w:rsidRPr="00D06011" w:rsidRDefault="00AE462D" w:rsidP="00631AA1">
      <w:pPr>
        <w:pStyle w:val="Default"/>
        <w:numPr>
          <w:ilvl w:val="0"/>
          <w:numId w:val="40"/>
        </w:numPr>
        <w:tabs>
          <w:tab w:val="left" w:pos="993"/>
        </w:tabs>
        <w:ind w:left="1418" w:hanging="567"/>
        <w:jc w:val="both"/>
        <w:rPr>
          <w:color w:val="auto"/>
          <w:sz w:val="26"/>
          <w:szCs w:val="26"/>
        </w:rPr>
      </w:pPr>
      <w:r w:rsidRPr="00D06011">
        <w:rPr>
          <w:color w:val="auto"/>
          <w:sz w:val="26"/>
          <w:szCs w:val="26"/>
        </w:rPr>
        <w:t>заполненную ведомость учета проведения итогового собеседования в аудитории</w:t>
      </w:r>
      <w:r w:rsidR="008F23BC" w:rsidRPr="00D06011">
        <w:rPr>
          <w:color w:val="auto"/>
          <w:sz w:val="26"/>
          <w:szCs w:val="26"/>
        </w:rPr>
        <w:t>.</w:t>
      </w:r>
    </w:p>
    <w:p w:rsidR="008F23BC" w:rsidRPr="00D06011" w:rsidRDefault="008F23BC" w:rsidP="008C020A">
      <w:pPr>
        <w:pStyle w:val="Default"/>
        <w:ind w:firstLine="567"/>
        <w:jc w:val="both"/>
        <w:rPr>
          <w:color w:val="auto"/>
          <w:sz w:val="26"/>
          <w:szCs w:val="26"/>
        </w:rPr>
      </w:pPr>
    </w:p>
    <w:p w:rsidR="00AE462D" w:rsidRPr="00D06011" w:rsidRDefault="00AE462D" w:rsidP="008C020A">
      <w:pPr>
        <w:pStyle w:val="Default"/>
        <w:ind w:firstLine="567"/>
        <w:jc w:val="both"/>
        <w:rPr>
          <w:color w:val="auto"/>
          <w:sz w:val="26"/>
          <w:szCs w:val="26"/>
        </w:rPr>
      </w:pPr>
      <w:r w:rsidRPr="00D06011">
        <w:rPr>
          <w:color w:val="auto"/>
          <w:sz w:val="26"/>
          <w:szCs w:val="26"/>
        </w:rPr>
        <w:t xml:space="preserve">Ниже представлен временной регламент выполнения заданий итогового собеседования каждым участником итогового собеседования. </w:t>
      </w:r>
    </w:p>
    <w:p w:rsidR="008F23BC" w:rsidRPr="00D06011" w:rsidRDefault="008F23BC" w:rsidP="008C020A">
      <w:pPr>
        <w:pStyle w:val="Default"/>
        <w:ind w:firstLine="567"/>
        <w:jc w:val="both"/>
        <w:rPr>
          <w:color w:val="auto"/>
          <w:sz w:val="20"/>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4817"/>
        <w:gridCol w:w="2701"/>
        <w:gridCol w:w="1381"/>
      </w:tblGrid>
      <w:tr w:rsidR="00425C28" w:rsidRPr="00D06011" w:rsidTr="00425C28">
        <w:trPr>
          <w:trHeight w:val="107"/>
          <w:jc w:val="center"/>
        </w:trPr>
        <w:tc>
          <w:tcPr>
            <w:tcW w:w="565" w:type="dxa"/>
            <w:vAlign w:val="center"/>
          </w:tcPr>
          <w:p w:rsidR="00AE462D" w:rsidRPr="00D06011" w:rsidRDefault="00AE462D" w:rsidP="008C020A">
            <w:pPr>
              <w:pStyle w:val="Default"/>
              <w:jc w:val="center"/>
              <w:rPr>
                <w:color w:val="auto"/>
                <w:sz w:val="23"/>
                <w:szCs w:val="23"/>
              </w:rPr>
            </w:pPr>
            <w:r w:rsidRPr="00D06011">
              <w:rPr>
                <w:b/>
                <w:bCs/>
                <w:color w:val="auto"/>
                <w:sz w:val="23"/>
                <w:szCs w:val="23"/>
              </w:rPr>
              <w:t>№</w:t>
            </w:r>
          </w:p>
        </w:tc>
        <w:tc>
          <w:tcPr>
            <w:tcW w:w="4817" w:type="dxa"/>
            <w:vAlign w:val="center"/>
          </w:tcPr>
          <w:p w:rsidR="00AE462D" w:rsidRPr="00D06011" w:rsidRDefault="00AE462D" w:rsidP="008F23BC">
            <w:pPr>
              <w:pStyle w:val="Default"/>
              <w:keepNext/>
              <w:jc w:val="center"/>
              <w:rPr>
                <w:color w:val="auto"/>
                <w:sz w:val="23"/>
                <w:szCs w:val="23"/>
              </w:rPr>
            </w:pPr>
            <w:r w:rsidRPr="00D06011">
              <w:rPr>
                <w:b/>
                <w:bCs/>
                <w:color w:val="auto"/>
                <w:sz w:val="23"/>
                <w:szCs w:val="23"/>
              </w:rPr>
              <w:t>Действия экзаменатора-собеседника</w:t>
            </w:r>
          </w:p>
        </w:tc>
        <w:tc>
          <w:tcPr>
            <w:tcW w:w="2701" w:type="dxa"/>
            <w:vAlign w:val="center"/>
          </w:tcPr>
          <w:p w:rsidR="00AE462D" w:rsidRPr="00D06011" w:rsidRDefault="00AE462D" w:rsidP="008C020A">
            <w:pPr>
              <w:pStyle w:val="Default"/>
              <w:jc w:val="center"/>
              <w:rPr>
                <w:color w:val="auto"/>
                <w:sz w:val="23"/>
                <w:szCs w:val="23"/>
              </w:rPr>
            </w:pPr>
            <w:r w:rsidRPr="00D06011">
              <w:rPr>
                <w:b/>
                <w:bCs/>
                <w:color w:val="auto"/>
                <w:sz w:val="23"/>
                <w:szCs w:val="23"/>
              </w:rPr>
              <w:t>Действия обучающихся</w:t>
            </w:r>
          </w:p>
        </w:tc>
        <w:tc>
          <w:tcPr>
            <w:tcW w:w="1381" w:type="dxa"/>
            <w:vAlign w:val="center"/>
          </w:tcPr>
          <w:p w:rsidR="00AE462D" w:rsidRPr="00D06011" w:rsidRDefault="00AE462D" w:rsidP="008C020A">
            <w:pPr>
              <w:pStyle w:val="Default"/>
              <w:jc w:val="center"/>
              <w:rPr>
                <w:color w:val="auto"/>
                <w:sz w:val="23"/>
                <w:szCs w:val="23"/>
              </w:rPr>
            </w:pPr>
            <w:r w:rsidRPr="00D06011">
              <w:rPr>
                <w:b/>
                <w:bCs/>
                <w:color w:val="auto"/>
                <w:sz w:val="23"/>
                <w:szCs w:val="23"/>
              </w:rPr>
              <w:t>Время</w:t>
            </w:r>
          </w:p>
        </w:tc>
      </w:tr>
      <w:tr w:rsidR="00425C28" w:rsidRPr="00D06011" w:rsidTr="00425C28">
        <w:trPr>
          <w:trHeight w:val="385"/>
          <w:jc w:val="center"/>
        </w:trPr>
        <w:tc>
          <w:tcPr>
            <w:tcW w:w="565" w:type="dxa"/>
          </w:tcPr>
          <w:p w:rsidR="00425C28" w:rsidRPr="00D06011" w:rsidRDefault="00425C28" w:rsidP="008C020A">
            <w:pPr>
              <w:pStyle w:val="Default"/>
              <w:rPr>
                <w:color w:val="auto"/>
                <w:sz w:val="23"/>
                <w:szCs w:val="23"/>
              </w:rPr>
            </w:pPr>
            <w:r w:rsidRPr="00D06011">
              <w:rPr>
                <w:color w:val="auto"/>
                <w:sz w:val="23"/>
                <w:szCs w:val="23"/>
              </w:rPr>
              <w:t xml:space="preserve">1 </w:t>
            </w:r>
          </w:p>
        </w:tc>
        <w:tc>
          <w:tcPr>
            <w:tcW w:w="4817" w:type="dxa"/>
          </w:tcPr>
          <w:p w:rsidR="00425C28" w:rsidRPr="00D06011" w:rsidRDefault="00425C28" w:rsidP="008C020A">
            <w:pPr>
              <w:pStyle w:val="Default"/>
              <w:rPr>
                <w:color w:val="auto"/>
                <w:sz w:val="23"/>
                <w:szCs w:val="23"/>
              </w:rPr>
            </w:pPr>
            <w:r w:rsidRPr="00D06011">
              <w:rPr>
                <w:color w:val="auto"/>
                <w:sz w:val="23"/>
                <w:szCs w:val="23"/>
              </w:rPr>
              <w:t xml:space="preserve">Приветствие участника собеседования. Знакомство. Короткий рассказ о содержании итогового собеседования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jc w:val="center"/>
              <w:rPr>
                <w:color w:val="auto"/>
                <w:sz w:val="23"/>
                <w:szCs w:val="23"/>
              </w:rPr>
            </w:pPr>
            <w:r w:rsidRPr="00D06011">
              <w:rPr>
                <w:color w:val="auto"/>
                <w:sz w:val="23"/>
                <w:szCs w:val="23"/>
              </w:rPr>
              <w:t>1 мин.</w:t>
            </w:r>
          </w:p>
        </w:tc>
      </w:tr>
      <w:tr w:rsidR="00AE462D" w:rsidRPr="00D06011" w:rsidTr="00425C28">
        <w:trPr>
          <w:trHeight w:val="107"/>
          <w:jc w:val="center"/>
        </w:trPr>
        <w:tc>
          <w:tcPr>
            <w:tcW w:w="9464" w:type="dxa"/>
            <w:gridSpan w:val="4"/>
          </w:tcPr>
          <w:p w:rsidR="00AE462D" w:rsidRPr="00D06011" w:rsidRDefault="00AE462D" w:rsidP="008C020A">
            <w:pPr>
              <w:pStyle w:val="Default"/>
              <w:jc w:val="center"/>
              <w:rPr>
                <w:color w:val="auto"/>
                <w:sz w:val="23"/>
                <w:szCs w:val="23"/>
              </w:rPr>
            </w:pPr>
            <w:r w:rsidRPr="00D06011">
              <w:rPr>
                <w:b/>
                <w:bCs/>
                <w:color w:val="auto"/>
                <w:sz w:val="23"/>
                <w:szCs w:val="23"/>
              </w:rPr>
              <w:t>Выполнение заданий итогового собеседования</w:t>
            </w:r>
          </w:p>
        </w:tc>
      </w:tr>
      <w:tr w:rsidR="00AE462D" w:rsidRPr="00D06011" w:rsidTr="00425C28">
        <w:trPr>
          <w:trHeight w:val="107"/>
          <w:jc w:val="center"/>
        </w:trPr>
        <w:tc>
          <w:tcPr>
            <w:tcW w:w="8083" w:type="dxa"/>
            <w:gridSpan w:val="3"/>
          </w:tcPr>
          <w:p w:rsidR="00AE462D" w:rsidRPr="00D06011" w:rsidRDefault="00AE462D" w:rsidP="008C020A">
            <w:pPr>
              <w:pStyle w:val="Default"/>
              <w:jc w:val="right"/>
              <w:rPr>
                <w:color w:val="auto"/>
                <w:sz w:val="23"/>
                <w:szCs w:val="23"/>
              </w:rPr>
            </w:pPr>
            <w:r w:rsidRPr="00D06011">
              <w:rPr>
                <w:b/>
                <w:bCs/>
                <w:i/>
                <w:iCs/>
                <w:color w:val="auto"/>
                <w:sz w:val="23"/>
                <w:szCs w:val="23"/>
              </w:rPr>
              <w:t xml:space="preserve">Приблизительное время </w:t>
            </w:r>
          </w:p>
        </w:tc>
        <w:tc>
          <w:tcPr>
            <w:tcW w:w="1381" w:type="dxa"/>
          </w:tcPr>
          <w:p w:rsidR="00AE462D" w:rsidRPr="00D06011" w:rsidRDefault="00AE462D" w:rsidP="008C020A">
            <w:pPr>
              <w:pStyle w:val="Default"/>
              <w:rPr>
                <w:color w:val="auto"/>
                <w:sz w:val="23"/>
                <w:szCs w:val="23"/>
              </w:rPr>
            </w:pPr>
            <w:r w:rsidRPr="00D06011">
              <w:rPr>
                <w:b/>
                <w:bCs/>
                <w:i/>
                <w:iCs/>
                <w:color w:val="auto"/>
                <w:sz w:val="23"/>
                <w:szCs w:val="23"/>
              </w:rPr>
              <w:t xml:space="preserve">15-16 мин. </w:t>
            </w:r>
          </w:p>
        </w:tc>
      </w:tr>
      <w:tr w:rsidR="00AE462D" w:rsidRPr="00D06011" w:rsidTr="00425C28">
        <w:trPr>
          <w:trHeight w:val="109"/>
          <w:jc w:val="center"/>
        </w:trPr>
        <w:tc>
          <w:tcPr>
            <w:tcW w:w="9464" w:type="dxa"/>
            <w:gridSpan w:val="4"/>
          </w:tcPr>
          <w:p w:rsidR="00AE462D" w:rsidRPr="00D06011" w:rsidRDefault="00AE462D" w:rsidP="008C020A">
            <w:pPr>
              <w:pStyle w:val="Default"/>
              <w:jc w:val="center"/>
              <w:rPr>
                <w:b/>
                <w:color w:val="auto"/>
              </w:rPr>
            </w:pPr>
            <w:r w:rsidRPr="00D06011">
              <w:rPr>
                <w:b/>
                <w:color w:val="auto"/>
              </w:rPr>
              <w:t>ЧТЕНИЕ ТЕКСТА</w:t>
            </w:r>
          </w:p>
        </w:tc>
      </w:tr>
      <w:tr w:rsidR="00425C28" w:rsidRPr="00D06011" w:rsidTr="00425C28">
        <w:trPr>
          <w:trHeight w:val="661"/>
          <w:jc w:val="center"/>
        </w:trPr>
        <w:tc>
          <w:tcPr>
            <w:tcW w:w="565" w:type="dxa"/>
          </w:tcPr>
          <w:p w:rsidR="00425C28" w:rsidRPr="00D06011" w:rsidRDefault="00425C28" w:rsidP="008C020A">
            <w:pPr>
              <w:pStyle w:val="Default"/>
              <w:rPr>
                <w:color w:val="auto"/>
                <w:sz w:val="23"/>
                <w:szCs w:val="23"/>
              </w:rPr>
            </w:pPr>
            <w:r w:rsidRPr="00D06011">
              <w:rPr>
                <w:color w:val="auto"/>
                <w:sz w:val="23"/>
                <w:szCs w:val="23"/>
              </w:rPr>
              <w:t xml:space="preserve">2 </w:t>
            </w:r>
          </w:p>
        </w:tc>
        <w:tc>
          <w:tcPr>
            <w:tcW w:w="4817" w:type="dxa"/>
          </w:tcPr>
          <w:p w:rsidR="00425C28" w:rsidRPr="00D06011" w:rsidRDefault="00425C28" w:rsidP="008C020A">
            <w:pPr>
              <w:pStyle w:val="Default"/>
              <w:rPr>
                <w:color w:val="auto"/>
                <w:sz w:val="23"/>
                <w:szCs w:val="23"/>
              </w:rPr>
            </w:pPr>
            <w:r w:rsidRPr="00D06011">
              <w:rPr>
                <w:color w:val="auto"/>
                <w:sz w:val="23"/>
                <w:szCs w:val="23"/>
              </w:rPr>
              <w:t xml:space="preserve">Предложить участнику собеседования ознакомиться с текстом для чтения вслух. </w:t>
            </w:r>
          </w:p>
          <w:p w:rsidR="00425C28" w:rsidRPr="00D06011" w:rsidRDefault="00425C28" w:rsidP="008C020A">
            <w:pPr>
              <w:pStyle w:val="Default"/>
              <w:rPr>
                <w:color w:val="auto"/>
                <w:sz w:val="23"/>
                <w:szCs w:val="23"/>
              </w:rPr>
            </w:pPr>
            <w:r w:rsidRPr="00D06011">
              <w:rPr>
                <w:color w:val="auto"/>
                <w:sz w:val="23"/>
                <w:szCs w:val="23"/>
              </w:rPr>
              <w:t xml:space="preserve">Обратить внимание на то, что участник собеседования будет работать с этим текстом, выполняя задания 1 и 2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rPr>
                <w:color w:val="auto"/>
                <w:sz w:val="23"/>
                <w:szCs w:val="23"/>
              </w:rPr>
            </w:pPr>
          </w:p>
        </w:tc>
      </w:tr>
      <w:tr w:rsidR="00425C28" w:rsidRPr="00D06011" w:rsidTr="00425C28">
        <w:trPr>
          <w:trHeight w:val="246"/>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t xml:space="preserve">3 </w:t>
            </w:r>
          </w:p>
        </w:tc>
        <w:tc>
          <w:tcPr>
            <w:tcW w:w="4817" w:type="dxa"/>
          </w:tcPr>
          <w:p w:rsidR="00AE462D" w:rsidRPr="00D06011" w:rsidRDefault="00AE462D" w:rsidP="008C020A">
            <w:pPr>
              <w:pStyle w:val="Default"/>
              <w:rPr>
                <w:color w:val="auto"/>
                <w:sz w:val="23"/>
                <w:szCs w:val="23"/>
              </w:rPr>
            </w:pPr>
            <w:r w:rsidRPr="00D06011">
              <w:rPr>
                <w:i/>
                <w:iCs/>
                <w:color w:val="auto"/>
                <w:sz w:val="23"/>
                <w:szCs w:val="23"/>
              </w:rPr>
              <w:t xml:space="preserve">За несколько секунд напомнить о готовности к чтению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Подготовка к чтению вслух. </w:t>
            </w:r>
          </w:p>
          <w:p w:rsidR="00AE462D" w:rsidRPr="00D06011" w:rsidRDefault="00AE462D" w:rsidP="008C020A">
            <w:pPr>
              <w:pStyle w:val="Default"/>
              <w:rPr>
                <w:color w:val="auto"/>
                <w:sz w:val="23"/>
                <w:szCs w:val="23"/>
              </w:rPr>
            </w:pPr>
            <w:r w:rsidRPr="00D06011">
              <w:rPr>
                <w:color w:val="auto"/>
                <w:sz w:val="23"/>
                <w:szCs w:val="23"/>
              </w:rPr>
              <w:t xml:space="preserve">Чтение текста про себя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2-х мин. </w:t>
            </w:r>
          </w:p>
        </w:tc>
      </w:tr>
      <w:tr w:rsidR="00425C28" w:rsidRPr="00D06011" w:rsidTr="00425C28">
        <w:trPr>
          <w:trHeight w:val="385"/>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t xml:space="preserve">4 </w:t>
            </w:r>
          </w:p>
        </w:tc>
        <w:tc>
          <w:tcPr>
            <w:tcW w:w="4817" w:type="dxa"/>
          </w:tcPr>
          <w:p w:rsidR="00AE462D" w:rsidRPr="00D06011" w:rsidRDefault="00AE462D" w:rsidP="008C020A">
            <w:pPr>
              <w:pStyle w:val="Default"/>
              <w:rPr>
                <w:color w:val="auto"/>
                <w:sz w:val="23"/>
                <w:szCs w:val="23"/>
              </w:rPr>
            </w:pPr>
            <w:r w:rsidRPr="00D06011">
              <w:rPr>
                <w:color w:val="auto"/>
                <w:sz w:val="23"/>
                <w:szCs w:val="23"/>
              </w:rPr>
              <w:t xml:space="preserve">Слушание текста. </w:t>
            </w:r>
          </w:p>
          <w:p w:rsidR="00AE462D" w:rsidRPr="00D06011" w:rsidRDefault="00AE462D" w:rsidP="008C020A">
            <w:pPr>
              <w:pStyle w:val="Default"/>
              <w:rPr>
                <w:color w:val="auto"/>
                <w:sz w:val="23"/>
                <w:szCs w:val="23"/>
              </w:rPr>
            </w:pPr>
            <w:r w:rsidRPr="00D06011">
              <w:rPr>
                <w:i/>
                <w:iCs/>
                <w:color w:val="auto"/>
                <w:sz w:val="23"/>
                <w:szCs w:val="23"/>
              </w:rPr>
              <w:t xml:space="preserve">Эмоциональная реакция на чтение участника собеседования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Чтение текста вслух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2-х мин. </w:t>
            </w:r>
          </w:p>
        </w:tc>
      </w:tr>
      <w:tr w:rsidR="00425C28" w:rsidRPr="00D06011" w:rsidTr="00425C28">
        <w:trPr>
          <w:trHeight w:val="385"/>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t xml:space="preserve">5 </w:t>
            </w:r>
          </w:p>
        </w:tc>
        <w:tc>
          <w:tcPr>
            <w:tcW w:w="4817" w:type="dxa"/>
          </w:tcPr>
          <w:p w:rsidR="00AE462D" w:rsidRPr="00D06011" w:rsidRDefault="00AE462D" w:rsidP="008C020A">
            <w:pPr>
              <w:pStyle w:val="Default"/>
              <w:rPr>
                <w:color w:val="auto"/>
                <w:sz w:val="23"/>
                <w:szCs w:val="23"/>
              </w:rPr>
            </w:pPr>
            <w:r w:rsidRPr="00D06011">
              <w:rPr>
                <w:color w:val="auto"/>
                <w:sz w:val="23"/>
                <w:szCs w:val="23"/>
              </w:rPr>
              <w:t xml:space="preserve">Переключение участника собеседования на другой вид работы.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Подготовка к пересказу с привлечением дополнительной информации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2-х мин. </w:t>
            </w:r>
          </w:p>
        </w:tc>
      </w:tr>
      <w:tr w:rsidR="00425C28" w:rsidRPr="00D06011" w:rsidTr="00425C28">
        <w:trPr>
          <w:trHeight w:val="522"/>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t xml:space="preserve">6 </w:t>
            </w:r>
          </w:p>
        </w:tc>
        <w:tc>
          <w:tcPr>
            <w:tcW w:w="4817" w:type="dxa"/>
          </w:tcPr>
          <w:p w:rsidR="00AE462D" w:rsidRPr="00D06011" w:rsidRDefault="00AE462D" w:rsidP="008C020A">
            <w:pPr>
              <w:pStyle w:val="Default"/>
              <w:rPr>
                <w:color w:val="auto"/>
                <w:sz w:val="23"/>
                <w:szCs w:val="23"/>
              </w:rPr>
            </w:pPr>
            <w:r w:rsidRPr="00D06011">
              <w:rPr>
                <w:color w:val="auto"/>
                <w:sz w:val="23"/>
                <w:szCs w:val="23"/>
              </w:rPr>
              <w:t xml:space="preserve">Забрать у участника собеседования исходный текст. Слушание пересказа. </w:t>
            </w:r>
          </w:p>
          <w:p w:rsidR="00AE462D" w:rsidRPr="00D06011" w:rsidRDefault="00AE462D" w:rsidP="008C020A">
            <w:pPr>
              <w:pStyle w:val="Default"/>
              <w:rPr>
                <w:color w:val="auto"/>
                <w:sz w:val="23"/>
                <w:szCs w:val="23"/>
              </w:rPr>
            </w:pPr>
            <w:r w:rsidRPr="00D06011">
              <w:rPr>
                <w:i/>
                <w:iCs/>
                <w:color w:val="auto"/>
                <w:sz w:val="23"/>
                <w:szCs w:val="23"/>
              </w:rPr>
              <w:t xml:space="preserve">Эмоциональная реакция на пересказ участника собеседования.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Пересказ текста с привлечением дополнительной информации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3-х мин. </w:t>
            </w:r>
          </w:p>
        </w:tc>
      </w:tr>
      <w:tr w:rsidR="00425C28" w:rsidRPr="00D06011" w:rsidTr="00425C28">
        <w:trPr>
          <w:trHeight w:val="1213"/>
          <w:jc w:val="center"/>
        </w:trPr>
        <w:tc>
          <w:tcPr>
            <w:tcW w:w="565" w:type="dxa"/>
          </w:tcPr>
          <w:p w:rsidR="00425C28" w:rsidRPr="00D06011" w:rsidRDefault="00425C28" w:rsidP="008C020A">
            <w:pPr>
              <w:pStyle w:val="Default"/>
              <w:rPr>
                <w:color w:val="auto"/>
                <w:sz w:val="23"/>
                <w:szCs w:val="23"/>
              </w:rPr>
            </w:pPr>
            <w:r w:rsidRPr="00D06011">
              <w:rPr>
                <w:color w:val="auto"/>
                <w:sz w:val="23"/>
                <w:szCs w:val="23"/>
              </w:rPr>
              <w:t xml:space="preserve">7 </w:t>
            </w:r>
          </w:p>
        </w:tc>
        <w:tc>
          <w:tcPr>
            <w:tcW w:w="4817" w:type="dxa"/>
          </w:tcPr>
          <w:p w:rsidR="00425C28" w:rsidRPr="00D06011" w:rsidRDefault="00425C28" w:rsidP="008C020A">
            <w:pPr>
              <w:pStyle w:val="Default"/>
              <w:rPr>
                <w:color w:val="auto"/>
                <w:sz w:val="23"/>
                <w:szCs w:val="23"/>
              </w:rPr>
            </w:pPr>
            <w:r w:rsidRPr="00D06011">
              <w:rPr>
                <w:color w:val="auto"/>
                <w:sz w:val="23"/>
                <w:szCs w:val="23"/>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rPr>
                <w:color w:val="auto"/>
                <w:sz w:val="23"/>
                <w:szCs w:val="23"/>
              </w:rPr>
            </w:pPr>
          </w:p>
        </w:tc>
      </w:tr>
      <w:tr w:rsidR="00AE462D" w:rsidRPr="00D06011" w:rsidTr="00425C28">
        <w:trPr>
          <w:trHeight w:val="109"/>
          <w:jc w:val="center"/>
        </w:trPr>
        <w:tc>
          <w:tcPr>
            <w:tcW w:w="9464" w:type="dxa"/>
            <w:gridSpan w:val="4"/>
          </w:tcPr>
          <w:p w:rsidR="00AE462D" w:rsidRPr="00D06011" w:rsidRDefault="00AE462D" w:rsidP="008C020A">
            <w:pPr>
              <w:pStyle w:val="Default"/>
              <w:jc w:val="center"/>
              <w:rPr>
                <w:b/>
                <w:color w:val="auto"/>
              </w:rPr>
            </w:pPr>
            <w:r w:rsidRPr="00D06011">
              <w:rPr>
                <w:b/>
                <w:color w:val="auto"/>
              </w:rPr>
              <w:t>МОНОЛОГ</w:t>
            </w:r>
          </w:p>
        </w:tc>
      </w:tr>
      <w:tr w:rsidR="00425C28" w:rsidRPr="00D06011" w:rsidTr="00425C28">
        <w:trPr>
          <w:trHeight w:val="661"/>
          <w:jc w:val="center"/>
        </w:trPr>
        <w:tc>
          <w:tcPr>
            <w:tcW w:w="565" w:type="dxa"/>
          </w:tcPr>
          <w:p w:rsidR="00425C28" w:rsidRPr="00D06011" w:rsidRDefault="00425C28" w:rsidP="008C020A">
            <w:pPr>
              <w:pStyle w:val="Default"/>
              <w:rPr>
                <w:color w:val="auto"/>
                <w:sz w:val="23"/>
                <w:szCs w:val="23"/>
              </w:rPr>
            </w:pPr>
            <w:r w:rsidRPr="00D06011">
              <w:rPr>
                <w:color w:val="auto"/>
                <w:sz w:val="23"/>
                <w:szCs w:val="23"/>
              </w:rPr>
              <w:t xml:space="preserve">8 </w:t>
            </w:r>
          </w:p>
        </w:tc>
        <w:tc>
          <w:tcPr>
            <w:tcW w:w="4817" w:type="dxa"/>
          </w:tcPr>
          <w:p w:rsidR="00425C28" w:rsidRPr="00D06011" w:rsidRDefault="00425C28" w:rsidP="008C020A">
            <w:pPr>
              <w:pStyle w:val="Default"/>
              <w:rPr>
                <w:color w:val="auto"/>
                <w:sz w:val="23"/>
                <w:szCs w:val="23"/>
              </w:rPr>
            </w:pPr>
            <w:r w:rsidRPr="00D06011">
              <w:rPr>
                <w:color w:val="auto"/>
                <w:sz w:val="23"/>
                <w:szCs w:val="23"/>
              </w:rPr>
              <w:t xml:space="preserve">Предложить участнику собеседования ознакомиться с темой монолога. </w:t>
            </w:r>
          </w:p>
          <w:p w:rsidR="00425C28" w:rsidRPr="00D06011" w:rsidRDefault="00425C28" w:rsidP="008C020A">
            <w:pPr>
              <w:pStyle w:val="Default"/>
              <w:rPr>
                <w:color w:val="auto"/>
                <w:sz w:val="23"/>
                <w:szCs w:val="23"/>
              </w:rPr>
            </w:pPr>
            <w:r w:rsidRPr="00D06011">
              <w:rPr>
                <w:color w:val="auto"/>
                <w:sz w:val="23"/>
                <w:szCs w:val="23"/>
              </w:rPr>
              <w:t xml:space="preserve">Предупредить, что на подготовку отводится 1 минута, а высказывание не должно занимать более трех минут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rPr>
                <w:color w:val="auto"/>
                <w:sz w:val="23"/>
                <w:szCs w:val="23"/>
              </w:rPr>
            </w:pPr>
          </w:p>
        </w:tc>
      </w:tr>
      <w:tr w:rsidR="00425C28" w:rsidRPr="00D06011" w:rsidTr="00425C28">
        <w:trPr>
          <w:trHeight w:val="109"/>
          <w:jc w:val="center"/>
        </w:trPr>
        <w:tc>
          <w:tcPr>
            <w:tcW w:w="5382" w:type="dxa"/>
            <w:gridSpan w:val="2"/>
          </w:tcPr>
          <w:p w:rsidR="00425C28" w:rsidRPr="00D06011" w:rsidRDefault="00425C28" w:rsidP="008C020A">
            <w:pPr>
              <w:pStyle w:val="Default"/>
              <w:rPr>
                <w:color w:val="auto"/>
                <w:sz w:val="23"/>
                <w:szCs w:val="23"/>
              </w:rPr>
            </w:pPr>
            <w:r w:rsidRPr="00D06011">
              <w:rPr>
                <w:color w:val="auto"/>
                <w:sz w:val="23"/>
                <w:szCs w:val="23"/>
              </w:rPr>
              <w:t xml:space="preserve">Подготовка к ответу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rPr>
                <w:color w:val="auto"/>
                <w:sz w:val="23"/>
                <w:szCs w:val="23"/>
              </w:rPr>
            </w:pPr>
            <w:r w:rsidRPr="00D06011">
              <w:rPr>
                <w:color w:val="auto"/>
                <w:sz w:val="23"/>
                <w:szCs w:val="23"/>
              </w:rPr>
              <w:t xml:space="preserve">1 мин. </w:t>
            </w:r>
          </w:p>
        </w:tc>
      </w:tr>
      <w:tr w:rsidR="00425C28" w:rsidRPr="00D06011" w:rsidTr="00425C28">
        <w:trPr>
          <w:trHeight w:val="248"/>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t xml:space="preserve">9 </w:t>
            </w:r>
          </w:p>
        </w:tc>
        <w:tc>
          <w:tcPr>
            <w:tcW w:w="4817" w:type="dxa"/>
          </w:tcPr>
          <w:p w:rsidR="00AE462D" w:rsidRPr="00D06011" w:rsidRDefault="00AE462D" w:rsidP="008C020A">
            <w:pPr>
              <w:pStyle w:val="Default"/>
              <w:rPr>
                <w:color w:val="auto"/>
                <w:sz w:val="23"/>
                <w:szCs w:val="23"/>
              </w:rPr>
            </w:pPr>
            <w:r w:rsidRPr="00D06011">
              <w:rPr>
                <w:color w:val="auto"/>
                <w:sz w:val="23"/>
                <w:szCs w:val="23"/>
              </w:rPr>
              <w:t xml:space="preserve">Слушать устный ответ. </w:t>
            </w:r>
          </w:p>
          <w:p w:rsidR="00AE462D" w:rsidRPr="00D06011" w:rsidRDefault="00AE462D" w:rsidP="008C020A">
            <w:pPr>
              <w:pStyle w:val="Default"/>
              <w:rPr>
                <w:color w:val="auto"/>
                <w:sz w:val="23"/>
                <w:szCs w:val="23"/>
              </w:rPr>
            </w:pPr>
            <w:r w:rsidRPr="00D06011">
              <w:rPr>
                <w:i/>
                <w:iCs/>
                <w:color w:val="auto"/>
                <w:sz w:val="23"/>
                <w:szCs w:val="23"/>
              </w:rPr>
              <w:t xml:space="preserve">Эмоциональная реакция на ответ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Ответ по теме выбранного варианта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3-х мин. </w:t>
            </w:r>
          </w:p>
        </w:tc>
      </w:tr>
      <w:tr w:rsidR="00AE462D" w:rsidRPr="00D06011" w:rsidTr="00425C28">
        <w:trPr>
          <w:trHeight w:val="109"/>
          <w:jc w:val="center"/>
        </w:trPr>
        <w:tc>
          <w:tcPr>
            <w:tcW w:w="9464" w:type="dxa"/>
            <w:gridSpan w:val="4"/>
          </w:tcPr>
          <w:p w:rsidR="00AE462D" w:rsidRPr="00D06011" w:rsidRDefault="00AE462D" w:rsidP="008C020A">
            <w:pPr>
              <w:pStyle w:val="Default"/>
              <w:jc w:val="center"/>
              <w:rPr>
                <w:b/>
                <w:color w:val="auto"/>
                <w:sz w:val="23"/>
                <w:szCs w:val="23"/>
              </w:rPr>
            </w:pPr>
            <w:r w:rsidRPr="00D06011">
              <w:rPr>
                <w:b/>
                <w:color w:val="auto"/>
                <w:sz w:val="23"/>
                <w:szCs w:val="23"/>
              </w:rPr>
              <w:t>ДИАЛОГ</w:t>
            </w:r>
          </w:p>
        </w:tc>
      </w:tr>
      <w:tr w:rsidR="00425C28" w:rsidRPr="00D06011" w:rsidTr="00425C28">
        <w:trPr>
          <w:trHeight w:val="522"/>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lastRenderedPageBreak/>
              <w:t xml:space="preserve">10 </w:t>
            </w:r>
          </w:p>
        </w:tc>
        <w:tc>
          <w:tcPr>
            <w:tcW w:w="4817" w:type="dxa"/>
          </w:tcPr>
          <w:p w:rsidR="00AE462D" w:rsidRPr="00D06011" w:rsidRDefault="00AE462D" w:rsidP="008C020A">
            <w:pPr>
              <w:pStyle w:val="Default"/>
              <w:rPr>
                <w:color w:val="auto"/>
                <w:sz w:val="23"/>
                <w:szCs w:val="23"/>
              </w:rPr>
            </w:pPr>
            <w:r w:rsidRPr="00D06011">
              <w:rPr>
                <w:color w:val="auto"/>
                <w:sz w:val="23"/>
                <w:szCs w:val="23"/>
              </w:rPr>
              <w:t xml:space="preserve">Задать вопросы для диалога. Экзаменатор-собеседник может задать вопросы, отличающиеся от предложенных в КИМ итогового собеседования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Вступает в диалог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3-х мин. </w:t>
            </w:r>
          </w:p>
        </w:tc>
      </w:tr>
      <w:tr w:rsidR="00425C28" w:rsidRPr="00D06011" w:rsidTr="00425C28">
        <w:trPr>
          <w:trHeight w:val="248"/>
          <w:jc w:val="center"/>
        </w:trPr>
        <w:tc>
          <w:tcPr>
            <w:tcW w:w="565" w:type="dxa"/>
          </w:tcPr>
          <w:p w:rsidR="00425C28" w:rsidRPr="00D06011" w:rsidRDefault="00425C28" w:rsidP="008C020A">
            <w:pPr>
              <w:pStyle w:val="Default"/>
              <w:rPr>
                <w:color w:val="auto"/>
                <w:sz w:val="23"/>
                <w:szCs w:val="23"/>
              </w:rPr>
            </w:pPr>
            <w:r w:rsidRPr="00D06011">
              <w:rPr>
                <w:color w:val="auto"/>
                <w:sz w:val="23"/>
                <w:szCs w:val="23"/>
              </w:rPr>
              <w:t xml:space="preserve">11 </w:t>
            </w:r>
          </w:p>
        </w:tc>
        <w:tc>
          <w:tcPr>
            <w:tcW w:w="4817" w:type="dxa"/>
          </w:tcPr>
          <w:p w:rsidR="00425C28" w:rsidRPr="00D06011" w:rsidRDefault="00425C28" w:rsidP="008C020A">
            <w:pPr>
              <w:pStyle w:val="Default"/>
              <w:rPr>
                <w:color w:val="auto"/>
                <w:sz w:val="23"/>
                <w:szCs w:val="23"/>
              </w:rPr>
            </w:pPr>
            <w:r w:rsidRPr="00D06011">
              <w:rPr>
                <w:color w:val="auto"/>
                <w:sz w:val="23"/>
                <w:szCs w:val="23"/>
              </w:rPr>
              <w:t xml:space="preserve">Эмоционально поддержать участника собеседования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rPr>
                <w:color w:val="auto"/>
                <w:sz w:val="23"/>
                <w:szCs w:val="23"/>
              </w:rPr>
            </w:pPr>
          </w:p>
        </w:tc>
      </w:tr>
    </w:tbl>
    <w:p w:rsidR="00AE462D" w:rsidRPr="00D06011" w:rsidRDefault="00AE462D" w:rsidP="008C020A">
      <w:pPr>
        <w:spacing w:after="0" w:line="240" w:lineRule="auto"/>
      </w:pPr>
    </w:p>
    <w:p w:rsidR="00B03522" w:rsidRPr="00D06011" w:rsidRDefault="00B03522" w:rsidP="008C020A">
      <w:pPr>
        <w:spacing w:after="0" w:line="240" w:lineRule="auto"/>
      </w:pPr>
      <w:r w:rsidRPr="00D06011">
        <w:br w:type="page"/>
      </w:r>
    </w:p>
    <w:tbl>
      <w:tblPr>
        <w:tblW w:w="0" w:type="auto"/>
        <w:tblInd w:w="-108" w:type="dxa"/>
        <w:tblLook w:val="04A0" w:firstRow="1" w:lastRow="0" w:firstColumn="1" w:lastColumn="0" w:noHBand="0" w:noVBand="1"/>
      </w:tblPr>
      <w:tblGrid>
        <w:gridCol w:w="5512"/>
        <w:gridCol w:w="3882"/>
      </w:tblGrid>
      <w:tr w:rsidR="00376437" w:rsidRPr="00D06011" w:rsidTr="00A46B6A">
        <w:tc>
          <w:tcPr>
            <w:tcW w:w="5665" w:type="dxa"/>
          </w:tcPr>
          <w:p w:rsidR="00376437" w:rsidRPr="00D06011" w:rsidRDefault="00376437" w:rsidP="00A46B6A">
            <w:pPr>
              <w:widowControl w:val="0"/>
              <w:spacing w:after="0" w:line="240" w:lineRule="auto"/>
              <w:ind w:firstLine="709"/>
              <w:jc w:val="both"/>
              <w:rPr>
                <w:rFonts w:ascii="Times New Roman" w:hAnsi="Times New Roman" w:cs="Times New Roman"/>
                <w:sz w:val="28"/>
                <w:szCs w:val="28"/>
              </w:rPr>
            </w:pPr>
          </w:p>
        </w:tc>
        <w:tc>
          <w:tcPr>
            <w:tcW w:w="3939" w:type="dxa"/>
          </w:tcPr>
          <w:p w:rsidR="00376437" w:rsidRPr="00D06011" w:rsidRDefault="00376437" w:rsidP="00A46B6A">
            <w:pPr>
              <w:widowControl w:val="0"/>
              <w:spacing w:after="0" w:line="240" w:lineRule="auto"/>
              <w:ind w:firstLine="1"/>
              <w:jc w:val="right"/>
              <w:rPr>
                <w:rFonts w:ascii="Times New Roman" w:hAnsi="Times New Roman" w:cs="Times New Roman"/>
                <w:sz w:val="28"/>
                <w:szCs w:val="28"/>
              </w:rPr>
            </w:pPr>
            <w:r w:rsidRPr="00D06011">
              <w:rPr>
                <w:rFonts w:ascii="Times New Roman" w:hAnsi="Times New Roman" w:cs="Times New Roman"/>
                <w:sz w:val="28"/>
                <w:szCs w:val="28"/>
              </w:rPr>
              <w:t xml:space="preserve">Приложение </w:t>
            </w:r>
            <w:r w:rsidR="00B7526A" w:rsidRPr="00D06011">
              <w:rPr>
                <w:rFonts w:ascii="Times New Roman" w:hAnsi="Times New Roman" w:cs="Times New Roman"/>
                <w:sz w:val="28"/>
                <w:szCs w:val="28"/>
              </w:rPr>
              <w:t>11</w:t>
            </w:r>
            <w:r w:rsidRPr="00D06011">
              <w:rPr>
                <w:rFonts w:ascii="Times New Roman" w:hAnsi="Times New Roman" w:cs="Times New Roman"/>
                <w:sz w:val="28"/>
                <w:szCs w:val="28"/>
              </w:rPr>
              <w:t xml:space="preserve"> к приказу Департамента образования Ивановской области</w:t>
            </w:r>
          </w:p>
          <w:p w:rsidR="00376437" w:rsidRPr="00D06011" w:rsidRDefault="00376437" w:rsidP="00AD36F8">
            <w:pPr>
              <w:widowControl w:val="0"/>
              <w:spacing w:after="0" w:line="240" w:lineRule="auto"/>
              <w:ind w:firstLine="1"/>
              <w:jc w:val="right"/>
              <w:rPr>
                <w:rFonts w:ascii="Times New Roman" w:hAnsi="Times New Roman" w:cs="Times New Roman"/>
                <w:sz w:val="28"/>
                <w:szCs w:val="28"/>
              </w:rPr>
            </w:pPr>
            <w:r w:rsidRPr="00D06011">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06011">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06011">
              <w:rPr>
                <w:rFonts w:ascii="Times New Roman" w:hAnsi="Times New Roman" w:cs="Times New Roman"/>
                <w:sz w:val="28"/>
                <w:szCs w:val="28"/>
              </w:rPr>
              <w:t>-о</w:t>
            </w:r>
          </w:p>
        </w:tc>
      </w:tr>
    </w:tbl>
    <w:p w:rsidR="00376437" w:rsidRPr="00D06011" w:rsidRDefault="00376437" w:rsidP="00376437">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И Н С Т Р У К Ц И Я</w:t>
      </w:r>
    </w:p>
    <w:p w:rsidR="00B7526A" w:rsidRPr="00D06011" w:rsidRDefault="00B7526A" w:rsidP="00B7526A">
      <w:pPr>
        <w:spacing w:after="0" w:line="240" w:lineRule="auto"/>
        <w:jc w:val="center"/>
        <w:rPr>
          <w:rFonts w:ascii="Times New Roman" w:hAnsi="Times New Roman" w:cs="Times New Roman"/>
          <w:b/>
          <w:sz w:val="28"/>
          <w:szCs w:val="28"/>
        </w:rPr>
      </w:pPr>
      <w:r w:rsidRPr="00D06011">
        <w:rPr>
          <w:rFonts w:ascii="Times New Roman" w:hAnsi="Times New Roman" w:cs="Times New Roman"/>
          <w:b/>
          <w:sz w:val="28"/>
          <w:szCs w:val="28"/>
        </w:rPr>
        <w:t xml:space="preserve">для участника итогового собеседования, </w:t>
      </w:r>
    </w:p>
    <w:p w:rsidR="00B7526A" w:rsidRPr="00D06011" w:rsidRDefault="00B7526A" w:rsidP="009F60AE">
      <w:pPr>
        <w:spacing w:after="120" w:line="240" w:lineRule="auto"/>
        <w:jc w:val="center"/>
        <w:rPr>
          <w:rFonts w:ascii="Times New Roman" w:hAnsi="Times New Roman" w:cs="Times New Roman"/>
          <w:b/>
          <w:sz w:val="28"/>
          <w:szCs w:val="28"/>
        </w:rPr>
      </w:pPr>
      <w:r w:rsidRPr="00D06011">
        <w:rPr>
          <w:rFonts w:ascii="Times New Roman" w:hAnsi="Times New Roman" w:cs="Times New Roman"/>
          <w:b/>
          <w:sz w:val="28"/>
          <w:szCs w:val="28"/>
        </w:rPr>
        <w:t>проводимого в дистанционной форме</w:t>
      </w:r>
    </w:p>
    <w:tbl>
      <w:tblPr>
        <w:tblStyle w:val="a3"/>
        <w:tblW w:w="0" w:type="auto"/>
        <w:tblLook w:val="04A0" w:firstRow="1" w:lastRow="0" w:firstColumn="1" w:lastColumn="0" w:noHBand="0" w:noVBand="1"/>
      </w:tblPr>
      <w:tblGrid>
        <w:gridCol w:w="9286"/>
      </w:tblGrid>
      <w:tr w:rsidR="009F60AE" w:rsidRPr="00D06011" w:rsidTr="009F60AE">
        <w:tc>
          <w:tcPr>
            <w:tcW w:w="9486" w:type="dxa"/>
          </w:tcPr>
          <w:p w:rsidR="009F60AE" w:rsidRPr="00D06011" w:rsidRDefault="009F60AE" w:rsidP="009F60AE">
            <w:pPr>
              <w:rPr>
                <w:rFonts w:ascii="Times New Roman" w:hAnsi="Times New Roman" w:cs="Times New Roman"/>
                <w:b/>
                <w:sz w:val="26"/>
                <w:szCs w:val="26"/>
              </w:rPr>
            </w:pPr>
            <w:r w:rsidRPr="00D06011">
              <w:rPr>
                <w:rFonts w:ascii="Times New Roman" w:hAnsi="Times New Roman" w:cs="Times New Roman"/>
                <w:b/>
                <w:sz w:val="26"/>
                <w:szCs w:val="26"/>
              </w:rPr>
              <w:t xml:space="preserve">Во время проведения итогового собеседования участнику запрещено </w:t>
            </w:r>
          </w:p>
          <w:p w:rsidR="009F60AE" w:rsidRPr="00D06011" w:rsidRDefault="009F60AE" w:rsidP="002410D9">
            <w:pPr>
              <w:pStyle w:val="ad"/>
              <w:numPr>
                <w:ilvl w:val="0"/>
                <w:numId w:val="60"/>
              </w:numPr>
              <w:ind w:left="738" w:hanging="425"/>
              <w:jc w:val="both"/>
              <w:rPr>
                <w:rFonts w:ascii="Times New Roman" w:hAnsi="Times New Roman" w:cs="Times New Roman"/>
                <w:sz w:val="26"/>
                <w:szCs w:val="26"/>
              </w:rPr>
            </w:pPr>
            <w:r w:rsidRPr="00D06011">
              <w:rPr>
                <w:rFonts w:ascii="Times New Roman" w:hAnsi="Times New Roman" w:cs="Times New Roman"/>
                <w:sz w:val="26"/>
                <w:szCs w:val="26"/>
              </w:rPr>
              <w:t>пользоваться никакими дополнительными средствами;</w:t>
            </w:r>
          </w:p>
          <w:p w:rsidR="009F60AE" w:rsidRPr="00D06011" w:rsidRDefault="009F60AE" w:rsidP="002410D9">
            <w:pPr>
              <w:pStyle w:val="ad"/>
              <w:numPr>
                <w:ilvl w:val="0"/>
                <w:numId w:val="60"/>
              </w:numPr>
              <w:ind w:left="738" w:hanging="425"/>
              <w:jc w:val="both"/>
              <w:rPr>
                <w:rFonts w:ascii="Times New Roman" w:hAnsi="Times New Roman" w:cs="Times New Roman"/>
                <w:b/>
                <w:sz w:val="26"/>
                <w:szCs w:val="26"/>
              </w:rPr>
            </w:pPr>
            <w:r w:rsidRPr="00D06011">
              <w:rPr>
                <w:rFonts w:ascii="Times New Roman" w:hAnsi="Times New Roman" w:cs="Times New Roman"/>
                <w:sz w:val="26"/>
                <w:szCs w:val="26"/>
              </w:rPr>
              <w:t>фотографировать задания КИМ.</w:t>
            </w:r>
          </w:p>
        </w:tc>
      </w:tr>
    </w:tbl>
    <w:p w:rsidR="00A2703C" w:rsidRPr="00D06011" w:rsidRDefault="00A2703C" w:rsidP="00A2703C">
      <w:pPr>
        <w:spacing w:after="0" w:line="240" w:lineRule="auto"/>
        <w:rPr>
          <w:rFonts w:ascii="Times New Roman" w:hAnsi="Times New Roman" w:cs="Times New Roman"/>
          <w:b/>
          <w:sz w:val="26"/>
          <w:szCs w:val="26"/>
        </w:rPr>
      </w:pPr>
      <w:r w:rsidRPr="00D06011">
        <w:rPr>
          <w:rFonts w:ascii="Times New Roman" w:hAnsi="Times New Roman" w:cs="Times New Roman"/>
          <w:b/>
          <w:sz w:val="26"/>
          <w:szCs w:val="26"/>
        </w:rPr>
        <w:t>Участник итогового собеседования для прохождения экзамена в дистанционной форме должен:</w:t>
      </w:r>
    </w:p>
    <w:p w:rsidR="00B7526A" w:rsidRPr="00D06011" w:rsidRDefault="00A2703C" w:rsidP="00B7526A">
      <w:pPr>
        <w:pStyle w:val="ad"/>
        <w:numPr>
          <w:ilvl w:val="0"/>
          <w:numId w:val="56"/>
        </w:numPr>
        <w:spacing w:after="0" w:line="240" w:lineRule="auto"/>
        <w:jc w:val="both"/>
        <w:rPr>
          <w:rFonts w:ascii="Times New Roman" w:hAnsi="Times New Roman" w:cs="Times New Roman"/>
          <w:sz w:val="26"/>
          <w:szCs w:val="26"/>
        </w:rPr>
      </w:pPr>
      <w:r w:rsidRPr="00D06011">
        <w:rPr>
          <w:rFonts w:ascii="Times New Roman" w:hAnsi="Times New Roman" w:cs="Times New Roman"/>
          <w:b/>
          <w:sz w:val="26"/>
          <w:szCs w:val="26"/>
        </w:rPr>
        <w:t>н</w:t>
      </w:r>
      <w:r w:rsidR="00B7526A" w:rsidRPr="00D06011">
        <w:rPr>
          <w:rFonts w:ascii="Times New Roman" w:hAnsi="Times New Roman" w:cs="Times New Roman"/>
          <w:b/>
          <w:sz w:val="26"/>
          <w:szCs w:val="26"/>
        </w:rPr>
        <w:t>е менее, чем за 1 день</w:t>
      </w:r>
      <w:r w:rsidR="00B7526A" w:rsidRPr="00D06011">
        <w:rPr>
          <w:rFonts w:ascii="Times New Roman" w:hAnsi="Times New Roman" w:cs="Times New Roman"/>
          <w:sz w:val="26"/>
          <w:szCs w:val="26"/>
        </w:rPr>
        <w:t xml:space="preserve"> до даты проведения итогового собеседования:</w:t>
      </w:r>
    </w:p>
    <w:p w:rsidR="00B7526A" w:rsidRPr="00D06011" w:rsidRDefault="00B7526A" w:rsidP="00257381">
      <w:pPr>
        <w:pStyle w:val="ad"/>
        <w:numPr>
          <w:ilvl w:val="0"/>
          <w:numId w:val="57"/>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подготовить оборудование</w:t>
      </w:r>
      <w:r w:rsidR="006802F4" w:rsidRPr="00D06011">
        <w:rPr>
          <w:rFonts w:ascii="Times New Roman" w:hAnsi="Times New Roman" w:cs="Times New Roman"/>
          <w:sz w:val="26"/>
          <w:szCs w:val="26"/>
        </w:rPr>
        <w:t>, необходимое для осуществления видеосвязи посредством сети «Интернет»</w:t>
      </w:r>
      <w:r w:rsidRPr="00D06011">
        <w:rPr>
          <w:rFonts w:ascii="Times New Roman" w:hAnsi="Times New Roman" w:cs="Times New Roman"/>
          <w:sz w:val="26"/>
          <w:szCs w:val="26"/>
        </w:rPr>
        <w:t xml:space="preserve">: компьютер, оборудованный </w:t>
      </w:r>
      <w:r w:rsidRPr="00D06011">
        <w:rPr>
          <w:rFonts w:ascii="Times New Roman" w:hAnsi="Times New Roman" w:cs="Times New Roman"/>
          <w:sz w:val="26"/>
          <w:szCs w:val="26"/>
          <w:lang w:val="en-US"/>
        </w:rPr>
        <w:t>web</w:t>
      </w:r>
      <w:r w:rsidRPr="00D06011">
        <w:rPr>
          <w:rFonts w:ascii="Times New Roman" w:hAnsi="Times New Roman" w:cs="Times New Roman"/>
          <w:sz w:val="26"/>
          <w:szCs w:val="26"/>
        </w:rPr>
        <w:t xml:space="preserve">-камерой, колонками и микрофоном или гарнитурой, или ноутбук; </w:t>
      </w:r>
    </w:p>
    <w:p w:rsidR="00B7526A" w:rsidRPr="00D06011" w:rsidRDefault="00B7526A" w:rsidP="00257381">
      <w:pPr>
        <w:pStyle w:val="ad"/>
        <w:numPr>
          <w:ilvl w:val="0"/>
          <w:numId w:val="57"/>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установить на оборудование для участия в итоговом собеседовании программное обеспечение, рекомендованное организатором образовательной организации;</w:t>
      </w:r>
    </w:p>
    <w:tbl>
      <w:tblPr>
        <w:tblStyle w:val="a3"/>
        <w:tblW w:w="9493" w:type="dxa"/>
        <w:tblLook w:val="04A0" w:firstRow="1" w:lastRow="0" w:firstColumn="1" w:lastColumn="0" w:noHBand="0" w:noVBand="1"/>
      </w:tblPr>
      <w:tblGrid>
        <w:gridCol w:w="9493"/>
      </w:tblGrid>
      <w:tr w:rsidR="00B7526A" w:rsidRPr="00D06011" w:rsidTr="00C53F51">
        <w:tc>
          <w:tcPr>
            <w:tcW w:w="9493" w:type="dxa"/>
          </w:tcPr>
          <w:p w:rsidR="00B7526A" w:rsidRPr="00D06011" w:rsidRDefault="00B7526A" w:rsidP="006802F4">
            <w:pPr>
              <w:jc w:val="both"/>
              <w:rPr>
                <w:rFonts w:ascii="Times New Roman" w:hAnsi="Times New Roman" w:cs="Times New Roman"/>
                <w:i/>
                <w:sz w:val="26"/>
                <w:szCs w:val="26"/>
              </w:rPr>
            </w:pPr>
            <w:r w:rsidRPr="00D06011">
              <w:rPr>
                <w:rFonts w:ascii="Times New Roman" w:hAnsi="Times New Roman" w:cs="Times New Roman"/>
                <w:i/>
                <w:sz w:val="26"/>
                <w:szCs w:val="26"/>
              </w:rPr>
              <w:t xml:space="preserve">При отсутствии дома оборудования, необходимого для проведения итогового собеседования, </w:t>
            </w:r>
            <w:r w:rsidR="006802F4" w:rsidRPr="00D06011">
              <w:rPr>
                <w:rFonts w:ascii="Times New Roman" w:hAnsi="Times New Roman" w:cs="Times New Roman"/>
                <w:i/>
                <w:sz w:val="26"/>
                <w:szCs w:val="26"/>
              </w:rPr>
              <w:t>уведомить об этом</w:t>
            </w:r>
            <w:r w:rsidRPr="00D06011">
              <w:rPr>
                <w:rFonts w:ascii="Times New Roman" w:hAnsi="Times New Roman" w:cs="Times New Roman"/>
                <w:i/>
                <w:sz w:val="26"/>
                <w:szCs w:val="26"/>
              </w:rPr>
              <w:t xml:space="preserve"> образовательную организацию. </w:t>
            </w:r>
          </w:p>
        </w:tc>
      </w:tr>
    </w:tbl>
    <w:p w:rsidR="00B7526A" w:rsidRPr="00D06011" w:rsidRDefault="00B7526A" w:rsidP="00B7526A">
      <w:pPr>
        <w:pStyle w:val="ad"/>
        <w:numPr>
          <w:ilvl w:val="0"/>
          <w:numId w:val="57"/>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по согласованию с ответственным организатором выполнить пробное подключение к видеосвязи с образовательной организацией, при необходимости, выполнить на стройки звука.</w:t>
      </w:r>
    </w:p>
    <w:p w:rsidR="00B7526A" w:rsidRPr="00D06011" w:rsidRDefault="00A2703C" w:rsidP="00B7526A">
      <w:pPr>
        <w:pStyle w:val="ad"/>
        <w:numPr>
          <w:ilvl w:val="0"/>
          <w:numId w:val="56"/>
        </w:numPr>
        <w:spacing w:after="0" w:line="240" w:lineRule="auto"/>
        <w:jc w:val="both"/>
        <w:rPr>
          <w:rFonts w:ascii="Times New Roman" w:hAnsi="Times New Roman" w:cs="Times New Roman"/>
          <w:sz w:val="26"/>
          <w:szCs w:val="26"/>
        </w:rPr>
      </w:pPr>
      <w:r w:rsidRPr="00D06011">
        <w:rPr>
          <w:rFonts w:ascii="Times New Roman" w:hAnsi="Times New Roman" w:cs="Times New Roman"/>
          <w:b/>
          <w:sz w:val="26"/>
          <w:szCs w:val="26"/>
        </w:rPr>
        <w:t>з</w:t>
      </w:r>
      <w:r w:rsidR="00B7526A" w:rsidRPr="00D06011">
        <w:rPr>
          <w:rFonts w:ascii="Times New Roman" w:hAnsi="Times New Roman" w:cs="Times New Roman"/>
          <w:b/>
          <w:sz w:val="26"/>
          <w:szCs w:val="26"/>
        </w:rPr>
        <w:t>а 1 день</w:t>
      </w:r>
      <w:r w:rsidR="00B7526A" w:rsidRPr="00D06011">
        <w:rPr>
          <w:rFonts w:ascii="Times New Roman" w:hAnsi="Times New Roman" w:cs="Times New Roman"/>
          <w:sz w:val="26"/>
          <w:szCs w:val="26"/>
        </w:rPr>
        <w:t xml:space="preserve"> до даты проведения итогового собеседования получить от ответственного организатора образовательной организации:</w:t>
      </w:r>
    </w:p>
    <w:p w:rsidR="00B7526A" w:rsidRPr="00D06011" w:rsidRDefault="00B7526A" w:rsidP="00B7526A">
      <w:pPr>
        <w:pStyle w:val="ad"/>
        <w:numPr>
          <w:ilvl w:val="0"/>
          <w:numId w:val="58"/>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ссылку на подключение к видеосвязи с экзаменатором-собеседником;</w:t>
      </w:r>
    </w:p>
    <w:p w:rsidR="00B7526A" w:rsidRPr="00D06011" w:rsidRDefault="00B7526A" w:rsidP="00B7526A">
      <w:pPr>
        <w:pStyle w:val="ad"/>
        <w:numPr>
          <w:ilvl w:val="0"/>
          <w:numId w:val="58"/>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график подключения к видеосвязи с экзаменатором-собеседником.</w:t>
      </w:r>
    </w:p>
    <w:p w:rsidR="00B7526A" w:rsidRPr="00D06011" w:rsidRDefault="00A2703C" w:rsidP="00B7526A">
      <w:pPr>
        <w:pStyle w:val="ad"/>
        <w:numPr>
          <w:ilvl w:val="0"/>
          <w:numId w:val="56"/>
        </w:numPr>
        <w:spacing w:after="0" w:line="240" w:lineRule="auto"/>
        <w:jc w:val="both"/>
        <w:rPr>
          <w:rFonts w:ascii="Times New Roman" w:hAnsi="Times New Roman" w:cs="Times New Roman"/>
          <w:sz w:val="26"/>
          <w:szCs w:val="26"/>
        </w:rPr>
      </w:pPr>
      <w:r w:rsidRPr="00D06011">
        <w:rPr>
          <w:rFonts w:ascii="Times New Roman" w:hAnsi="Times New Roman" w:cs="Times New Roman"/>
          <w:b/>
          <w:sz w:val="26"/>
          <w:szCs w:val="26"/>
        </w:rPr>
        <w:t>в</w:t>
      </w:r>
      <w:r w:rsidR="00B7526A" w:rsidRPr="00D06011">
        <w:rPr>
          <w:rFonts w:ascii="Times New Roman" w:hAnsi="Times New Roman" w:cs="Times New Roman"/>
          <w:b/>
          <w:sz w:val="26"/>
          <w:szCs w:val="26"/>
        </w:rPr>
        <w:t xml:space="preserve"> день проведения</w:t>
      </w:r>
      <w:r w:rsidR="00B7526A" w:rsidRPr="00D06011">
        <w:rPr>
          <w:rFonts w:ascii="Times New Roman" w:hAnsi="Times New Roman" w:cs="Times New Roman"/>
          <w:sz w:val="26"/>
          <w:szCs w:val="26"/>
        </w:rPr>
        <w:t xml:space="preserve"> итогового собеседования:</w:t>
      </w:r>
    </w:p>
    <w:p w:rsidR="00B7526A" w:rsidRPr="00D06011" w:rsidRDefault="00B7526A" w:rsidP="00B7526A">
      <w:pPr>
        <w:pStyle w:val="ad"/>
        <w:numPr>
          <w:ilvl w:val="0"/>
          <w:numId w:val="59"/>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подготовить документ, удостоверяющий личность (паспорт);</w:t>
      </w:r>
    </w:p>
    <w:p w:rsidR="00B7526A" w:rsidRPr="00D06011" w:rsidRDefault="00B7526A" w:rsidP="00B7526A">
      <w:pPr>
        <w:pStyle w:val="ad"/>
        <w:numPr>
          <w:ilvl w:val="0"/>
          <w:numId w:val="59"/>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подготовить авторучку и лист бумаги для черновика (могут быть использованы при подготовке к выполнению задания №2 «Пересказ текста»);</w:t>
      </w:r>
    </w:p>
    <w:p w:rsidR="00B7526A" w:rsidRPr="00D06011" w:rsidRDefault="00B7526A" w:rsidP="00B7526A">
      <w:pPr>
        <w:pStyle w:val="ad"/>
        <w:numPr>
          <w:ilvl w:val="0"/>
          <w:numId w:val="59"/>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освободить свое рабочее место от посторонних предметов;</w:t>
      </w:r>
    </w:p>
    <w:p w:rsidR="00B7526A" w:rsidRPr="00D06011" w:rsidRDefault="00B7526A" w:rsidP="00B7526A">
      <w:pPr>
        <w:pStyle w:val="ad"/>
        <w:numPr>
          <w:ilvl w:val="0"/>
          <w:numId w:val="59"/>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не менее, чем за 10 минут до начала итогового собеседования, обозначенного в графике подключения, подключиться к видеосвязи с образовательной организацией и ожидать указаний экзаменатора-собеседника (или технического специалиста).</w:t>
      </w:r>
    </w:p>
    <w:p w:rsidR="00B7526A" w:rsidRPr="00D06011" w:rsidRDefault="00A2703C" w:rsidP="00B7526A">
      <w:pPr>
        <w:pStyle w:val="ad"/>
        <w:numPr>
          <w:ilvl w:val="0"/>
          <w:numId w:val="56"/>
        </w:numPr>
        <w:spacing w:after="0" w:line="240" w:lineRule="auto"/>
        <w:jc w:val="both"/>
        <w:rPr>
          <w:rFonts w:ascii="Times New Roman" w:hAnsi="Times New Roman" w:cs="Times New Roman"/>
          <w:sz w:val="26"/>
          <w:szCs w:val="26"/>
        </w:rPr>
      </w:pPr>
      <w:r w:rsidRPr="00D06011">
        <w:rPr>
          <w:rFonts w:ascii="Times New Roman" w:hAnsi="Times New Roman" w:cs="Times New Roman"/>
          <w:b/>
          <w:sz w:val="26"/>
          <w:szCs w:val="26"/>
        </w:rPr>
        <w:t>в</w:t>
      </w:r>
      <w:r w:rsidR="00B7526A" w:rsidRPr="00D06011">
        <w:rPr>
          <w:rFonts w:ascii="Times New Roman" w:hAnsi="Times New Roman" w:cs="Times New Roman"/>
          <w:b/>
          <w:sz w:val="26"/>
          <w:szCs w:val="26"/>
        </w:rPr>
        <w:t>о время проведения</w:t>
      </w:r>
      <w:r w:rsidR="00B7526A" w:rsidRPr="00D06011">
        <w:rPr>
          <w:rFonts w:ascii="Times New Roman" w:hAnsi="Times New Roman" w:cs="Times New Roman"/>
          <w:sz w:val="26"/>
          <w:szCs w:val="26"/>
        </w:rPr>
        <w:t xml:space="preserve"> итогового собеседования:</w:t>
      </w:r>
    </w:p>
    <w:p w:rsidR="00B7526A" w:rsidRPr="00D06011" w:rsidRDefault="00B7526A" w:rsidP="00DB44D1">
      <w:pPr>
        <w:pStyle w:val="ad"/>
        <w:numPr>
          <w:ilvl w:val="0"/>
          <w:numId w:val="60"/>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по указанию экзаменатора-собеседника продемонстрировать на </w:t>
      </w:r>
      <w:r w:rsidRPr="00D06011">
        <w:rPr>
          <w:rFonts w:ascii="Times New Roman" w:hAnsi="Times New Roman" w:cs="Times New Roman"/>
          <w:sz w:val="26"/>
          <w:szCs w:val="26"/>
          <w:lang w:val="en-US"/>
        </w:rPr>
        <w:t>web</w:t>
      </w:r>
      <w:r w:rsidRPr="00D06011">
        <w:rPr>
          <w:rFonts w:ascii="Times New Roman" w:hAnsi="Times New Roman" w:cs="Times New Roman"/>
          <w:sz w:val="26"/>
          <w:szCs w:val="26"/>
        </w:rPr>
        <w:t>-камеру разворот с фотографией документа, удостоверяющего личность, назвать свою фамилию, имя, отчество;</w:t>
      </w:r>
    </w:p>
    <w:p w:rsidR="00B7526A" w:rsidRPr="00D06011" w:rsidRDefault="00B7526A" w:rsidP="00DB44D1">
      <w:pPr>
        <w:pStyle w:val="ad"/>
        <w:numPr>
          <w:ilvl w:val="0"/>
          <w:numId w:val="60"/>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перед ответом на каждое задание называть его номер;</w:t>
      </w:r>
    </w:p>
    <w:p w:rsidR="00B7526A" w:rsidRPr="00D06011" w:rsidRDefault="00B7526A" w:rsidP="00DB44D1">
      <w:pPr>
        <w:pStyle w:val="ad"/>
        <w:numPr>
          <w:ilvl w:val="0"/>
          <w:numId w:val="60"/>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выполнять все указания экзаменатора-собеседника.</w:t>
      </w:r>
    </w:p>
    <w:p w:rsidR="00B7526A" w:rsidRPr="00D06011" w:rsidRDefault="00A2703C" w:rsidP="00B7526A">
      <w:pPr>
        <w:pStyle w:val="ad"/>
        <w:numPr>
          <w:ilvl w:val="0"/>
          <w:numId w:val="56"/>
        </w:numPr>
        <w:spacing w:after="0" w:line="240" w:lineRule="auto"/>
        <w:jc w:val="both"/>
        <w:rPr>
          <w:rFonts w:ascii="Times New Roman" w:hAnsi="Times New Roman" w:cs="Times New Roman"/>
          <w:sz w:val="26"/>
          <w:szCs w:val="26"/>
        </w:rPr>
      </w:pPr>
      <w:r w:rsidRPr="00D06011">
        <w:rPr>
          <w:rFonts w:ascii="Times New Roman" w:hAnsi="Times New Roman" w:cs="Times New Roman"/>
          <w:b/>
          <w:sz w:val="26"/>
          <w:szCs w:val="26"/>
        </w:rPr>
        <w:t>п</w:t>
      </w:r>
      <w:r w:rsidR="00B7526A" w:rsidRPr="00D06011">
        <w:rPr>
          <w:rFonts w:ascii="Times New Roman" w:hAnsi="Times New Roman" w:cs="Times New Roman"/>
          <w:b/>
          <w:sz w:val="26"/>
          <w:szCs w:val="26"/>
        </w:rPr>
        <w:t>о окончанию итогового собеседования</w:t>
      </w:r>
      <w:r w:rsidR="00B7526A" w:rsidRPr="00D06011">
        <w:rPr>
          <w:rFonts w:ascii="Times New Roman" w:hAnsi="Times New Roman" w:cs="Times New Roman"/>
          <w:sz w:val="26"/>
          <w:szCs w:val="26"/>
        </w:rPr>
        <w:t xml:space="preserve"> завершить сеанс видеосвязи с экзаменатором-собеседником.</w:t>
      </w:r>
    </w:p>
    <w:p w:rsidR="00376437" w:rsidRPr="00D06011" w:rsidRDefault="00376437" w:rsidP="008C020A">
      <w:pPr>
        <w:spacing w:after="0" w:line="240" w:lineRule="auto"/>
      </w:pPr>
    </w:p>
    <w:tbl>
      <w:tblPr>
        <w:tblW w:w="0" w:type="auto"/>
        <w:tblInd w:w="-108" w:type="dxa"/>
        <w:tblLook w:val="04A0" w:firstRow="1" w:lastRow="0" w:firstColumn="1" w:lastColumn="0" w:noHBand="0" w:noVBand="1"/>
      </w:tblPr>
      <w:tblGrid>
        <w:gridCol w:w="5513"/>
        <w:gridCol w:w="3881"/>
      </w:tblGrid>
      <w:tr w:rsidR="00EB6D7D" w:rsidRPr="00D06011" w:rsidTr="008F341D">
        <w:tc>
          <w:tcPr>
            <w:tcW w:w="5745" w:type="dxa"/>
          </w:tcPr>
          <w:p w:rsidR="00EB6D7D" w:rsidRPr="00D06011" w:rsidRDefault="00EB6D7D" w:rsidP="008C020A">
            <w:pPr>
              <w:widowControl w:val="0"/>
              <w:spacing w:after="0" w:line="240" w:lineRule="auto"/>
              <w:ind w:firstLine="709"/>
              <w:jc w:val="both"/>
              <w:rPr>
                <w:rFonts w:ascii="Times New Roman" w:hAnsi="Times New Roman" w:cs="Times New Roman"/>
                <w:sz w:val="28"/>
                <w:szCs w:val="28"/>
              </w:rPr>
            </w:pPr>
          </w:p>
        </w:tc>
        <w:tc>
          <w:tcPr>
            <w:tcW w:w="3969" w:type="dxa"/>
          </w:tcPr>
          <w:p w:rsidR="00EB6D7D" w:rsidRPr="00D06011" w:rsidRDefault="00EB6D7D" w:rsidP="008C020A">
            <w:pPr>
              <w:widowControl w:val="0"/>
              <w:spacing w:after="0" w:line="240" w:lineRule="auto"/>
              <w:ind w:firstLine="1"/>
              <w:jc w:val="right"/>
              <w:rPr>
                <w:rFonts w:ascii="Times New Roman" w:hAnsi="Times New Roman" w:cs="Times New Roman"/>
                <w:sz w:val="28"/>
                <w:szCs w:val="28"/>
              </w:rPr>
            </w:pPr>
            <w:r w:rsidRPr="00D06011">
              <w:rPr>
                <w:rFonts w:ascii="Times New Roman" w:hAnsi="Times New Roman" w:cs="Times New Roman"/>
                <w:sz w:val="28"/>
                <w:szCs w:val="28"/>
              </w:rPr>
              <w:t xml:space="preserve">Приложение </w:t>
            </w:r>
            <w:r w:rsidR="00E12C9E" w:rsidRPr="00D06011">
              <w:rPr>
                <w:rFonts w:ascii="Times New Roman" w:hAnsi="Times New Roman" w:cs="Times New Roman"/>
                <w:sz w:val="28"/>
                <w:szCs w:val="28"/>
              </w:rPr>
              <w:t>1</w:t>
            </w:r>
            <w:r w:rsidR="00AD36F8">
              <w:rPr>
                <w:rFonts w:ascii="Times New Roman" w:hAnsi="Times New Roman" w:cs="Times New Roman"/>
                <w:sz w:val="28"/>
                <w:szCs w:val="28"/>
              </w:rPr>
              <w:t>2</w:t>
            </w:r>
            <w:r w:rsidRPr="00D06011">
              <w:rPr>
                <w:rFonts w:ascii="Times New Roman" w:hAnsi="Times New Roman" w:cs="Times New Roman"/>
                <w:sz w:val="28"/>
                <w:szCs w:val="28"/>
              </w:rPr>
              <w:t xml:space="preserve"> к приказу Департамента образования Ивановской области</w:t>
            </w:r>
          </w:p>
          <w:p w:rsidR="00EB6D7D" w:rsidRPr="00D06011" w:rsidRDefault="00EB6D7D" w:rsidP="00AD36F8">
            <w:pPr>
              <w:widowControl w:val="0"/>
              <w:spacing w:after="0" w:line="240" w:lineRule="auto"/>
              <w:ind w:firstLine="1"/>
              <w:jc w:val="right"/>
              <w:rPr>
                <w:rFonts w:ascii="Times New Roman" w:hAnsi="Times New Roman" w:cs="Times New Roman"/>
                <w:sz w:val="28"/>
                <w:szCs w:val="28"/>
              </w:rPr>
            </w:pPr>
            <w:r w:rsidRPr="00D06011">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06011">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06011">
              <w:rPr>
                <w:rFonts w:ascii="Times New Roman" w:hAnsi="Times New Roman" w:cs="Times New Roman"/>
                <w:sz w:val="28"/>
                <w:szCs w:val="28"/>
              </w:rPr>
              <w:t>-о</w:t>
            </w:r>
          </w:p>
        </w:tc>
      </w:tr>
    </w:tbl>
    <w:p w:rsidR="00EB6D7D" w:rsidRPr="00D06011" w:rsidRDefault="00EB6D7D" w:rsidP="008C020A">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И Н С Т Р У К Ц И Я</w:t>
      </w:r>
    </w:p>
    <w:p w:rsidR="00EB6D7D" w:rsidRPr="00D06011" w:rsidRDefault="00E12C9E" w:rsidP="008C020A">
      <w:pPr>
        <w:keepNext/>
        <w:keepLines/>
        <w:spacing w:after="0" w:line="240" w:lineRule="auto"/>
        <w:jc w:val="center"/>
        <w:outlineLvl w:val="0"/>
        <w:rPr>
          <w:rFonts w:ascii="Times New Roman" w:eastAsia="Times New Roman" w:hAnsi="Times New Roman" w:cs="Times New Roman"/>
          <w:b/>
          <w:bCs/>
          <w:sz w:val="28"/>
          <w:szCs w:val="26"/>
          <w:lang w:eastAsia="ru-RU"/>
        </w:rPr>
      </w:pPr>
      <w:r w:rsidRPr="00D06011">
        <w:rPr>
          <w:rStyle w:val="af5"/>
          <w:rFonts w:ascii="Times New Roman" w:hAnsi="Times New Roman" w:cs="Times New Roman"/>
          <w:sz w:val="28"/>
          <w:szCs w:val="28"/>
        </w:rPr>
        <w:t>оцениванию ответов участников итогового собеседования</w:t>
      </w:r>
      <w:r w:rsidRPr="00D06011">
        <w:rPr>
          <w:rStyle w:val="af5"/>
          <w:rFonts w:ascii="Times New Roman" w:hAnsi="Times New Roman" w:cs="Times New Roman"/>
          <w:b w:val="0"/>
          <w:sz w:val="28"/>
          <w:szCs w:val="28"/>
        </w:rPr>
        <w:t xml:space="preserve"> </w:t>
      </w:r>
      <w:r w:rsidR="00EB6D7D" w:rsidRPr="00D06011">
        <w:rPr>
          <w:rFonts w:ascii="Times New Roman" w:eastAsia="Times New Roman" w:hAnsi="Times New Roman" w:cs="Times New Roman"/>
          <w:b/>
          <w:bCs/>
          <w:sz w:val="28"/>
          <w:szCs w:val="26"/>
          <w:lang w:eastAsia="ru-RU"/>
        </w:rPr>
        <w:t>для эксперта</w:t>
      </w:r>
    </w:p>
    <w:p w:rsidR="00EB6D7D" w:rsidRPr="00D06011" w:rsidRDefault="00EB6D7D" w:rsidP="008C020A">
      <w:pPr>
        <w:spacing w:after="0" w:line="240" w:lineRule="auto"/>
        <w:jc w:val="center"/>
        <w:rPr>
          <w:rFonts w:ascii="Times New Roman" w:eastAsia="Calibri" w:hAnsi="Times New Roman" w:cs="Times New Roman"/>
          <w:b/>
          <w:sz w:val="26"/>
          <w:szCs w:val="26"/>
          <w:lang w:eastAsia="ru-RU"/>
        </w:rPr>
      </w:pPr>
    </w:p>
    <w:p w:rsidR="00425C28" w:rsidRPr="00D06011" w:rsidRDefault="00425C28" w:rsidP="008C020A">
      <w:pPr>
        <w:autoSpaceDE w:val="0"/>
        <w:autoSpaceDN w:val="0"/>
        <w:adjustRightInd w:val="0"/>
        <w:spacing w:after="0" w:line="240" w:lineRule="auto"/>
        <w:ind w:firstLine="567"/>
        <w:jc w:val="both"/>
        <w:rPr>
          <w:rFonts w:ascii="Times New Roman" w:hAnsi="Times New Roman" w:cs="Times New Roman"/>
          <w:sz w:val="26"/>
          <w:szCs w:val="26"/>
        </w:rPr>
      </w:pPr>
      <w:r w:rsidRPr="00D06011">
        <w:rPr>
          <w:rFonts w:ascii="Times New Roman" w:hAnsi="Times New Roman" w:cs="Times New Roman"/>
          <w:b/>
          <w:bCs/>
          <w:sz w:val="26"/>
          <w:szCs w:val="26"/>
        </w:rPr>
        <w:t xml:space="preserve">Не позднее чем за день до проведения итогового собеседования ознакомиться с: </w:t>
      </w:r>
    </w:p>
    <w:p w:rsidR="00425C28" w:rsidRPr="00D06011" w:rsidRDefault="00425C28" w:rsidP="00631AA1">
      <w:pPr>
        <w:pStyle w:val="ad"/>
        <w:numPr>
          <w:ilvl w:val="0"/>
          <w:numId w:val="4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06011">
        <w:rPr>
          <w:rFonts w:ascii="Times New Roman" w:hAnsi="Times New Roman" w:cs="Times New Roman"/>
          <w:sz w:val="26"/>
          <w:szCs w:val="26"/>
        </w:rPr>
        <w:t>демоверсиями материалов для проведения итогового собеседования, критери</w:t>
      </w:r>
      <w:r w:rsidR="00D74F95" w:rsidRPr="00D06011">
        <w:rPr>
          <w:rFonts w:ascii="Times New Roman" w:hAnsi="Times New Roman" w:cs="Times New Roman"/>
          <w:sz w:val="26"/>
          <w:szCs w:val="26"/>
        </w:rPr>
        <w:t>ям</w:t>
      </w:r>
      <w:r w:rsidRPr="00D06011">
        <w:rPr>
          <w:rFonts w:ascii="Times New Roman" w:hAnsi="Times New Roman" w:cs="Times New Roman"/>
          <w:sz w:val="26"/>
          <w:szCs w:val="26"/>
        </w:rPr>
        <w:t>и оценивания итогового собеседования</w:t>
      </w:r>
      <w:r w:rsidR="008A58E3" w:rsidRPr="00D06011">
        <w:rPr>
          <w:rFonts w:ascii="Times New Roman" w:hAnsi="Times New Roman" w:cs="Times New Roman"/>
          <w:sz w:val="26"/>
          <w:szCs w:val="26"/>
        </w:rPr>
        <w:t>;</w:t>
      </w:r>
    </w:p>
    <w:p w:rsidR="00425C28" w:rsidRPr="00D06011" w:rsidRDefault="00425C28" w:rsidP="00631AA1">
      <w:pPr>
        <w:pStyle w:val="ad"/>
        <w:numPr>
          <w:ilvl w:val="0"/>
          <w:numId w:val="4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06011">
        <w:rPr>
          <w:rFonts w:ascii="Times New Roman" w:hAnsi="Times New Roman" w:cs="Times New Roman"/>
          <w:sz w:val="26"/>
          <w:szCs w:val="26"/>
        </w:rPr>
        <w:t>порядком проведения и проверки итогового собеседования;</w:t>
      </w:r>
    </w:p>
    <w:p w:rsidR="00425C28" w:rsidRPr="00D06011" w:rsidRDefault="00425C28" w:rsidP="00631AA1">
      <w:pPr>
        <w:pStyle w:val="ad"/>
        <w:numPr>
          <w:ilvl w:val="0"/>
          <w:numId w:val="4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06011">
        <w:rPr>
          <w:rFonts w:ascii="Times New Roman" w:hAnsi="Times New Roman" w:cs="Times New Roman"/>
          <w:sz w:val="26"/>
          <w:szCs w:val="26"/>
        </w:rPr>
        <w:t>настоящ</w:t>
      </w:r>
      <w:r w:rsidR="00D74F95" w:rsidRPr="00D06011">
        <w:rPr>
          <w:rFonts w:ascii="Times New Roman" w:hAnsi="Times New Roman" w:cs="Times New Roman"/>
          <w:sz w:val="26"/>
          <w:szCs w:val="26"/>
        </w:rPr>
        <w:t>ей</w:t>
      </w:r>
      <w:r w:rsidRPr="00D06011">
        <w:rPr>
          <w:rFonts w:ascii="Times New Roman" w:hAnsi="Times New Roman" w:cs="Times New Roman"/>
          <w:sz w:val="26"/>
          <w:szCs w:val="26"/>
        </w:rPr>
        <w:t xml:space="preserve"> </w:t>
      </w:r>
      <w:r w:rsidR="00D74F95" w:rsidRPr="00D06011">
        <w:rPr>
          <w:rFonts w:ascii="Times New Roman" w:hAnsi="Times New Roman" w:cs="Times New Roman"/>
          <w:sz w:val="26"/>
          <w:szCs w:val="26"/>
        </w:rPr>
        <w:t>инструкцией</w:t>
      </w:r>
      <w:r w:rsidRPr="00D06011">
        <w:rPr>
          <w:rFonts w:ascii="Times New Roman" w:hAnsi="Times New Roman" w:cs="Times New Roman"/>
          <w:sz w:val="26"/>
          <w:szCs w:val="26"/>
        </w:rPr>
        <w:t xml:space="preserve">. </w:t>
      </w:r>
    </w:p>
    <w:p w:rsidR="00425C28" w:rsidRPr="00D06011" w:rsidRDefault="00425C28" w:rsidP="008C020A">
      <w:pPr>
        <w:autoSpaceDE w:val="0"/>
        <w:autoSpaceDN w:val="0"/>
        <w:adjustRightInd w:val="0"/>
        <w:spacing w:after="0" w:line="240" w:lineRule="auto"/>
        <w:ind w:firstLine="567"/>
        <w:jc w:val="both"/>
        <w:rPr>
          <w:rFonts w:ascii="Times New Roman" w:hAnsi="Times New Roman" w:cs="Times New Roman"/>
          <w:sz w:val="26"/>
          <w:szCs w:val="26"/>
        </w:rPr>
      </w:pPr>
      <w:r w:rsidRPr="00D06011">
        <w:rPr>
          <w:rFonts w:ascii="Times New Roman" w:hAnsi="Times New Roman" w:cs="Times New Roman"/>
          <w:b/>
          <w:bCs/>
          <w:sz w:val="26"/>
          <w:szCs w:val="26"/>
        </w:rPr>
        <w:t xml:space="preserve">В день проведения итогового собеседования: </w:t>
      </w:r>
    </w:p>
    <w:p w:rsidR="00425C28" w:rsidRPr="00D06011" w:rsidRDefault="00425C28" w:rsidP="008C020A">
      <w:pPr>
        <w:autoSpaceDE w:val="0"/>
        <w:autoSpaceDN w:val="0"/>
        <w:adjustRightInd w:val="0"/>
        <w:spacing w:after="0" w:line="240" w:lineRule="auto"/>
        <w:ind w:firstLine="567"/>
        <w:jc w:val="both"/>
        <w:rPr>
          <w:rFonts w:ascii="Times New Roman" w:hAnsi="Times New Roman" w:cs="Times New Roman"/>
          <w:sz w:val="26"/>
          <w:szCs w:val="26"/>
        </w:rPr>
      </w:pPr>
      <w:r w:rsidRPr="00D06011">
        <w:rPr>
          <w:rFonts w:ascii="Times New Roman" w:hAnsi="Times New Roman" w:cs="Times New Roman"/>
          <w:sz w:val="26"/>
          <w:szCs w:val="26"/>
        </w:rPr>
        <w:t xml:space="preserve">получить от ответственного организатора образовательной организации следующие материалы: </w:t>
      </w:r>
    </w:p>
    <w:p w:rsidR="00425C28" w:rsidRPr="00D06011" w:rsidRDefault="00425C28" w:rsidP="00631AA1">
      <w:pPr>
        <w:pStyle w:val="ad"/>
        <w:numPr>
          <w:ilvl w:val="0"/>
          <w:numId w:val="41"/>
        </w:numPr>
        <w:autoSpaceDE w:val="0"/>
        <w:autoSpaceDN w:val="0"/>
        <w:adjustRightInd w:val="0"/>
        <w:spacing w:after="0" w:line="240" w:lineRule="auto"/>
        <w:ind w:left="993" w:hanging="426"/>
        <w:jc w:val="both"/>
        <w:rPr>
          <w:rFonts w:ascii="Times New Roman" w:hAnsi="Times New Roman" w:cs="Times New Roman"/>
          <w:sz w:val="26"/>
          <w:szCs w:val="26"/>
        </w:rPr>
      </w:pPr>
      <w:r w:rsidRPr="00D06011">
        <w:rPr>
          <w:rFonts w:ascii="Times New Roman" w:hAnsi="Times New Roman" w:cs="Times New Roman"/>
          <w:sz w:val="26"/>
          <w:szCs w:val="26"/>
        </w:rPr>
        <w:t>протокол</w:t>
      </w:r>
      <w:r w:rsidR="00D74F95" w:rsidRPr="00D06011">
        <w:rPr>
          <w:rFonts w:ascii="Times New Roman" w:hAnsi="Times New Roman" w:cs="Times New Roman"/>
          <w:sz w:val="26"/>
          <w:szCs w:val="26"/>
        </w:rPr>
        <w:t>ы</w:t>
      </w:r>
      <w:r w:rsidRPr="00D06011">
        <w:rPr>
          <w:rFonts w:ascii="Times New Roman" w:hAnsi="Times New Roman" w:cs="Times New Roman"/>
          <w:sz w:val="26"/>
          <w:szCs w:val="26"/>
        </w:rPr>
        <w:t xml:space="preserve"> эксперта по оцениванию ответов участников итогового собеседования</w:t>
      </w:r>
      <w:r w:rsidR="00D74F95" w:rsidRPr="00D06011">
        <w:rPr>
          <w:rFonts w:ascii="Times New Roman" w:hAnsi="Times New Roman" w:cs="Times New Roman"/>
          <w:sz w:val="26"/>
          <w:szCs w:val="26"/>
        </w:rPr>
        <w:t xml:space="preserve"> (форма ИС-03)</w:t>
      </w:r>
      <w:r w:rsidRPr="00D06011">
        <w:rPr>
          <w:rFonts w:ascii="Times New Roman" w:hAnsi="Times New Roman" w:cs="Times New Roman"/>
          <w:sz w:val="26"/>
          <w:szCs w:val="26"/>
        </w:rPr>
        <w:t xml:space="preserve">; </w:t>
      </w:r>
    </w:p>
    <w:p w:rsidR="00425C28" w:rsidRPr="00D06011" w:rsidRDefault="00425C28" w:rsidP="00631AA1">
      <w:pPr>
        <w:pStyle w:val="ad"/>
        <w:numPr>
          <w:ilvl w:val="0"/>
          <w:numId w:val="41"/>
        </w:numPr>
        <w:autoSpaceDE w:val="0"/>
        <w:autoSpaceDN w:val="0"/>
        <w:adjustRightInd w:val="0"/>
        <w:spacing w:after="0" w:line="240" w:lineRule="auto"/>
        <w:ind w:left="993" w:hanging="426"/>
        <w:jc w:val="both"/>
        <w:rPr>
          <w:rFonts w:ascii="Times New Roman" w:hAnsi="Times New Roman" w:cs="Times New Roman"/>
          <w:sz w:val="26"/>
          <w:szCs w:val="26"/>
        </w:rPr>
      </w:pPr>
      <w:r w:rsidRPr="00D06011">
        <w:rPr>
          <w:rFonts w:ascii="Times New Roman" w:hAnsi="Times New Roman" w:cs="Times New Roman"/>
          <w:sz w:val="26"/>
          <w:szCs w:val="26"/>
        </w:rPr>
        <w:t xml:space="preserve">КИМ итогового собеседования; </w:t>
      </w:r>
    </w:p>
    <w:p w:rsidR="00425C28" w:rsidRPr="00D06011" w:rsidRDefault="00425C28" w:rsidP="00631AA1">
      <w:pPr>
        <w:pStyle w:val="ad"/>
        <w:numPr>
          <w:ilvl w:val="0"/>
          <w:numId w:val="41"/>
        </w:numPr>
        <w:autoSpaceDE w:val="0"/>
        <w:autoSpaceDN w:val="0"/>
        <w:adjustRightInd w:val="0"/>
        <w:spacing w:after="0" w:line="240" w:lineRule="auto"/>
        <w:ind w:left="993" w:hanging="426"/>
        <w:jc w:val="both"/>
        <w:rPr>
          <w:rFonts w:ascii="Times New Roman" w:hAnsi="Times New Roman" w:cs="Times New Roman"/>
          <w:sz w:val="26"/>
          <w:szCs w:val="26"/>
        </w:rPr>
      </w:pPr>
      <w:r w:rsidRPr="00D06011">
        <w:rPr>
          <w:rFonts w:ascii="Times New Roman" w:hAnsi="Times New Roman" w:cs="Times New Roman"/>
          <w:sz w:val="26"/>
          <w:szCs w:val="26"/>
        </w:rPr>
        <w:t>доставочный пакет для упаковки протоколов эксперта по оцениванию ответов участников итогового собеседования</w:t>
      </w:r>
      <w:r w:rsidR="00D74F95" w:rsidRPr="00D06011">
        <w:rPr>
          <w:rFonts w:ascii="Times New Roman" w:hAnsi="Times New Roman" w:cs="Times New Roman"/>
          <w:sz w:val="26"/>
          <w:szCs w:val="26"/>
        </w:rPr>
        <w:t>.</w:t>
      </w:r>
    </w:p>
    <w:p w:rsidR="00425C28" w:rsidRPr="00D06011" w:rsidRDefault="00425C28" w:rsidP="008C020A">
      <w:pPr>
        <w:autoSpaceDE w:val="0"/>
        <w:autoSpaceDN w:val="0"/>
        <w:adjustRightInd w:val="0"/>
        <w:spacing w:after="0" w:line="240" w:lineRule="auto"/>
        <w:ind w:firstLine="567"/>
        <w:jc w:val="both"/>
        <w:rPr>
          <w:rFonts w:ascii="Times New Roman" w:hAnsi="Times New Roman" w:cs="Times New Roman"/>
          <w:sz w:val="26"/>
          <w:szCs w:val="26"/>
        </w:rPr>
      </w:pPr>
      <w:r w:rsidRPr="00D06011">
        <w:rPr>
          <w:rFonts w:ascii="Times New Roman" w:hAnsi="Times New Roman" w:cs="Times New Roman"/>
          <w:sz w:val="26"/>
          <w:szCs w:val="26"/>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 </w:t>
      </w:r>
    </w:p>
    <w:p w:rsidR="00425C28" w:rsidRPr="00D06011" w:rsidRDefault="00425C28" w:rsidP="008C020A">
      <w:pPr>
        <w:autoSpaceDE w:val="0"/>
        <w:autoSpaceDN w:val="0"/>
        <w:adjustRightInd w:val="0"/>
        <w:spacing w:after="0" w:line="240" w:lineRule="auto"/>
        <w:ind w:firstLine="567"/>
        <w:jc w:val="both"/>
        <w:rPr>
          <w:rFonts w:ascii="Times New Roman" w:hAnsi="Times New Roman" w:cs="Times New Roman"/>
          <w:sz w:val="26"/>
          <w:szCs w:val="26"/>
        </w:rPr>
      </w:pPr>
      <w:r w:rsidRPr="00D06011">
        <w:rPr>
          <w:rFonts w:ascii="Times New Roman" w:hAnsi="Times New Roman" w:cs="Times New Roman"/>
          <w:b/>
          <w:bCs/>
          <w:sz w:val="26"/>
          <w:szCs w:val="26"/>
        </w:rPr>
        <w:t xml:space="preserve">Во время проведения итогового собеседования: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06011">
        <w:rPr>
          <w:rFonts w:ascii="Times New Roman" w:hAnsi="Times New Roman" w:cs="Times New Roman"/>
          <w:sz w:val="26"/>
          <w:szCs w:val="26"/>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w:t>
      </w:r>
      <w:r w:rsidR="00D74F95" w:rsidRPr="00D06011">
        <w:rPr>
          <w:rFonts w:ascii="Times New Roman" w:hAnsi="Times New Roman" w:cs="Times New Roman"/>
          <w:sz w:val="26"/>
          <w:szCs w:val="26"/>
        </w:rPr>
        <w:t>О</w:t>
      </w:r>
      <w:r w:rsidRPr="00D06011">
        <w:rPr>
          <w:rFonts w:ascii="Times New Roman" w:hAnsi="Times New Roman" w:cs="Times New Roman"/>
          <w:sz w:val="26"/>
          <w:szCs w:val="26"/>
        </w:rPr>
        <w:t xml:space="preserve">);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06011">
        <w:rPr>
          <w:rFonts w:ascii="Times New Roman" w:hAnsi="Times New Roman" w:cs="Times New Roman"/>
          <w:sz w:val="26"/>
          <w:szCs w:val="26"/>
        </w:rPr>
        <w:t xml:space="preserve">вносить в протокол эксперта по оцениванию ответов участников итогового собеседования следующие сведения: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ФИО участника;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класс;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номер аудитории;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номер варианта;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баллы по каждому критерию оценивания;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общее количество баллов;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отметку «зачет»/ «незачет»;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отметку о досрочном завершении итогового собеседования по объективным причинам (в случае оценивания в присутствии участника итогового собеседования);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ФИО, подпись и дату проверки. </w:t>
      </w:r>
    </w:p>
    <w:p w:rsidR="00425C28" w:rsidRPr="00D74940" w:rsidRDefault="00425C28" w:rsidP="008C020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D06011">
        <w:rPr>
          <w:rFonts w:ascii="Times New Roman" w:hAnsi="Times New Roman" w:cs="Times New Roman"/>
          <w:sz w:val="26"/>
          <w:szCs w:val="26"/>
        </w:rPr>
        <w:t xml:space="preserve">По окончании проведения итогового собеседования пересчитать протоколы эксперта по оцениванию ответов участников итогового собеседования, </w:t>
      </w:r>
      <w:r w:rsidRPr="00D06011">
        <w:rPr>
          <w:rFonts w:ascii="Times New Roman" w:hAnsi="Times New Roman" w:cs="Times New Roman"/>
          <w:sz w:val="26"/>
          <w:szCs w:val="26"/>
        </w:rPr>
        <w:lastRenderedPageBreak/>
        <w:t xml:space="preserve">упаковать их в </w:t>
      </w:r>
      <w:r w:rsidR="00D74F95" w:rsidRPr="00D06011">
        <w:rPr>
          <w:rFonts w:ascii="Times New Roman" w:hAnsi="Times New Roman" w:cs="Times New Roman"/>
          <w:sz w:val="26"/>
          <w:szCs w:val="26"/>
        </w:rPr>
        <w:t>пакет</w:t>
      </w:r>
      <w:r w:rsidRPr="00D06011">
        <w:rPr>
          <w:rFonts w:ascii="Times New Roman" w:hAnsi="Times New Roman" w:cs="Times New Roman"/>
          <w:sz w:val="26"/>
          <w:szCs w:val="26"/>
        </w:rPr>
        <w:t xml:space="preserve"> и в запечатанном виде передать </w:t>
      </w:r>
      <w:r w:rsidRPr="00D74940">
        <w:rPr>
          <w:rFonts w:ascii="Times New Roman" w:hAnsi="Times New Roman" w:cs="Times New Roman"/>
          <w:color w:val="000000"/>
          <w:sz w:val="26"/>
          <w:szCs w:val="26"/>
        </w:rPr>
        <w:t xml:space="preserve">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 </w:t>
      </w:r>
    </w:p>
    <w:p w:rsidR="00425C28" w:rsidRPr="00D74940" w:rsidRDefault="00425C28" w:rsidP="008C020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D74940">
        <w:rPr>
          <w:rFonts w:ascii="Times New Roman" w:hAnsi="Times New Roman" w:cs="Times New Roman"/>
          <w:b/>
          <w:bCs/>
          <w:color w:val="000000"/>
          <w:sz w:val="26"/>
          <w:szCs w:val="26"/>
        </w:rPr>
        <w:t xml:space="preserve">Эксперт не должен вмешиваться в беседу участника и экзаменатора-собеседника! </w:t>
      </w:r>
    </w:p>
    <w:p w:rsidR="00425C28" w:rsidRPr="00D74940" w:rsidRDefault="00425C28" w:rsidP="008C020A">
      <w:pPr>
        <w:autoSpaceDE w:val="0"/>
        <w:autoSpaceDN w:val="0"/>
        <w:adjustRightInd w:val="0"/>
        <w:spacing w:after="0" w:line="240" w:lineRule="auto"/>
        <w:ind w:firstLine="567"/>
        <w:jc w:val="both"/>
        <w:rPr>
          <w:rFonts w:ascii="Times New Roman" w:hAnsi="Times New Roman" w:cs="Times New Roman"/>
          <w:b/>
          <w:bCs/>
          <w:color w:val="000000"/>
          <w:sz w:val="26"/>
          <w:szCs w:val="26"/>
        </w:rPr>
      </w:pPr>
      <w:r w:rsidRPr="00D74940">
        <w:rPr>
          <w:rFonts w:ascii="Times New Roman" w:hAnsi="Times New Roman" w:cs="Times New Roman"/>
          <w:b/>
          <w:bCs/>
          <w:color w:val="000000"/>
          <w:sz w:val="26"/>
          <w:szCs w:val="26"/>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EB6D7D" w:rsidRPr="00D74940" w:rsidRDefault="00EB6D7D" w:rsidP="008C020A">
      <w:pPr>
        <w:widowControl w:val="0"/>
        <w:spacing w:after="0" w:line="240" w:lineRule="auto"/>
        <w:ind w:firstLine="709"/>
        <w:jc w:val="both"/>
        <w:rPr>
          <w:rFonts w:ascii="Times New Roman" w:eastAsia="Calibri" w:hAnsi="Times New Roman" w:cs="Times New Roman"/>
          <w:b/>
          <w:sz w:val="26"/>
          <w:szCs w:val="26"/>
          <w:lang w:eastAsia="ru-RU"/>
        </w:rPr>
      </w:pPr>
      <w:r w:rsidRPr="00D74940">
        <w:rPr>
          <w:rFonts w:ascii="Times New Roman" w:eastAsia="Calibri" w:hAnsi="Times New Roman" w:cs="Times New Roman"/>
          <w:b/>
          <w:sz w:val="26"/>
          <w:szCs w:val="26"/>
          <w:lang w:eastAsia="ru-RU"/>
        </w:rPr>
        <w:br w:type="page"/>
      </w:r>
    </w:p>
    <w:tbl>
      <w:tblPr>
        <w:tblW w:w="0" w:type="auto"/>
        <w:tblInd w:w="-108" w:type="dxa"/>
        <w:tblLook w:val="04A0" w:firstRow="1" w:lastRow="0" w:firstColumn="1" w:lastColumn="0" w:noHBand="0" w:noVBand="1"/>
      </w:tblPr>
      <w:tblGrid>
        <w:gridCol w:w="5240"/>
        <w:gridCol w:w="4154"/>
      </w:tblGrid>
      <w:tr w:rsidR="00266343" w:rsidRPr="00D74940" w:rsidTr="00037816">
        <w:tc>
          <w:tcPr>
            <w:tcW w:w="5385" w:type="dxa"/>
          </w:tcPr>
          <w:p w:rsidR="00266343" w:rsidRPr="00D74940" w:rsidRDefault="00266343" w:rsidP="008C020A">
            <w:pPr>
              <w:widowControl w:val="0"/>
              <w:spacing w:after="0" w:line="240" w:lineRule="auto"/>
              <w:ind w:firstLine="709"/>
              <w:jc w:val="both"/>
              <w:rPr>
                <w:rFonts w:ascii="Times New Roman" w:hAnsi="Times New Roman" w:cs="Times New Roman"/>
                <w:sz w:val="28"/>
                <w:szCs w:val="28"/>
              </w:rPr>
            </w:pPr>
          </w:p>
        </w:tc>
        <w:tc>
          <w:tcPr>
            <w:tcW w:w="4219" w:type="dxa"/>
          </w:tcPr>
          <w:p w:rsidR="00266343" w:rsidRPr="00D74940" w:rsidRDefault="00266343" w:rsidP="008C020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B7777B" w:rsidRPr="00D74940">
              <w:rPr>
                <w:rFonts w:ascii="Times New Roman" w:hAnsi="Times New Roman" w:cs="Times New Roman"/>
                <w:sz w:val="28"/>
                <w:szCs w:val="28"/>
              </w:rPr>
              <w:t>1</w:t>
            </w:r>
            <w:r w:rsidR="00B7526A" w:rsidRPr="00D74940">
              <w:rPr>
                <w:rFonts w:ascii="Times New Roman" w:hAnsi="Times New Roman" w:cs="Times New Roman"/>
                <w:sz w:val="28"/>
                <w:szCs w:val="28"/>
              </w:rPr>
              <w:t>3</w:t>
            </w:r>
            <w:r w:rsidRPr="00D74940">
              <w:rPr>
                <w:rFonts w:ascii="Times New Roman" w:hAnsi="Times New Roman" w:cs="Times New Roman"/>
                <w:sz w:val="28"/>
                <w:szCs w:val="28"/>
              </w:rPr>
              <w:t xml:space="preserve"> к приказу Департамента образования Ивановской области</w:t>
            </w:r>
          </w:p>
          <w:p w:rsidR="00266343" w:rsidRPr="00D74940" w:rsidRDefault="00266343"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266343" w:rsidRPr="00D74940" w:rsidRDefault="00266343" w:rsidP="008C020A">
      <w:pPr>
        <w:keepNext/>
        <w:keepLines/>
        <w:spacing w:after="0" w:line="240" w:lineRule="auto"/>
        <w:jc w:val="center"/>
        <w:outlineLvl w:val="0"/>
        <w:rPr>
          <w:rFonts w:ascii="Times New Roman" w:eastAsia="Times New Roman" w:hAnsi="Times New Roman" w:cs="Times New Roman"/>
          <w:b/>
          <w:bCs/>
          <w:sz w:val="28"/>
          <w:szCs w:val="26"/>
          <w:lang w:eastAsia="ru-RU"/>
        </w:rPr>
      </w:pPr>
      <w:r w:rsidRPr="00D74940">
        <w:rPr>
          <w:rFonts w:ascii="Times New Roman" w:eastAsia="Times New Roman" w:hAnsi="Times New Roman" w:cs="Times New Roman"/>
          <w:b/>
          <w:bCs/>
          <w:sz w:val="28"/>
          <w:szCs w:val="26"/>
          <w:lang w:eastAsia="ru-RU"/>
        </w:rPr>
        <w:t xml:space="preserve">К Р И Т Е Р И </w:t>
      </w:r>
      <w:proofErr w:type="spellStart"/>
      <w:r w:rsidRPr="00D74940">
        <w:rPr>
          <w:rFonts w:ascii="Times New Roman" w:eastAsia="Times New Roman" w:hAnsi="Times New Roman" w:cs="Times New Roman"/>
          <w:b/>
          <w:bCs/>
          <w:sz w:val="28"/>
          <w:szCs w:val="26"/>
          <w:lang w:eastAsia="ru-RU"/>
        </w:rPr>
        <w:t>И</w:t>
      </w:r>
      <w:proofErr w:type="spellEnd"/>
    </w:p>
    <w:p w:rsidR="00266343" w:rsidRPr="00D74940" w:rsidRDefault="00266343" w:rsidP="008C020A">
      <w:pPr>
        <w:keepNext/>
        <w:keepLines/>
        <w:spacing w:after="0" w:line="240" w:lineRule="auto"/>
        <w:jc w:val="center"/>
        <w:outlineLvl w:val="0"/>
        <w:rPr>
          <w:rFonts w:ascii="Times New Roman" w:eastAsia="Times New Roman" w:hAnsi="Times New Roman" w:cs="Times New Roman"/>
          <w:b/>
          <w:bCs/>
          <w:sz w:val="28"/>
          <w:szCs w:val="26"/>
          <w:lang w:eastAsia="ru-RU"/>
        </w:rPr>
      </w:pPr>
      <w:r w:rsidRPr="00D74940">
        <w:rPr>
          <w:rFonts w:ascii="Times New Roman" w:eastAsia="Times New Roman" w:hAnsi="Times New Roman" w:cs="Times New Roman"/>
          <w:b/>
          <w:bCs/>
          <w:sz w:val="28"/>
          <w:szCs w:val="26"/>
          <w:lang w:eastAsia="ru-RU"/>
        </w:rPr>
        <w:t>оценивания итогового собеседования по русскому языку</w:t>
      </w:r>
    </w:p>
    <w:p w:rsidR="00266343" w:rsidRPr="00D74940" w:rsidRDefault="00266343" w:rsidP="008C020A">
      <w:pPr>
        <w:spacing w:after="0" w:line="240" w:lineRule="auto"/>
        <w:ind w:left="180"/>
        <w:contextualSpacing/>
        <w:jc w:val="center"/>
        <w:rPr>
          <w:rFonts w:ascii="Times New Roman" w:eastAsia="Times New Roman" w:hAnsi="Times New Roman" w:cs="Times New Roman"/>
          <w:b/>
          <w:sz w:val="32"/>
          <w:szCs w:val="32"/>
        </w:rPr>
      </w:pPr>
    </w:p>
    <w:p w:rsidR="00266343" w:rsidRPr="00D74940" w:rsidRDefault="00266343" w:rsidP="008C020A">
      <w:pPr>
        <w:spacing w:after="0" w:line="240" w:lineRule="auto"/>
        <w:rPr>
          <w:rFonts w:ascii="Times New Roman" w:eastAsia="Calibri" w:hAnsi="Times New Roman" w:cs="Times New Roman"/>
          <w:b/>
          <w:sz w:val="26"/>
          <w:szCs w:val="26"/>
          <w:lang w:eastAsia="ru-RU"/>
        </w:rPr>
      </w:pPr>
      <w:r w:rsidRPr="00D74940">
        <w:rPr>
          <w:rFonts w:ascii="Times New Roman" w:eastAsia="Calibri" w:hAnsi="Times New Roman" w:cs="Times New Roman"/>
          <w:b/>
          <w:sz w:val="26"/>
          <w:szCs w:val="26"/>
          <w:lang w:eastAsia="ru-RU"/>
        </w:rPr>
        <w:t>Задание 1.</w:t>
      </w:r>
      <w:r w:rsidRPr="00D74940">
        <w:rPr>
          <w:rFonts w:ascii="Times New Roman" w:eastAsia="Calibri" w:hAnsi="Times New Roman" w:cs="Times New Roman"/>
          <w:sz w:val="26"/>
          <w:szCs w:val="26"/>
          <w:lang w:eastAsia="ru-RU"/>
        </w:rPr>
        <w:t xml:space="preserve"> </w:t>
      </w:r>
      <w:r w:rsidRPr="00D74940">
        <w:rPr>
          <w:rFonts w:ascii="Times New Roman" w:eastAsia="Calibri" w:hAnsi="Times New Roman" w:cs="Times New Roman"/>
          <w:b/>
          <w:sz w:val="26"/>
          <w:szCs w:val="26"/>
          <w:lang w:eastAsia="ru-RU"/>
        </w:rPr>
        <w:t xml:space="preserve">Чтение текста вслух </w:t>
      </w:r>
    </w:p>
    <w:p w:rsidR="00266343" w:rsidRPr="00D74940"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D74940">
        <w:rPr>
          <w:rFonts w:ascii="Times New Roman" w:eastAsia="Calibri" w:hAnsi="Times New Roman" w:cs="Times New Roman"/>
          <w:i/>
          <w:sz w:val="26"/>
          <w:szCs w:val="26"/>
          <w:lang w:eastAsia="ru-RU"/>
        </w:rPr>
        <w:t>Таблица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41"/>
        <w:gridCol w:w="1106"/>
      </w:tblGrid>
      <w:tr w:rsidR="00266343" w:rsidRPr="00D74940" w:rsidTr="00C70AB9">
        <w:trPr>
          <w:cantSplit/>
        </w:trPr>
        <w:tc>
          <w:tcPr>
            <w:tcW w:w="8392" w:type="dxa"/>
            <w:gridSpan w:val="2"/>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Критерии оценивания чтения вслух</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Баллы</w:t>
            </w:r>
          </w:p>
        </w:tc>
      </w:tr>
      <w:tr w:rsidR="00266343" w:rsidRPr="00D74940" w:rsidTr="00C70AB9">
        <w:trPr>
          <w:cantSplit/>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D74940">
              <w:rPr>
                <w:rFonts w:ascii="Times New Roman" w:eastAsia="Calibri" w:hAnsi="Times New Roman" w:cs="Times New Roman"/>
                <w:b/>
                <w:sz w:val="26"/>
                <w:szCs w:val="26"/>
                <w:lang w:eastAsia="ru-RU"/>
              </w:rPr>
              <w:t>ИЧ</w:t>
            </w:r>
          </w:p>
        </w:tc>
        <w:tc>
          <w:tcPr>
            <w:tcW w:w="754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Интонация</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D74940" w:rsidTr="00C70AB9">
        <w:trPr>
          <w:cantSplit/>
        </w:trPr>
        <w:tc>
          <w:tcPr>
            <w:tcW w:w="851" w:type="dxa"/>
            <w:vMerge w:val="restart"/>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Интонация соответствует пунктуационному оформлению текста</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1</w:t>
            </w:r>
          </w:p>
        </w:tc>
      </w:tr>
      <w:tr w:rsidR="00266343" w:rsidRPr="00D74940" w:rsidTr="00C70AB9">
        <w:trPr>
          <w:cantSplit/>
          <w:trHeight w:val="230"/>
        </w:trPr>
        <w:tc>
          <w:tcPr>
            <w:tcW w:w="851" w:type="dxa"/>
            <w:vMerge/>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D74940">
              <w:rPr>
                <w:rFonts w:ascii="Times New Roman" w:eastAsia="Calibri" w:hAnsi="Times New Roman" w:cs="Times New Roman"/>
                <w:sz w:val="24"/>
                <w:szCs w:val="24"/>
                <w:lang w:eastAsia="ru-RU"/>
              </w:rPr>
              <w:t>Интонация не соответствует пунктуационному оформлению текста</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0</w:t>
            </w:r>
          </w:p>
        </w:tc>
      </w:tr>
      <w:tr w:rsidR="00266343" w:rsidRPr="00D74940" w:rsidTr="00C70AB9">
        <w:trPr>
          <w:cantSplit/>
          <w:trHeight w:val="165"/>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D74940">
              <w:rPr>
                <w:rFonts w:ascii="Times New Roman" w:eastAsia="Calibri" w:hAnsi="Times New Roman" w:cs="Times New Roman"/>
                <w:b/>
                <w:sz w:val="26"/>
                <w:szCs w:val="26"/>
                <w:lang w:eastAsia="ru-RU"/>
              </w:rPr>
              <w:t>ТЧ</w:t>
            </w:r>
          </w:p>
        </w:tc>
        <w:tc>
          <w:tcPr>
            <w:tcW w:w="754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Темп чтения</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D74940" w:rsidTr="00C70AB9">
        <w:trPr>
          <w:cantSplit/>
          <w:trHeight w:val="227"/>
        </w:trPr>
        <w:tc>
          <w:tcPr>
            <w:tcW w:w="851" w:type="dxa"/>
            <w:vMerge w:val="restart"/>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Темп чтения соответствует коммуникативной задаче</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1</w:t>
            </w:r>
          </w:p>
        </w:tc>
      </w:tr>
      <w:tr w:rsidR="00266343" w:rsidRPr="00D74940" w:rsidTr="00C70AB9">
        <w:trPr>
          <w:cantSplit/>
        </w:trPr>
        <w:tc>
          <w:tcPr>
            <w:tcW w:w="851" w:type="dxa"/>
            <w:vMerge/>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Темп чтения не соответствует коммуникативной задаче</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0</w:t>
            </w:r>
          </w:p>
        </w:tc>
      </w:tr>
      <w:tr w:rsidR="00266343" w:rsidRPr="00D74940" w:rsidTr="00C70AB9">
        <w:trPr>
          <w:cantSplit/>
        </w:trPr>
        <w:tc>
          <w:tcPr>
            <w:tcW w:w="8392" w:type="dxa"/>
            <w:gridSpan w:val="2"/>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 xml:space="preserve">Максимальное количество баллов </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2</w:t>
            </w:r>
          </w:p>
        </w:tc>
      </w:tr>
    </w:tbl>
    <w:p w:rsidR="00266343" w:rsidRPr="00D74940" w:rsidRDefault="00266343" w:rsidP="008C020A">
      <w:pPr>
        <w:spacing w:after="0" w:line="240" w:lineRule="auto"/>
        <w:ind w:firstLine="567"/>
        <w:contextualSpacing/>
        <w:jc w:val="both"/>
        <w:rPr>
          <w:rFonts w:ascii="Times New Roman" w:eastAsia="Calibri" w:hAnsi="Times New Roman" w:cs="Times New Roman"/>
          <w:sz w:val="26"/>
          <w:szCs w:val="26"/>
          <w:lang w:eastAsia="ru-RU"/>
        </w:rPr>
      </w:pPr>
    </w:p>
    <w:p w:rsidR="00266343" w:rsidRPr="00D74940" w:rsidRDefault="00266343" w:rsidP="008C020A">
      <w:pPr>
        <w:spacing w:after="0" w:line="240" w:lineRule="auto"/>
        <w:jc w:val="both"/>
        <w:rPr>
          <w:rFonts w:ascii="Times New Roman" w:eastAsia="Times New Roman" w:hAnsi="Times New Roman" w:cs="Times New Roman"/>
          <w:b/>
          <w:sz w:val="26"/>
          <w:szCs w:val="26"/>
          <w:lang w:eastAsia="ru-RU"/>
        </w:rPr>
      </w:pPr>
      <w:r w:rsidRPr="00D74940">
        <w:rPr>
          <w:rFonts w:ascii="Times New Roman" w:eastAsia="Times New Roman" w:hAnsi="Times New Roman" w:cs="Times New Roman"/>
          <w:b/>
          <w:sz w:val="26"/>
          <w:szCs w:val="26"/>
          <w:lang w:eastAsia="ru-RU"/>
        </w:rPr>
        <w:t>Задание 2</w:t>
      </w:r>
      <w:r w:rsidRPr="00D74940">
        <w:rPr>
          <w:rFonts w:ascii="Times New Roman" w:eastAsia="Times New Roman" w:hAnsi="Times New Roman" w:cs="Times New Roman"/>
          <w:sz w:val="26"/>
          <w:szCs w:val="26"/>
          <w:lang w:eastAsia="ru-RU"/>
        </w:rPr>
        <w:t xml:space="preserve">. </w:t>
      </w:r>
      <w:r w:rsidRPr="00D74940">
        <w:rPr>
          <w:rFonts w:ascii="Times New Roman" w:eastAsia="Times New Roman" w:hAnsi="Times New Roman" w:cs="Times New Roman"/>
          <w:b/>
          <w:sz w:val="26"/>
          <w:szCs w:val="26"/>
          <w:lang w:eastAsia="ru-RU"/>
        </w:rPr>
        <w:t>Подробный</w:t>
      </w:r>
      <w:r w:rsidRPr="00D74940">
        <w:rPr>
          <w:rFonts w:ascii="Times New Roman" w:eastAsia="Times New Roman" w:hAnsi="Times New Roman" w:cs="Times New Roman"/>
          <w:sz w:val="26"/>
          <w:szCs w:val="26"/>
          <w:lang w:eastAsia="ru-RU"/>
        </w:rPr>
        <w:t xml:space="preserve"> </w:t>
      </w:r>
      <w:r w:rsidRPr="00D74940">
        <w:rPr>
          <w:rFonts w:ascii="Times New Roman" w:eastAsia="Times New Roman" w:hAnsi="Times New Roman" w:cs="Times New Roman"/>
          <w:b/>
          <w:sz w:val="26"/>
          <w:szCs w:val="26"/>
          <w:lang w:eastAsia="ru-RU"/>
        </w:rPr>
        <w:t>пересказ текста с включением приведённого высказывания</w:t>
      </w:r>
    </w:p>
    <w:p w:rsidR="00266343" w:rsidRPr="00D74940"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D74940">
        <w:rPr>
          <w:rFonts w:ascii="Times New Roman" w:eastAsia="Calibri" w:hAnsi="Times New Roman" w:cs="Times New Roman"/>
          <w:i/>
          <w:sz w:val="26"/>
          <w:szCs w:val="26"/>
          <w:lang w:eastAsia="ru-RU"/>
        </w:rPr>
        <w:t>Таблица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41"/>
        <w:gridCol w:w="1106"/>
      </w:tblGrid>
      <w:tr w:rsidR="00266343" w:rsidRPr="00D74940" w:rsidTr="00C70AB9">
        <w:trPr>
          <w:cantSplit/>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w:t>
            </w:r>
          </w:p>
        </w:tc>
        <w:tc>
          <w:tcPr>
            <w:tcW w:w="754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Критерии оценивания подробного* пересказа текста</w:t>
            </w:r>
            <w:r w:rsidRPr="00D74940">
              <w:rPr>
                <w:rFonts w:ascii="Times New Roman" w:eastAsia="Calibri" w:hAnsi="Times New Roman" w:cs="Times New Roman"/>
                <w:b/>
                <w:sz w:val="24"/>
                <w:szCs w:val="24"/>
                <w:lang w:eastAsia="ru-RU"/>
              </w:rPr>
              <w:br/>
              <w:t xml:space="preserve"> с включением приведённого высказывания</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Баллы</w:t>
            </w:r>
          </w:p>
        </w:tc>
      </w:tr>
      <w:tr w:rsidR="00266343" w:rsidRPr="00D74940" w:rsidTr="00C70AB9">
        <w:trPr>
          <w:cantSplit/>
          <w:trHeight w:val="275"/>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П1</w:t>
            </w: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 xml:space="preserve">Сохранение при пересказе </w:t>
            </w:r>
            <w:proofErr w:type="spellStart"/>
            <w:r w:rsidRPr="00D74940">
              <w:rPr>
                <w:rFonts w:ascii="Times New Roman" w:eastAsia="Calibri" w:hAnsi="Times New Roman" w:cs="Times New Roman"/>
                <w:b/>
                <w:sz w:val="24"/>
                <w:szCs w:val="24"/>
                <w:lang w:eastAsia="ru-RU"/>
              </w:rPr>
              <w:t>микротем</w:t>
            </w:r>
            <w:proofErr w:type="spellEnd"/>
            <w:r w:rsidRPr="00D74940">
              <w:rPr>
                <w:rFonts w:ascii="Times New Roman" w:eastAsia="Calibri" w:hAnsi="Times New Roman" w:cs="Times New Roman"/>
                <w:b/>
                <w:sz w:val="24"/>
                <w:szCs w:val="24"/>
                <w:lang w:eastAsia="ru-RU"/>
              </w:rPr>
              <w:t xml:space="preserve"> текста</w:t>
            </w:r>
          </w:p>
        </w:tc>
        <w:tc>
          <w:tcPr>
            <w:tcW w:w="1106"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66343" w:rsidRPr="00D74940" w:rsidTr="00C70AB9">
        <w:trPr>
          <w:cantSplit/>
          <w:trHeight w:val="266"/>
        </w:trPr>
        <w:tc>
          <w:tcPr>
            <w:tcW w:w="851" w:type="dxa"/>
            <w:vMerge w:val="restart"/>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Все основные </w:t>
            </w:r>
            <w:proofErr w:type="spellStart"/>
            <w:r w:rsidRPr="00D74940">
              <w:rPr>
                <w:rFonts w:ascii="Times New Roman" w:eastAsia="Calibri" w:hAnsi="Times New Roman" w:cs="Times New Roman"/>
                <w:sz w:val="24"/>
                <w:szCs w:val="24"/>
                <w:lang w:eastAsia="ru-RU"/>
              </w:rPr>
              <w:t>микротемы</w:t>
            </w:r>
            <w:proofErr w:type="spellEnd"/>
            <w:r w:rsidRPr="00D74940">
              <w:rPr>
                <w:rFonts w:ascii="Times New Roman" w:eastAsia="Calibri" w:hAnsi="Times New Roman" w:cs="Times New Roman"/>
                <w:sz w:val="24"/>
                <w:szCs w:val="24"/>
                <w:lang w:eastAsia="ru-RU"/>
              </w:rPr>
              <w:t xml:space="preserve"> исходного текста сохранены</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2</w:t>
            </w:r>
          </w:p>
        </w:tc>
      </w:tr>
      <w:tr w:rsidR="00266343" w:rsidRPr="00D74940" w:rsidTr="00C70AB9">
        <w:trPr>
          <w:cantSplit/>
          <w:trHeight w:val="157"/>
        </w:trPr>
        <w:tc>
          <w:tcPr>
            <w:tcW w:w="851" w:type="dxa"/>
            <w:vMerge/>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Упущена или добавлена одна </w:t>
            </w:r>
            <w:proofErr w:type="spellStart"/>
            <w:r w:rsidRPr="00D74940">
              <w:rPr>
                <w:rFonts w:ascii="Times New Roman" w:eastAsia="Calibri" w:hAnsi="Times New Roman" w:cs="Times New Roman"/>
                <w:sz w:val="24"/>
                <w:szCs w:val="24"/>
                <w:lang w:eastAsia="ru-RU"/>
              </w:rPr>
              <w:t>микротема</w:t>
            </w:r>
            <w:proofErr w:type="spellEnd"/>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1</w:t>
            </w:r>
          </w:p>
        </w:tc>
      </w:tr>
      <w:tr w:rsidR="00266343" w:rsidRPr="00D74940" w:rsidTr="00C70AB9">
        <w:trPr>
          <w:cantSplit/>
          <w:trHeight w:val="104"/>
        </w:trPr>
        <w:tc>
          <w:tcPr>
            <w:tcW w:w="851" w:type="dxa"/>
            <w:vMerge/>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Упущены или добавлены две и более </w:t>
            </w:r>
            <w:proofErr w:type="spellStart"/>
            <w:r w:rsidRPr="00D74940">
              <w:rPr>
                <w:rFonts w:ascii="Times New Roman" w:eastAsia="Calibri" w:hAnsi="Times New Roman" w:cs="Times New Roman"/>
                <w:sz w:val="24"/>
                <w:szCs w:val="24"/>
                <w:lang w:eastAsia="ru-RU"/>
              </w:rPr>
              <w:t>микротем</w:t>
            </w:r>
            <w:proofErr w:type="spellEnd"/>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0</w:t>
            </w:r>
          </w:p>
        </w:tc>
      </w:tr>
      <w:tr w:rsidR="00266343" w:rsidRPr="00D74940" w:rsidTr="00C70AB9">
        <w:trPr>
          <w:cantSplit/>
          <w:trHeight w:val="210"/>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П2</w:t>
            </w: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 xml:space="preserve">Соблюдение </w:t>
            </w:r>
            <w:proofErr w:type="spellStart"/>
            <w:r w:rsidRPr="00D74940">
              <w:rPr>
                <w:rFonts w:ascii="Times New Roman" w:eastAsia="Calibri" w:hAnsi="Times New Roman" w:cs="Times New Roman"/>
                <w:b/>
                <w:sz w:val="24"/>
                <w:szCs w:val="24"/>
                <w:lang w:eastAsia="ru-RU"/>
              </w:rPr>
              <w:t>фактологической</w:t>
            </w:r>
            <w:proofErr w:type="spellEnd"/>
            <w:r w:rsidRPr="00D74940">
              <w:rPr>
                <w:rFonts w:ascii="Times New Roman" w:eastAsia="Calibri" w:hAnsi="Times New Roman" w:cs="Times New Roman"/>
                <w:b/>
                <w:sz w:val="24"/>
                <w:szCs w:val="24"/>
                <w:lang w:eastAsia="ru-RU"/>
              </w:rPr>
              <w:t xml:space="preserve"> точности при пересказе</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D74940" w:rsidTr="00C70AB9">
        <w:trPr>
          <w:cantSplit/>
          <w:trHeight w:val="271"/>
        </w:trPr>
        <w:tc>
          <w:tcPr>
            <w:tcW w:w="851" w:type="dxa"/>
            <w:vMerge w:val="restart"/>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Фактических ошибок, связанных с пониманием текста, нет</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1</w:t>
            </w:r>
          </w:p>
        </w:tc>
      </w:tr>
      <w:tr w:rsidR="00266343" w:rsidRPr="00D74940" w:rsidTr="00C70AB9">
        <w:trPr>
          <w:cantSplit/>
          <w:trHeight w:val="192"/>
        </w:trPr>
        <w:tc>
          <w:tcPr>
            <w:tcW w:w="851" w:type="dxa"/>
            <w:vMerge/>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Допущены фактические ошибки (одна или более)</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0</w:t>
            </w:r>
          </w:p>
        </w:tc>
      </w:tr>
      <w:tr w:rsidR="00266343" w:rsidRPr="007E6E67" w:rsidTr="00C70AB9">
        <w:trPr>
          <w:cantSplit/>
          <w:trHeight w:val="98"/>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П3</w:t>
            </w: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Работа с высказыванием</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352"/>
        </w:trPr>
        <w:tc>
          <w:tcPr>
            <w:tcW w:w="851"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Приведённое высказывание включено в текст во время пересказа уместно, логично</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Приведённое высказывание включено в текст во время пересказа неуместно </w:t>
            </w:r>
            <w:r w:rsidRPr="007E6E67">
              <w:rPr>
                <w:rFonts w:ascii="Times New Roman" w:eastAsia="Calibri" w:hAnsi="Times New Roman" w:cs="Times New Roman"/>
                <w:b/>
                <w:sz w:val="24"/>
                <w:szCs w:val="24"/>
                <w:lang w:eastAsia="ru-RU"/>
              </w:rPr>
              <w:t>и/или</w:t>
            </w:r>
            <w:r w:rsidRPr="007E6E67">
              <w:rPr>
                <w:rFonts w:ascii="Times New Roman" w:eastAsia="Calibri" w:hAnsi="Times New Roman" w:cs="Times New Roman"/>
                <w:sz w:val="24"/>
                <w:szCs w:val="24"/>
                <w:lang w:eastAsia="ru-RU"/>
              </w:rPr>
              <w:t xml:space="preserve"> нелогично, </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приведённое высказывание не включено в текст во время пересказа</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П4</w:t>
            </w: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Способы цитирования</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Pr>
        <w:tc>
          <w:tcPr>
            <w:tcW w:w="851" w:type="dxa"/>
            <w:vMerge w:val="restart"/>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Ошибок нет</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ошибки при цитировании (одна или более)</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Pr>
        <w:tc>
          <w:tcPr>
            <w:tcW w:w="8392" w:type="dxa"/>
            <w:gridSpan w:val="2"/>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 xml:space="preserve">Максимальное количество баллов </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5</w:t>
            </w:r>
          </w:p>
        </w:tc>
      </w:tr>
    </w:tbl>
    <w:p w:rsidR="00266343" w:rsidRPr="007E6E67" w:rsidRDefault="00266343" w:rsidP="008C020A">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66343" w:rsidRPr="007E6E67" w:rsidRDefault="00266343" w:rsidP="008C020A">
      <w:pPr>
        <w:tabs>
          <w:tab w:val="left" w:pos="7380"/>
        </w:tabs>
        <w:spacing w:after="0" w:line="240" w:lineRule="auto"/>
        <w:ind w:firstLine="567"/>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266343" w:rsidRPr="007E6E67"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7E6E67">
        <w:rPr>
          <w:rFonts w:ascii="Times New Roman" w:eastAsia="Calibri" w:hAnsi="Times New Roman" w:cs="Times New Roman"/>
          <w:i/>
          <w:sz w:val="26"/>
          <w:szCs w:val="26"/>
          <w:lang w:eastAsia="ru-RU"/>
        </w:rPr>
        <w:t>Таблица 3</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41"/>
        <w:gridCol w:w="1134"/>
      </w:tblGrid>
      <w:tr w:rsidR="00266343" w:rsidRPr="007E6E67" w:rsidTr="00C70AB9">
        <w:trPr>
          <w:cantSplit/>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w:t>
            </w:r>
          </w:p>
        </w:tc>
        <w:tc>
          <w:tcPr>
            <w:tcW w:w="754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Критерии оценивания правильности речи за выполнение заданий 1 и 2 (Р</w:t>
            </w:r>
            <w:proofErr w:type="gramStart"/>
            <w:r w:rsidRPr="007E6E67">
              <w:rPr>
                <w:rFonts w:ascii="Times New Roman" w:eastAsia="Calibri" w:hAnsi="Times New Roman" w:cs="Times New Roman"/>
                <w:b/>
                <w:sz w:val="24"/>
                <w:szCs w:val="24"/>
                <w:lang w:eastAsia="ru-RU"/>
              </w:rPr>
              <w:t>1</w:t>
            </w:r>
            <w:proofErr w:type="gramEnd"/>
            <w:r w:rsidRPr="007E6E67">
              <w:rPr>
                <w:rFonts w:ascii="Times New Roman" w:eastAsia="Calibri" w:hAnsi="Times New Roman" w:cs="Times New Roman"/>
                <w:b/>
                <w:sz w:val="24"/>
                <w:szCs w:val="24"/>
                <w:lang w:eastAsia="ru-RU"/>
              </w:rPr>
              <w:t>)*</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Баллы</w:t>
            </w:r>
          </w:p>
        </w:tc>
      </w:tr>
      <w:tr w:rsidR="00266343" w:rsidRPr="007E6E67" w:rsidTr="00C70AB9">
        <w:trPr>
          <w:cantSplit/>
          <w:trHeight w:val="144"/>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Г</w:t>
            </w: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b/>
                <w:bCs/>
                <w:sz w:val="24"/>
                <w:szCs w:val="24"/>
                <w:lang w:eastAsia="ru-RU"/>
              </w:rPr>
              <w:t xml:space="preserve">Соблюдение грамматических норм </w:t>
            </w:r>
          </w:p>
        </w:tc>
        <w:tc>
          <w:tcPr>
            <w:tcW w:w="1134"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66343" w:rsidRPr="007E6E67" w:rsidTr="00C70AB9">
        <w:trPr>
          <w:cantSplit/>
          <w:trHeight w:val="278"/>
        </w:trPr>
        <w:tc>
          <w:tcPr>
            <w:tcW w:w="851"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Грамматических ошибок нет</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125"/>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грамматические ошибки (одна или более)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Height w:val="101"/>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О</w:t>
            </w: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Соблюдение орфоэпических норм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955"/>
        </w:trPr>
        <w:tc>
          <w:tcPr>
            <w:tcW w:w="851" w:type="dxa"/>
            <w:vMerge w:val="restart"/>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Орфоэпических ошибок нет,</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допущена одна орфоэпическая ошибка (исключая слово в тексте с поставленным ударением)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64"/>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Допущены две или более орфоэпических ошибок </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Height w:val="248"/>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Р</w:t>
            </w:r>
          </w:p>
        </w:tc>
        <w:tc>
          <w:tcPr>
            <w:tcW w:w="7541" w:type="dxa"/>
          </w:tcPr>
          <w:p w:rsidR="00266343" w:rsidRPr="007E6E67" w:rsidRDefault="00266343" w:rsidP="008C020A">
            <w:pPr>
              <w:tabs>
                <w:tab w:val="center" w:pos="4677"/>
                <w:tab w:val="right" w:pos="9355"/>
              </w:tabs>
              <w:spacing w:after="0" w:line="240" w:lineRule="auto"/>
              <w:rPr>
                <w:rFonts w:ascii="Times New Roman" w:eastAsia="Calibri" w:hAnsi="Times New Roman" w:cs="Times New Roman"/>
                <w:b/>
                <w:bCs/>
                <w:sz w:val="24"/>
                <w:szCs w:val="24"/>
                <w:lang w:eastAsia="ru-RU"/>
              </w:rPr>
            </w:pPr>
            <w:r w:rsidRPr="007E6E67">
              <w:rPr>
                <w:rFonts w:ascii="Times New Roman" w:eastAsia="Calibri" w:hAnsi="Times New Roman" w:cs="Times New Roman"/>
                <w:b/>
                <w:bCs/>
                <w:sz w:val="24"/>
                <w:szCs w:val="24"/>
                <w:lang w:eastAsia="ru-RU"/>
              </w:rPr>
              <w:t>Соблюдение речевых норм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352"/>
        </w:trPr>
        <w:tc>
          <w:tcPr>
            <w:tcW w:w="851"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Речевых ошибок нет, </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допущено не более трёх речевых ошибок</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речевые ошибки (четыре или более)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Иск.</w:t>
            </w: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Искажения слов</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Pr>
        <w:tc>
          <w:tcPr>
            <w:tcW w:w="851" w:type="dxa"/>
            <w:vMerge w:val="restart"/>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Искажений слов нет</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64"/>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искажения слов (одно или более)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Pr>
        <w:tc>
          <w:tcPr>
            <w:tcW w:w="8392" w:type="dxa"/>
            <w:gridSpan w:val="2"/>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 xml:space="preserve">Максимальное количество баллов </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4</w:t>
            </w:r>
          </w:p>
        </w:tc>
      </w:tr>
    </w:tbl>
    <w:p w:rsidR="00266343" w:rsidRPr="007E6E67" w:rsidRDefault="00266343" w:rsidP="008C020A">
      <w:pPr>
        <w:spacing w:after="0" w:line="240" w:lineRule="auto"/>
        <w:ind w:firstLine="720"/>
        <w:rPr>
          <w:rFonts w:ascii="Times New Roman" w:eastAsia="Calibri" w:hAnsi="Times New Roman" w:cs="Times New Roman"/>
          <w:sz w:val="20"/>
          <w:szCs w:val="20"/>
          <w:lang w:eastAsia="ru-RU"/>
        </w:rPr>
      </w:pPr>
    </w:p>
    <w:p w:rsidR="00266343" w:rsidRPr="007E6E67" w:rsidRDefault="00266343" w:rsidP="008C020A">
      <w:pPr>
        <w:tabs>
          <w:tab w:val="left" w:pos="8080"/>
        </w:tabs>
        <w:spacing w:after="0" w:line="240" w:lineRule="auto"/>
        <w:jc w:val="both"/>
        <w:rPr>
          <w:rFonts w:ascii="Times New Roman" w:eastAsia="Calibri" w:hAnsi="Times New Roman" w:cs="Times New Roman"/>
          <w:b/>
          <w:sz w:val="26"/>
          <w:szCs w:val="26"/>
          <w:lang w:eastAsia="ru-RU"/>
        </w:rPr>
      </w:pPr>
      <w:r w:rsidRPr="007E6E67">
        <w:rPr>
          <w:rFonts w:ascii="Times New Roman" w:eastAsia="Calibri" w:hAnsi="Times New Roman" w:cs="Times New Roman"/>
          <w:b/>
          <w:sz w:val="26"/>
          <w:szCs w:val="26"/>
          <w:lang w:eastAsia="ru-RU"/>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266343" w:rsidRPr="007E6E67" w:rsidRDefault="00266343" w:rsidP="008C020A">
      <w:pPr>
        <w:spacing w:after="0" w:line="240" w:lineRule="auto"/>
        <w:ind w:firstLine="567"/>
        <w:contextualSpacing/>
        <w:jc w:val="both"/>
        <w:rPr>
          <w:rFonts w:ascii="Times New Roman" w:eastAsia="Calibri" w:hAnsi="Times New Roman" w:cs="Times New Roman"/>
          <w:i/>
          <w:sz w:val="26"/>
          <w:szCs w:val="26"/>
          <w:lang w:eastAsia="ru-RU"/>
        </w:rPr>
      </w:pPr>
    </w:p>
    <w:p w:rsidR="00266343" w:rsidRPr="007E6E67" w:rsidRDefault="00266343" w:rsidP="008C020A">
      <w:pPr>
        <w:spacing w:after="0" w:line="240" w:lineRule="auto"/>
        <w:contextualSpacing/>
        <w:jc w:val="both"/>
        <w:rPr>
          <w:rFonts w:ascii="Times New Roman" w:eastAsia="Calibri" w:hAnsi="Times New Roman" w:cs="Times New Roman"/>
          <w:b/>
          <w:sz w:val="26"/>
          <w:szCs w:val="26"/>
          <w:lang w:eastAsia="ru-RU"/>
        </w:rPr>
      </w:pPr>
      <w:r w:rsidRPr="007E6E67">
        <w:rPr>
          <w:rFonts w:ascii="Times New Roman" w:eastAsia="Calibri" w:hAnsi="Times New Roman" w:cs="Times New Roman"/>
          <w:b/>
          <w:sz w:val="26"/>
          <w:szCs w:val="26"/>
          <w:lang w:eastAsia="ru-RU"/>
        </w:rPr>
        <w:t>Максимальное количество баллов за работу с текстом (задания 1 и 2) – 11.</w:t>
      </w:r>
    </w:p>
    <w:p w:rsidR="00266343" w:rsidRPr="007E6E67" w:rsidRDefault="00266343" w:rsidP="008C020A">
      <w:pPr>
        <w:spacing w:after="0" w:line="240" w:lineRule="auto"/>
        <w:jc w:val="both"/>
        <w:rPr>
          <w:rFonts w:ascii="Times New Roman" w:eastAsia="Times New Roman" w:hAnsi="Times New Roman" w:cs="Times New Roman"/>
          <w:b/>
          <w:sz w:val="26"/>
          <w:szCs w:val="26"/>
          <w:lang w:eastAsia="ru-RU"/>
        </w:rPr>
      </w:pPr>
    </w:p>
    <w:p w:rsidR="00266343" w:rsidRPr="007E6E67" w:rsidRDefault="00266343" w:rsidP="008C020A">
      <w:pPr>
        <w:spacing w:after="0" w:line="240" w:lineRule="auto"/>
        <w:jc w:val="both"/>
        <w:rPr>
          <w:rFonts w:ascii="Times New Roman" w:eastAsia="Times New Roman" w:hAnsi="Times New Roman" w:cs="Times New Roman"/>
          <w:b/>
          <w:sz w:val="26"/>
          <w:szCs w:val="26"/>
          <w:lang w:eastAsia="ru-RU"/>
        </w:rPr>
      </w:pPr>
      <w:r w:rsidRPr="007E6E67">
        <w:rPr>
          <w:rFonts w:ascii="Times New Roman" w:eastAsia="Times New Roman" w:hAnsi="Times New Roman" w:cs="Times New Roman"/>
          <w:b/>
          <w:sz w:val="26"/>
          <w:szCs w:val="26"/>
          <w:lang w:eastAsia="ru-RU"/>
        </w:rPr>
        <w:t>Задание 3. Монологическое высказывание</w:t>
      </w:r>
    </w:p>
    <w:p w:rsidR="00266343" w:rsidRPr="007E6E67"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7E6E67">
        <w:rPr>
          <w:rFonts w:ascii="Times New Roman" w:eastAsia="Calibri" w:hAnsi="Times New Roman" w:cs="Times New Roman"/>
          <w:i/>
          <w:sz w:val="26"/>
          <w:szCs w:val="26"/>
          <w:lang w:eastAsia="ru-RU"/>
        </w:rPr>
        <w:t>Таблица 4</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7357"/>
        <w:gridCol w:w="1076"/>
      </w:tblGrid>
      <w:tr w:rsidR="00266343" w:rsidRPr="007E6E67" w:rsidTr="00C70AB9">
        <w:trPr>
          <w:cantSplit/>
          <w:trHeight w:val="20"/>
        </w:trPr>
        <w:tc>
          <w:tcPr>
            <w:tcW w:w="867" w:type="dxa"/>
          </w:tcPr>
          <w:p w:rsidR="00266343" w:rsidRPr="007E6E67" w:rsidRDefault="00266343" w:rsidP="008C020A">
            <w:pPr>
              <w:spacing w:after="0" w:line="240" w:lineRule="auto"/>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w:t>
            </w:r>
          </w:p>
        </w:tc>
        <w:tc>
          <w:tcPr>
            <w:tcW w:w="7525" w:type="dxa"/>
          </w:tcPr>
          <w:p w:rsidR="00266343" w:rsidRPr="007E6E67" w:rsidRDefault="00266343" w:rsidP="008C020A">
            <w:pPr>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b/>
                <w:sz w:val="24"/>
                <w:szCs w:val="24"/>
                <w:lang w:eastAsia="ru-RU"/>
              </w:rPr>
              <w:t xml:space="preserve">Критерии оценивания монологического </w:t>
            </w:r>
            <w:r w:rsidRPr="007E6E67">
              <w:rPr>
                <w:rFonts w:ascii="Times New Roman" w:eastAsia="Calibri" w:hAnsi="Times New Roman" w:cs="Times New Roman"/>
                <w:b/>
                <w:sz w:val="24"/>
                <w:szCs w:val="24"/>
                <w:lang w:eastAsia="ru-RU"/>
              </w:rPr>
              <w:br/>
              <w:t>высказывания (М)</w:t>
            </w:r>
          </w:p>
        </w:tc>
        <w:tc>
          <w:tcPr>
            <w:tcW w:w="1096" w:type="dxa"/>
          </w:tcPr>
          <w:p w:rsidR="00266343" w:rsidRPr="007E6E67" w:rsidRDefault="00266343" w:rsidP="008C020A">
            <w:pPr>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b/>
                <w:sz w:val="24"/>
                <w:szCs w:val="24"/>
                <w:lang w:eastAsia="ru-RU"/>
              </w:rPr>
              <w:t>Баллы</w:t>
            </w:r>
          </w:p>
        </w:tc>
      </w:tr>
      <w:tr w:rsidR="00266343" w:rsidRPr="007E6E67" w:rsidTr="00C70AB9">
        <w:trPr>
          <w:cantSplit/>
          <w:trHeight w:val="20"/>
        </w:trPr>
        <w:tc>
          <w:tcPr>
            <w:tcW w:w="867"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М1</w:t>
            </w: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Выполнение коммуникативной задачи</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20"/>
        </w:trPr>
        <w:tc>
          <w:tcPr>
            <w:tcW w:w="867"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Участник итогового собеседования справился с коммуникативной задачей.</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Приведено не менее 10 фраз по теме высказывания.</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sz w:val="24"/>
                <w:szCs w:val="24"/>
                <w:lang w:eastAsia="ru-RU"/>
              </w:rPr>
              <w:t>Фактические ошибки отсутствуют</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20"/>
        </w:trPr>
        <w:tc>
          <w:tcPr>
            <w:tcW w:w="867" w:type="dxa"/>
            <w:vMerge/>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Испытуемый предпринял попытку справиться с коммуникативной задачей,</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но</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допустил фактические ошибки,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привёл менее 10 фраз по теме высказывания</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Height w:val="20"/>
        </w:trPr>
        <w:tc>
          <w:tcPr>
            <w:tcW w:w="867"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М2</w:t>
            </w: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Учёт условий речевой ситуации</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20"/>
        </w:trPr>
        <w:tc>
          <w:tcPr>
            <w:tcW w:w="867"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Учтены условия речевой ситуации</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20"/>
        </w:trPr>
        <w:tc>
          <w:tcPr>
            <w:tcW w:w="867" w:type="dxa"/>
            <w:vMerge/>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Условия речевой ситуации не учтены</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Height w:val="20"/>
        </w:trPr>
        <w:tc>
          <w:tcPr>
            <w:tcW w:w="867"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М3</w:t>
            </w: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Речевое оформление монологического высказывания (МР)</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663"/>
        </w:trPr>
        <w:tc>
          <w:tcPr>
            <w:tcW w:w="867"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20"/>
        </w:trPr>
        <w:tc>
          <w:tcPr>
            <w:tcW w:w="867" w:type="dxa"/>
            <w:vMerge/>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Height w:val="20"/>
        </w:trPr>
        <w:tc>
          <w:tcPr>
            <w:tcW w:w="867"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5"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Максимальное количество баллов</w:t>
            </w:r>
          </w:p>
        </w:tc>
        <w:tc>
          <w:tcPr>
            <w:tcW w:w="1096"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3</w:t>
            </w:r>
          </w:p>
        </w:tc>
      </w:tr>
    </w:tbl>
    <w:p w:rsidR="00266343" w:rsidRPr="007E6E67" w:rsidRDefault="00266343" w:rsidP="008C020A">
      <w:pPr>
        <w:spacing w:after="0" w:line="240" w:lineRule="auto"/>
        <w:ind w:firstLine="567"/>
        <w:contextualSpacing/>
        <w:jc w:val="both"/>
        <w:rPr>
          <w:rFonts w:ascii="Times New Roman" w:eastAsia="Calibri" w:hAnsi="Times New Roman" w:cs="Times New Roman"/>
          <w:sz w:val="26"/>
          <w:szCs w:val="26"/>
          <w:lang w:eastAsia="ru-RU"/>
        </w:rPr>
      </w:pPr>
    </w:p>
    <w:p w:rsidR="00266343" w:rsidRPr="007E6E67" w:rsidRDefault="00266343" w:rsidP="008C020A">
      <w:pPr>
        <w:spacing w:after="0" w:line="240" w:lineRule="auto"/>
        <w:ind w:firstLine="567"/>
        <w:contextualSpacing/>
        <w:jc w:val="both"/>
        <w:rPr>
          <w:rFonts w:ascii="Times New Roman" w:eastAsia="Calibri" w:hAnsi="Times New Roman" w:cs="Times New Roman"/>
          <w:sz w:val="26"/>
          <w:szCs w:val="26"/>
          <w:lang w:eastAsia="ru-RU"/>
        </w:rPr>
      </w:pPr>
      <w:r w:rsidRPr="007E6E67">
        <w:rPr>
          <w:rFonts w:ascii="Times New Roman" w:eastAsia="Calibri" w:hAnsi="Times New Roman" w:cs="Times New Roman"/>
          <w:sz w:val="26"/>
          <w:szCs w:val="26"/>
          <w:lang w:eastAsia="ru-RU"/>
        </w:rPr>
        <w:t xml:space="preserve">Речевое оформление оценивается в целом по заданиям 3 и 4. </w:t>
      </w:r>
    </w:p>
    <w:p w:rsidR="00266343" w:rsidRPr="007E6E67" w:rsidRDefault="00266343" w:rsidP="008C020A">
      <w:pPr>
        <w:spacing w:after="0" w:line="240" w:lineRule="auto"/>
        <w:ind w:firstLine="567"/>
        <w:contextualSpacing/>
        <w:jc w:val="both"/>
        <w:rPr>
          <w:rFonts w:ascii="Times New Roman" w:eastAsia="Calibri" w:hAnsi="Times New Roman" w:cs="Times New Roman"/>
          <w:sz w:val="26"/>
          <w:szCs w:val="26"/>
          <w:lang w:eastAsia="ru-RU"/>
        </w:rPr>
      </w:pPr>
    </w:p>
    <w:p w:rsidR="00266343" w:rsidRPr="007E6E67" w:rsidRDefault="00266343" w:rsidP="008C020A">
      <w:pPr>
        <w:tabs>
          <w:tab w:val="left" w:pos="7088"/>
        </w:tabs>
        <w:spacing w:after="0" w:line="240" w:lineRule="auto"/>
        <w:ind w:right="849"/>
        <w:rPr>
          <w:rFonts w:ascii="Times New Roman" w:eastAsia="Calibri" w:hAnsi="Times New Roman" w:cs="Times New Roman"/>
          <w:i/>
          <w:sz w:val="26"/>
          <w:szCs w:val="26"/>
          <w:lang w:eastAsia="ru-RU"/>
        </w:rPr>
      </w:pPr>
      <w:r w:rsidRPr="007E6E67">
        <w:rPr>
          <w:rFonts w:ascii="Times New Roman" w:eastAsia="Calibri" w:hAnsi="Times New Roman" w:cs="Times New Roman"/>
          <w:b/>
          <w:sz w:val="26"/>
          <w:szCs w:val="26"/>
          <w:lang w:eastAsia="ru-RU"/>
        </w:rPr>
        <w:t>Задание 4. Диалог</w:t>
      </w:r>
      <w:r w:rsidRPr="007E6E67">
        <w:rPr>
          <w:rFonts w:ascii="Times New Roman" w:eastAsia="Calibri" w:hAnsi="Times New Roman" w:cs="Times New Roman"/>
          <w:i/>
          <w:sz w:val="26"/>
          <w:szCs w:val="26"/>
          <w:lang w:eastAsia="ru-RU"/>
        </w:rPr>
        <w:t xml:space="preserve"> </w:t>
      </w:r>
    </w:p>
    <w:p w:rsidR="00266343" w:rsidRPr="007E6E67"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7E6E67">
        <w:rPr>
          <w:rFonts w:ascii="Times New Roman" w:eastAsia="Calibri" w:hAnsi="Times New Roman" w:cs="Times New Roman"/>
          <w:i/>
          <w:sz w:val="26"/>
          <w:szCs w:val="26"/>
          <w:lang w:eastAsia="ru-RU"/>
        </w:rPr>
        <w:t>Таблица 5</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353"/>
        <w:gridCol w:w="1113"/>
      </w:tblGrid>
      <w:tr w:rsidR="00266343" w:rsidRPr="007E6E67" w:rsidTr="00C70AB9">
        <w:tc>
          <w:tcPr>
            <w:tcW w:w="980" w:type="dxa"/>
          </w:tcPr>
          <w:p w:rsidR="00266343" w:rsidRPr="007E6E67" w:rsidRDefault="00266343" w:rsidP="008C020A">
            <w:pPr>
              <w:spacing w:after="0" w:line="240" w:lineRule="auto"/>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w:t>
            </w:r>
          </w:p>
        </w:tc>
        <w:tc>
          <w:tcPr>
            <w:tcW w:w="7520" w:type="dxa"/>
          </w:tcPr>
          <w:p w:rsidR="00266343" w:rsidRPr="007E6E67" w:rsidRDefault="00266343" w:rsidP="008C020A">
            <w:pPr>
              <w:spacing w:after="0" w:line="240" w:lineRule="auto"/>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Критерии оценивания диалога (Д)</w:t>
            </w:r>
          </w:p>
        </w:tc>
        <w:tc>
          <w:tcPr>
            <w:tcW w:w="1134" w:type="dxa"/>
          </w:tcPr>
          <w:p w:rsidR="00266343" w:rsidRPr="007E6E67" w:rsidRDefault="00266343" w:rsidP="008C020A">
            <w:pPr>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b/>
                <w:sz w:val="24"/>
                <w:szCs w:val="24"/>
                <w:lang w:eastAsia="ru-RU"/>
              </w:rPr>
              <w:t>Баллы</w:t>
            </w:r>
          </w:p>
        </w:tc>
      </w:tr>
      <w:tr w:rsidR="00266343" w:rsidRPr="007E6E67" w:rsidTr="00C70AB9">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Д1</w:t>
            </w: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Выполнение коммуникативной задачи</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c>
          <w:tcPr>
            <w:tcW w:w="980"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Участник итогового собеседования справился с коммуникативной задачей.  </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Даны ответы на все вопросы в диалоге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c>
          <w:tcPr>
            <w:tcW w:w="980" w:type="dxa"/>
            <w:vMerge/>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Ответы на вопросы не даны</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даны односложные ответы</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trHeight w:val="295"/>
        </w:trPr>
        <w:tc>
          <w:tcPr>
            <w:tcW w:w="980" w:type="dxa"/>
            <w:tcBorders>
              <w:top w:val="single" w:sz="4" w:space="0" w:color="auto"/>
              <w:left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Д2</w:t>
            </w:r>
          </w:p>
        </w:tc>
        <w:tc>
          <w:tcPr>
            <w:tcW w:w="7520"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trHeight w:val="212"/>
        </w:trPr>
        <w:tc>
          <w:tcPr>
            <w:tcW w:w="980" w:type="dxa"/>
            <w:vMerge w:val="restart"/>
            <w:tcBorders>
              <w:left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sz w:val="24"/>
                <w:szCs w:val="24"/>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trHeight w:val="216"/>
        </w:trPr>
        <w:tc>
          <w:tcPr>
            <w:tcW w:w="980" w:type="dxa"/>
            <w:vMerge/>
            <w:tcBorders>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sz w:val="24"/>
                <w:szCs w:val="24"/>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trHeight w:val="187"/>
        </w:trPr>
        <w:tc>
          <w:tcPr>
            <w:tcW w:w="980"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2</w:t>
            </w:r>
          </w:p>
        </w:tc>
      </w:tr>
    </w:tbl>
    <w:p w:rsidR="00266343" w:rsidRPr="007E6E67" w:rsidRDefault="00266343" w:rsidP="008C020A">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66343" w:rsidRPr="007E6E67"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7E6E67">
        <w:rPr>
          <w:rFonts w:ascii="Times New Roman" w:eastAsia="Calibri" w:hAnsi="Times New Roman" w:cs="Times New Roman"/>
          <w:i/>
          <w:sz w:val="26"/>
          <w:szCs w:val="26"/>
          <w:lang w:eastAsia="ru-RU"/>
        </w:rPr>
        <w:t>Таблица 6</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353"/>
        <w:gridCol w:w="1113"/>
      </w:tblGrid>
      <w:tr w:rsidR="00266343" w:rsidRPr="007E6E67" w:rsidTr="00C70AB9">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w:t>
            </w:r>
          </w:p>
        </w:tc>
        <w:tc>
          <w:tcPr>
            <w:tcW w:w="752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Критерии оценивания правильности речи за выполнение заданий 3 и 4 (Р</w:t>
            </w:r>
            <w:proofErr w:type="gramStart"/>
            <w:r w:rsidRPr="007E6E67">
              <w:rPr>
                <w:rFonts w:ascii="Times New Roman" w:eastAsia="Calibri" w:hAnsi="Times New Roman" w:cs="Times New Roman"/>
                <w:b/>
                <w:sz w:val="24"/>
                <w:szCs w:val="24"/>
                <w:lang w:eastAsia="ru-RU"/>
              </w:rPr>
              <w:t>2</w:t>
            </w:r>
            <w:proofErr w:type="gramEnd"/>
            <w:r w:rsidRPr="007E6E67">
              <w:rPr>
                <w:rFonts w:ascii="Times New Roman" w:eastAsia="Calibri" w:hAnsi="Times New Roman" w:cs="Times New Roman"/>
                <w:b/>
                <w:sz w:val="24"/>
                <w:szCs w:val="24"/>
                <w:lang w:eastAsia="ru-RU"/>
              </w:rPr>
              <w:t>)*</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Баллы</w:t>
            </w:r>
          </w:p>
        </w:tc>
      </w:tr>
      <w:tr w:rsidR="00266343" w:rsidRPr="007E6E67" w:rsidTr="00C70AB9">
        <w:trPr>
          <w:trHeight w:val="174"/>
        </w:trPr>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Г</w:t>
            </w: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b/>
                <w:bCs/>
                <w:sz w:val="24"/>
                <w:szCs w:val="24"/>
                <w:lang w:eastAsia="ru-RU"/>
              </w:rPr>
              <w:t xml:space="preserve">Соблюдение грамматических норм </w:t>
            </w:r>
          </w:p>
        </w:tc>
        <w:tc>
          <w:tcPr>
            <w:tcW w:w="1134"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66343" w:rsidRPr="007E6E67" w:rsidTr="00C70AB9">
        <w:trPr>
          <w:trHeight w:val="204"/>
        </w:trPr>
        <w:tc>
          <w:tcPr>
            <w:tcW w:w="980"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Грамматических ошибок нет</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trHeight w:val="241"/>
        </w:trPr>
        <w:tc>
          <w:tcPr>
            <w:tcW w:w="980"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грамматические ошибки (одна или более)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trHeight w:val="237"/>
        </w:trPr>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О</w:t>
            </w: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Соблюдение орфоэпических норм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trHeight w:val="358"/>
        </w:trPr>
        <w:tc>
          <w:tcPr>
            <w:tcW w:w="980" w:type="dxa"/>
            <w:vMerge w:val="restart"/>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Орфоэпических ошибок нет,</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допущено не более двух орфоэпических ошибок</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trHeight w:val="223"/>
        </w:trPr>
        <w:tc>
          <w:tcPr>
            <w:tcW w:w="980"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Допущены орфоэпические ошибки (три или более) </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trHeight w:val="177"/>
        </w:trPr>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Р</w:t>
            </w:r>
          </w:p>
        </w:tc>
        <w:tc>
          <w:tcPr>
            <w:tcW w:w="7520" w:type="dxa"/>
          </w:tcPr>
          <w:p w:rsidR="00266343" w:rsidRPr="007E6E67" w:rsidRDefault="00266343" w:rsidP="008C020A">
            <w:pPr>
              <w:tabs>
                <w:tab w:val="center" w:pos="4677"/>
                <w:tab w:val="right" w:pos="9355"/>
              </w:tabs>
              <w:spacing w:after="0" w:line="240" w:lineRule="auto"/>
              <w:rPr>
                <w:rFonts w:ascii="Times New Roman" w:eastAsia="Calibri" w:hAnsi="Times New Roman" w:cs="Times New Roman"/>
                <w:b/>
                <w:bCs/>
                <w:sz w:val="24"/>
                <w:szCs w:val="24"/>
                <w:lang w:eastAsia="ru-RU"/>
              </w:rPr>
            </w:pPr>
            <w:r w:rsidRPr="007E6E67">
              <w:rPr>
                <w:rFonts w:ascii="Times New Roman" w:eastAsia="Calibri" w:hAnsi="Times New Roman" w:cs="Times New Roman"/>
                <w:b/>
                <w:bCs/>
                <w:sz w:val="24"/>
                <w:szCs w:val="24"/>
                <w:lang w:eastAsia="ru-RU"/>
              </w:rPr>
              <w:t>Соблюдение речевых норм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trHeight w:val="352"/>
        </w:trPr>
        <w:tc>
          <w:tcPr>
            <w:tcW w:w="980"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Речевых ошибок нет, </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допущено не более трёх речевых ошибок</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c>
          <w:tcPr>
            <w:tcW w:w="980"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речевые ошибки (четыре или более)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РО</w:t>
            </w: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Речевое оформление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c>
          <w:tcPr>
            <w:tcW w:w="980" w:type="dxa"/>
            <w:vMerge w:val="restart"/>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w:t>
            </w:r>
          </w:p>
          <w:p w:rsidR="00266343" w:rsidRPr="007E6E67" w:rsidRDefault="00266343" w:rsidP="008C020A">
            <w:pPr>
              <w:tabs>
                <w:tab w:val="center" w:pos="4677"/>
                <w:tab w:val="right" w:pos="9355"/>
              </w:tabs>
              <w:spacing w:after="0" w:line="240" w:lineRule="auto"/>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c>
          <w:tcPr>
            <w:tcW w:w="980"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c>
          <w:tcPr>
            <w:tcW w:w="8500" w:type="dxa"/>
            <w:gridSpan w:val="2"/>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 xml:space="preserve">Максимальное количество баллов </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4</w:t>
            </w:r>
          </w:p>
        </w:tc>
      </w:tr>
    </w:tbl>
    <w:p w:rsidR="00266343" w:rsidRPr="007E6E67" w:rsidRDefault="00266343" w:rsidP="008C020A">
      <w:pPr>
        <w:tabs>
          <w:tab w:val="left" w:pos="8080"/>
        </w:tabs>
        <w:spacing w:after="0" w:line="240" w:lineRule="auto"/>
        <w:jc w:val="both"/>
        <w:rPr>
          <w:rFonts w:ascii="Times New Roman" w:eastAsia="Calibri" w:hAnsi="Times New Roman" w:cs="Times New Roman"/>
          <w:b/>
          <w:sz w:val="26"/>
          <w:szCs w:val="26"/>
          <w:lang w:eastAsia="ru-RU"/>
        </w:rPr>
      </w:pPr>
      <w:r w:rsidRPr="007E6E67">
        <w:rPr>
          <w:rFonts w:ascii="Times New Roman" w:eastAsia="Calibri" w:hAnsi="Times New Roman" w:cs="Times New Roman"/>
          <w:b/>
          <w:sz w:val="26"/>
          <w:szCs w:val="26"/>
          <w:lang w:eastAsia="ru-RU"/>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266343" w:rsidRPr="007E6E67" w:rsidRDefault="00266343" w:rsidP="001A5917">
      <w:pPr>
        <w:tabs>
          <w:tab w:val="left" w:pos="0"/>
        </w:tabs>
        <w:spacing w:after="0" w:line="240" w:lineRule="auto"/>
        <w:ind w:firstLine="567"/>
        <w:rPr>
          <w:rFonts w:ascii="Times New Roman" w:eastAsia="Calibri" w:hAnsi="Times New Roman" w:cs="Times New Roman"/>
          <w:b/>
          <w:sz w:val="26"/>
          <w:szCs w:val="26"/>
          <w:lang w:eastAsia="ru-RU"/>
        </w:rPr>
      </w:pPr>
      <w:r w:rsidRPr="007E6E67">
        <w:rPr>
          <w:rFonts w:ascii="Times New Roman" w:eastAsia="Calibri" w:hAnsi="Times New Roman" w:cs="Times New Roman"/>
          <w:b/>
          <w:sz w:val="26"/>
          <w:szCs w:val="26"/>
          <w:lang w:eastAsia="ru-RU"/>
        </w:rPr>
        <w:t>Максимальное количество баллов за монолог и диалог – 9.</w:t>
      </w:r>
    </w:p>
    <w:p w:rsidR="00266343" w:rsidRPr="007E6E67" w:rsidRDefault="00266343" w:rsidP="001A5917">
      <w:pPr>
        <w:tabs>
          <w:tab w:val="left" w:pos="8080"/>
        </w:tabs>
        <w:spacing w:after="0" w:line="240" w:lineRule="auto"/>
        <w:ind w:firstLine="567"/>
        <w:contextualSpacing/>
        <w:jc w:val="both"/>
        <w:rPr>
          <w:rFonts w:ascii="Times New Roman" w:eastAsia="Calibri" w:hAnsi="Times New Roman" w:cs="Times New Roman"/>
          <w:b/>
          <w:sz w:val="26"/>
          <w:szCs w:val="26"/>
          <w:lang w:eastAsia="ru-RU"/>
        </w:rPr>
      </w:pPr>
      <w:r w:rsidRPr="007E6E67">
        <w:rPr>
          <w:rFonts w:ascii="Times New Roman" w:eastAsia="Calibri" w:hAnsi="Times New Roman" w:cs="Times New Roman"/>
          <w:b/>
          <w:sz w:val="26"/>
          <w:szCs w:val="26"/>
          <w:lang w:eastAsia="ru-RU"/>
        </w:rPr>
        <w:t>Общее количество баллов за выполнение всей работы – 20.</w:t>
      </w:r>
    </w:p>
    <w:p w:rsidR="00266343" w:rsidRPr="007E6E67" w:rsidRDefault="00266343" w:rsidP="007536A2">
      <w:pPr>
        <w:tabs>
          <w:tab w:val="left" w:pos="8080"/>
        </w:tabs>
        <w:spacing w:after="0" w:line="240" w:lineRule="auto"/>
        <w:ind w:firstLine="567"/>
        <w:contextualSpacing/>
        <w:jc w:val="both"/>
        <w:rPr>
          <w:rFonts w:ascii="Times New Roman" w:eastAsia="Calibri" w:hAnsi="Times New Roman" w:cs="Times New Roman"/>
          <w:b/>
          <w:sz w:val="26"/>
          <w:szCs w:val="26"/>
          <w:lang w:eastAsia="ru-RU"/>
        </w:rPr>
      </w:pPr>
      <w:r w:rsidRPr="007E6E67">
        <w:rPr>
          <w:rFonts w:ascii="Times New Roman" w:eastAsia="Calibri" w:hAnsi="Times New Roman" w:cs="Times New Roman"/>
          <w:sz w:val="26"/>
          <w:szCs w:val="26"/>
          <w:lang w:eastAsia="ru-RU"/>
        </w:rPr>
        <w:t>Участник итогового собеседования получает зачёт в случае, если за выполнение всей работы он</w:t>
      </w:r>
      <w:r w:rsidRPr="007E6E67">
        <w:rPr>
          <w:rFonts w:ascii="Times New Roman" w:eastAsia="Calibri" w:hAnsi="Times New Roman" w:cs="Times New Roman"/>
          <w:b/>
          <w:sz w:val="26"/>
          <w:szCs w:val="26"/>
          <w:lang w:eastAsia="ru-RU"/>
        </w:rPr>
        <w:t xml:space="preserve"> </w:t>
      </w:r>
      <w:r w:rsidRPr="007E6E67">
        <w:rPr>
          <w:rFonts w:ascii="Times New Roman" w:eastAsia="Calibri" w:hAnsi="Times New Roman" w:cs="Times New Roman"/>
          <w:sz w:val="26"/>
          <w:szCs w:val="26"/>
          <w:lang w:eastAsia="ru-RU"/>
        </w:rPr>
        <w:t xml:space="preserve">набрал </w:t>
      </w:r>
      <w:r w:rsidRPr="007E6E67">
        <w:rPr>
          <w:rFonts w:ascii="Times New Roman" w:eastAsia="Calibri" w:hAnsi="Times New Roman" w:cs="Times New Roman"/>
          <w:b/>
          <w:sz w:val="26"/>
          <w:szCs w:val="26"/>
          <w:lang w:eastAsia="ru-RU"/>
        </w:rPr>
        <w:t>10 или более баллов</w:t>
      </w:r>
      <w:r w:rsidRPr="007E6E67">
        <w:rPr>
          <w:rFonts w:ascii="Times New Roman" w:eastAsia="Calibri" w:hAnsi="Times New Roman" w:cs="Times New Roman"/>
          <w:sz w:val="26"/>
          <w:szCs w:val="26"/>
          <w:lang w:eastAsia="ru-RU"/>
        </w:rPr>
        <w:t>.</w:t>
      </w:r>
      <w:r w:rsidRPr="007E6E67">
        <w:rPr>
          <w:rFonts w:ascii="Times New Roman" w:eastAsia="Calibri" w:hAnsi="Times New Roman" w:cs="Times New Roman"/>
          <w:b/>
          <w:sz w:val="26"/>
          <w:szCs w:val="26"/>
          <w:lang w:eastAsia="ru-RU"/>
        </w:rPr>
        <w:t xml:space="preserve"> </w:t>
      </w:r>
    </w:p>
    <w:p w:rsidR="00373D2B" w:rsidRPr="00702FD9" w:rsidRDefault="00373D2B" w:rsidP="008C020A">
      <w:pPr>
        <w:spacing w:after="0" w:line="240" w:lineRule="auto"/>
        <w:jc w:val="center"/>
        <w:rPr>
          <w:rFonts w:ascii="Times New Roman" w:eastAsia="Calibri" w:hAnsi="Times New Roman" w:cs="Times New Roman"/>
          <w:b/>
          <w:sz w:val="26"/>
          <w:szCs w:val="26"/>
          <w:highlight w:val="yellow"/>
          <w:lang w:eastAsia="ru-RU"/>
        </w:rPr>
      </w:pPr>
      <w:r w:rsidRPr="00702FD9">
        <w:rPr>
          <w:rFonts w:ascii="Times New Roman" w:eastAsia="Calibri" w:hAnsi="Times New Roman" w:cs="Times New Roman"/>
          <w:b/>
          <w:sz w:val="26"/>
          <w:szCs w:val="26"/>
          <w:highlight w:val="yellow"/>
          <w:lang w:eastAsia="ru-RU"/>
        </w:rPr>
        <w:br w:type="page"/>
      </w:r>
    </w:p>
    <w:tbl>
      <w:tblPr>
        <w:tblW w:w="0" w:type="auto"/>
        <w:tblInd w:w="-108" w:type="dxa"/>
        <w:tblLook w:val="04A0" w:firstRow="1" w:lastRow="0" w:firstColumn="1" w:lastColumn="0" w:noHBand="0" w:noVBand="1"/>
      </w:tblPr>
      <w:tblGrid>
        <w:gridCol w:w="5613"/>
        <w:gridCol w:w="3781"/>
      </w:tblGrid>
      <w:tr w:rsidR="00D45150" w:rsidRPr="00823E1A" w:rsidTr="00AD36F8">
        <w:trPr>
          <w:trHeight w:val="1134"/>
        </w:trPr>
        <w:tc>
          <w:tcPr>
            <w:tcW w:w="5745" w:type="dxa"/>
          </w:tcPr>
          <w:p w:rsidR="00D45150" w:rsidRPr="00823E1A" w:rsidRDefault="00D45150" w:rsidP="008C020A">
            <w:pPr>
              <w:widowControl w:val="0"/>
              <w:spacing w:after="0" w:line="240" w:lineRule="auto"/>
              <w:ind w:firstLine="709"/>
              <w:jc w:val="both"/>
              <w:rPr>
                <w:rFonts w:ascii="Times New Roman" w:hAnsi="Times New Roman" w:cs="Times New Roman"/>
                <w:sz w:val="28"/>
                <w:szCs w:val="28"/>
              </w:rPr>
            </w:pPr>
          </w:p>
        </w:tc>
        <w:tc>
          <w:tcPr>
            <w:tcW w:w="3827" w:type="dxa"/>
          </w:tcPr>
          <w:p w:rsidR="00D45150" w:rsidRPr="00823E1A" w:rsidRDefault="00D45150" w:rsidP="008C020A">
            <w:pPr>
              <w:widowControl w:val="0"/>
              <w:spacing w:after="0" w:line="240" w:lineRule="auto"/>
              <w:ind w:firstLine="1"/>
              <w:jc w:val="right"/>
              <w:rPr>
                <w:rFonts w:ascii="Times New Roman" w:hAnsi="Times New Roman" w:cs="Times New Roman"/>
                <w:sz w:val="28"/>
                <w:szCs w:val="28"/>
              </w:rPr>
            </w:pPr>
            <w:r w:rsidRPr="00823E1A">
              <w:rPr>
                <w:rFonts w:ascii="Times New Roman" w:hAnsi="Times New Roman" w:cs="Times New Roman"/>
                <w:sz w:val="28"/>
                <w:szCs w:val="28"/>
              </w:rPr>
              <w:t xml:space="preserve">Приложение </w:t>
            </w:r>
            <w:r w:rsidR="007E0991" w:rsidRPr="00823E1A">
              <w:rPr>
                <w:rFonts w:ascii="Times New Roman" w:hAnsi="Times New Roman" w:cs="Times New Roman"/>
                <w:sz w:val="28"/>
                <w:szCs w:val="28"/>
              </w:rPr>
              <w:t>1</w:t>
            </w:r>
            <w:r w:rsidR="00B7526A">
              <w:rPr>
                <w:rFonts w:ascii="Times New Roman" w:hAnsi="Times New Roman" w:cs="Times New Roman"/>
                <w:sz w:val="28"/>
                <w:szCs w:val="28"/>
              </w:rPr>
              <w:t>4</w:t>
            </w:r>
            <w:r w:rsidRPr="00823E1A">
              <w:rPr>
                <w:rFonts w:ascii="Times New Roman" w:hAnsi="Times New Roman" w:cs="Times New Roman"/>
                <w:sz w:val="28"/>
                <w:szCs w:val="28"/>
              </w:rPr>
              <w:t xml:space="preserve"> к приказу Департамента образования Ивановской области</w:t>
            </w:r>
          </w:p>
          <w:p w:rsidR="00D45150" w:rsidRPr="00823E1A" w:rsidRDefault="00D45150" w:rsidP="00AD36F8">
            <w:pPr>
              <w:widowControl w:val="0"/>
              <w:spacing w:after="0" w:line="240" w:lineRule="auto"/>
              <w:ind w:firstLine="1"/>
              <w:jc w:val="right"/>
              <w:rPr>
                <w:rFonts w:ascii="Times New Roman" w:hAnsi="Times New Roman" w:cs="Times New Roman"/>
                <w:sz w:val="28"/>
                <w:szCs w:val="28"/>
              </w:rPr>
            </w:pPr>
            <w:r w:rsidRPr="00823E1A">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823E1A">
              <w:rPr>
                <w:rFonts w:ascii="Times New Roman" w:hAnsi="Times New Roman" w:cs="Times New Roman"/>
                <w:sz w:val="28"/>
                <w:szCs w:val="28"/>
              </w:rPr>
              <w:t xml:space="preserve"> № </w:t>
            </w:r>
            <w:r w:rsidR="00AD36F8">
              <w:rPr>
                <w:rFonts w:ascii="Times New Roman" w:hAnsi="Times New Roman" w:cs="Times New Roman"/>
                <w:sz w:val="28"/>
                <w:szCs w:val="28"/>
              </w:rPr>
              <w:t>22</w:t>
            </w:r>
            <w:r w:rsidRPr="00823E1A">
              <w:rPr>
                <w:rFonts w:ascii="Times New Roman" w:hAnsi="Times New Roman" w:cs="Times New Roman"/>
                <w:sz w:val="28"/>
                <w:szCs w:val="28"/>
              </w:rPr>
              <w:t>-о</w:t>
            </w:r>
          </w:p>
        </w:tc>
      </w:tr>
    </w:tbl>
    <w:p w:rsidR="00437637" w:rsidRPr="00D06011" w:rsidRDefault="00437637" w:rsidP="008C020A">
      <w:pPr>
        <w:keepNext/>
        <w:keepLines/>
        <w:spacing w:after="0" w:line="240" w:lineRule="auto"/>
        <w:ind w:right="142"/>
        <w:jc w:val="right"/>
        <w:outlineLvl w:val="0"/>
        <w:rPr>
          <w:rFonts w:ascii="Times New Roman" w:eastAsia="Times New Roman" w:hAnsi="Times New Roman" w:cs="Times New Roman"/>
          <w:bCs/>
          <w:sz w:val="28"/>
          <w:szCs w:val="26"/>
          <w:lang w:eastAsia="ru-RU"/>
        </w:rPr>
      </w:pPr>
      <w:r w:rsidRPr="00D06011">
        <w:rPr>
          <w:rFonts w:ascii="Times New Roman" w:eastAsia="Times New Roman" w:hAnsi="Times New Roman" w:cs="Times New Roman"/>
          <w:bCs/>
          <w:sz w:val="28"/>
          <w:szCs w:val="26"/>
          <w:lang w:eastAsia="ru-RU"/>
        </w:rPr>
        <w:t>Форма ИС-01</w:t>
      </w:r>
    </w:p>
    <w:p w:rsidR="00D45150" w:rsidRPr="00823E1A" w:rsidRDefault="00D45150" w:rsidP="008C020A">
      <w:pPr>
        <w:keepNext/>
        <w:keepLines/>
        <w:spacing w:after="0" w:line="240" w:lineRule="auto"/>
        <w:jc w:val="center"/>
        <w:outlineLvl w:val="0"/>
        <w:rPr>
          <w:rFonts w:ascii="Times New Roman" w:eastAsia="Times New Roman" w:hAnsi="Times New Roman" w:cs="Times New Roman"/>
          <w:b/>
          <w:bCs/>
          <w:sz w:val="28"/>
          <w:szCs w:val="26"/>
          <w:lang w:eastAsia="ru-RU"/>
        </w:rPr>
      </w:pPr>
      <w:r w:rsidRPr="00823E1A">
        <w:rPr>
          <w:rFonts w:ascii="Times New Roman" w:eastAsia="Times New Roman" w:hAnsi="Times New Roman" w:cs="Times New Roman"/>
          <w:b/>
          <w:bCs/>
          <w:sz w:val="28"/>
          <w:szCs w:val="26"/>
          <w:lang w:eastAsia="ru-RU"/>
        </w:rPr>
        <w:t>С П И С К И</w:t>
      </w:r>
    </w:p>
    <w:p w:rsidR="00D45150" w:rsidRPr="00823E1A" w:rsidRDefault="00D45150" w:rsidP="008C020A">
      <w:pPr>
        <w:keepNext/>
        <w:keepLines/>
        <w:spacing w:after="0" w:line="240" w:lineRule="auto"/>
        <w:jc w:val="center"/>
        <w:outlineLvl w:val="0"/>
        <w:rPr>
          <w:rFonts w:ascii="Times New Roman" w:eastAsia="Times New Roman" w:hAnsi="Times New Roman" w:cs="Times New Roman"/>
          <w:b/>
          <w:bCs/>
          <w:sz w:val="28"/>
          <w:szCs w:val="26"/>
          <w:lang w:eastAsia="ru-RU"/>
        </w:rPr>
      </w:pPr>
      <w:r w:rsidRPr="00823E1A">
        <w:rPr>
          <w:rFonts w:ascii="Times New Roman" w:eastAsia="Times New Roman" w:hAnsi="Times New Roman" w:cs="Times New Roman"/>
          <w:b/>
          <w:bCs/>
          <w:sz w:val="28"/>
          <w:szCs w:val="26"/>
          <w:lang w:eastAsia="ru-RU"/>
        </w:rPr>
        <w:t>участников итогового собеседования</w:t>
      </w:r>
    </w:p>
    <w:p w:rsidR="00D45150" w:rsidRPr="00823E1A" w:rsidRDefault="00D45150" w:rsidP="008C020A">
      <w:pPr>
        <w:widowControl w:val="0"/>
        <w:spacing w:after="0" w:line="240" w:lineRule="auto"/>
        <w:jc w:val="center"/>
        <w:rPr>
          <w:rFonts w:ascii="Times New Roman" w:eastAsia="Calibri" w:hAnsi="Times New Roman" w:cs="Times New Roman"/>
          <w:b/>
          <w:sz w:val="26"/>
          <w:szCs w:val="26"/>
          <w:lang w:eastAsia="ru-RU"/>
        </w:rPr>
      </w:pPr>
    </w:p>
    <w:tbl>
      <w:tblPr>
        <w:tblStyle w:val="6"/>
        <w:tblW w:w="4725" w:type="pct"/>
        <w:tblLook w:val="04A0" w:firstRow="1" w:lastRow="0" w:firstColumn="1" w:lastColumn="0" w:noHBand="0" w:noVBand="1"/>
      </w:tblPr>
      <w:tblGrid>
        <w:gridCol w:w="1730"/>
        <w:gridCol w:w="1023"/>
        <w:gridCol w:w="1687"/>
        <w:gridCol w:w="1343"/>
        <w:gridCol w:w="1502"/>
        <w:gridCol w:w="1490"/>
      </w:tblGrid>
      <w:tr w:rsidR="00D45150" w:rsidRPr="00823E1A" w:rsidTr="009A4B83">
        <w:trPr>
          <w:trHeight w:val="481"/>
        </w:trPr>
        <w:tc>
          <w:tcPr>
            <w:tcW w:w="985" w:type="pct"/>
            <w:tcBorders>
              <w:top w:val="nil"/>
              <w:left w:val="nil"/>
              <w:bottom w:val="nil"/>
              <w:right w:val="single" w:sz="4" w:space="0" w:color="auto"/>
            </w:tcBorders>
            <w:vAlign w:val="center"/>
          </w:tcPr>
          <w:p w:rsidR="00D45150" w:rsidRPr="00823E1A" w:rsidRDefault="00D45150" w:rsidP="008C020A">
            <w:pPr>
              <w:jc w:val="right"/>
              <w:rPr>
                <w:rFonts w:ascii="Times New Roman" w:hAnsi="Times New Roman"/>
                <w:sz w:val="26"/>
                <w:szCs w:val="26"/>
              </w:rPr>
            </w:pPr>
            <w:r w:rsidRPr="00823E1A">
              <w:rPr>
                <w:rFonts w:ascii="Times New Roman" w:hAnsi="Times New Roman"/>
                <w:sz w:val="26"/>
                <w:szCs w:val="26"/>
              </w:rPr>
              <w:t>Субъект РФ:</w:t>
            </w:r>
          </w:p>
        </w:tc>
        <w:tc>
          <w:tcPr>
            <w:tcW w:w="583" w:type="pct"/>
            <w:tcBorders>
              <w:left w:val="single" w:sz="4" w:space="0" w:color="auto"/>
              <w:right w:val="single" w:sz="4" w:space="0" w:color="auto"/>
            </w:tcBorders>
            <w:vAlign w:val="center"/>
          </w:tcPr>
          <w:p w:rsidR="00D45150" w:rsidRPr="00823E1A" w:rsidRDefault="00D45150" w:rsidP="008C020A">
            <w:pPr>
              <w:jc w:val="right"/>
              <w:rPr>
                <w:rFonts w:ascii="Times New Roman" w:hAnsi="Times New Roman"/>
                <w:sz w:val="26"/>
                <w:szCs w:val="26"/>
              </w:rPr>
            </w:pPr>
          </w:p>
        </w:tc>
        <w:tc>
          <w:tcPr>
            <w:tcW w:w="961" w:type="pct"/>
            <w:tcBorders>
              <w:top w:val="nil"/>
              <w:left w:val="single" w:sz="4" w:space="0" w:color="auto"/>
              <w:bottom w:val="nil"/>
              <w:right w:val="single" w:sz="4" w:space="0" w:color="auto"/>
            </w:tcBorders>
            <w:vAlign w:val="center"/>
          </w:tcPr>
          <w:p w:rsidR="00D45150" w:rsidRPr="00823E1A" w:rsidRDefault="00D45150" w:rsidP="008C020A">
            <w:pPr>
              <w:jc w:val="right"/>
              <w:rPr>
                <w:rFonts w:ascii="Times New Roman" w:hAnsi="Times New Roman"/>
                <w:sz w:val="26"/>
                <w:szCs w:val="26"/>
              </w:rPr>
            </w:pPr>
            <w:r w:rsidRPr="00823E1A">
              <w:rPr>
                <w:rFonts w:ascii="Times New Roman" w:hAnsi="Times New Roman"/>
                <w:sz w:val="26"/>
                <w:szCs w:val="26"/>
              </w:rPr>
              <w:t>Код МСУ</w:t>
            </w:r>
          </w:p>
        </w:tc>
        <w:tc>
          <w:tcPr>
            <w:tcW w:w="765" w:type="pct"/>
            <w:tcBorders>
              <w:left w:val="single" w:sz="4" w:space="0" w:color="auto"/>
              <w:right w:val="single" w:sz="4" w:space="0" w:color="auto"/>
            </w:tcBorders>
            <w:vAlign w:val="center"/>
          </w:tcPr>
          <w:p w:rsidR="00D45150" w:rsidRPr="00823E1A" w:rsidRDefault="00D45150" w:rsidP="008C020A">
            <w:pPr>
              <w:jc w:val="right"/>
              <w:rPr>
                <w:rFonts w:ascii="Times New Roman" w:hAnsi="Times New Roman"/>
                <w:sz w:val="26"/>
                <w:szCs w:val="26"/>
              </w:rPr>
            </w:pPr>
          </w:p>
        </w:tc>
        <w:tc>
          <w:tcPr>
            <w:tcW w:w="856" w:type="pct"/>
            <w:tcBorders>
              <w:top w:val="nil"/>
              <w:left w:val="single" w:sz="4" w:space="0" w:color="auto"/>
              <w:bottom w:val="nil"/>
              <w:right w:val="single" w:sz="4" w:space="0" w:color="auto"/>
            </w:tcBorders>
            <w:vAlign w:val="center"/>
          </w:tcPr>
          <w:p w:rsidR="00D45150" w:rsidRPr="00823E1A" w:rsidRDefault="00D45150" w:rsidP="008C020A">
            <w:pPr>
              <w:jc w:val="right"/>
              <w:rPr>
                <w:rFonts w:ascii="Times New Roman" w:hAnsi="Times New Roman"/>
                <w:sz w:val="26"/>
                <w:szCs w:val="26"/>
              </w:rPr>
            </w:pPr>
            <w:r w:rsidRPr="00823E1A">
              <w:rPr>
                <w:rFonts w:ascii="Times New Roman" w:hAnsi="Times New Roman"/>
                <w:sz w:val="26"/>
                <w:szCs w:val="26"/>
              </w:rPr>
              <w:t>Код ОО</w:t>
            </w:r>
          </w:p>
        </w:tc>
        <w:tc>
          <w:tcPr>
            <w:tcW w:w="849" w:type="pct"/>
            <w:tcBorders>
              <w:left w:val="single" w:sz="4" w:space="0" w:color="auto"/>
            </w:tcBorders>
            <w:vAlign w:val="center"/>
          </w:tcPr>
          <w:p w:rsidR="00D45150" w:rsidRPr="00823E1A" w:rsidRDefault="00D45150" w:rsidP="008C020A">
            <w:pPr>
              <w:jc w:val="right"/>
              <w:rPr>
                <w:rFonts w:ascii="Times New Roman" w:hAnsi="Times New Roman"/>
                <w:sz w:val="26"/>
                <w:szCs w:val="26"/>
              </w:rPr>
            </w:pPr>
          </w:p>
        </w:tc>
      </w:tr>
    </w:tbl>
    <w:p w:rsidR="00D45150" w:rsidRPr="00823E1A" w:rsidRDefault="00D45150" w:rsidP="008C020A">
      <w:pPr>
        <w:spacing w:after="0" w:line="240" w:lineRule="auto"/>
        <w:rPr>
          <w:rFonts w:ascii="Times New Roman" w:eastAsia="Times New Roman" w:hAnsi="Times New Roman" w:cs="Times New Roman"/>
          <w:sz w:val="26"/>
          <w:szCs w:val="26"/>
          <w:lang w:eastAsia="ru-RU"/>
        </w:rPr>
      </w:pPr>
    </w:p>
    <w:p w:rsidR="00D45150" w:rsidRPr="00823E1A" w:rsidRDefault="00D45150" w:rsidP="008C020A">
      <w:pPr>
        <w:spacing w:after="0" w:line="240" w:lineRule="auto"/>
        <w:rPr>
          <w:rFonts w:ascii="Times New Roman" w:eastAsia="Times New Roman" w:hAnsi="Times New Roman" w:cs="Times New Roman"/>
          <w:sz w:val="26"/>
          <w:szCs w:val="26"/>
          <w:lang w:eastAsia="ru-RU"/>
        </w:rPr>
      </w:pPr>
      <w:r w:rsidRPr="00823E1A">
        <w:rPr>
          <w:rFonts w:ascii="Times New Roman" w:eastAsia="Times New Roman" w:hAnsi="Times New Roman" w:cs="Times New Roman"/>
          <w:sz w:val="26"/>
          <w:szCs w:val="26"/>
          <w:lang w:eastAsia="ru-RU"/>
        </w:rPr>
        <w:t>Итоговое собеседование по русскому языку     Дата  _______________</w:t>
      </w:r>
    </w:p>
    <w:p w:rsidR="00D45150" w:rsidRPr="00823E1A" w:rsidRDefault="00D45150" w:rsidP="008C020A">
      <w:pPr>
        <w:spacing w:after="0" w:line="240" w:lineRule="auto"/>
        <w:rPr>
          <w:rFonts w:ascii="Times New Roman" w:eastAsia="Calibri" w:hAnsi="Times New Roman" w:cs="Times New Roman"/>
          <w:sz w:val="26"/>
          <w:szCs w:val="26"/>
          <w:lang w:eastAsia="ru-RU"/>
        </w:rPr>
      </w:pPr>
    </w:p>
    <w:tbl>
      <w:tblPr>
        <w:tblStyle w:val="6"/>
        <w:tblW w:w="0" w:type="auto"/>
        <w:tblLook w:val="04A0" w:firstRow="1" w:lastRow="0" w:firstColumn="1" w:lastColumn="0" w:noHBand="0" w:noVBand="1"/>
      </w:tblPr>
      <w:tblGrid>
        <w:gridCol w:w="929"/>
        <w:gridCol w:w="5953"/>
        <w:gridCol w:w="2404"/>
      </w:tblGrid>
      <w:tr w:rsidR="00D45150" w:rsidRPr="00D45150" w:rsidTr="00D45150">
        <w:tc>
          <w:tcPr>
            <w:tcW w:w="930" w:type="dxa"/>
            <w:shd w:val="clear" w:color="auto" w:fill="D9D9D9"/>
          </w:tcPr>
          <w:p w:rsidR="00D45150" w:rsidRPr="00823E1A" w:rsidRDefault="00D45150" w:rsidP="008C020A">
            <w:pPr>
              <w:jc w:val="center"/>
              <w:rPr>
                <w:rFonts w:ascii="Times New Roman" w:hAnsi="Times New Roman"/>
                <w:b/>
                <w:sz w:val="26"/>
                <w:szCs w:val="26"/>
              </w:rPr>
            </w:pPr>
            <w:r w:rsidRPr="00823E1A">
              <w:rPr>
                <w:rFonts w:ascii="Times New Roman" w:hAnsi="Times New Roman"/>
                <w:b/>
                <w:sz w:val="26"/>
                <w:szCs w:val="26"/>
              </w:rPr>
              <w:t xml:space="preserve">№ </w:t>
            </w:r>
            <w:proofErr w:type="spellStart"/>
            <w:r w:rsidRPr="00823E1A">
              <w:rPr>
                <w:rFonts w:ascii="Times New Roman" w:hAnsi="Times New Roman"/>
                <w:b/>
                <w:sz w:val="26"/>
                <w:szCs w:val="26"/>
              </w:rPr>
              <w:t>п.п</w:t>
            </w:r>
            <w:proofErr w:type="spellEnd"/>
            <w:r w:rsidRPr="00823E1A">
              <w:rPr>
                <w:rFonts w:ascii="Times New Roman" w:hAnsi="Times New Roman"/>
                <w:b/>
                <w:sz w:val="26"/>
                <w:szCs w:val="26"/>
              </w:rPr>
              <w:t>.</w:t>
            </w:r>
          </w:p>
        </w:tc>
        <w:tc>
          <w:tcPr>
            <w:tcW w:w="5982" w:type="dxa"/>
            <w:shd w:val="clear" w:color="auto" w:fill="D9D9D9"/>
          </w:tcPr>
          <w:p w:rsidR="00D45150" w:rsidRPr="00823E1A" w:rsidRDefault="00D45150" w:rsidP="008C020A">
            <w:pPr>
              <w:jc w:val="center"/>
              <w:rPr>
                <w:rFonts w:ascii="Times New Roman" w:hAnsi="Times New Roman"/>
                <w:b/>
                <w:sz w:val="26"/>
                <w:szCs w:val="26"/>
              </w:rPr>
            </w:pPr>
            <w:r w:rsidRPr="00823E1A">
              <w:rPr>
                <w:rFonts w:ascii="Times New Roman" w:hAnsi="Times New Roman"/>
                <w:b/>
                <w:sz w:val="26"/>
                <w:szCs w:val="26"/>
              </w:rPr>
              <w:t>ФИО участника</w:t>
            </w:r>
          </w:p>
        </w:tc>
        <w:tc>
          <w:tcPr>
            <w:tcW w:w="2410" w:type="dxa"/>
            <w:shd w:val="clear" w:color="auto" w:fill="D9D9D9"/>
          </w:tcPr>
          <w:p w:rsidR="00D45150" w:rsidRPr="00823E1A" w:rsidRDefault="00D45150" w:rsidP="008C020A">
            <w:pPr>
              <w:jc w:val="center"/>
              <w:rPr>
                <w:rFonts w:ascii="Times New Roman" w:hAnsi="Times New Roman"/>
                <w:b/>
                <w:sz w:val="26"/>
                <w:szCs w:val="26"/>
              </w:rPr>
            </w:pPr>
            <w:r w:rsidRPr="00823E1A">
              <w:rPr>
                <w:rFonts w:ascii="Times New Roman" w:hAnsi="Times New Roman"/>
                <w:b/>
                <w:sz w:val="26"/>
                <w:szCs w:val="26"/>
              </w:rPr>
              <w:t>Номер аудитории/</w:t>
            </w:r>
          </w:p>
          <w:p w:rsidR="00D45150" w:rsidRPr="00D45150" w:rsidRDefault="00D45150" w:rsidP="008C020A">
            <w:pPr>
              <w:jc w:val="center"/>
              <w:rPr>
                <w:rFonts w:ascii="Times New Roman" w:hAnsi="Times New Roman"/>
                <w:b/>
                <w:sz w:val="26"/>
                <w:szCs w:val="26"/>
              </w:rPr>
            </w:pPr>
            <w:r w:rsidRPr="00823E1A">
              <w:rPr>
                <w:rFonts w:ascii="Times New Roman" w:hAnsi="Times New Roman"/>
                <w:b/>
                <w:sz w:val="26"/>
                <w:szCs w:val="26"/>
              </w:rPr>
              <w:t>отметка о неявке</w:t>
            </w: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bl>
    <w:p w:rsidR="00D45150" w:rsidRPr="00D45150" w:rsidRDefault="00D45150" w:rsidP="008C020A">
      <w:pPr>
        <w:keepNext/>
        <w:keepLines/>
        <w:spacing w:after="0" w:line="240" w:lineRule="auto"/>
        <w:outlineLvl w:val="0"/>
        <w:rPr>
          <w:rFonts w:ascii="Times New Roman" w:eastAsia="Times New Roman" w:hAnsi="Times New Roman" w:cs="Times New Roman"/>
          <w:b/>
          <w:bCs/>
          <w:sz w:val="28"/>
          <w:szCs w:val="26"/>
          <w:lang w:eastAsia="ru-RU"/>
        </w:rPr>
        <w:sectPr w:rsidR="00D45150" w:rsidRPr="00D45150" w:rsidSect="009B2B31">
          <w:headerReference w:type="default" r:id="rId9"/>
          <w:pgSz w:w="11906" w:h="16838" w:code="9"/>
          <w:pgMar w:top="1134" w:right="1276" w:bottom="1134" w:left="1560" w:header="454" w:footer="454" w:gutter="0"/>
          <w:pgNumType w:start="5" w:chapStyle="1"/>
          <w:cols w:space="708"/>
          <w:docGrid w:linePitch="360"/>
        </w:sectPr>
      </w:pPr>
    </w:p>
    <w:tbl>
      <w:tblPr>
        <w:tblW w:w="14958" w:type="dxa"/>
        <w:tblInd w:w="-108" w:type="dxa"/>
        <w:tblLook w:val="04A0" w:firstRow="1" w:lastRow="0" w:firstColumn="1" w:lastColumn="0" w:noHBand="0" w:noVBand="1"/>
      </w:tblPr>
      <w:tblGrid>
        <w:gridCol w:w="11415"/>
        <w:gridCol w:w="3543"/>
      </w:tblGrid>
      <w:tr w:rsidR="009A4B83" w:rsidRPr="00E85D32" w:rsidTr="009A4B83">
        <w:tc>
          <w:tcPr>
            <w:tcW w:w="11415" w:type="dxa"/>
          </w:tcPr>
          <w:p w:rsidR="009A4B83" w:rsidRPr="00E85D32" w:rsidRDefault="009A4B83" w:rsidP="008C020A">
            <w:pPr>
              <w:widowControl w:val="0"/>
              <w:spacing w:after="0" w:line="240" w:lineRule="auto"/>
              <w:ind w:firstLine="709"/>
              <w:jc w:val="both"/>
              <w:rPr>
                <w:rFonts w:ascii="Times New Roman" w:hAnsi="Times New Roman" w:cs="Times New Roman"/>
                <w:sz w:val="28"/>
                <w:szCs w:val="28"/>
              </w:rPr>
            </w:pPr>
            <w:bookmarkStart w:id="19" w:name="_Toc26879502"/>
          </w:p>
        </w:tc>
        <w:tc>
          <w:tcPr>
            <w:tcW w:w="3543" w:type="dxa"/>
          </w:tcPr>
          <w:p w:rsidR="009A4B83" w:rsidRPr="00E85D32" w:rsidRDefault="009A4B83" w:rsidP="008C020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sidR="009150AB">
              <w:rPr>
                <w:rFonts w:ascii="Times New Roman" w:hAnsi="Times New Roman" w:cs="Times New Roman"/>
                <w:sz w:val="28"/>
                <w:szCs w:val="28"/>
              </w:rPr>
              <w:t>1</w:t>
            </w:r>
            <w:r w:rsidR="00B7526A">
              <w:rPr>
                <w:rFonts w:ascii="Times New Roman" w:hAnsi="Times New Roman" w:cs="Times New Roman"/>
                <w:sz w:val="28"/>
                <w:szCs w:val="28"/>
              </w:rPr>
              <w:t>5</w:t>
            </w:r>
            <w:r w:rsidR="007E0991">
              <w:rPr>
                <w:rFonts w:ascii="Times New Roman" w:hAnsi="Times New Roman" w:cs="Times New Roman"/>
                <w:sz w:val="28"/>
                <w:szCs w:val="28"/>
              </w:rPr>
              <w:t xml:space="preserve"> </w:t>
            </w:r>
            <w:r w:rsidRPr="00E85D32">
              <w:rPr>
                <w:rFonts w:ascii="Times New Roman" w:hAnsi="Times New Roman" w:cs="Times New Roman"/>
                <w:sz w:val="28"/>
                <w:szCs w:val="28"/>
              </w:rPr>
              <w:t>к приказу Департамента образования Ивановской области</w:t>
            </w:r>
          </w:p>
          <w:p w:rsidR="009A4B83" w:rsidRPr="00E85D32" w:rsidRDefault="009A4B83" w:rsidP="00AD36F8">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E85D32">
              <w:rPr>
                <w:rFonts w:ascii="Times New Roman" w:hAnsi="Times New Roman" w:cs="Times New Roman"/>
                <w:sz w:val="28"/>
                <w:szCs w:val="28"/>
              </w:rPr>
              <w:t xml:space="preserve"> № </w:t>
            </w:r>
            <w:r w:rsidR="00AD36F8">
              <w:rPr>
                <w:rFonts w:ascii="Times New Roman" w:hAnsi="Times New Roman" w:cs="Times New Roman"/>
                <w:sz w:val="28"/>
                <w:szCs w:val="28"/>
              </w:rPr>
              <w:t>22</w:t>
            </w:r>
            <w:r w:rsidRPr="00E85D32">
              <w:rPr>
                <w:rFonts w:ascii="Times New Roman" w:hAnsi="Times New Roman" w:cs="Times New Roman"/>
                <w:sz w:val="28"/>
                <w:szCs w:val="28"/>
              </w:rPr>
              <w:t>-о</w:t>
            </w:r>
          </w:p>
        </w:tc>
      </w:tr>
    </w:tbl>
    <w:p w:rsidR="0085095F" w:rsidRPr="00D06011" w:rsidRDefault="0085095F" w:rsidP="008C020A">
      <w:pPr>
        <w:keepNext/>
        <w:keepLines/>
        <w:spacing w:after="0" w:line="240" w:lineRule="auto"/>
        <w:ind w:right="111"/>
        <w:jc w:val="right"/>
        <w:outlineLvl w:val="0"/>
        <w:rPr>
          <w:rFonts w:ascii="Times New Roman" w:eastAsia="Times New Roman" w:hAnsi="Times New Roman" w:cs="Times New Roman"/>
          <w:bCs/>
          <w:sz w:val="28"/>
          <w:szCs w:val="26"/>
          <w:lang w:eastAsia="ru-RU"/>
        </w:rPr>
      </w:pPr>
      <w:r w:rsidRPr="00D06011">
        <w:rPr>
          <w:rFonts w:ascii="Times New Roman" w:eastAsia="Times New Roman" w:hAnsi="Times New Roman" w:cs="Times New Roman"/>
          <w:bCs/>
          <w:sz w:val="28"/>
          <w:szCs w:val="26"/>
          <w:lang w:eastAsia="ru-RU"/>
        </w:rPr>
        <w:t>Форма ИС-02</w:t>
      </w:r>
    </w:p>
    <w:p w:rsidR="0085095F" w:rsidRDefault="0085095F" w:rsidP="008C020A">
      <w:pPr>
        <w:keepNext/>
        <w:keepLines/>
        <w:spacing w:after="0" w:line="240" w:lineRule="auto"/>
        <w:jc w:val="center"/>
        <w:outlineLvl w:val="0"/>
        <w:rPr>
          <w:rFonts w:ascii="Times New Roman" w:eastAsia="Times New Roman" w:hAnsi="Times New Roman" w:cs="Times New Roman"/>
          <w:b/>
          <w:bCs/>
          <w:sz w:val="28"/>
          <w:szCs w:val="28"/>
          <w:highlight w:val="green"/>
          <w:lang w:eastAsia="ru-RU"/>
        </w:rPr>
      </w:pPr>
    </w:p>
    <w:p w:rsidR="009A4B83" w:rsidRPr="00823E1A" w:rsidRDefault="009A4B83" w:rsidP="008C020A">
      <w:pPr>
        <w:keepNext/>
        <w:keepLines/>
        <w:spacing w:after="0" w:line="240" w:lineRule="auto"/>
        <w:jc w:val="center"/>
        <w:outlineLvl w:val="0"/>
        <w:rPr>
          <w:rFonts w:ascii="Times New Roman" w:eastAsia="Times New Roman" w:hAnsi="Times New Roman" w:cs="Times New Roman"/>
          <w:b/>
          <w:bCs/>
          <w:sz w:val="28"/>
          <w:szCs w:val="28"/>
          <w:lang w:eastAsia="ru-RU"/>
        </w:rPr>
      </w:pPr>
      <w:r w:rsidRPr="00823E1A">
        <w:rPr>
          <w:rFonts w:ascii="Times New Roman" w:eastAsia="Times New Roman" w:hAnsi="Times New Roman" w:cs="Times New Roman"/>
          <w:b/>
          <w:bCs/>
          <w:sz w:val="28"/>
          <w:szCs w:val="28"/>
          <w:lang w:eastAsia="ru-RU"/>
        </w:rPr>
        <w:t xml:space="preserve">В Е Д О М О С Т Ь </w:t>
      </w:r>
    </w:p>
    <w:p w:rsidR="00D45150" w:rsidRPr="00823E1A" w:rsidRDefault="00D45150" w:rsidP="008C020A">
      <w:pPr>
        <w:keepNext/>
        <w:keepLines/>
        <w:spacing w:after="0" w:line="240" w:lineRule="auto"/>
        <w:jc w:val="center"/>
        <w:outlineLvl w:val="0"/>
        <w:rPr>
          <w:rFonts w:ascii="Times New Roman" w:eastAsia="Times New Roman" w:hAnsi="Times New Roman" w:cs="Times New Roman"/>
          <w:b/>
          <w:bCs/>
          <w:color w:val="365F91"/>
          <w:sz w:val="28"/>
          <w:szCs w:val="28"/>
          <w:lang w:eastAsia="ru-RU"/>
        </w:rPr>
      </w:pPr>
      <w:r w:rsidRPr="00823E1A">
        <w:rPr>
          <w:rFonts w:ascii="Times New Roman" w:eastAsia="Times New Roman" w:hAnsi="Times New Roman" w:cs="Times New Roman"/>
          <w:b/>
          <w:bCs/>
          <w:sz w:val="28"/>
          <w:szCs w:val="28"/>
          <w:lang w:eastAsia="ru-RU"/>
        </w:rPr>
        <w:t>учета проведения итогового собеседования в аудитории</w:t>
      </w:r>
      <w:bookmarkEnd w:id="19"/>
    </w:p>
    <w:p w:rsidR="00D45150" w:rsidRPr="00823E1A" w:rsidRDefault="00D45150" w:rsidP="008C020A">
      <w:pPr>
        <w:spacing w:after="0" w:line="240" w:lineRule="auto"/>
        <w:jc w:val="center"/>
        <w:rPr>
          <w:rFonts w:ascii="Times New Roman" w:eastAsia="Times New Roman" w:hAnsi="Times New Roman" w:cs="Times New Roman"/>
          <w:b/>
          <w:color w:val="000000"/>
          <w:sz w:val="24"/>
          <w:szCs w:val="28"/>
          <w:lang w:eastAsia="ru-RU"/>
        </w:rPr>
      </w:pPr>
      <w:r w:rsidRPr="00823E1A">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D45150" w:rsidRPr="00823E1A" w:rsidRDefault="00D45150" w:rsidP="008C020A">
      <w:pPr>
        <w:widowControl w:val="0"/>
        <w:spacing w:after="0" w:line="240" w:lineRule="auto"/>
        <w:jc w:val="both"/>
        <w:rPr>
          <w:rFonts w:ascii="Times New Roman" w:eastAsia="Calibri" w:hAnsi="Times New Roman" w:cs="Times New Roman"/>
          <w:sz w:val="24"/>
          <w:szCs w:val="24"/>
        </w:rPr>
      </w:pPr>
    </w:p>
    <w:tbl>
      <w:tblPr>
        <w:tblStyle w:val="7"/>
        <w:tblW w:w="5018" w:type="pct"/>
        <w:tblLook w:val="04A0" w:firstRow="1" w:lastRow="0" w:firstColumn="1" w:lastColumn="0" w:noHBand="0" w:noVBand="1"/>
      </w:tblPr>
      <w:tblGrid>
        <w:gridCol w:w="1823"/>
        <w:gridCol w:w="1823"/>
        <w:gridCol w:w="1822"/>
        <w:gridCol w:w="1825"/>
        <w:gridCol w:w="1825"/>
        <w:gridCol w:w="1822"/>
        <w:gridCol w:w="2077"/>
        <w:gridCol w:w="1822"/>
      </w:tblGrid>
      <w:tr w:rsidR="00D45150" w:rsidRPr="00823E1A" w:rsidTr="00450C7A">
        <w:trPr>
          <w:trHeight w:val="70"/>
        </w:trPr>
        <w:tc>
          <w:tcPr>
            <w:tcW w:w="614" w:type="pct"/>
            <w:tcBorders>
              <w:top w:val="nil"/>
              <w:left w:val="nil"/>
              <w:bottom w:val="nil"/>
              <w:right w:val="single" w:sz="4" w:space="0" w:color="auto"/>
            </w:tcBorders>
            <w:vAlign w:val="center"/>
          </w:tcPr>
          <w:p w:rsidR="00D45150" w:rsidRPr="00823E1A" w:rsidRDefault="00D45150" w:rsidP="008C020A">
            <w:pPr>
              <w:jc w:val="right"/>
              <w:rPr>
                <w:rFonts w:ascii="Times New Roman" w:hAnsi="Times New Roman"/>
                <w:szCs w:val="24"/>
              </w:rPr>
            </w:pPr>
            <w:r w:rsidRPr="00823E1A">
              <w:rPr>
                <w:rFonts w:ascii="Times New Roman" w:hAnsi="Times New Roman"/>
                <w:szCs w:val="24"/>
              </w:rPr>
              <w:t>Субъект РФ:</w:t>
            </w:r>
          </w:p>
        </w:tc>
        <w:tc>
          <w:tcPr>
            <w:tcW w:w="614" w:type="pct"/>
            <w:tcBorders>
              <w:left w:val="single" w:sz="4" w:space="0" w:color="auto"/>
              <w:right w:val="single" w:sz="4" w:space="0" w:color="auto"/>
            </w:tcBorders>
            <w:vAlign w:val="center"/>
          </w:tcPr>
          <w:p w:rsidR="00D45150" w:rsidRPr="00823E1A" w:rsidRDefault="00D45150" w:rsidP="008C020A">
            <w:pPr>
              <w:jc w:val="right"/>
              <w:rPr>
                <w:rFonts w:ascii="Times New Roman" w:hAnsi="Times New Roman"/>
                <w:szCs w:val="24"/>
              </w:rPr>
            </w:pPr>
          </w:p>
        </w:tc>
        <w:tc>
          <w:tcPr>
            <w:tcW w:w="614" w:type="pct"/>
            <w:tcBorders>
              <w:top w:val="nil"/>
              <w:left w:val="single" w:sz="4" w:space="0" w:color="auto"/>
              <w:bottom w:val="nil"/>
              <w:right w:val="single" w:sz="4" w:space="0" w:color="auto"/>
            </w:tcBorders>
            <w:vAlign w:val="center"/>
          </w:tcPr>
          <w:p w:rsidR="00D45150" w:rsidRPr="00823E1A" w:rsidRDefault="00D45150" w:rsidP="008C020A">
            <w:pPr>
              <w:jc w:val="right"/>
              <w:rPr>
                <w:rFonts w:ascii="Times New Roman" w:hAnsi="Times New Roman"/>
                <w:szCs w:val="24"/>
              </w:rPr>
            </w:pPr>
            <w:r w:rsidRPr="00823E1A">
              <w:rPr>
                <w:rFonts w:ascii="Times New Roman" w:hAnsi="Times New Roman"/>
                <w:szCs w:val="24"/>
              </w:rPr>
              <w:t>Код МСУ</w:t>
            </w:r>
          </w:p>
        </w:tc>
        <w:tc>
          <w:tcPr>
            <w:tcW w:w="615" w:type="pct"/>
            <w:tcBorders>
              <w:left w:val="single" w:sz="4" w:space="0" w:color="auto"/>
              <w:right w:val="single" w:sz="4" w:space="0" w:color="auto"/>
            </w:tcBorders>
            <w:vAlign w:val="center"/>
          </w:tcPr>
          <w:p w:rsidR="00D45150" w:rsidRPr="00823E1A" w:rsidRDefault="00D45150" w:rsidP="008C020A">
            <w:pPr>
              <w:jc w:val="right"/>
              <w:rPr>
                <w:rFonts w:ascii="Times New Roman" w:hAnsi="Times New Roman"/>
                <w:szCs w:val="24"/>
              </w:rPr>
            </w:pPr>
          </w:p>
        </w:tc>
        <w:tc>
          <w:tcPr>
            <w:tcW w:w="615" w:type="pct"/>
            <w:tcBorders>
              <w:top w:val="nil"/>
              <w:left w:val="single" w:sz="4" w:space="0" w:color="auto"/>
              <w:bottom w:val="nil"/>
              <w:right w:val="single" w:sz="4" w:space="0" w:color="auto"/>
            </w:tcBorders>
            <w:vAlign w:val="center"/>
          </w:tcPr>
          <w:p w:rsidR="00D45150" w:rsidRPr="00823E1A" w:rsidRDefault="00D45150" w:rsidP="008C020A">
            <w:pPr>
              <w:jc w:val="right"/>
              <w:rPr>
                <w:rFonts w:ascii="Times New Roman" w:hAnsi="Times New Roman"/>
                <w:szCs w:val="24"/>
              </w:rPr>
            </w:pPr>
            <w:r w:rsidRPr="00823E1A">
              <w:rPr>
                <w:rFonts w:ascii="Times New Roman" w:hAnsi="Times New Roman"/>
                <w:szCs w:val="24"/>
              </w:rPr>
              <w:t>Код ОО</w:t>
            </w:r>
          </w:p>
        </w:tc>
        <w:tc>
          <w:tcPr>
            <w:tcW w:w="614" w:type="pct"/>
            <w:tcBorders>
              <w:left w:val="single" w:sz="4" w:space="0" w:color="auto"/>
            </w:tcBorders>
            <w:vAlign w:val="center"/>
          </w:tcPr>
          <w:p w:rsidR="00D45150" w:rsidRPr="00823E1A" w:rsidRDefault="00D45150" w:rsidP="008C020A">
            <w:pPr>
              <w:jc w:val="right"/>
              <w:rPr>
                <w:rFonts w:ascii="Times New Roman" w:hAnsi="Times New Roman"/>
                <w:szCs w:val="24"/>
              </w:rPr>
            </w:pPr>
          </w:p>
        </w:tc>
        <w:tc>
          <w:tcPr>
            <w:tcW w:w="700" w:type="pct"/>
            <w:tcBorders>
              <w:top w:val="nil"/>
              <w:left w:val="single" w:sz="4" w:space="0" w:color="auto"/>
              <w:bottom w:val="nil"/>
              <w:right w:val="single" w:sz="4" w:space="0" w:color="auto"/>
            </w:tcBorders>
            <w:vAlign w:val="center"/>
          </w:tcPr>
          <w:p w:rsidR="00D45150" w:rsidRPr="00823E1A" w:rsidRDefault="00D45150" w:rsidP="008C020A">
            <w:pPr>
              <w:jc w:val="right"/>
              <w:rPr>
                <w:rFonts w:ascii="Times New Roman" w:hAnsi="Times New Roman"/>
                <w:szCs w:val="24"/>
              </w:rPr>
            </w:pPr>
            <w:r w:rsidRPr="00823E1A">
              <w:rPr>
                <w:rFonts w:ascii="Times New Roman" w:hAnsi="Times New Roman"/>
                <w:szCs w:val="24"/>
              </w:rPr>
              <w:t>Аудитория</w:t>
            </w:r>
          </w:p>
        </w:tc>
        <w:tc>
          <w:tcPr>
            <w:tcW w:w="614" w:type="pct"/>
            <w:tcBorders>
              <w:left w:val="single" w:sz="4" w:space="0" w:color="auto"/>
            </w:tcBorders>
          </w:tcPr>
          <w:p w:rsidR="00D45150" w:rsidRPr="00823E1A" w:rsidRDefault="00D45150" w:rsidP="008C020A">
            <w:pPr>
              <w:jc w:val="right"/>
              <w:rPr>
                <w:rFonts w:ascii="Times New Roman" w:hAnsi="Times New Roman"/>
                <w:szCs w:val="24"/>
              </w:rPr>
            </w:pPr>
          </w:p>
        </w:tc>
      </w:tr>
    </w:tbl>
    <w:p w:rsidR="00D45150" w:rsidRPr="00823E1A" w:rsidRDefault="00D45150" w:rsidP="008C020A">
      <w:pPr>
        <w:spacing w:after="0" w:line="240" w:lineRule="auto"/>
        <w:jc w:val="both"/>
        <w:rPr>
          <w:rFonts w:ascii="Times New Roman" w:eastAsia="Times New Roman" w:hAnsi="Times New Roman" w:cs="Times New Roman"/>
          <w:sz w:val="24"/>
          <w:szCs w:val="24"/>
          <w:lang w:eastAsia="ru-RU"/>
        </w:rPr>
      </w:pPr>
    </w:p>
    <w:p w:rsidR="00D45150" w:rsidRPr="00823E1A" w:rsidRDefault="00D45150" w:rsidP="008C020A">
      <w:pPr>
        <w:spacing w:after="0" w:line="240" w:lineRule="auto"/>
        <w:jc w:val="both"/>
        <w:rPr>
          <w:rFonts w:ascii="Times New Roman" w:eastAsia="Times New Roman" w:hAnsi="Times New Roman" w:cs="Times New Roman"/>
          <w:sz w:val="24"/>
          <w:szCs w:val="24"/>
          <w:lang w:eastAsia="ru-RU"/>
        </w:rPr>
      </w:pPr>
      <w:r w:rsidRPr="00823E1A">
        <w:rPr>
          <w:rFonts w:ascii="Times New Roman" w:eastAsia="Times New Roman" w:hAnsi="Times New Roman" w:cs="Times New Roman"/>
          <w:sz w:val="24"/>
          <w:szCs w:val="24"/>
          <w:lang w:eastAsia="ru-RU"/>
        </w:rPr>
        <w:t>Предмет __________________________     Дата  _______________</w:t>
      </w:r>
    </w:p>
    <w:p w:rsidR="00D45150" w:rsidRPr="00823E1A" w:rsidRDefault="00D45150" w:rsidP="008C020A">
      <w:pPr>
        <w:spacing w:after="0" w:line="240" w:lineRule="auto"/>
        <w:jc w:val="both"/>
        <w:rPr>
          <w:rFonts w:ascii="Times New Roman" w:eastAsia="Calibri" w:hAnsi="Times New Roman" w:cs="Times New Roman"/>
          <w:sz w:val="24"/>
          <w:szCs w:val="24"/>
        </w:rPr>
      </w:pPr>
    </w:p>
    <w:tbl>
      <w:tblPr>
        <w:tblStyle w:val="7"/>
        <w:tblW w:w="5003" w:type="pct"/>
        <w:tblInd w:w="-5" w:type="dxa"/>
        <w:tblLook w:val="04A0" w:firstRow="1" w:lastRow="0" w:firstColumn="1" w:lastColumn="0" w:noHBand="0" w:noVBand="1"/>
      </w:tblPr>
      <w:tblGrid>
        <w:gridCol w:w="877"/>
        <w:gridCol w:w="3293"/>
        <w:gridCol w:w="1559"/>
        <w:gridCol w:w="1450"/>
        <w:gridCol w:w="104"/>
        <w:gridCol w:w="470"/>
        <w:gridCol w:w="521"/>
        <w:gridCol w:w="1195"/>
        <w:gridCol w:w="1651"/>
        <w:gridCol w:w="18"/>
        <w:gridCol w:w="470"/>
        <w:gridCol w:w="1320"/>
        <w:gridCol w:w="1867"/>
      </w:tblGrid>
      <w:tr w:rsidR="00D45150" w:rsidRPr="00823E1A" w:rsidTr="00437637">
        <w:tc>
          <w:tcPr>
            <w:tcW w:w="296"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 xml:space="preserve">№ </w:t>
            </w:r>
            <w:proofErr w:type="spellStart"/>
            <w:r w:rsidRPr="00823E1A">
              <w:rPr>
                <w:rFonts w:ascii="Times New Roman" w:hAnsi="Times New Roman"/>
                <w:sz w:val="16"/>
              </w:rPr>
              <w:t>п.п</w:t>
            </w:r>
            <w:proofErr w:type="spellEnd"/>
            <w:r w:rsidRPr="00823E1A">
              <w:rPr>
                <w:rFonts w:ascii="Times New Roman" w:hAnsi="Times New Roman"/>
                <w:sz w:val="16"/>
              </w:rPr>
              <w:t>.</w:t>
            </w:r>
          </w:p>
        </w:tc>
        <w:tc>
          <w:tcPr>
            <w:tcW w:w="1113"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ФИО участника</w:t>
            </w:r>
          </w:p>
        </w:tc>
        <w:tc>
          <w:tcPr>
            <w:tcW w:w="527"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Серия документа</w:t>
            </w:r>
          </w:p>
        </w:tc>
        <w:tc>
          <w:tcPr>
            <w:tcW w:w="490"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Номер документа</w:t>
            </w:r>
          </w:p>
        </w:tc>
        <w:tc>
          <w:tcPr>
            <w:tcW w:w="370" w:type="pct"/>
            <w:gridSpan w:val="3"/>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Класс</w:t>
            </w:r>
          </w:p>
        </w:tc>
        <w:tc>
          <w:tcPr>
            <w:tcW w:w="404"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Время начала</w:t>
            </w:r>
          </w:p>
        </w:tc>
        <w:tc>
          <w:tcPr>
            <w:tcW w:w="558"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Время завершения</w:t>
            </w:r>
          </w:p>
        </w:tc>
        <w:tc>
          <w:tcPr>
            <w:tcW w:w="611" w:type="pct"/>
            <w:gridSpan w:val="3"/>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Не завершил по объективным причинам</w:t>
            </w:r>
          </w:p>
        </w:tc>
        <w:tc>
          <w:tcPr>
            <w:tcW w:w="630"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Подпись участника</w:t>
            </w: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9A4B83" w:rsidRPr="00823E1A" w:rsidTr="00437637">
        <w:tc>
          <w:tcPr>
            <w:tcW w:w="296" w:type="pct"/>
          </w:tcPr>
          <w:p w:rsidR="009A4B83" w:rsidRPr="00823E1A" w:rsidRDefault="009A4B83" w:rsidP="008C020A">
            <w:pPr>
              <w:jc w:val="both"/>
              <w:rPr>
                <w:rFonts w:ascii="Times New Roman" w:hAnsi="Times New Roman"/>
                <w:sz w:val="24"/>
                <w:szCs w:val="24"/>
              </w:rPr>
            </w:pPr>
          </w:p>
        </w:tc>
        <w:tc>
          <w:tcPr>
            <w:tcW w:w="1113" w:type="pct"/>
          </w:tcPr>
          <w:p w:rsidR="009A4B83" w:rsidRPr="00823E1A" w:rsidRDefault="009A4B83" w:rsidP="008C020A">
            <w:pPr>
              <w:jc w:val="both"/>
              <w:rPr>
                <w:rFonts w:ascii="Times New Roman" w:hAnsi="Times New Roman"/>
                <w:sz w:val="24"/>
                <w:szCs w:val="24"/>
              </w:rPr>
            </w:pPr>
          </w:p>
        </w:tc>
        <w:tc>
          <w:tcPr>
            <w:tcW w:w="527" w:type="pct"/>
          </w:tcPr>
          <w:p w:rsidR="009A4B83" w:rsidRPr="00823E1A" w:rsidRDefault="009A4B83" w:rsidP="008C020A">
            <w:pPr>
              <w:jc w:val="both"/>
              <w:rPr>
                <w:rFonts w:ascii="Times New Roman" w:hAnsi="Times New Roman"/>
                <w:sz w:val="24"/>
                <w:szCs w:val="24"/>
              </w:rPr>
            </w:pPr>
          </w:p>
        </w:tc>
        <w:tc>
          <w:tcPr>
            <w:tcW w:w="490" w:type="pct"/>
          </w:tcPr>
          <w:p w:rsidR="009A4B83" w:rsidRPr="00823E1A" w:rsidRDefault="009A4B83" w:rsidP="008C020A">
            <w:pPr>
              <w:jc w:val="both"/>
              <w:rPr>
                <w:rFonts w:ascii="Times New Roman" w:hAnsi="Times New Roman"/>
                <w:sz w:val="24"/>
                <w:szCs w:val="24"/>
              </w:rPr>
            </w:pPr>
          </w:p>
        </w:tc>
        <w:tc>
          <w:tcPr>
            <w:tcW w:w="370" w:type="pct"/>
            <w:gridSpan w:val="3"/>
          </w:tcPr>
          <w:p w:rsidR="009A4B83" w:rsidRPr="00823E1A" w:rsidRDefault="009A4B83" w:rsidP="008C020A">
            <w:pPr>
              <w:jc w:val="both"/>
              <w:rPr>
                <w:rFonts w:ascii="Times New Roman" w:hAnsi="Times New Roman"/>
                <w:sz w:val="24"/>
                <w:szCs w:val="24"/>
              </w:rPr>
            </w:pPr>
          </w:p>
        </w:tc>
        <w:tc>
          <w:tcPr>
            <w:tcW w:w="404" w:type="pct"/>
          </w:tcPr>
          <w:p w:rsidR="009A4B83" w:rsidRPr="00823E1A" w:rsidRDefault="009A4B83" w:rsidP="008C020A">
            <w:pPr>
              <w:jc w:val="both"/>
              <w:rPr>
                <w:rFonts w:ascii="Times New Roman" w:hAnsi="Times New Roman"/>
                <w:sz w:val="24"/>
                <w:szCs w:val="24"/>
              </w:rPr>
            </w:pPr>
          </w:p>
        </w:tc>
        <w:tc>
          <w:tcPr>
            <w:tcW w:w="558" w:type="pct"/>
          </w:tcPr>
          <w:p w:rsidR="009A4B83" w:rsidRPr="00823E1A" w:rsidRDefault="009A4B83" w:rsidP="008C020A">
            <w:pPr>
              <w:jc w:val="both"/>
              <w:rPr>
                <w:rFonts w:ascii="Times New Roman" w:hAnsi="Times New Roman"/>
                <w:sz w:val="24"/>
                <w:szCs w:val="24"/>
              </w:rPr>
            </w:pPr>
          </w:p>
        </w:tc>
        <w:tc>
          <w:tcPr>
            <w:tcW w:w="611" w:type="pct"/>
            <w:gridSpan w:val="3"/>
          </w:tcPr>
          <w:p w:rsidR="009A4B83" w:rsidRPr="00823E1A" w:rsidRDefault="009A4B83" w:rsidP="008C020A">
            <w:pPr>
              <w:jc w:val="both"/>
              <w:rPr>
                <w:rFonts w:ascii="Times New Roman" w:hAnsi="Times New Roman"/>
                <w:sz w:val="24"/>
                <w:szCs w:val="24"/>
              </w:rPr>
            </w:pPr>
          </w:p>
        </w:tc>
        <w:tc>
          <w:tcPr>
            <w:tcW w:w="630" w:type="pct"/>
          </w:tcPr>
          <w:p w:rsidR="009A4B83" w:rsidRPr="00823E1A" w:rsidRDefault="009A4B83" w:rsidP="008C020A">
            <w:pPr>
              <w:jc w:val="both"/>
              <w:rPr>
                <w:rFonts w:ascii="Times New Roman" w:hAnsi="Times New Roman"/>
                <w:sz w:val="24"/>
                <w:szCs w:val="24"/>
              </w:rPr>
            </w:pPr>
          </w:p>
        </w:tc>
      </w:tr>
      <w:tr w:rsidR="00D45150" w:rsidRPr="00823E1A" w:rsidTr="0085095F">
        <w:trPr>
          <w:trHeight w:val="63"/>
        </w:trPr>
        <w:tc>
          <w:tcPr>
            <w:tcW w:w="2461" w:type="pct"/>
            <w:gridSpan w:val="5"/>
            <w:tcBorders>
              <w:top w:val="nil"/>
              <w:left w:val="nil"/>
              <w:bottom w:val="single" w:sz="4" w:space="0" w:color="auto"/>
              <w:right w:val="nil"/>
            </w:tcBorders>
          </w:tcPr>
          <w:p w:rsidR="00D45150" w:rsidRPr="00823E1A" w:rsidRDefault="00D45150" w:rsidP="008C020A">
            <w:pPr>
              <w:suppressAutoHyphens/>
              <w:jc w:val="right"/>
              <w:rPr>
                <w:rFonts w:ascii="Times New Roman" w:hAnsi="Times New Roman"/>
                <w:sz w:val="32"/>
                <w:szCs w:val="24"/>
              </w:rPr>
            </w:pPr>
          </w:p>
        </w:tc>
        <w:tc>
          <w:tcPr>
            <w:tcW w:w="159" w:type="pct"/>
            <w:tcBorders>
              <w:top w:val="nil"/>
              <w:left w:val="nil"/>
              <w:bottom w:val="nil"/>
              <w:right w:val="nil"/>
            </w:tcBorders>
          </w:tcPr>
          <w:p w:rsidR="00D45150" w:rsidRPr="00823E1A" w:rsidRDefault="00D45150" w:rsidP="008C020A">
            <w:pPr>
              <w:suppressAutoHyphens/>
              <w:jc w:val="right"/>
              <w:rPr>
                <w:rFonts w:ascii="Times New Roman" w:hAnsi="Times New Roman"/>
                <w:sz w:val="32"/>
                <w:szCs w:val="24"/>
              </w:rPr>
            </w:pPr>
            <w:r w:rsidRPr="00823E1A">
              <w:rPr>
                <w:rFonts w:ascii="Times New Roman" w:hAnsi="Times New Roman"/>
                <w:sz w:val="32"/>
                <w:szCs w:val="24"/>
              </w:rPr>
              <w:t>/</w:t>
            </w:r>
          </w:p>
        </w:tc>
        <w:tc>
          <w:tcPr>
            <w:tcW w:w="1144" w:type="pct"/>
            <w:gridSpan w:val="4"/>
            <w:tcBorders>
              <w:top w:val="nil"/>
              <w:left w:val="nil"/>
              <w:bottom w:val="single" w:sz="4" w:space="0" w:color="auto"/>
              <w:right w:val="nil"/>
            </w:tcBorders>
          </w:tcPr>
          <w:p w:rsidR="00D45150" w:rsidRPr="00823E1A" w:rsidRDefault="00D45150" w:rsidP="008C020A">
            <w:pPr>
              <w:suppressAutoHyphens/>
              <w:jc w:val="right"/>
              <w:rPr>
                <w:rFonts w:ascii="Times New Roman" w:hAnsi="Times New Roman"/>
                <w:sz w:val="32"/>
                <w:szCs w:val="24"/>
              </w:rPr>
            </w:pPr>
          </w:p>
        </w:tc>
        <w:tc>
          <w:tcPr>
            <w:tcW w:w="159" w:type="pct"/>
            <w:tcBorders>
              <w:top w:val="nil"/>
              <w:left w:val="nil"/>
              <w:bottom w:val="nil"/>
              <w:right w:val="nil"/>
            </w:tcBorders>
          </w:tcPr>
          <w:p w:rsidR="00D45150" w:rsidRPr="00823E1A" w:rsidRDefault="00D45150" w:rsidP="008C020A">
            <w:pPr>
              <w:suppressAutoHyphens/>
              <w:jc w:val="both"/>
              <w:rPr>
                <w:rFonts w:ascii="Times New Roman" w:hAnsi="Times New Roman"/>
                <w:sz w:val="32"/>
                <w:szCs w:val="24"/>
              </w:rPr>
            </w:pPr>
            <w:r w:rsidRPr="00823E1A">
              <w:rPr>
                <w:rFonts w:ascii="Times New Roman" w:hAnsi="Times New Roman"/>
                <w:sz w:val="32"/>
                <w:szCs w:val="24"/>
              </w:rPr>
              <w:t>/</w:t>
            </w:r>
          </w:p>
        </w:tc>
        <w:tc>
          <w:tcPr>
            <w:tcW w:w="1077" w:type="pct"/>
            <w:gridSpan w:val="2"/>
            <w:tcBorders>
              <w:top w:val="nil"/>
              <w:left w:val="nil"/>
              <w:bottom w:val="single" w:sz="4" w:space="0" w:color="auto"/>
              <w:right w:val="nil"/>
            </w:tcBorders>
          </w:tcPr>
          <w:p w:rsidR="00D45150" w:rsidRPr="00823E1A" w:rsidRDefault="00D45150" w:rsidP="008C020A">
            <w:pPr>
              <w:suppressAutoHyphens/>
              <w:jc w:val="both"/>
              <w:rPr>
                <w:rFonts w:ascii="Times New Roman" w:hAnsi="Times New Roman"/>
                <w:sz w:val="32"/>
                <w:szCs w:val="24"/>
              </w:rPr>
            </w:pPr>
          </w:p>
        </w:tc>
      </w:tr>
      <w:tr w:rsidR="00D45150" w:rsidRPr="00D45150" w:rsidTr="0085095F">
        <w:tc>
          <w:tcPr>
            <w:tcW w:w="2461" w:type="pct"/>
            <w:gridSpan w:val="5"/>
            <w:tcBorders>
              <w:top w:val="single" w:sz="4" w:space="0" w:color="auto"/>
              <w:left w:val="nil"/>
              <w:bottom w:val="nil"/>
              <w:right w:val="nil"/>
            </w:tcBorders>
          </w:tcPr>
          <w:p w:rsidR="00D45150" w:rsidRPr="00823E1A" w:rsidRDefault="00D45150" w:rsidP="008C020A">
            <w:pPr>
              <w:suppressAutoHyphens/>
              <w:jc w:val="center"/>
              <w:rPr>
                <w:rFonts w:ascii="Times New Roman" w:hAnsi="Times New Roman"/>
                <w:sz w:val="24"/>
                <w:szCs w:val="24"/>
              </w:rPr>
            </w:pPr>
            <w:r w:rsidRPr="00823E1A">
              <w:rPr>
                <w:rFonts w:ascii="Times New Roman" w:hAnsi="Times New Roman"/>
                <w:b/>
                <w:sz w:val="24"/>
                <w:szCs w:val="24"/>
              </w:rPr>
              <w:t>ФИО экзаменатора-собеседника</w:t>
            </w:r>
          </w:p>
        </w:tc>
        <w:tc>
          <w:tcPr>
            <w:tcW w:w="159" w:type="pct"/>
            <w:tcBorders>
              <w:top w:val="nil"/>
              <w:left w:val="nil"/>
              <w:bottom w:val="nil"/>
              <w:right w:val="nil"/>
            </w:tcBorders>
          </w:tcPr>
          <w:p w:rsidR="00D45150" w:rsidRPr="00823E1A" w:rsidRDefault="00D45150" w:rsidP="008C020A">
            <w:pPr>
              <w:suppressAutoHyphens/>
              <w:jc w:val="center"/>
              <w:rPr>
                <w:rFonts w:ascii="Times New Roman" w:hAnsi="Times New Roman"/>
                <w:sz w:val="24"/>
                <w:szCs w:val="24"/>
              </w:rPr>
            </w:pPr>
          </w:p>
        </w:tc>
        <w:tc>
          <w:tcPr>
            <w:tcW w:w="1144" w:type="pct"/>
            <w:gridSpan w:val="4"/>
            <w:tcBorders>
              <w:top w:val="single" w:sz="4" w:space="0" w:color="auto"/>
              <w:left w:val="nil"/>
              <w:bottom w:val="nil"/>
              <w:right w:val="nil"/>
            </w:tcBorders>
          </w:tcPr>
          <w:p w:rsidR="00D45150" w:rsidRPr="00823E1A" w:rsidRDefault="00D45150" w:rsidP="008C020A">
            <w:pPr>
              <w:suppressAutoHyphens/>
              <w:jc w:val="center"/>
              <w:rPr>
                <w:rFonts w:ascii="Times New Roman" w:hAnsi="Times New Roman"/>
                <w:sz w:val="24"/>
                <w:szCs w:val="24"/>
              </w:rPr>
            </w:pPr>
            <w:r w:rsidRPr="00823E1A">
              <w:rPr>
                <w:rFonts w:ascii="Times New Roman" w:hAnsi="Times New Roman"/>
                <w:b/>
                <w:sz w:val="24"/>
                <w:szCs w:val="24"/>
              </w:rPr>
              <w:t>Подпись</w:t>
            </w:r>
          </w:p>
        </w:tc>
        <w:tc>
          <w:tcPr>
            <w:tcW w:w="159" w:type="pct"/>
            <w:tcBorders>
              <w:top w:val="nil"/>
              <w:left w:val="nil"/>
              <w:bottom w:val="nil"/>
              <w:right w:val="nil"/>
            </w:tcBorders>
          </w:tcPr>
          <w:p w:rsidR="00D45150" w:rsidRPr="00823E1A" w:rsidRDefault="00D45150" w:rsidP="008C020A">
            <w:pPr>
              <w:suppressAutoHyphens/>
              <w:jc w:val="center"/>
              <w:rPr>
                <w:rFonts w:ascii="Times New Roman" w:hAnsi="Times New Roman"/>
                <w:sz w:val="24"/>
                <w:szCs w:val="24"/>
              </w:rPr>
            </w:pPr>
          </w:p>
        </w:tc>
        <w:tc>
          <w:tcPr>
            <w:tcW w:w="1077" w:type="pct"/>
            <w:gridSpan w:val="2"/>
            <w:tcBorders>
              <w:top w:val="single" w:sz="4" w:space="0" w:color="auto"/>
              <w:left w:val="nil"/>
              <w:bottom w:val="nil"/>
              <w:right w:val="nil"/>
            </w:tcBorders>
          </w:tcPr>
          <w:p w:rsidR="00D45150" w:rsidRPr="00D45150" w:rsidRDefault="00D45150" w:rsidP="008C020A">
            <w:pPr>
              <w:suppressAutoHyphens/>
              <w:jc w:val="center"/>
              <w:rPr>
                <w:rFonts w:ascii="Times New Roman" w:hAnsi="Times New Roman"/>
                <w:sz w:val="24"/>
                <w:szCs w:val="24"/>
              </w:rPr>
            </w:pPr>
            <w:r w:rsidRPr="00823E1A">
              <w:rPr>
                <w:rFonts w:ascii="Times New Roman" w:hAnsi="Times New Roman"/>
                <w:b/>
                <w:sz w:val="24"/>
                <w:szCs w:val="24"/>
              </w:rPr>
              <w:t>Дата</w:t>
            </w:r>
          </w:p>
        </w:tc>
      </w:tr>
    </w:tbl>
    <w:p w:rsidR="00D45150" w:rsidRPr="00D45150" w:rsidRDefault="00D45150" w:rsidP="008C020A">
      <w:pPr>
        <w:spacing w:after="0" w:line="240" w:lineRule="auto"/>
        <w:rPr>
          <w:rFonts w:ascii="Times New Roman" w:eastAsia="Calibri" w:hAnsi="Times New Roman" w:cs="Times New Roman"/>
          <w:sz w:val="20"/>
          <w:szCs w:val="20"/>
          <w:lang w:eastAsia="ru-RU"/>
        </w:rPr>
        <w:sectPr w:rsidR="00D45150" w:rsidRPr="00D45150" w:rsidSect="00450C7A">
          <w:pgSz w:w="16838" w:h="11906" w:orient="landscape" w:code="9"/>
          <w:pgMar w:top="1134" w:right="1134" w:bottom="567" w:left="1134" w:header="454" w:footer="454" w:gutter="0"/>
          <w:pgNumType w:start="32"/>
          <w:cols w:space="708"/>
          <w:titlePg/>
          <w:docGrid w:linePitch="360"/>
        </w:sectPr>
      </w:pPr>
    </w:p>
    <w:tbl>
      <w:tblPr>
        <w:tblW w:w="0" w:type="auto"/>
        <w:tblInd w:w="-108" w:type="dxa"/>
        <w:tblLook w:val="04A0" w:firstRow="1" w:lastRow="0" w:firstColumn="1" w:lastColumn="0" w:noHBand="0" w:noVBand="1"/>
      </w:tblPr>
      <w:tblGrid>
        <w:gridCol w:w="5745"/>
        <w:gridCol w:w="3827"/>
      </w:tblGrid>
      <w:tr w:rsidR="009150AB" w:rsidRPr="00E85D32" w:rsidTr="00450C7A">
        <w:tc>
          <w:tcPr>
            <w:tcW w:w="5745" w:type="dxa"/>
          </w:tcPr>
          <w:p w:rsidR="009150AB" w:rsidRPr="00E85D32" w:rsidRDefault="009150AB" w:rsidP="008C020A">
            <w:pPr>
              <w:widowControl w:val="0"/>
              <w:spacing w:after="0" w:line="240" w:lineRule="auto"/>
              <w:ind w:firstLine="709"/>
              <w:jc w:val="both"/>
              <w:rPr>
                <w:rFonts w:ascii="Times New Roman" w:hAnsi="Times New Roman" w:cs="Times New Roman"/>
                <w:sz w:val="28"/>
                <w:szCs w:val="28"/>
              </w:rPr>
            </w:pPr>
          </w:p>
        </w:tc>
        <w:tc>
          <w:tcPr>
            <w:tcW w:w="3827" w:type="dxa"/>
          </w:tcPr>
          <w:p w:rsidR="009150AB" w:rsidRPr="00E85D32" w:rsidRDefault="009150AB" w:rsidP="008C020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B7526A">
              <w:rPr>
                <w:rFonts w:ascii="Times New Roman" w:hAnsi="Times New Roman" w:cs="Times New Roman"/>
                <w:sz w:val="28"/>
                <w:szCs w:val="28"/>
              </w:rPr>
              <w:t>6</w:t>
            </w:r>
            <w:r w:rsidRPr="00E85D32">
              <w:rPr>
                <w:rFonts w:ascii="Times New Roman" w:hAnsi="Times New Roman" w:cs="Times New Roman"/>
                <w:sz w:val="28"/>
                <w:szCs w:val="28"/>
              </w:rPr>
              <w:t xml:space="preserve"> к приказу Департамента образования Ивановской области</w:t>
            </w:r>
          </w:p>
          <w:p w:rsidR="009150AB" w:rsidRPr="00E85D32" w:rsidRDefault="009150AB" w:rsidP="00AD36F8">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E85D32">
              <w:rPr>
                <w:rFonts w:ascii="Times New Roman" w:hAnsi="Times New Roman" w:cs="Times New Roman"/>
                <w:sz w:val="28"/>
                <w:szCs w:val="28"/>
              </w:rPr>
              <w:t xml:space="preserve"> № </w:t>
            </w:r>
            <w:r w:rsidR="00AD36F8">
              <w:rPr>
                <w:rFonts w:ascii="Times New Roman" w:hAnsi="Times New Roman" w:cs="Times New Roman"/>
                <w:sz w:val="28"/>
                <w:szCs w:val="28"/>
              </w:rPr>
              <w:t>22</w:t>
            </w:r>
            <w:r w:rsidRPr="00E85D32">
              <w:rPr>
                <w:rFonts w:ascii="Times New Roman" w:hAnsi="Times New Roman" w:cs="Times New Roman"/>
                <w:sz w:val="28"/>
                <w:szCs w:val="28"/>
              </w:rPr>
              <w:t>-о</w:t>
            </w:r>
          </w:p>
        </w:tc>
      </w:tr>
    </w:tbl>
    <w:p w:rsidR="00102752" w:rsidRPr="00D06011" w:rsidRDefault="00102752" w:rsidP="008C020A">
      <w:pPr>
        <w:keepNext/>
        <w:keepLines/>
        <w:spacing w:after="0" w:line="240" w:lineRule="auto"/>
        <w:ind w:right="142"/>
        <w:jc w:val="right"/>
        <w:outlineLvl w:val="0"/>
        <w:rPr>
          <w:rFonts w:ascii="Times New Roman" w:eastAsia="Times New Roman" w:hAnsi="Times New Roman" w:cs="Times New Roman"/>
          <w:bCs/>
          <w:sz w:val="28"/>
          <w:szCs w:val="26"/>
          <w:lang w:eastAsia="ru-RU"/>
        </w:rPr>
      </w:pPr>
      <w:r w:rsidRPr="00D06011">
        <w:rPr>
          <w:rFonts w:ascii="Times New Roman" w:eastAsia="Times New Roman" w:hAnsi="Times New Roman" w:cs="Times New Roman"/>
          <w:bCs/>
          <w:sz w:val="28"/>
          <w:szCs w:val="26"/>
          <w:lang w:eastAsia="ru-RU"/>
        </w:rPr>
        <w:t>Форма ИС-03</w:t>
      </w:r>
    </w:p>
    <w:p w:rsidR="009150AB" w:rsidRPr="009150AB" w:rsidRDefault="009150AB" w:rsidP="008C020A">
      <w:pPr>
        <w:widowControl w:val="0"/>
        <w:spacing w:after="0" w:line="240" w:lineRule="auto"/>
        <w:jc w:val="center"/>
        <w:rPr>
          <w:rFonts w:ascii="Times New Roman" w:hAnsi="Times New Roman" w:cs="Times New Roman"/>
          <w:b/>
          <w:sz w:val="28"/>
          <w:szCs w:val="28"/>
        </w:rPr>
      </w:pPr>
      <w:r w:rsidRPr="009150AB">
        <w:rPr>
          <w:rFonts w:ascii="Times New Roman" w:hAnsi="Times New Roman" w:cs="Times New Roman"/>
          <w:b/>
          <w:sz w:val="28"/>
          <w:szCs w:val="28"/>
        </w:rPr>
        <w:t>П Р О Т О К О Л</w:t>
      </w:r>
    </w:p>
    <w:p w:rsidR="00346994" w:rsidRDefault="009150AB" w:rsidP="008C020A">
      <w:pPr>
        <w:widowControl w:val="0"/>
        <w:spacing w:after="0" w:line="240" w:lineRule="auto"/>
        <w:jc w:val="center"/>
        <w:rPr>
          <w:rFonts w:ascii="Times New Roman" w:hAnsi="Times New Roman" w:cs="Times New Roman"/>
          <w:b/>
          <w:sz w:val="28"/>
          <w:szCs w:val="28"/>
        </w:rPr>
      </w:pPr>
      <w:r w:rsidRPr="009150AB">
        <w:rPr>
          <w:rFonts w:ascii="Times New Roman" w:hAnsi="Times New Roman" w:cs="Times New Roman"/>
          <w:b/>
          <w:sz w:val="28"/>
          <w:szCs w:val="28"/>
        </w:rPr>
        <w:t>эксперта по оцениванию ответов участников итогового собеседования</w:t>
      </w:r>
    </w:p>
    <w:p w:rsidR="007D5898" w:rsidRDefault="009150AB" w:rsidP="008C020A">
      <w:pPr>
        <w:widowControl w:val="0"/>
        <w:spacing w:after="0" w:line="240" w:lineRule="auto"/>
        <w:jc w:val="center"/>
        <w:rPr>
          <w:rFonts w:ascii="Times New Roman" w:hAnsi="Times New Roman" w:cs="Times New Roman"/>
          <w:b/>
          <w:sz w:val="28"/>
          <w:szCs w:val="28"/>
        </w:rPr>
      </w:pPr>
      <w:r w:rsidRPr="002B6CB6">
        <w:rPr>
          <w:b/>
          <w:noProof/>
          <w:lang w:eastAsia="ru-RU"/>
        </w:rPr>
        <w:drawing>
          <wp:inline distT="0" distB="0" distL="0" distR="0" wp14:anchorId="2F22700E" wp14:editId="5731888D">
            <wp:extent cx="5592414" cy="7435970"/>
            <wp:effectExtent l="19050" t="19050" r="27940" b="127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4960" cy="7439356"/>
                    </a:xfrm>
                    <a:prstGeom prst="rect">
                      <a:avLst/>
                    </a:prstGeom>
                    <a:noFill/>
                    <a:ln>
                      <a:solidFill>
                        <a:schemeClr val="bg1">
                          <a:lumMod val="50000"/>
                        </a:schemeClr>
                      </a:solidFill>
                    </a:ln>
                  </pic:spPr>
                </pic:pic>
              </a:graphicData>
            </a:graphic>
          </wp:inline>
        </w:drawing>
      </w:r>
    </w:p>
    <w:p w:rsidR="006F4AAF" w:rsidRPr="00D45150" w:rsidRDefault="006F4AAF" w:rsidP="008C020A">
      <w:pPr>
        <w:keepNext/>
        <w:keepLines/>
        <w:spacing w:after="0" w:line="240" w:lineRule="auto"/>
        <w:outlineLvl w:val="0"/>
        <w:rPr>
          <w:rFonts w:ascii="Times New Roman" w:eastAsia="Times New Roman" w:hAnsi="Times New Roman" w:cs="Times New Roman"/>
          <w:b/>
          <w:bCs/>
          <w:sz w:val="28"/>
          <w:szCs w:val="26"/>
          <w:lang w:eastAsia="ru-RU"/>
        </w:rPr>
        <w:sectPr w:rsidR="006F4AAF" w:rsidRPr="00D45150" w:rsidSect="00D45150">
          <w:pgSz w:w="11906" w:h="16838" w:code="9"/>
          <w:pgMar w:top="1134" w:right="1274" w:bottom="1134" w:left="1134" w:header="454" w:footer="454" w:gutter="0"/>
          <w:pgNumType w:start="3" w:chapStyle="1"/>
          <w:cols w:space="708"/>
          <w:docGrid w:linePitch="360"/>
        </w:sectPr>
      </w:pPr>
    </w:p>
    <w:tbl>
      <w:tblPr>
        <w:tblW w:w="14958" w:type="dxa"/>
        <w:tblInd w:w="-108" w:type="dxa"/>
        <w:tblLook w:val="04A0" w:firstRow="1" w:lastRow="0" w:firstColumn="1" w:lastColumn="0" w:noHBand="0" w:noVBand="1"/>
      </w:tblPr>
      <w:tblGrid>
        <w:gridCol w:w="11415"/>
        <w:gridCol w:w="3543"/>
      </w:tblGrid>
      <w:tr w:rsidR="006F4AAF" w:rsidRPr="00E85D32" w:rsidTr="00450C7A">
        <w:tc>
          <w:tcPr>
            <w:tcW w:w="11415" w:type="dxa"/>
          </w:tcPr>
          <w:p w:rsidR="006F4AAF" w:rsidRPr="00E85D32" w:rsidRDefault="006F4AAF" w:rsidP="008C020A">
            <w:pPr>
              <w:widowControl w:val="0"/>
              <w:spacing w:after="0" w:line="240" w:lineRule="auto"/>
              <w:ind w:firstLine="709"/>
              <w:jc w:val="both"/>
              <w:rPr>
                <w:rFonts w:ascii="Times New Roman" w:hAnsi="Times New Roman" w:cs="Times New Roman"/>
                <w:sz w:val="28"/>
                <w:szCs w:val="28"/>
              </w:rPr>
            </w:pPr>
          </w:p>
        </w:tc>
        <w:tc>
          <w:tcPr>
            <w:tcW w:w="3543" w:type="dxa"/>
          </w:tcPr>
          <w:p w:rsidR="006F4AAF" w:rsidRPr="00E85D32" w:rsidRDefault="006F4AAF" w:rsidP="008C020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B7526A">
              <w:rPr>
                <w:rFonts w:ascii="Times New Roman" w:hAnsi="Times New Roman" w:cs="Times New Roman"/>
                <w:sz w:val="28"/>
                <w:szCs w:val="28"/>
              </w:rPr>
              <w:t>7</w:t>
            </w:r>
            <w:r w:rsidRPr="00E85D32">
              <w:rPr>
                <w:rFonts w:ascii="Times New Roman" w:hAnsi="Times New Roman" w:cs="Times New Roman"/>
                <w:sz w:val="28"/>
                <w:szCs w:val="28"/>
              </w:rPr>
              <w:t xml:space="preserve"> к приказу Департамента образования Ивановской области</w:t>
            </w:r>
          </w:p>
          <w:p w:rsidR="006F4AAF" w:rsidRPr="00E85D32" w:rsidRDefault="006F4AAF" w:rsidP="00AD36F8">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E85D32">
              <w:rPr>
                <w:rFonts w:ascii="Times New Roman" w:hAnsi="Times New Roman" w:cs="Times New Roman"/>
                <w:sz w:val="28"/>
                <w:szCs w:val="28"/>
              </w:rPr>
              <w:t xml:space="preserve"> № </w:t>
            </w:r>
            <w:r w:rsidR="00AD36F8">
              <w:rPr>
                <w:rFonts w:ascii="Times New Roman" w:hAnsi="Times New Roman" w:cs="Times New Roman"/>
                <w:sz w:val="28"/>
                <w:szCs w:val="28"/>
              </w:rPr>
              <w:t>22</w:t>
            </w:r>
            <w:r w:rsidRPr="00E85D32">
              <w:rPr>
                <w:rFonts w:ascii="Times New Roman" w:hAnsi="Times New Roman" w:cs="Times New Roman"/>
                <w:sz w:val="28"/>
                <w:szCs w:val="28"/>
              </w:rPr>
              <w:t>-о</w:t>
            </w:r>
          </w:p>
        </w:tc>
      </w:tr>
    </w:tbl>
    <w:p w:rsidR="00102752" w:rsidRPr="00D06011" w:rsidRDefault="00102752" w:rsidP="001A5917">
      <w:pPr>
        <w:keepNext/>
        <w:keepLines/>
        <w:spacing w:after="0" w:line="240" w:lineRule="auto"/>
        <w:ind w:right="-31"/>
        <w:jc w:val="right"/>
        <w:outlineLvl w:val="0"/>
        <w:rPr>
          <w:rFonts w:ascii="Times New Roman" w:eastAsia="Times New Roman" w:hAnsi="Times New Roman" w:cs="Times New Roman"/>
          <w:bCs/>
          <w:sz w:val="28"/>
          <w:szCs w:val="26"/>
          <w:lang w:eastAsia="ru-RU"/>
        </w:rPr>
      </w:pPr>
      <w:r w:rsidRPr="00D06011">
        <w:rPr>
          <w:rFonts w:ascii="Times New Roman" w:eastAsia="Times New Roman" w:hAnsi="Times New Roman" w:cs="Times New Roman"/>
          <w:bCs/>
          <w:sz w:val="28"/>
          <w:szCs w:val="26"/>
          <w:lang w:eastAsia="ru-RU"/>
        </w:rPr>
        <w:t>Форма ИС-04</w:t>
      </w:r>
    </w:p>
    <w:p w:rsidR="00102752" w:rsidRDefault="00102752" w:rsidP="008C020A">
      <w:pPr>
        <w:pStyle w:val="1"/>
        <w:spacing w:before="0" w:line="240" w:lineRule="auto"/>
        <w:jc w:val="center"/>
        <w:rPr>
          <w:rFonts w:ascii="Times New Roman" w:hAnsi="Times New Roman" w:cs="Times New Roman"/>
          <w:b/>
          <w:color w:val="auto"/>
          <w:sz w:val="28"/>
          <w:szCs w:val="28"/>
        </w:rPr>
      </w:pPr>
    </w:p>
    <w:p w:rsidR="006F4AAF" w:rsidRPr="006F4AAF" w:rsidRDefault="006F4AAF" w:rsidP="008C020A">
      <w:pPr>
        <w:pStyle w:val="1"/>
        <w:spacing w:before="0" w:line="240" w:lineRule="auto"/>
        <w:jc w:val="center"/>
        <w:rPr>
          <w:rFonts w:ascii="Times New Roman" w:hAnsi="Times New Roman" w:cs="Times New Roman"/>
          <w:b/>
          <w:color w:val="auto"/>
          <w:sz w:val="28"/>
          <w:szCs w:val="28"/>
        </w:rPr>
      </w:pPr>
      <w:r w:rsidRPr="006F4AAF">
        <w:rPr>
          <w:rFonts w:ascii="Times New Roman" w:hAnsi="Times New Roman" w:cs="Times New Roman"/>
          <w:b/>
          <w:color w:val="auto"/>
          <w:sz w:val="28"/>
          <w:szCs w:val="28"/>
        </w:rPr>
        <w:t xml:space="preserve">С П Е Ц И А Л И З И Р О В А Н </w:t>
      </w:r>
      <w:proofErr w:type="spellStart"/>
      <w:proofErr w:type="gramStart"/>
      <w:r w:rsidRPr="006F4AAF">
        <w:rPr>
          <w:rFonts w:ascii="Times New Roman" w:hAnsi="Times New Roman" w:cs="Times New Roman"/>
          <w:b/>
          <w:color w:val="auto"/>
          <w:sz w:val="28"/>
          <w:szCs w:val="28"/>
        </w:rPr>
        <w:t>Н</w:t>
      </w:r>
      <w:proofErr w:type="spellEnd"/>
      <w:proofErr w:type="gramEnd"/>
      <w:r w:rsidRPr="006F4AAF">
        <w:rPr>
          <w:rFonts w:ascii="Times New Roman" w:hAnsi="Times New Roman" w:cs="Times New Roman"/>
          <w:b/>
          <w:color w:val="auto"/>
          <w:sz w:val="28"/>
          <w:szCs w:val="28"/>
        </w:rPr>
        <w:t xml:space="preserve"> А Я  Ф О Р М А</w:t>
      </w:r>
    </w:p>
    <w:p w:rsidR="006F4AAF" w:rsidRPr="006F4AAF" w:rsidRDefault="006F4AAF" w:rsidP="008C020A">
      <w:pPr>
        <w:pStyle w:val="1"/>
        <w:spacing w:before="0" w:line="240" w:lineRule="auto"/>
        <w:jc w:val="center"/>
        <w:rPr>
          <w:rFonts w:ascii="Times New Roman" w:hAnsi="Times New Roman" w:cs="Times New Roman"/>
          <w:b/>
          <w:color w:val="auto"/>
          <w:sz w:val="28"/>
          <w:szCs w:val="28"/>
        </w:rPr>
      </w:pPr>
      <w:r w:rsidRPr="006F4AAF">
        <w:rPr>
          <w:rFonts w:ascii="Times New Roman" w:hAnsi="Times New Roman" w:cs="Times New Roman"/>
          <w:b/>
          <w:color w:val="auto"/>
          <w:sz w:val="28"/>
          <w:szCs w:val="28"/>
        </w:rPr>
        <w:t xml:space="preserve">для внесения информации из протоколов экспертов по оцениванию ответов участников итогового собеседования </w:t>
      </w:r>
    </w:p>
    <w:p w:rsidR="006F4AAF" w:rsidRDefault="003F1AB3" w:rsidP="008C020A">
      <w:pPr>
        <w:spacing w:after="0" w:line="240" w:lineRule="auto"/>
      </w:pPr>
      <w:r w:rsidRPr="003F1AB3">
        <w:rPr>
          <w:noProof/>
          <w:lang w:eastAsia="ru-RU"/>
        </w:rPr>
        <w:drawing>
          <wp:inline distT="0" distB="0" distL="0" distR="0">
            <wp:extent cx="9364133" cy="3785449"/>
            <wp:effectExtent l="0" t="0" r="889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8571" cy="3787243"/>
                    </a:xfrm>
                    <a:prstGeom prst="rect">
                      <a:avLst/>
                    </a:prstGeom>
                    <a:noFill/>
                    <a:ln>
                      <a:noFill/>
                    </a:ln>
                  </pic:spPr>
                </pic:pic>
              </a:graphicData>
            </a:graphic>
          </wp:inline>
        </w:drawing>
      </w:r>
    </w:p>
    <w:p w:rsidR="007D5898" w:rsidRDefault="007D5898" w:rsidP="008C020A">
      <w:pPr>
        <w:spacing w:after="0" w:line="240" w:lineRule="auto"/>
      </w:pPr>
    </w:p>
    <w:p w:rsidR="006F4AAF" w:rsidRPr="00D45150" w:rsidRDefault="006F4AAF" w:rsidP="008C020A">
      <w:pPr>
        <w:spacing w:after="0" w:line="240" w:lineRule="auto"/>
        <w:rPr>
          <w:rFonts w:ascii="Times New Roman" w:eastAsia="Calibri" w:hAnsi="Times New Roman" w:cs="Times New Roman"/>
          <w:sz w:val="20"/>
          <w:szCs w:val="20"/>
          <w:lang w:eastAsia="ru-RU"/>
        </w:rPr>
        <w:sectPr w:rsidR="006F4AAF" w:rsidRPr="00D45150" w:rsidSect="00450C7A">
          <w:pgSz w:w="16838" w:h="11906" w:orient="landscape" w:code="9"/>
          <w:pgMar w:top="1134" w:right="1134" w:bottom="567" w:left="1134" w:header="454" w:footer="454" w:gutter="0"/>
          <w:pgNumType w:start="32"/>
          <w:cols w:space="708"/>
          <w:titlePg/>
          <w:docGrid w:linePitch="360"/>
        </w:sectPr>
      </w:pPr>
    </w:p>
    <w:tbl>
      <w:tblPr>
        <w:tblW w:w="0" w:type="auto"/>
        <w:tblInd w:w="-108" w:type="dxa"/>
        <w:tblLook w:val="04A0" w:firstRow="1" w:lastRow="0" w:firstColumn="1" w:lastColumn="0" w:noHBand="0" w:noVBand="1"/>
      </w:tblPr>
      <w:tblGrid>
        <w:gridCol w:w="4555"/>
        <w:gridCol w:w="4840"/>
      </w:tblGrid>
      <w:tr w:rsidR="00D2566D" w:rsidRPr="009D39DB" w:rsidTr="00265272">
        <w:tc>
          <w:tcPr>
            <w:tcW w:w="4576" w:type="dxa"/>
          </w:tcPr>
          <w:p w:rsidR="00D2566D" w:rsidRPr="009D39DB" w:rsidRDefault="00D2566D" w:rsidP="008C020A">
            <w:pPr>
              <w:spacing w:after="0" w:line="240" w:lineRule="auto"/>
              <w:contextualSpacing/>
              <w:jc w:val="right"/>
              <w:rPr>
                <w:rFonts w:ascii="Times New Roman" w:hAnsi="Times New Roman" w:cs="Times New Roman"/>
                <w:sz w:val="28"/>
              </w:rPr>
            </w:pPr>
          </w:p>
        </w:tc>
        <w:tc>
          <w:tcPr>
            <w:tcW w:w="4854" w:type="dxa"/>
          </w:tcPr>
          <w:p w:rsidR="00D2566D" w:rsidRPr="009D39DB" w:rsidRDefault="00D2566D" w:rsidP="008C020A">
            <w:pPr>
              <w:spacing w:after="0" w:line="240" w:lineRule="auto"/>
              <w:contextualSpacing/>
              <w:jc w:val="right"/>
              <w:rPr>
                <w:rFonts w:ascii="Times New Roman" w:hAnsi="Times New Roman" w:cs="Times New Roman"/>
                <w:sz w:val="28"/>
              </w:rPr>
            </w:pPr>
            <w:r w:rsidRPr="009D39DB">
              <w:rPr>
                <w:rFonts w:ascii="Times New Roman" w:hAnsi="Times New Roman" w:cs="Times New Roman"/>
                <w:sz w:val="28"/>
              </w:rPr>
              <w:t>Приложение 1</w:t>
            </w:r>
            <w:r w:rsidR="00AD36F8">
              <w:rPr>
                <w:rFonts w:ascii="Times New Roman" w:hAnsi="Times New Roman" w:cs="Times New Roman"/>
                <w:sz w:val="28"/>
              </w:rPr>
              <w:t>8</w:t>
            </w:r>
            <w:r w:rsidRPr="009D39DB">
              <w:rPr>
                <w:rFonts w:ascii="Times New Roman" w:hAnsi="Times New Roman" w:cs="Times New Roman"/>
                <w:sz w:val="28"/>
              </w:rPr>
              <w:t xml:space="preserve"> к приказу Департамента образования Ивановской области</w:t>
            </w:r>
          </w:p>
          <w:p w:rsidR="00D2566D" w:rsidRPr="009D39DB" w:rsidRDefault="00D2566D" w:rsidP="008C020A">
            <w:pPr>
              <w:spacing w:after="0" w:line="240" w:lineRule="auto"/>
              <w:contextualSpacing/>
              <w:jc w:val="right"/>
              <w:rPr>
                <w:rFonts w:ascii="Times New Roman" w:hAnsi="Times New Roman" w:cs="Times New Roman"/>
                <w:sz w:val="28"/>
              </w:rPr>
            </w:pPr>
            <w:r w:rsidRPr="009D39DB">
              <w:rPr>
                <w:rFonts w:ascii="Times New Roman" w:hAnsi="Times New Roman" w:cs="Times New Roman"/>
                <w:sz w:val="28"/>
              </w:rPr>
              <w:t xml:space="preserve">от </w:t>
            </w:r>
            <w:r w:rsidR="00AD36F8">
              <w:rPr>
                <w:rFonts w:ascii="Times New Roman" w:hAnsi="Times New Roman" w:cs="Times New Roman"/>
                <w:sz w:val="28"/>
              </w:rPr>
              <w:t>19.01.2021</w:t>
            </w:r>
            <w:bookmarkStart w:id="20" w:name="_GoBack"/>
            <w:bookmarkEnd w:id="20"/>
            <w:r w:rsidR="00EE6000">
              <w:rPr>
                <w:rFonts w:ascii="Times New Roman" w:hAnsi="Times New Roman" w:cs="Times New Roman"/>
                <w:sz w:val="28"/>
              </w:rPr>
              <w:t xml:space="preserve"> </w:t>
            </w:r>
            <w:r w:rsidRPr="009D39DB">
              <w:rPr>
                <w:rFonts w:ascii="Times New Roman" w:hAnsi="Times New Roman" w:cs="Times New Roman"/>
                <w:sz w:val="28"/>
              </w:rPr>
              <w:t xml:space="preserve">№ </w:t>
            </w:r>
            <w:r w:rsidR="00AD36F8">
              <w:rPr>
                <w:rFonts w:ascii="Times New Roman" w:hAnsi="Times New Roman" w:cs="Times New Roman"/>
                <w:sz w:val="28"/>
              </w:rPr>
              <w:t>22</w:t>
            </w:r>
            <w:r w:rsidRPr="009D39DB">
              <w:rPr>
                <w:rFonts w:ascii="Times New Roman" w:hAnsi="Times New Roman" w:cs="Times New Roman"/>
                <w:sz w:val="28"/>
              </w:rPr>
              <w:t>-о</w:t>
            </w:r>
          </w:p>
          <w:p w:rsidR="00D2566D" w:rsidRPr="009D39DB" w:rsidRDefault="00D2566D" w:rsidP="008C020A">
            <w:pPr>
              <w:spacing w:after="0" w:line="240" w:lineRule="auto"/>
              <w:contextualSpacing/>
              <w:jc w:val="center"/>
              <w:rPr>
                <w:rFonts w:ascii="Times New Roman" w:hAnsi="Times New Roman" w:cs="Times New Roman"/>
                <w:sz w:val="28"/>
              </w:rPr>
            </w:pPr>
          </w:p>
        </w:tc>
      </w:tr>
    </w:tbl>
    <w:p w:rsidR="00102752" w:rsidRPr="00D06011" w:rsidRDefault="00102752" w:rsidP="008C020A">
      <w:pPr>
        <w:keepNext/>
        <w:keepLines/>
        <w:spacing w:after="0" w:line="240" w:lineRule="auto"/>
        <w:ind w:right="142"/>
        <w:jc w:val="right"/>
        <w:outlineLvl w:val="0"/>
        <w:rPr>
          <w:rFonts w:ascii="Times New Roman" w:eastAsia="Times New Roman" w:hAnsi="Times New Roman" w:cs="Times New Roman"/>
          <w:bCs/>
          <w:sz w:val="28"/>
          <w:szCs w:val="26"/>
          <w:lang w:eastAsia="ru-RU"/>
        </w:rPr>
      </w:pPr>
      <w:r w:rsidRPr="00D06011">
        <w:rPr>
          <w:rFonts w:ascii="Times New Roman" w:eastAsia="Times New Roman" w:hAnsi="Times New Roman" w:cs="Times New Roman"/>
          <w:bCs/>
          <w:sz w:val="28"/>
          <w:szCs w:val="26"/>
          <w:lang w:eastAsia="ru-RU"/>
        </w:rPr>
        <w:t>Форма ИС-08</w:t>
      </w:r>
    </w:p>
    <w:p w:rsidR="00604FAF" w:rsidRPr="00604FAF" w:rsidRDefault="00604FAF" w:rsidP="008C020A">
      <w:pPr>
        <w:pStyle w:val="1"/>
        <w:spacing w:before="0" w:line="240" w:lineRule="auto"/>
        <w:jc w:val="center"/>
        <w:rPr>
          <w:rFonts w:ascii="Times New Roman" w:hAnsi="Times New Roman" w:cs="Times New Roman"/>
          <w:b/>
          <w:color w:val="auto"/>
          <w:szCs w:val="26"/>
        </w:rPr>
      </w:pPr>
      <w:r w:rsidRPr="00604FAF">
        <w:rPr>
          <w:rFonts w:ascii="Times New Roman" w:hAnsi="Times New Roman" w:cs="Times New Roman"/>
          <w:b/>
          <w:color w:val="auto"/>
          <w:szCs w:val="26"/>
        </w:rPr>
        <w:t>А К Т</w:t>
      </w:r>
    </w:p>
    <w:p w:rsidR="00604FAF" w:rsidRDefault="00604FAF" w:rsidP="008C020A">
      <w:pPr>
        <w:pStyle w:val="1"/>
        <w:spacing w:before="0" w:line="240" w:lineRule="auto"/>
        <w:jc w:val="center"/>
        <w:rPr>
          <w:rFonts w:ascii="Times New Roman" w:hAnsi="Times New Roman" w:cs="Times New Roman"/>
          <w:b/>
          <w:color w:val="auto"/>
          <w:szCs w:val="26"/>
        </w:rPr>
      </w:pPr>
      <w:r w:rsidRPr="00604FAF">
        <w:rPr>
          <w:rFonts w:ascii="Times New Roman" w:hAnsi="Times New Roman" w:cs="Times New Roman"/>
          <w:b/>
          <w:color w:val="auto"/>
          <w:szCs w:val="26"/>
        </w:rPr>
        <w:t xml:space="preserve">о досрочном завершении итогового собеседования </w:t>
      </w:r>
      <w:r w:rsidRPr="00604FAF">
        <w:rPr>
          <w:rFonts w:ascii="Times New Roman" w:hAnsi="Times New Roman" w:cs="Times New Roman"/>
          <w:b/>
          <w:color w:val="auto"/>
          <w:szCs w:val="26"/>
        </w:rPr>
        <w:br/>
        <w:t>по русскому языку по уважительным причинам</w:t>
      </w:r>
    </w:p>
    <w:p w:rsidR="00D66709" w:rsidRPr="00D66709" w:rsidRDefault="00DE0D8B" w:rsidP="008C020A">
      <w:pPr>
        <w:spacing w:after="0" w:line="240" w:lineRule="auto"/>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221192</wp:posOffset>
                </wp:positionV>
                <wp:extent cx="5857336" cy="7188200"/>
                <wp:effectExtent l="0" t="0" r="10160" b="12700"/>
                <wp:wrapNone/>
                <wp:docPr id="7" name="Прямоугольник 7"/>
                <wp:cNvGraphicFramePr/>
                <a:graphic xmlns:a="http://schemas.openxmlformats.org/drawingml/2006/main">
                  <a:graphicData uri="http://schemas.microsoft.com/office/word/2010/wordprocessingShape">
                    <wps:wsp>
                      <wps:cNvSpPr/>
                      <wps:spPr>
                        <a:xfrm>
                          <a:off x="0" y="0"/>
                          <a:ext cx="5857336" cy="71882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FD06585" id="Прямоугольник 7" o:spid="_x0000_s1026" style="position:absolute;margin-left:-3.95pt;margin-top:17.4pt;width:461.2pt;height:5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" filled="f" strokecolor="#7f7f7f [1612]" strokeweight="1pt"/>
            </w:pict>
          </mc:Fallback>
        </mc:AlternateContent>
      </w:r>
    </w:p>
    <w:p w:rsidR="00604FAF" w:rsidRDefault="000326AB" w:rsidP="008C020A">
      <w:pPr>
        <w:spacing w:after="0" w:line="240" w:lineRule="auto"/>
        <w:rPr>
          <w:highlight w:val="green"/>
        </w:rPr>
      </w:pPr>
      <w:r w:rsidRPr="000326AB">
        <w:rPr>
          <w:noProof/>
          <w:highlight w:val="green"/>
          <w:lang w:eastAsia="ru-RU"/>
        </w:rPr>
        <w:drawing>
          <wp:inline distT="0" distB="0" distL="0" distR="0">
            <wp:extent cx="5816600" cy="56051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0" cy="5605145"/>
                    </a:xfrm>
                    <a:prstGeom prst="rect">
                      <a:avLst/>
                    </a:prstGeom>
                    <a:noFill/>
                    <a:ln>
                      <a:noFill/>
                    </a:ln>
                  </pic:spPr>
                </pic:pic>
              </a:graphicData>
            </a:graphic>
          </wp:inline>
        </w:drawing>
      </w:r>
    </w:p>
    <w:sectPr w:rsidR="00604FAF" w:rsidSect="00102752">
      <w:headerReference w:type="default" r:id="rId13"/>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C1" w:rsidRDefault="007E5CC1" w:rsidP="00CE0494">
      <w:pPr>
        <w:spacing w:after="0" w:line="240" w:lineRule="auto"/>
      </w:pPr>
      <w:r>
        <w:separator/>
      </w:r>
    </w:p>
  </w:endnote>
  <w:endnote w:type="continuationSeparator" w:id="0">
    <w:p w:rsidR="007E5CC1" w:rsidRDefault="007E5CC1"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C1" w:rsidRDefault="007E5CC1" w:rsidP="00CE0494">
      <w:pPr>
        <w:spacing w:after="0" w:line="240" w:lineRule="auto"/>
      </w:pPr>
      <w:r>
        <w:separator/>
      </w:r>
    </w:p>
  </w:footnote>
  <w:footnote w:type="continuationSeparator" w:id="0">
    <w:p w:rsidR="007E5CC1" w:rsidRDefault="007E5CC1"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327370"/>
      <w:docPartObj>
        <w:docPartGallery w:val="Page Numbers (Top of Page)"/>
        <w:docPartUnique/>
      </w:docPartObj>
    </w:sdtPr>
    <w:sdtEndPr/>
    <w:sdtContent>
      <w:p w:rsidR="009B2B31" w:rsidRDefault="009B2B31">
        <w:pPr>
          <w:pStyle w:val="a5"/>
          <w:jc w:val="right"/>
        </w:pPr>
        <w:r>
          <w:fldChar w:fldCharType="begin"/>
        </w:r>
        <w:r>
          <w:instrText>PAGE   \* MERGEFORMAT</w:instrText>
        </w:r>
        <w:r>
          <w:fldChar w:fldCharType="separate"/>
        </w:r>
        <w:r w:rsidR="00AD36F8">
          <w:rPr>
            <w:noProof/>
          </w:rPr>
          <w:t>3</w:t>
        </w:r>
        <w:r>
          <w:fldChar w:fldCharType="end"/>
        </w:r>
      </w:p>
    </w:sdtContent>
  </w:sdt>
  <w:p w:rsidR="009B2B31" w:rsidRDefault="009B2B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31" w:rsidRPr="00D503AA" w:rsidRDefault="009B2B31" w:rsidP="00D503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502"/>
        </w:tabs>
        <w:ind w:left="502" w:hanging="360"/>
      </w:pPr>
      <w:rPr>
        <w:rFonts w:ascii="Times New Roman" w:hAnsi="Times New Roman" w:cs="Times New Roman"/>
      </w:rPr>
    </w:lvl>
  </w:abstractNum>
  <w:abstractNum w:abstractNumId="1">
    <w:nsid w:val="00000004"/>
    <w:multiLevelType w:val="singleLevel"/>
    <w:tmpl w:val="00000004"/>
    <w:name w:val="WW8Num17"/>
    <w:lvl w:ilvl="0">
      <w:start w:val="1"/>
      <w:numFmt w:val="decimal"/>
      <w:lvlText w:val="%1."/>
      <w:lvlJc w:val="left"/>
      <w:pPr>
        <w:tabs>
          <w:tab w:val="num" w:pos="921"/>
        </w:tabs>
        <w:ind w:left="921" w:hanging="360"/>
      </w:pPr>
      <w:rPr>
        <w:b w:val="0"/>
        <w:sz w:val="28"/>
        <w:szCs w:val="28"/>
      </w:rPr>
    </w:lvl>
  </w:abstractNum>
  <w:abstractNum w:abstractNumId="2">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9E60B0"/>
    <w:multiLevelType w:val="hybridMultilevel"/>
    <w:tmpl w:val="2534C2B4"/>
    <w:lvl w:ilvl="0" w:tplc="80220E58">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4">
    <w:nsid w:val="06C84415"/>
    <w:multiLevelType w:val="hybridMultilevel"/>
    <w:tmpl w:val="18420DB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6">
    <w:nsid w:val="0C943ACD"/>
    <w:multiLevelType w:val="multilevel"/>
    <w:tmpl w:val="D354E084"/>
    <w:lvl w:ilvl="0">
      <w:start w:val="1"/>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7">
    <w:nsid w:val="0FAF6D31"/>
    <w:multiLevelType w:val="hybridMultilevel"/>
    <w:tmpl w:val="68E20D48"/>
    <w:lvl w:ilvl="0" w:tplc="80220E5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3FA0789"/>
    <w:multiLevelType w:val="hybridMultilevel"/>
    <w:tmpl w:val="705CFD06"/>
    <w:lvl w:ilvl="0" w:tplc="80220E5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0">
    <w:nsid w:val="19B97B4D"/>
    <w:multiLevelType w:val="multilevel"/>
    <w:tmpl w:val="2CFAF5A4"/>
    <w:lvl w:ilvl="0">
      <w:start w:val="1"/>
      <w:numFmt w:val="bullet"/>
      <w:lvlText w:val=""/>
      <w:lvlJc w:val="left"/>
      <w:pPr>
        <w:ind w:left="1791" w:hanging="375"/>
      </w:pPr>
      <w:rPr>
        <w:rFonts w:ascii="Symbol" w:hAnsi="Symbol" w:hint="default"/>
      </w:rPr>
    </w:lvl>
    <w:lvl w:ilvl="1">
      <w:start w:val="1"/>
      <w:numFmt w:val="decimal"/>
      <w:isLgl/>
      <w:lvlText w:val="%1.%2"/>
      <w:lvlJc w:val="left"/>
      <w:pPr>
        <w:ind w:left="1941" w:hanging="52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1">
    <w:nsid w:val="1AB84258"/>
    <w:multiLevelType w:val="hybridMultilevel"/>
    <w:tmpl w:val="D6DC489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A54718"/>
    <w:multiLevelType w:val="hybridMultilevel"/>
    <w:tmpl w:val="C484A96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9C047F"/>
    <w:multiLevelType w:val="hybridMultilevel"/>
    <w:tmpl w:val="890ADB3E"/>
    <w:lvl w:ilvl="0" w:tplc="5B0663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5E613D3"/>
    <w:multiLevelType w:val="hybridMultilevel"/>
    <w:tmpl w:val="8DAA275E"/>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5E26EC"/>
    <w:multiLevelType w:val="hybridMultilevel"/>
    <w:tmpl w:val="BF4C5A8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8BC6E51"/>
    <w:multiLevelType w:val="hybridMultilevel"/>
    <w:tmpl w:val="D89A24A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EF5AB3"/>
    <w:multiLevelType w:val="hybridMultilevel"/>
    <w:tmpl w:val="DC4AB61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9B62F1"/>
    <w:multiLevelType w:val="hybridMultilevel"/>
    <w:tmpl w:val="F43058B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EB164D"/>
    <w:multiLevelType w:val="hybridMultilevel"/>
    <w:tmpl w:val="8DA46C00"/>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06E16E1"/>
    <w:multiLevelType w:val="multilevel"/>
    <w:tmpl w:val="87D8F9B6"/>
    <w:lvl w:ilvl="0">
      <w:start w:val="3"/>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1E83D80"/>
    <w:multiLevelType w:val="hybridMultilevel"/>
    <w:tmpl w:val="4FF289D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1034D6"/>
    <w:multiLevelType w:val="hybridMultilevel"/>
    <w:tmpl w:val="55B8048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7D7885"/>
    <w:multiLevelType w:val="multilevel"/>
    <w:tmpl w:val="A362670C"/>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6727099"/>
    <w:multiLevelType w:val="hybridMultilevel"/>
    <w:tmpl w:val="F758756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0C7046"/>
    <w:multiLevelType w:val="hybridMultilevel"/>
    <w:tmpl w:val="02D899A0"/>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007F4E"/>
    <w:multiLevelType w:val="hybridMultilevel"/>
    <w:tmpl w:val="550042E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A3499B"/>
    <w:multiLevelType w:val="hybridMultilevel"/>
    <w:tmpl w:val="847ABDD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4C61789"/>
    <w:multiLevelType w:val="multilevel"/>
    <w:tmpl w:val="CA884716"/>
    <w:lvl w:ilvl="0">
      <w:start w:val="2"/>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8">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471D7809"/>
    <w:multiLevelType w:val="hybridMultilevel"/>
    <w:tmpl w:val="7B7484C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77380D"/>
    <w:multiLevelType w:val="hybridMultilevel"/>
    <w:tmpl w:val="FC560E78"/>
    <w:lvl w:ilvl="0" w:tplc="80220E5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E9206C1"/>
    <w:multiLevelType w:val="hybridMultilevel"/>
    <w:tmpl w:val="8A50CA1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F7F09C1"/>
    <w:multiLevelType w:val="hybridMultilevel"/>
    <w:tmpl w:val="AAE6B7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BD065C"/>
    <w:multiLevelType w:val="hybridMultilevel"/>
    <w:tmpl w:val="0652D3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63777F"/>
    <w:multiLevelType w:val="hybridMultilevel"/>
    <w:tmpl w:val="3852ECF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9682A07"/>
    <w:multiLevelType w:val="hybridMultilevel"/>
    <w:tmpl w:val="1A300EB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BE3428"/>
    <w:multiLevelType w:val="multilevel"/>
    <w:tmpl w:val="B114E388"/>
    <w:lvl w:ilvl="0">
      <w:start w:val="9"/>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0">
    <w:nsid w:val="5FA638F5"/>
    <w:multiLevelType w:val="hybridMultilevel"/>
    <w:tmpl w:val="96C801A0"/>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05576A9"/>
    <w:multiLevelType w:val="multilevel"/>
    <w:tmpl w:val="F2FAFFEC"/>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2">
    <w:nsid w:val="629C4F66"/>
    <w:multiLevelType w:val="hybridMultilevel"/>
    <w:tmpl w:val="84CAE1A6"/>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5F37292"/>
    <w:multiLevelType w:val="hybridMultilevel"/>
    <w:tmpl w:val="346C806C"/>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68C4707"/>
    <w:multiLevelType w:val="multilevel"/>
    <w:tmpl w:val="B0F8A13E"/>
    <w:lvl w:ilvl="0">
      <w:start w:val="2"/>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5">
    <w:nsid w:val="66D549D8"/>
    <w:multiLevelType w:val="hybridMultilevel"/>
    <w:tmpl w:val="513CEA7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A72602E"/>
    <w:multiLevelType w:val="hybridMultilevel"/>
    <w:tmpl w:val="F4BED38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6C4E4381"/>
    <w:multiLevelType w:val="hybridMultilevel"/>
    <w:tmpl w:val="CAC0CB24"/>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385BBE"/>
    <w:multiLevelType w:val="hybridMultilevel"/>
    <w:tmpl w:val="9F0633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61">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2">
    <w:nsid w:val="757135A7"/>
    <w:multiLevelType w:val="hybridMultilevel"/>
    <w:tmpl w:val="114021E4"/>
    <w:lvl w:ilvl="0" w:tplc="80220E5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61"/>
  </w:num>
  <w:num w:numId="2">
    <w:abstractNumId w:val="62"/>
  </w:num>
  <w:num w:numId="3">
    <w:abstractNumId w:val="40"/>
  </w:num>
  <w:num w:numId="4">
    <w:abstractNumId w:val="4"/>
  </w:num>
  <w:num w:numId="5">
    <w:abstractNumId w:val="22"/>
  </w:num>
  <w:num w:numId="6">
    <w:abstractNumId w:val="48"/>
  </w:num>
  <w:num w:numId="7">
    <w:abstractNumId w:val="42"/>
  </w:num>
  <w:num w:numId="8">
    <w:abstractNumId w:val="6"/>
  </w:num>
  <w:num w:numId="9">
    <w:abstractNumId w:val="13"/>
  </w:num>
  <w:num w:numId="10">
    <w:abstractNumId w:val="38"/>
  </w:num>
  <w:num w:numId="11">
    <w:abstractNumId w:val="33"/>
  </w:num>
  <w:num w:numId="12">
    <w:abstractNumId w:val="29"/>
  </w:num>
  <w:num w:numId="13">
    <w:abstractNumId w:val="11"/>
  </w:num>
  <w:num w:numId="14">
    <w:abstractNumId w:val="3"/>
  </w:num>
  <w:num w:numId="15">
    <w:abstractNumId w:val="10"/>
  </w:num>
  <w:num w:numId="16">
    <w:abstractNumId w:val="39"/>
  </w:num>
  <w:num w:numId="17">
    <w:abstractNumId w:val="53"/>
  </w:num>
  <w:num w:numId="18">
    <w:abstractNumId w:val="12"/>
  </w:num>
  <w:num w:numId="19">
    <w:abstractNumId w:val="27"/>
  </w:num>
  <w:num w:numId="20">
    <w:abstractNumId w:val="55"/>
  </w:num>
  <w:num w:numId="21">
    <w:abstractNumId w:val="20"/>
  </w:num>
  <w:num w:numId="22">
    <w:abstractNumId w:val="47"/>
  </w:num>
  <w:num w:numId="23">
    <w:abstractNumId w:val="19"/>
  </w:num>
  <w:num w:numId="24">
    <w:abstractNumId w:val="54"/>
  </w:num>
  <w:num w:numId="25">
    <w:abstractNumId w:val="45"/>
  </w:num>
  <w:num w:numId="26">
    <w:abstractNumId w:val="18"/>
  </w:num>
  <w:num w:numId="27">
    <w:abstractNumId w:val="34"/>
  </w:num>
  <w:num w:numId="28">
    <w:abstractNumId w:val="52"/>
  </w:num>
  <w:num w:numId="29">
    <w:abstractNumId w:val="23"/>
  </w:num>
  <w:num w:numId="30">
    <w:abstractNumId w:val="21"/>
  </w:num>
  <w:num w:numId="31">
    <w:abstractNumId w:val="15"/>
  </w:num>
  <w:num w:numId="32">
    <w:abstractNumId w:val="59"/>
  </w:num>
  <w:num w:numId="33">
    <w:abstractNumId w:val="37"/>
  </w:num>
  <w:num w:numId="34">
    <w:abstractNumId w:val="28"/>
  </w:num>
  <w:num w:numId="35">
    <w:abstractNumId w:val="58"/>
  </w:num>
  <w:num w:numId="36">
    <w:abstractNumId w:val="32"/>
  </w:num>
  <w:num w:numId="37">
    <w:abstractNumId w:val="57"/>
  </w:num>
  <w:num w:numId="38">
    <w:abstractNumId w:val="24"/>
  </w:num>
  <w:num w:numId="39">
    <w:abstractNumId w:val="14"/>
  </w:num>
  <w:num w:numId="40">
    <w:abstractNumId w:val="56"/>
  </w:num>
  <w:num w:numId="41">
    <w:abstractNumId w:val="26"/>
  </w:num>
  <w:num w:numId="42">
    <w:abstractNumId w:val="31"/>
  </w:num>
  <w:num w:numId="43">
    <w:abstractNumId w:val="7"/>
  </w:num>
  <w:num w:numId="44">
    <w:abstractNumId w:val="25"/>
  </w:num>
  <w:num w:numId="45">
    <w:abstractNumId w:val="49"/>
  </w:num>
  <w:num w:numId="46">
    <w:abstractNumId w:val="46"/>
  </w:num>
  <w:num w:numId="47">
    <w:abstractNumId w:val="35"/>
  </w:num>
  <w:num w:numId="48">
    <w:abstractNumId w:val="17"/>
  </w:num>
  <w:num w:numId="49">
    <w:abstractNumId w:val="50"/>
  </w:num>
  <w:num w:numId="50">
    <w:abstractNumId w:val="8"/>
  </w:num>
  <w:num w:numId="51">
    <w:abstractNumId w:val="51"/>
  </w:num>
  <w:num w:numId="52">
    <w:abstractNumId w:val="5"/>
  </w:num>
  <w:num w:numId="53">
    <w:abstractNumId w:val="60"/>
  </w:num>
  <w:num w:numId="54">
    <w:abstractNumId w:val="30"/>
  </w:num>
  <w:num w:numId="55">
    <w:abstractNumId w:val="43"/>
  </w:num>
  <w:num w:numId="56">
    <w:abstractNumId w:val="44"/>
  </w:num>
  <w:num w:numId="57">
    <w:abstractNumId w:val="2"/>
  </w:num>
  <w:num w:numId="58">
    <w:abstractNumId w:val="16"/>
  </w:num>
  <w:num w:numId="59">
    <w:abstractNumId w:val="41"/>
  </w:num>
  <w:num w:numId="60">
    <w:abstractNumId w:val="36"/>
  </w:num>
  <w:num w:numId="61">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69"/>
    <w:rsid w:val="0000140C"/>
    <w:rsid w:val="0000387A"/>
    <w:rsid w:val="00003AD8"/>
    <w:rsid w:val="00003F46"/>
    <w:rsid w:val="00005347"/>
    <w:rsid w:val="000057EF"/>
    <w:rsid w:val="00006188"/>
    <w:rsid w:val="00006B06"/>
    <w:rsid w:val="00006F3F"/>
    <w:rsid w:val="00010332"/>
    <w:rsid w:val="00012AEA"/>
    <w:rsid w:val="000130C6"/>
    <w:rsid w:val="0001351B"/>
    <w:rsid w:val="00013D42"/>
    <w:rsid w:val="0001555E"/>
    <w:rsid w:val="000178A6"/>
    <w:rsid w:val="00020132"/>
    <w:rsid w:val="0002152F"/>
    <w:rsid w:val="000226C4"/>
    <w:rsid w:val="00022E34"/>
    <w:rsid w:val="00023B0D"/>
    <w:rsid w:val="000243D1"/>
    <w:rsid w:val="0002612A"/>
    <w:rsid w:val="00026610"/>
    <w:rsid w:val="000268D0"/>
    <w:rsid w:val="00027E37"/>
    <w:rsid w:val="00030B5F"/>
    <w:rsid w:val="000326AB"/>
    <w:rsid w:val="0003289D"/>
    <w:rsid w:val="00036A8F"/>
    <w:rsid w:val="00037528"/>
    <w:rsid w:val="00037816"/>
    <w:rsid w:val="000416FD"/>
    <w:rsid w:val="000457C0"/>
    <w:rsid w:val="000478F4"/>
    <w:rsid w:val="000504B1"/>
    <w:rsid w:val="00051F80"/>
    <w:rsid w:val="00052FBD"/>
    <w:rsid w:val="00053313"/>
    <w:rsid w:val="000544D8"/>
    <w:rsid w:val="00054ECD"/>
    <w:rsid w:val="0005564B"/>
    <w:rsid w:val="00057E2C"/>
    <w:rsid w:val="00067E30"/>
    <w:rsid w:val="00071BC4"/>
    <w:rsid w:val="00073020"/>
    <w:rsid w:val="00075F8A"/>
    <w:rsid w:val="00076C1C"/>
    <w:rsid w:val="00081C75"/>
    <w:rsid w:val="000830D2"/>
    <w:rsid w:val="00083AE4"/>
    <w:rsid w:val="00086295"/>
    <w:rsid w:val="0008752F"/>
    <w:rsid w:val="0009006B"/>
    <w:rsid w:val="00090D5F"/>
    <w:rsid w:val="0009108F"/>
    <w:rsid w:val="00093EB0"/>
    <w:rsid w:val="00094011"/>
    <w:rsid w:val="00095D7C"/>
    <w:rsid w:val="00097180"/>
    <w:rsid w:val="000A2743"/>
    <w:rsid w:val="000A30B7"/>
    <w:rsid w:val="000A4526"/>
    <w:rsid w:val="000A4FDD"/>
    <w:rsid w:val="000A6DE5"/>
    <w:rsid w:val="000A6F4D"/>
    <w:rsid w:val="000B3ED7"/>
    <w:rsid w:val="000B58B3"/>
    <w:rsid w:val="000B66D6"/>
    <w:rsid w:val="000B74EF"/>
    <w:rsid w:val="000C1330"/>
    <w:rsid w:val="000C38CC"/>
    <w:rsid w:val="000C40CD"/>
    <w:rsid w:val="000C54FB"/>
    <w:rsid w:val="000C7E0E"/>
    <w:rsid w:val="000D0403"/>
    <w:rsid w:val="000D06C5"/>
    <w:rsid w:val="000D0FDE"/>
    <w:rsid w:val="000D27A1"/>
    <w:rsid w:val="000D46DD"/>
    <w:rsid w:val="000D7B18"/>
    <w:rsid w:val="000D7D95"/>
    <w:rsid w:val="000E3A27"/>
    <w:rsid w:val="000E42D9"/>
    <w:rsid w:val="000E5359"/>
    <w:rsid w:val="000E68F8"/>
    <w:rsid w:val="000E6A42"/>
    <w:rsid w:val="000F0B66"/>
    <w:rsid w:val="000F1224"/>
    <w:rsid w:val="000F23A9"/>
    <w:rsid w:val="000F2AA4"/>
    <w:rsid w:val="000F6285"/>
    <w:rsid w:val="000F6D26"/>
    <w:rsid w:val="000F7602"/>
    <w:rsid w:val="00100D42"/>
    <w:rsid w:val="00102752"/>
    <w:rsid w:val="001029CF"/>
    <w:rsid w:val="001030E0"/>
    <w:rsid w:val="00103458"/>
    <w:rsid w:val="00103891"/>
    <w:rsid w:val="00104630"/>
    <w:rsid w:val="001047DA"/>
    <w:rsid w:val="00105192"/>
    <w:rsid w:val="001053BC"/>
    <w:rsid w:val="00107532"/>
    <w:rsid w:val="00107F3C"/>
    <w:rsid w:val="00111E2D"/>
    <w:rsid w:val="001145A8"/>
    <w:rsid w:val="00117D2E"/>
    <w:rsid w:val="00122871"/>
    <w:rsid w:val="00126592"/>
    <w:rsid w:val="00126E8B"/>
    <w:rsid w:val="00127132"/>
    <w:rsid w:val="001273AA"/>
    <w:rsid w:val="001273ED"/>
    <w:rsid w:val="00127813"/>
    <w:rsid w:val="00131487"/>
    <w:rsid w:val="00132259"/>
    <w:rsid w:val="00133D0C"/>
    <w:rsid w:val="001349D5"/>
    <w:rsid w:val="00136094"/>
    <w:rsid w:val="00140FA0"/>
    <w:rsid w:val="0014285C"/>
    <w:rsid w:val="00143695"/>
    <w:rsid w:val="0014525E"/>
    <w:rsid w:val="00145E8B"/>
    <w:rsid w:val="00146DF5"/>
    <w:rsid w:val="001475C1"/>
    <w:rsid w:val="0015067D"/>
    <w:rsid w:val="00151993"/>
    <w:rsid w:val="00152456"/>
    <w:rsid w:val="00153D76"/>
    <w:rsid w:val="00155B5C"/>
    <w:rsid w:val="0015690B"/>
    <w:rsid w:val="00156D9C"/>
    <w:rsid w:val="00157414"/>
    <w:rsid w:val="001602ED"/>
    <w:rsid w:val="00161DB5"/>
    <w:rsid w:val="00163B82"/>
    <w:rsid w:val="00164026"/>
    <w:rsid w:val="0016438D"/>
    <w:rsid w:val="00165006"/>
    <w:rsid w:val="001650BD"/>
    <w:rsid w:val="001667F5"/>
    <w:rsid w:val="001678A0"/>
    <w:rsid w:val="001706C0"/>
    <w:rsid w:val="00170DF6"/>
    <w:rsid w:val="00174FF9"/>
    <w:rsid w:val="001752EB"/>
    <w:rsid w:val="001860BD"/>
    <w:rsid w:val="0018646D"/>
    <w:rsid w:val="00191CAF"/>
    <w:rsid w:val="00192491"/>
    <w:rsid w:val="00194C3F"/>
    <w:rsid w:val="001969E7"/>
    <w:rsid w:val="001A0BF5"/>
    <w:rsid w:val="001A456F"/>
    <w:rsid w:val="001A4947"/>
    <w:rsid w:val="001A5917"/>
    <w:rsid w:val="001A6132"/>
    <w:rsid w:val="001A7C08"/>
    <w:rsid w:val="001B230D"/>
    <w:rsid w:val="001B29A7"/>
    <w:rsid w:val="001B4A7D"/>
    <w:rsid w:val="001B4DBE"/>
    <w:rsid w:val="001B7348"/>
    <w:rsid w:val="001C0FE3"/>
    <w:rsid w:val="001C177F"/>
    <w:rsid w:val="001C1D43"/>
    <w:rsid w:val="001C5565"/>
    <w:rsid w:val="001C5F53"/>
    <w:rsid w:val="001D0B4B"/>
    <w:rsid w:val="001D1D84"/>
    <w:rsid w:val="001E15E2"/>
    <w:rsid w:val="001E1600"/>
    <w:rsid w:val="001E1832"/>
    <w:rsid w:val="001E446A"/>
    <w:rsid w:val="001F15D3"/>
    <w:rsid w:val="001F1F01"/>
    <w:rsid w:val="001F2811"/>
    <w:rsid w:val="001F763A"/>
    <w:rsid w:val="001F7F4C"/>
    <w:rsid w:val="002022B5"/>
    <w:rsid w:val="00202B22"/>
    <w:rsid w:val="00202DAF"/>
    <w:rsid w:val="00203F93"/>
    <w:rsid w:val="00204A89"/>
    <w:rsid w:val="00206537"/>
    <w:rsid w:val="0021133B"/>
    <w:rsid w:val="00211A07"/>
    <w:rsid w:val="00212B0C"/>
    <w:rsid w:val="0021599F"/>
    <w:rsid w:val="00215C67"/>
    <w:rsid w:val="00215C99"/>
    <w:rsid w:val="00216518"/>
    <w:rsid w:val="00217554"/>
    <w:rsid w:val="00220E8F"/>
    <w:rsid w:val="002213F2"/>
    <w:rsid w:val="0022166E"/>
    <w:rsid w:val="00222D5A"/>
    <w:rsid w:val="002243C0"/>
    <w:rsid w:val="002258B3"/>
    <w:rsid w:val="002262E5"/>
    <w:rsid w:val="00226EB6"/>
    <w:rsid w:val="002279D7"/>
    <w:rsid w:val="002300BD"/>
    <w:rsid w:val="00230E32"/>
    <w:rsid w:val="002314F4"/>
    <w:rsid w:val="00231A8E"/>
    <w:rsid w:val="00231FFB"/>
    <w:rsid w:val="00233C1D"/>
    <w:rsid w:val="0023682F"/>
    <w:rsid w:val="00237B22"/>
    <w:rsid w:val="00240BCE"/>
    <w:rsid w:val="002410D9"/>
    <w:rsid w:val="00243DF1"/>
    <w:rsid w:val="002535E6"/>
    <w:rsid w:val="0025365D"/>
    <w:rsid w:val="00254EF4"/>
    <w:rsid w:val="0025579A"/>
    <w:rsid w:val="00257130"/>
    <w:rsid w:val="00257381"/>
    <w:rsid w:val="00257587"/>
    <w:rsid w:val="00257E7A"/>
    <w:rsid w:val="0026063D"/>
    <w:rsid w:val="002626E9"/>
    <w:rsid w:val="00265272"/>
    <w:rsid w:val="00266343"/>
    <w:rsid w:val="002666A5"/>
    <w:rsid w:val="00266AEA"/>
    <w:rsid w:val="00266C68"/>
    <w:rsid w:val="00266F3F"/>
    <w:rsid w:val="00270DEA"/>
    <w:rsid w:val="00271796"/>
    <w:rsid w:val="0027213D"/>
    <w:rsid w:val="002767FC"/>
    <w:rsid w:val="0028232E"/>
    <w:rsid w:val="002823BE"/>
    <w:rsid w:val="00282762"/>
    <w:rsid w:val="00285BFA"/>
    <w:rsid w:val="0029065E"/>
    <w:rsid w:val="0029096E"/>
    <w:rsid w:val="00291E46"/>
    <w:rsid w:val="00291ED4"/>
    <w:rsid w:val="0029452F"/>
    <w:rsid w:val="002952B0"/>
    <w:rsid w:val="002A2F4C"/>
    <w:rsid w:val="002A3E51"/>
    <w:rsid w:val="002A51F9"/>
    <w:rsid w:val="002A5ACC"/>
    <w:rsid w:val="002A5DD4"/>
    <w:rsid w:val="002B20CB"/>
    <w:rsid w:val="002B244C"/>
    <w:rsid w:val="002B5B18"/>
    <w:rsid w:val="002C0440"/>
    <w:rsid w:val="002C4E0D"/>
    <w:rsid w:val="002C5E05"/>
    <w:rsid w:val="002C758B"/>
    <w:rsid w:val="002D0FB7"/>
    <w:rsid w:val="002D1B7F"/>
    <w:rsid w:val="002D238C"/>
    <w:rsid w:val="002D4471"/>
    <w:rsid w:val="002D4EEE"/>
    <w:rsid w:val="002D5DCA"/>
    <w:rsid w:val="002E1EC0"/>
    <w:rsid w:val="002E2836"/>
    <w:rsid w:val="002E74C6"/>
    <w:rsid w:val="002F371F"/>
    <w:rsid w:val="002F3800"/>
    <w:rsid w:val="002F3CA0"/>
    <w:rsid w:val="002F419B"/>
    <w:rsid w:val="002F5A31"/>
    <w:rsid w:val="002F5A38"/>
    <w:rsid w:val="002F74A0"/>
    <w:rsid w:val="00300370"/>
    <w:rsid w:val="003003BD"/>
    <w:rsid w:val="003022CF"/>
    <w:rsid w:val="00303C91"/>
    <w:rsid w:val="003072C5"/>
    <w:rsid w:val="00307EDF"/>
    <w:rsid w:val="0031057F"/>
    <w:rsid w:val="00310F9C"/>
    <w:rsid w:val="00312C5F"/>
    <w:rsid w:val="00315426"/>
    <w:rsid w:val="00317273"/>
    <w:rsid w:val="00317634"/>
    <w:rsid w:val="003203B8"/>
    <w:rsid w:val="00320AE6"/>
    <w:rsid w:val="0032209F"/>
    <w:rsid w:val="00322100"/>
    <w:rsid w:val="00332774"/>
    <w:rsid w:val="00333FED"/>
    <w:rsid w:val="00334D0C"/>
    <w:rsid w:val="00336C84"/>
    <w:rsid w:val="00337840"/>
    <w:rsid w:val="00346530"/>
    <w:rsid w:val="00346994"/>
    <w:rsid w:val="00347DED"/>
    <w:rsid w:val="0035472E"/>
    <w:rsid w:val="00355984"/>
    <w:rsid w:val="00361C30"/>
    <w:rsid w:val="003629D7"/>
    <w:rsid w:val="003633FE"/>
    <w:rsid w:val="003634AC"/>
    <w:rsid w:val="00363938"/>
    <w:rsid w:val="00364A99"/>
    <w:rsid w:val="003665E0"/>
    <w:rsid w:val="003734B9"/>
    <w:rsid w:val="00373D2B"/>
    <w:rsid w:val="003746C2"/>
    <w:rsid w:val="00374D7A"/>
    <w:rsid w:val="003750A6"/>
    <w:rsid w:val="003760A8"/>
    <w:rsid w:val="00376437"/>
    <w:rsid w:val="00380B65"/>
    <w:rsid w:val="00380EB9"/>
    <w:rsid w:val="00384DA1"/>
    <w:rsid w:val="00386B03"/>
    <w:rsid w:val="00386C56"/>
    <w:rsid w:val="00387A41"/>
    <w:rsid w:val="0039005D"/>
    <w:rsid w:val="0039028A"/>
    <w:rsid w:val="00391AE7"/>
    <w:rsid w:val="00392B49"/>
    <w:rsid w:val="0039533B"/>
    <w:rsid w:val="003965A1"/>
    <w:rsid w:val="00397001"/>
    <w:rsid w:val="003970AB"/>
    <w:rsid w:val="003A00B8"/>
    <w:rsid w:val="003A1787"/>
    <w:rsid w:val="003A1BB7"/>
    <w:rsid w:val="003A35C6"/>
    <w:rsid w:val="003A5EA8"/>
    <w:rsid w:val="003A69FA"/>
    <w:rsid w:val="003A7371"/>
    <w:rsid w:val="003A749A"/>
    <w:rsid w:val="003A7D83"/>
    <w:rsid w:val="003A7DC3"/>
    <w:rsid w:val="003B09C5"/>
    <w:rsid w:val="003B5211"/>
    <w:rsid w:val="003B5E5D"/>
    <w:rsid w:val="003B7FE3"/>
    <w:rsid w:val="003C1793"/>
    <w:rsid w:val="003C22FE"/>
    <w:rsid w:val="003C5724"/>
    <w:rsid w:val="003C6E32"/>
    <w:rsid w:val="003D1939"/>
    <w:rsid w:val="003D3097"/>
    <w:rsid w:val="003D4EAE"/>
    <w:rsid w:val="003D5103"/>
    <w:rsid w:val="003D76A8"/>
    <w:rsid w:val="003D7E3E"/>
    <w:rsid w:val="003E03B3"/>
    <w:rsid w:val="003E04D1"/>
    <w:rsid w:val="003E0D0E"/>
    <w:rsid w:val="003E0DD5"/>
    <w:rsid w:val="003E0F58"/>
    <w:rsid w:val="003E100E"/>
    <w:rsid w:val="003E2C2A"/>
    <w:rsid w:val="003E5E76"/>
    <w:rsid w:val="003F0AA6"/>
    <w:rsid w:val="003F0B0A"/>
    <w:rsid w:val="003F1AB3"/>
    <w:rsid w:val="003F25B4"/>
    <w:rsid w:val="003F37D7"/>
    <w:rsid w:val="003F3FDA"/>
    <w:rsid w:val="003F6553"/>
    <w:rsid w:val="003F6966"/>
    <w:rsid w:val="004001FB"/>
    <w:rsid w:val="00400415"/>
    <w:rsid w:val="00400A56"/>
    <w:rsid w:val="00401B3D"/>
    <w:rsid w:val="00404396"/>
    <w:rsid w:val="004043BF"/>
    <w:rsid w:val="004051CC"/>
    <w:rsid w:val="00405D30"/>
    <w:rsid w:val="00406467"/>
    <w:rsid w:val="004067FA"/>
    <w:rsid w:val="00411830"/>
    <w:rsid w:val="00412314"/>
    <w:rsid w:val="00415A8A"/>
    <w:rsid w:val="004174D1"/>
    <w:rsid w:val="00423030"/>
    <w:rsid w:val="0042307F"/>
    <w:rsid w:val="004243EC"/>
    <w:rsid w:val="00424B13"/>
    <w:rsid w:val="00425C28"/>
    <w:rsid w:val="00430D32"/>
    <w:rsid w:val="004315CB"/>
    <w:rsid w:val="00432597"/>
    <w:rsid w:val="00434B6E"/>
    <w:rsid w:val="00437637"/>
    <w:rsid w:val="0044284C"/>
    <w:rsid w:val="00443384"/>
    <w:rsid w:val="004433B9"/>
    <w:rsid w:val="00446331"/>
    <w:rsid w:val="0044691B"/>
    <w:rsid w:val="00450518"/>
    <w:rsid w:val="00450C7A"/>
    <w:rsid w:val="00453D0B"/>
    <w:rsid w:val="00453D34"/>
    <w:rsid w:val="00454608"/>
    <w:rsid w:val="004563EA"/>
    <w:rsid w:val="0046017B"/>
    <w:rsid w:val="004617F4"/>
    <w:rsid w:val="0046379A"/>
    <w:rsid w:val="0046379D"/>
    <w:rsid w:val="0046386E"/>
    <w:rsid w:val="004701DD"/>
    <w:rsid w:val="004714BE"/>
    <w:rsid w:val="00471AFE"/>
    <w:rsid w:val="00473D83"/>
    <w:rsid w:val="00473E1C"/>
    <w:rsid w:val="00481224"/>
    <w:rsid w:val="004819DE"/>
    <w:rsid w:val="00482610"/>
    <w:rsid w:val="0048271E"/>
    <w:rsid w:val="0048280E"/>
    <w:rsid w:val="00483993"/>
    <w:rsid w:val="00484B21"/>
    <w:rsid w:val="00490466"/>
    <w:rsid w:val="00492E10"/>
    <w:rsid w:val="00492FE6"/>
    <w:rsid w:val="00493AF5"/>
    <w:rsid w:val="004942B6"/>
    <w:rsid w:val="0049480C"/>
    <w:rsid w:val="00494C3A"/>
    <w:rsid w:val="00495736"/>
    <w:rsid w:val="004973B3"/>
    <w:rsid w:val="004979EB"/>
    <w:rsid w:val="004A193E"/>
    <w:rsid w:val="004A1E3A"/>
    <w:rsid w:val="004A50A6"/>
    <w:rsid w:val="004A725B"/>
    <w:rsid w:val="004A76A1"/>
    <w:rsid w:val="004B22E5"/>
    <w:rsid w:val="004B2D7C"/>
    <w:rsid w:val="004B2E58"/>
    <w:rsid w:val="004C0E47"/>
    <w:rsid w:val="004C3640"/>
    <w:rsid w:val="004C393B"/>
    <w:rsid w:val="004C4342"/>
    <w:rsid w:val="004C4706"/>
    <w:rsid w:val="004C488F"/>
    <w:rsid w:val="004C52BD"/>
    <w:rsid w:val="004C5F76"/>
    <w:rsid w:val="004C7CA1"/>
    <w:rsid w:val="004D2604"/>
    <w:rsid w:val="004D3F42"/>
    <w:rsid w:val="004D4081"/>
    <w:rsid w:val="004D64BC"/>
    <w:rsid w:val="004E2485"/>
    <w:rsid w:val="004E36B5"/>
    <w:rsid w:val="004E72D0"/>
    <w:rsid w:val="004F08FF"/>
    <w:rsid w:val="004F0E04"/>
    <w:rsid w:val="004F1871"/>
    <w:rsid w:val="004F20B3"/>
    <w:rsid w:val="004F4C87"/>
    <w:rsid w:val="00500747"/>
    <w:rsid w:val="00502461"/>
    <w:rsid w:val="00503A15"/>
    <w:rsid w:val="00504EE5"/>
    <w:rsid w:val="00506CBE"/>
    <w:rsid w:val="00510654"/>
    <w:rsid w:val="00511DC6"/>
    <w:rsid w:val="005135F6"/>
    <w:rsid w:val="005152FE"/>
    <w:rsid w:val="00516CD0"/>
    <w:rsid w:val="00521455"/>
    <w:rsid w:val="00522E75"/>
    <w:rsid w:val="00524B06"/>
    <w:rsid w:val="0052516E"/>
    <w:rsid w:val="00525B6B"/>
    <w:rsid w:val="00527480"/>
    <w:rsid w:val="00527940"/>
    <w:rsid w:val="00530CD3"/>
    <w:rsid w:val="0053148E"/>
    <w:rsid w:val="00532F7E"/>
    <w:rsid w:val="00533053"/>
    <w:rsid w:val="00540037"/>
    <w:rsid w:val="005411FD"/>
    <w:rsid w:val="00543CEF"/>
    <w:rsid w:val="005444EB"/>
    <w:rsid w:val="00546D64"/>
    <w:rsid w:val="0054739F"/>
    <w:rsid w:val="0055008B"/>
    <w:rsid w:val="00550D78"/>
    <w:rsid w:val="00551A7C"/>
    <w:rsid w:val="00552191"/>
    <w:rsid w:val="00553E65"/>
    <w:rsid w:val="00555A9A"/>
    <w:rsid w:val="00557C08"/>
    <w:rsid w:val="0056576D"/>
    <w:rsid w:val="00566D8E"/>
    <w:rsid w:val="00570381"/>
    <w:rsid w:val="00572A5F"/>
    <w:rsid w:val="005735C0"/>
    <w:rsid w:val="005766A6"/>
    <w:rsid w:val="00580D39"/>
    <w:rsid w:val="00581295"/>
    <w:rsid w:val="00581AF4"/>
    <w:rsid w:val="00583051"/>
    <w:rsid w:val="005853DB"/>
    <w:rsid w:val="005858D7"/>
    <w:rsid w:val="005859C5"/>
    <w:rsid w:val="00585F48"/>
    <w:rsid w:val="00586F67"/>
    <w:rsid w:val="00595709"/>
    <w:rsid w:val="00597F7E"/>
    <w:rsid w:val="00597F7F"/>
    <w:rsid w:val="005A06BB"/>
    <w:rsid w:val="005A121E"/>
    <w:rsid w:val="005A298C"/>
    <w:rsid w:val="005A5A67"/>
    <w:rsid w:val="005A5D6F"/>
    <w:rsid w:val="005B2066"/>
    <w:rsid w:val="005B2396"/>
    <w:rsid w:val="005B54EA"/>
    <w:rsid w:val="005C013D"/>
    <w:rsid w:val="005C3BF4"/>
    <w:rsid w:val="005C45CD"/>
    <w:rsid w:val="005C47D3"/>
    <w:rsid w:val="005C4F56"/>
    <w:rsid w:val="005C513A"/>
    <w:rsid w:val="005C6906"/>
    <w:rsid w:val="005D0B0A"/>
    <w:rsid w:val="005D0C16"/>
    <w:rsid w:val="005D1656"/>
    <w:rsid w:val="005D3693"/>
    <w:rsid w:val="005D39C7"/>
    <w:rsid w:val="005D5C03"/>
    <w:rsid w:val="005D623C"/>
    <w:rsid w:val="005E0909"/>
    <w:rsid w:val="005E219A"/>
    <w:rsid w:val="005E42E8"/>
    <w:rsid w:val="005E475C"/>
    <w:rsid w:val="005E4E85"/>
    <w:rsid w:val="005F08D8"/>
    <w:rsid w:val="005F0A82"/>
    <w:rsid w:val="005F1850"/>
    <w:rsid w:val="005F23B0"/>
    <w:rsid w:val="005F55FB"/>
    <w:rsid w:val="00601B2E"/>
    <w:rsid w:val="00604FAF"/>
    <w:rsid w:val="00605FEB"/>
    <w:rsid w:val="00606C71"/>
    <w:rsid w:val="0061018A"/>
    <w:rsid w:val="00610369"/>
    <w:rsid w:val="00612216"/>
    <w:rsid w:val="0062060E"/>
    <w:rsid w:val="006215D3"/>
    <w:rsid w:val="00621EFB"/>
    <w:rsid w:val="00621F4C"/>
    <w:rsid w:val="00622188"/>
    <w:rsid w:val="00623E2B"/>
    <w:rsid w:val="0062458F"/>
    <w:rsid w:val="006245C3"/>
    <w:rsid w:val="00624F61"/>
    <w:rsid w:val="006265AE"/>
    <w:rsid w:val="00630C85"/>
    <w:rsid w:val="00631AA1"/>
    <w:rsid w:val="006338B0"/>
    <w:rsid w:val="00634222"/>
    <w:rsid w:val="00636BD6"/>
    <w:rsid w:val="006405F2"/>
    <w:rsid w:val="00642D46"/>
    <w:rsid w:val="00642DA0"/>
    <w:rsid w:val="00646C2D"/>
    <w:rsid w:val="00652D0C"/>
    <w:rsid w:val="0065647B"/>
    <w:rsid w:val="00657863"/>
    <w:rsid w:val="006612CB"/>
    <w:rsid w:val="0066146C"/>
    <w:rsid w:val="00662C9E"/>
    <w:rsid w:val="00666566"/>
    <w:rsid w:val="00666FDB"/>
    <w:rsid w:val="00667843"/>
    <w:rsid w:val="00667F03"/>
    <w:rsid w:val="00671F41"/>
    <w:rsid w:val="00672057"/>
    <w:rsid w:val="006759A3"/>
    <w:rsid w:val="006765DB"/>
    <w:rsid w:val="00676888"/>
    <w:rsid w:val="006802F4"/>
    <w:rsid w:val="00680554"/>
    <w:rsid w:val="006806F8"/>
    <w:rsid w:val="00680FFD"/>
    <w:rsid w:val="006810F0"/>
    <w:rsid w:val="00681870"/>
    <w:rsid w:val="00681FBD"/>
    <w:rsid w:val="00682C84"/>
    <w:rsid w:val="00682D94"/>
    <w:rsid w:val="00683D3F"/>
    <w:rsid w:val="00690089"/>
    <w:rsid w:val="00691183"/>
    <w:rsid w:val="00691CE2"/>
    <w:rsid w:val="00692315"/>
    <w:rsid w:val="006925F6"/>
    <w:rsid w:val="0069573E"/>
    <w:rsid w:val="00695910"/>
    <w:rsid w:val="00696977"/>
    <w:rsid w:val="00696AFF"/>
    <w:rsid w:val="00696DBE"/>
    <w:rsid w:val="006A085C"/>
    <w:rsid w:val="006A1742"/>
    <w:rsid w:val="006A237B"/>
    <w:rsid w:val="006A3215"/>
    <w:rsid w:val="006A6FFD"/>
    <w:rsid w:val="006A7242"/>
    <w:rsid w:val="006A7716"/>
    <w:rsid w:val="006B1FC0"/>
    <w:rsid w:val="006B2F7F"/>
    <w:rsid w:val="006B318B"/>
    <w:rsid w:val="006B4437"/>
    <w:rsid w:val="006B4B7B"/>
    <w:rsid w:val="006B6554"/>
    <w:rsid w:val="006B69AF"/>
    <w:rsid w:val="006C3EB9"/>
    <w:rsid w:val="006C58D4"/>
    <w:rsid w:val="006D227F"/>
    <w:rsid w:val="006D2E12"/>
    <w:rsid w:val="006D2FA2"/>
    <w:rsid w:val="006D3B48"/>
    <w:rsid w:val="006D5A50"/>
    <w:rsid w:val="006D7559"/>
    <w:rsid w:val="006E0702"/>
    <w:rsid w:val="006E0721"/>
    <w:rsid w:val="006E2148"/>
    <w:rsid w:val="006E510D"/>
    <w:rsid w:val="006E5C08"/>
    <w:rsid w:val="006F0D44"/>
    <w:rsid w:val="006F1BB4"/>
    <w:rsid w:val="006F2DCB"/>
    <w:rsid w:val="006F461F"/>
    <w:rsid w:val="006F4AAF"/>
    <w:rsid w:val="006F55E9"/>
    <w:rsid w:val="006F5D15"/>
    <w:rsid w:val="00700AC4"/>
    <w:rsid w:val="00701104"/>
    <w:rsid w:val="007018A9"/>
    <w:rsid w:val="00702FD9"/>
    <w:rsid w:val="0070412E"/>
    <w:rsid w:val="007061EA"/>
    <w:rsid w:val="007066BF"/>
    <w:rsid w:val="0070674A"/>
    <w:rsid w:val="00706A62"/>
    <w:rsid w:val="00707B7A"/>
    <w:rsid w:val="00710A4F"/>
    <w:rsid w:val="00711954"/>
    <w:rsid w:val="00712C42"/>
    <w:rsid w:val="0071370F"/>
    <w:rsid w:val="0071443F"/>
    <w:rsid w:val="00716D94"/>
    <w:rsid w:val="0071727C"/>
    <w:rsid w:val="00717955"/>
    <w:rsid w:val="0072073A"/>
    <w:rsid w:val="007214BC"/>
    <w:rsid w:val="00722429"/>
    <w:rsid w:val="00722904"/>
    <w:rsid w:val="0072495D"/>
    <w:rsid w:val="00726626"/>
    <w:rsid w:val="00726896"/>
    <w:rsid w:val="0073086C"/>
    <w:rsid w:val="00731190"/>
    <w:rsid w:val="00731C65"/>
    <w:rsid w:val="0073243C"/>
    <w:rsid w:val="0073257F"/>
    <w:rsid w:val="0073274A"/>
    <w:rsid w:val="00732E5E"/>
    <w:rsid w:val="0073333D"/>
    <w:rsid w:val="00734B06"/>
    <w:rsid w:val="0073583B"/>
    <w:rsid w:val="0073600C"/>
    <w:rsid w:val="007413BB"/>
    <w:rsid w:val="00743C3A"/>
    <w:rsid w:val="00743CF4"/>
    <w:rsid w:val="00745EA8"/>
    <w:rsid w:val="00746794"/>
    <w:rsid w:val="00747572"/>
    <w:rsid w:val="007517D0"/>
    <w:rsid w:val="00751E86"/>
    <w:rsid w:val="0075227E"/>
    <w:rsid w:val="007536A2"/>
    <w:rsid w:val="007555C7"/>
    <w:rsid w:val="0075714A"/>
    <w:rsid w:val="00757AF5"/>
    <w:rsid w:val="00762747"/>
    <w:rsid w:val="007636B8"/>
    <w:rsid w:val="00763C07"/>
    <w:rsid w:val="00763CD6"/>
    <w:rsid w:val="00763E0B"/>
    <w:rsid w:val="007640C2"/>
    <w:rsid w:val="00767858"/>
    <w:rsid w:val="00767B95"/>
    <w:rsid w:val="00772AED"/>
    <w:rsid w:val="00773AA4"/>
    <w:rsid w:val="00775033"/>
    <w:rsid w:val="00776286"/>
    <w:rsid w:val="007762D2"/>
    <w:rsid w:val="0077798A"/>
    <w:rsid w:val="00777FFC"/>
    <w:rsid w:val="00780421"/>
    <w:rsid w:val="00782462"/>
    <w:rsid w:val="00782852"/>
    <w:rsid w:val="00783F0E"/>
    <w:rsid w:val="007860A7"/>
    <w:rsid w:val="00786DD9"/>
    <w:rsid w:val="00791EF8"/>
    <w:rsid w:val="007976EA"/>
    <w:rsid w:val="00797F5B"/>
    <w:rsid w:val="007A0EAD"/>
    <w:rsid w:val="007A22A8"/>
    <w:rsid w:val="007A381A"/>
    <w:rsid w:val="007A41F0"/>
    <w:rsid w:val="007B0A5A"/>
    <w:rsid w:val="007B0CB0"/>
    <w:rsid w:val="007B18C1"/>
    <w:rsid w:val="007B6119"/>
    <w:rsid w:val="007C1323"/>
    <w:rsid w:val="007C2FF7"/>
    <w:rsid w:val="007C42EC"/>
    <w:rsid w:val="007C4575"/>
    <w:rsid w:val="007C5A18"/>
    <w:rsid w:val="007C6BC2"/>
    <w:rsid w:val="007D2A1B"/>
    <w:rsid w:val="007D5493"/>
    <w:rsid w:val="007D5898"/>
    <w:rsid w:val="007D5E0D"/>
    <w:rsid w:val="007D7583"/>
    <w:rsid w:val="007D77C0"/>
    <w:rsid w:val="007E0499"/>
    <w:rsid w:val="007E0991"/>
    <w:rsid w:val="007E1088"/>
    <w:rsid w:val="007E4D4E"/>
    <w:rsid w:val="007E4E82"/>
    <w:rsid w:val="007E5CC1"/>
    <w:rsid w:val="007E5D9D"/>
    <w:rsid w:val="007E6454"/>
    <w:rsid w:val="007E6DE7"/>
    <w:rsid w:val="007E6E67"/>
    <w:rsid w:val="007E76CE"/>
    <w:rsid w:val="007F0166"/>
    <w:rsid w:val="007F021C"/>
    <w:rsid w:val="007F2941"/>
    <w:rsid w:val="007F4516"/>
    <w:rsid w:val="007F485F"/>
    <w:rsid w:val="0080132C"/>
    <w:rsid w:val="00802CDB"/>
    <w:rsid w:val="0080532D"/>
    <w:rsid w:val="00806395"/>
    <w:rsid w:val="00807CB7"/>
    <w:rsid w:val="00811611"/>
    <w:rsid w:val="0081193A"/>
    <w:rsid w:val="008124B8"/>
    <w:rsid w:val="00812797"/>
    <w:rsid w:val="00814932"/>
    <w:rsid w:val="00814E22"/>
    <w:rsid w:val="0081605E"/>
    <w:rsid w:val="00817853"/>
    <w:rsid w:val="008202F6"/>
    <w:rsid w:val="00821B92"/>
    <w:rsid w:val="00821F93"/>
    <w:rsid w:val="00821FF5"/>
    <w:rsid w:val="008234F9"/>
    <w:rsid w:val="0082364A"/>
    <w:rsid w:val="00823E1A"/>
    <w:rsid w:val="0082503C"/>
    <w:rsid w:val="0082624D"/>
    <w:rsid w:val="00827F72"/>
    <w:rsid w:val="00830176"/>
    <w:rsid w:val="008301D7"/>
    <w:rsid w:val="0083143D"/>
    <w:rsid w:val="00831BA1"/>
    <w:rsid w:val="0083404F"/>
    <w:rsid w:val="0083461B"/>
    <w:rsid w:val="00834A04"/>
    <w:rsid w:val="008350BF"/>
    <w:rsid w:val="008401D6"/>
    <w:rsid w:val="00840442"/>
    <w:rsid w:val="00841238"/>
    <w:rsid w:val="00843C4D"/>
    <w:rsid w:val="00843C91"/>
    <w:rsid w:val="0084402D"/>
    <w:rsid w:val="008448D3"/>
    <w:rsid w:val="00845941"/>
    <w:rsid w:val="008473C0"/>
    <w:rsid w:val="00847830"/>
    <w:rsid w:val="0085095F"/>
    <w:rsid w:val="00852F4C"/>
    <w:rsid w:val="008546FD"/>
    <w:rsid w:val="00857269"/>
    <w:rsid w:val="00857B2E"/>
    <w:rsid w:val="00860178"/>
    <w:rsid w:val="008623CB"/>
    <w:rsid w:val="00862E6D"/>
    <w:rsid w:val="00870C97"/>
    <w:rsid w:val="00871102"/>
    <w:rsid w:val="00871D6E"/>
    <w:rsid w:val="00871DE6"/>
    <w:rsid w:val="00871F33"/>
    <w:rsid w:val="00873692"/>
    <w:rsid w:val="00874394"/>
    <w:rsid w:val="00874BB2"/>
    <w:rsid w:val="00875875"/>
    <w:rsid w:val="0087765D"/>
    <w:rsid w:val="00881041"/>
    <w:rsid w:val="00881736"/>
    <w:rsid w:val="00881876"/>
    <w:rsid w:val="00887CFF"/>
    <w:rsid w:val="008922BB"/>
    <w:rsid w:val="00893923"/>
    <w:rsid w:val="0089508E"/>
    <w:rsid w:val="008959AD"/>
    <w:rsid w:val="00897187"/>
    <w:rsid w:val="008A02AE"/>
    <w:rsid w:val="008A0FD1"/>
    <w:rsid w:val="008A172B"/>
    <w:rsid w:val="008A1BE6"/>
    <w:rsid w:val="008A58E3"/>
    <w:rsid w:val="008A743C"/>
    <w:rsid w:val="008B016F"/>
    <w:rsid w:val="008B0349"/>
    <w:rsid w:val="008B07B3"/>
    <w:rsid w:val="008B276B"/>
    <w:rsid w:val="008B39BC"/>
    <w:rsid w:val="008B49C5"/>
    <w:rsid w:val="008B575D"/>
    <w:rsid w:val="008B6271"/>
    <w:rsid w:val="008B7837"/>
    <w:rsid w:val="008B7B96"/>
    <w:rsid w:val="008C020A"/>
    <w:rsid w:val="008C2D23"/>
    <w:rsid w:val="008C3C9D"/>
    <w:rsid w:val="008C49BE"/>
    <w:rsid w:val="008C58B9"/>
    <w:rsid w:val="008C5AFE"/>
    <w:rsid w:val="008D05AD"/>
    <w:rsid w:val="008D20FD"/>
    <w:rsid w:val="008D2256"/>
    <w:rsid w:val="008D235A"/>
    <w:rsid w:val="008D313D"/>
    <w:rsid w:val="008D48EC"/>
    <w:rsid w:val="008D4D2E"/>
    <w:rsid w:val="008D6054"/>
    <w:rsid w:val="008D69ED"/>
    <w:rsid w:val="008D7D1B"/>
    <w:rsid w:val="008E1D1A"/>
    <w:rsid w:val="008E2E4B"/>
    <w:rsid w:val="008E4266"/>
    <w:rsid w:val="008F23BC"/>
    <w:rsid w:val="008F2C79"/>
    <w:rsid w:val="008F341D"/>
    <w:rsid w:val="008F3427"/>
    <w:rsid w:val="008F4187"/>
    <w:rsid w:val="008F5D33"/>
    <w:rsid w:val="008F7A33"/>
    <w:rsid w:val="00902890"/>
    <w:rsid w:val="009029F0"/>
    <w:rsid w:val="00903B18"/>
    <w:rsid w:val="00903C4A"/>
    <w:rsid w:val="00905052"/>
    <w:rsid w:val="009051DB"/>
    <w:rsid w:val="009068EB"/>
    <w:rsid w:val="00907616"/>
    <w:rsid w:val="00911750"/>
    <w:rsid w:val="00911C2F"/>
    <w:rsid w:val="0091438B"/>
    <w:rsid w:val="009147A3"/>
    <w:rsid w:val="009150AB"/>
    <w:rsid w:val="00915564"/>
    <w:rsid w:val="0091576C"/>
    <w:rsid w:val="009167D5"/>
    <w:rsid w:val="009221CF"/>
    <w:rsid w:val="00923492"/>
    <w:rsid w:val="00925340"/>
    <w:rsid w:val="00925622"/>
    <w:rsid w:val="00925B1B"/>
    <w:rsid w:val="00930FAD"/>
    <w:rsid w:val="009320F2"/>
    <w:rsid w:val="0093711C"/>
    <w:rsid w:val="00937A04"/>
    <w:rsid w:val="00944F97"/>
    <w:rsid w:val="00945A24"/>
    <w:rsid w:val="00945CE5"/>
    <w:rsid w:val="009466E3"/>
    <w:rsid w:val="00947686"/>
    <w:rsid w:val="00950C3A"/>
    <w:rsid w:val="00952313"/>
    <w:rsid w:val="00952E34"/>
    <w:rsid w:val="009538CB"/>
    <w:rsid w:val="00953AE8"/>
    <w:rsid w:val="00955D8B"/>
    <w:rsid w:val="00960A81"/>
    <w:rsid w:val="00961328"/>
    <w:rsid w:val="0096260B"/>
    <w:rsid w:val="00962E48"/>
    <w:rsid w:val="009662C4"/>
    <w:rsid w:val="00966A2F"/>
    <w:rsid w:val="00967254"/>
    <w:rsid w:val="00967DF1"/>
    <w:rsid w:val="00970452"/>
    <w:rsid w:val="00970FD9"/>
    <w:rsid w:val="009714A8"/>
    <w:rsid w:val="009716A3"/>
    <w:rsid w:val="00971860"/>
    <w:rsid w:val="00971F1B"/>
    <w:rsid w:val="009735EB"/>
    <w:rsid w:val="00973E02"/>
    <w:rsid w:val="009745A9"/>
    <w:rsid w:val="0097545C"/>
    <w:rsid w:val="00976032"/>
    <w:rsid w:val="00976F29"/>
    <w:rsid w:val="00980DC8"/>
    <w:rsid w:val="009819B1"/>
    <w:rsid w:val="00982303"/>
    <w:rsid w:val="009825AF"/>
    <w:rsid w:val="00982FAB"/>
    <w:rsid w:val="00985D90"/>
    <w:rsid w:val="009947FA"/>
    <w:rsid w:val="009954EE"/>
    <w:rsid w:val="00995650"/>
    <w:rsid w:val="0099607D"/>
    <w:rsid w:val="009A0B19"/>
    <w:rsid w:val="009A0ED8"/>
    <w:rsid w:val="009A3524"/>
    <w:rsid w:val="009A370F"/>
    <w:rsid w:val="009A3A47"/>
    <w:rsid w:val="009A43F2"/>
    <w:rsid w:val="009A450B"/>
    <w:rsid w:val="009A489B"/>
    <w:rsid w:val="009A4B83"/>
    <w:rsid w:val="009A64B4"/>
    <w:rsid w:val="009B051F"/>
    <w:rsid w:val="009B2B31"/>
    <w:rsid w:val="009B40C0"/>
    <w:rsid w:val="009B442B"/>
    <w:rsid w:val="009B637C"/>
    <w:rsid w:val="009B6A33"/>
    <w:rsid w:val="009C07CB"/>
    <w:rsid w:val="009C116B"/>
    <w:rsid w:val="009C24E8"/>
    <w:rsid w:val="009C2572"/>
    <w:rsid w:val="009C61F2"/>
    <w:rsid w:val="009C69AA"/>
    <w:rsid w:val="009C7E6D"/>
    <w:rsid w:val="009D0787"/>
    <w:rsid w:val="009D07A4"/>
    <w:rsid w:val="009D13FB"/>
    <w:rsid w:val="009D1E84"/>
    <w:rsid w:val="009D2C9A"/>
    <w:rsid w:val="009D39DB"/>
    <w:rsid w:val="009D4DD4"/>
    <w:rsid w:val="009D562B"/>
    <w:rsid w:val="009D59AD"/>
    <w:rsid w:val="009D5D85"/>
    <w:rsid w:val="009E023C"/>
    <w:rsid w:val="009E0E4D"/>
    <w:rsid w:val="009E1A24"/>
    <w:rsid w:val="009E21C3"/>
    <w:rsid w:val="009E2B6F"/>
    <w:rsid w:val="009E5293"/>
    <w:rsid w:val="009E61F4"/>
    <w:rsid w:val="009F2AD1"/>
    <w:rsid w:val="009F3E26"/>
    <w:rsid w:val="009F5EC7"/>
    <w:rsid w:val="009F60AE"/>
    <w:rsid w:val="00A02353"/>
    <w:rsid w:val="00A025AC"/>
    <w:rsid w:val="00A02690"/>
    <w:rsid w:val="00A0278A"/>
    <w:rsid w:val="00A03AFA"/>
    <w:rsid w:val="00A046B6"/>
    <w:rsid w:val="00A04811"/>
    <w:rsid w:val="00A05083"/>
    <w:rsid w:val="00A05A98"/>
    <w:rsid w:val="00A060C3"/>
    <w:rsid w:val="00A1039D"/>
    <w:rsid w:val="00A12800"/>
    <w:rsid w:val="00A15658"/>
    <w:rsid w:val="00A16ADD"/>
    <w:rsid w:val="00A16C74"/>
    <w:rsid w:val="00A17A7A"/>
    <w:rsid w:val="00A21364"/>
    <w:rsid w:val="00A2334A"/>
    <w:rsid w:val="00A249A9"/>
    <w:rsid w:val="00A25132"/>
    <w:rsid w:val="00A26F3D"/>
    <w:rsid w:val="00A26F52"/>
    <w:rsid w:val="00A2703C"/>
    <w:rsid w:val="00A30F7B"/>
    <w:rsid w:val="00A32C3D"/>
    <w:rsid w:val="00A33B45"/>
    <w:rsid w:val="00A33FF5"/>
    <w:rsid w:val="00A42EAC"/>
    <w:rsid w:val="00A4451B"/>
    <w:rsid w:val="00A447D3"/>
    <w:rsid w:val="00A44B01"/>
    <w:rsid w:val="00A464D7"/>
    <w:rsid w:val="00A46AC1"/>
    <w:rsid w:val="00A46B6A"/>
    <w:rsid w:val="00A47A8C"/>
    <w:rsid w:val="00A503B9"/>
    <w:rsid w:val="00A506BA"/>
    <w:rsid w:val="00A51654"/>
    <w:rsid w:val="00A5187D"/>
    <w:rsid w:val="00A51CCC"/>
    <w:rsid w:val="00A53048"/>
    <w:rsid w:val="00A54E64"/>
    <w:rsid w:val="00A55A9B"/>
    <w:rsid w:val="00A576BA"/>
    <w:rsid w:val="00A57941"/>
    <w:rsid w:val="00A57BDD"/>
    <w:rsid w:val="00A57D94"/>
    <w:rsid w:val="00A621F1"/>
    <w:rsid w:val="00A63CE8"/>
    <w:rsid w:val="00A7054A"/>
    <w:rsid w:val="00A709C0"/>
    <w:rsid w:val="00A71826"/>
    <w:rsid w:val="00A73197"/>
    <w:rsid w:val="00A738A2"/>
    <w:rsid w:val="00A73D19"/>
    <w:rsid w:val="00A74E7B"/>
    <w:rsid w:val="00A807D6"/>
    <w:rsid w:val="00A813ED"/>
    <w:rsid w:val="00A81BC3"/>
    <w:rsid w:val="00A8214A"/>
    <w:rsid w:val="00A821AC"/>
    <w:rsid w:val="00A85BE6"/>
    <w:rsid w:val="00A92409"/>
    <w:rsid w:val="00A94371"/>
    <w:rsid w:val="00A9513D"/>
    <w:rsid w:val="00A95475"/>
    <w:rsid w:val="00A970A6"/>
    <w:rsid w:val="00A9781B"/>
    <w:rsid w:val="00AA0F55"/>
    <w:rsid w:val="00AA1FAD"/>
    <w:rsid w:val="00AA2547"/>
    <w:rsid w:val="00AA2E9F"/>
    <w:rsid w:val="00AA3F77"/>
    <w:rsid w:val="00AA5653"/>
    <w:rsid w:val="00AB0D1D"/>
    <w:rsid w:val="00AB0E5C"/>
    <w:rsid w:val="00AB1D55"/>
    <w:rsid w:val="00AB22E9"/>
    <w:rsid w:val="00AB6636"/>
    <w:rsid w:val="00AC347B"/>
    <w:rsid w:val="00AC47EB"/>
    <w:rsid w:val="00AC4B1E"/>
    <w:rsid w:val="00AC7821"/>
    <w:rsid w:val="00AC7C3D"/>
    <w:rsid w:val="00AD0F5B"/>
    <w:rsid w:val="00AD2BE9"/>
    <w:rsid w:val="00AD36F8"/>
    <w:rsid w:val="00AD3BF7"/>
    <w:rsid w:val="00AD5F59"/>
    <w:rsid w:val="00AD655E"/>
    <w:rsid w:val="00AD6812"/>
    <w:rsid w:val="00AE1BB7"/>
    <w:rsid w:val="00AE2299"/>
    <w:rsid w:val="00AE401B"/>
    <w:rsid w:val="00AE462D"/>
    <w:rsid w:val="00AE4689"/>
    <w:rsid w:val="00AE4C22"/>
    <w:rsid w:val="00AE4C91"/>
    <w:rsid w:val="00AE5000"/>
    <w:rsid w:val="00AE5355"/>
    <w:rsid w:val="00AE59C8"/>
    <w:rsid w:val="00AE7C95"/>
    <w:rsid w:val="00AF0829"/>
    <w:rsid w:val="00AF0F35"/>
    <w:rsid w:val="00AF5786"/>
    <w:rsid w:val="00AF687A"/>
    <w:rsid w:val="00AF787B"/>
    <w:rsid w:val="00B00BD2"/>
    <w:rsid w:val="00B01EE4"/>
    <w:rsid w:val="00B02F8E"/>
    <w:rsid w:val="00B03522"/>
    <w:rsid w:val="00B040C6"/>
    <w:rsid w:val="00B048A4"/>
    <w:rsid w:val="00B07571"/>
    <w:rsid w:val="00B07C4B"/>
    <w:rsid w:val="00B10C40"/>
    <w:rsid w:val="00B15559"/>
    <w:rsid w:val="00B15C46"/>
    <w:rsid w:val="00B15E33"/>
    <w:rsid w:val="00B16E88"/>
    <w:rsid w:val="00B17EDF"/>
    <w:rsid w:val="00B20046"/>
    <w:rsid w:val="00B2257F"/>
    <w:rsid w:val="00B23789"/>
    <w:rsid w:val="00B26A54"/>
    <w:rsid w:val="00B27972"/>
    <w:rsid w:val="00B27F44"/>
    <w:rsid w:val="00B31759"/>
    <w:rsid w:val="00B317FD"/>
    <w:rsid w:val="00B32BA3"/>
    <w:rsid w:val="00B3765E"/>
    <w:rsid w:val="00B4019B"/>
    <w:rsid w:val="00B41868"/>
    <w:rsid w:val="00B42357"/>
    <w:rsid w:val="00B425FE"/>
    <w:rsid w:val="00B440C7"/>
    <w:rsid w:val="00B4419F"/>
    <w:rsid w:val="00B4487D"/>
    <w:rsid w:val="00B52343"/>
    <w:rsid w:val="00B52EA3"/>
    <w:rsid w:val="00B531AD"/>
    <w:rsid w:val="00B53EAF"/>
    <w:rsid w:val="00B5488B"/>
    <w:rsid w:val="00B558FB"/>
    <w:rsid w:val="00B55E8D"/>
    <w:rsid w:val="00B56F32"/>
    <w:rsid w:val="00B61333"/>
    <w:rsid w:val="00B642B4"/>
    <w:rsid w:val="00B647C0"/>
    <w:rsid w:val="00B64891"/>
    <w:rsid w:val="00B65778"/>
    <w:rsid w:val="00B65EE3"/>
    <w:rsid w:val="00B71C13"/>
    <w:rsid w:val="00B72AB8"/>
    <w:rsid w:val="00B738B9"/>
    <w:rsid w:val="00B73E37"/>
    <w:rsid w:val="00B74BCF"/>
    <w:rsid w:val="00B7526A"/>
    <w:rsid w:val="00B7777B"/>
    <w:rsid w:val="00B77895"/>
    <w:rsid w:val="00B81A73"/>
    <w:rsid w:val="00B8417E"/>
    <w:rsid w:val="00B85D3C"/>
    <w:rsid w:val="00B8612C"/>
    <w:rsid w:val="00B91CE8"/>
    <w:rsid w:val="00B93612"/>
    <w:rsid w:val="00B95D2A"/>
    <w:rsid w:val="00B96DBF"/>
    <w:rsid w:val="00B9752F"/>
    <w:rsid w:val="00B97F0E"/>
    <w:rsid w:val="00BA354F"/>
    <w:rsid w:val="00BA56F9"/>
    <w:rsid w:val="00BB0DB7"/>
    <w:rsid w:val="00BB0FBF"/>
    <w:rsid w:val="00BB18C8"/>
    <w:rsid w:val="00BB2937"/>
    <w:rsid w:val="00BB2F20"/>
    <w:rsid w:val="00BB6D25"/>
    <w:rsid w:val="00BC1372"/>
    <w:rsid w:val="00BC139B"/>
    <w:rsid w:val="00BC23AE"/>
    <w:rsid w:val="00BC3090"/>
    <w:rsid w:val="00BC3F4B"/>
    <w:rsid w:val="00BC4326"/>
    <w:rsid w:val="00BC45B9"/>
    <w:rsid w:val="00BC6C36"/>
    <w:rsid w:val="00BC6D24"/>
    <w:rsid w:val="00BC6FE7"/>
    <w:rsid w:val="00BC7CB1"/>
    <w:rsid w:val="00BD04F2"/>
    <w:rsid w:val="00BD1220"/>
    <w:rsid w:val="00BD134E"/>
    <w:rsid w:val="00BD1B66"/>
    <w:rsid w:val="00BD2BBB"/>
    <w:rsid w:val="00BD2CE0"/>
    <w:rsid w:val="00BD3486"/>
    <w:rsid w:val="00BD4217"/>
    <w:rsid w:val="00BD522A"/>
    <w:rsid w:val="00BE0FC1"/>
    <w:rsid w:val="00BE25EA"/>
    <w:rsid w:val="00BE62C3"/>
    <w:rsid w:val="00BE7130"/>
    <w:rsid w:val="00BE7D20"/>
    <w:rsid w:val="00BF089B"/>
    <w:rsid w:val="00BF2416"/>
    <w:rsid w:val="00BF3850"/>
    <w:rsid w:val="00BF522A"/>
    <w:rsid w:val="00BF5D04"/>
    <w:rsid w:val="00BF798E"/>
    <w:rsid w:val="00C00335"/>
    <w:rsid w:val="00C02304"/>
    <w:rsid w:val="00C03525"/>
    <w:rsid w:val="00C03D97"/>
    <w:rsid w:val="00C05841"/>
    <w:rsid w:val="00C07865"/>
    <w:rsid w:val="00C128B5"/>
    <w:rsid w:val="00C1301D"/>
    <w:rsid w:val="00C14805"/>
    <w:rsid w:val="00C148E0"/>
    <w:rsid w:val="00C16440"/>
    <w:rsid w:val="00C173F0"/>
    <w:rsid w:val="00C17469"/>
    <w:rsid w:val="00C20813"/>
    <w:rsid w:val="00C2130E"/>
    <w:rsid w:val="00C227C4"/>
    <w:rsid w:val="00C2340E"/>
    <w:rsid w:val="00C2405E"/>
    <w:rsid w:val="00C24472"/>
    <w:rsid w:val="00C24820"/>
    <w:rsid w:val="00C25093"/>
    <w:rsid w:val="00C30537"/>
    <w:rsid w:val="00C306C3"/>
    <w:rsid w:val="00C31839"/>
    <w:rsid w:val="00C31DF8"/>
    <w:rsid w:val="00C320A4"/>
    <w:rsid w:val="00C32C71"/>
    <w:rsid w:val="00C3479B"/>
    <w:rsid w:val="00C35B57"/>
    <w:rsid w:val="00C406FF"/>
    <w:rsid w:val="00C4342B"/>
    <w:rsid w:val="00C44EED"/>
    <w:rsid w:val="00C46BFA"/>
    <w:rsid w:val="00C51BAB"/>
    <w:rsid w:val="00C51F4B"/>
    <w:rsid w:val="00C5208C"/>
    <w:rsid w:val="00C538C7"/>
    <w:rsid w:val="00C53F51"/>
    <w:rsid w:val="00C60F53"/>
    <w:rsid w:val="00C61A28"/>
    <w:rsid w:val="00C61C86"/>
    <w:rsid w:val="00C62A63"/>
    <w:rsid w:val="00C661C2"/>
    <w:rsid w:val="00C66CE7"/>
    <w:rsid w:val="00C672BF"/>
    <w:rsid w:val="00C70AB9"/>
    <w:rsid w:val="00C716F9"/>
    <w:rsid w:val="00C7245A"/>
    <w:rsid w:val="00C7485D"/>
    <w:rsid w:val="00C74CB0"/>
    <w:rsid w:val="00C74DA8"/>
    <w:rsid w:val="00C74DE3"/>
    <w:rsid w:val="00C80180"/>
    <w:rsid w:val="00C80D64"/>
    <w:rsid w:val="00C81BE9"/>
    <w:rsid w:val="00C820F8"/>
    <w:rsid w:val="00C83300"/>
    <w:rsid w:val="00C834C6"/>
    <w:rsid w:val="00C8432F"/>
    <w:rsid w:val="00C8513C"/>
    <w:rsid w:val="00C86917"/>
    <w:rsid w:val="00C9183A"/>
    <w:rsid w:val="00C9505D"/>
    <w:rsid w:val="00CA1FBB"/>
    <w:rsid w:val="00CA4F65"/>
    <w:rsid w:val="00CA57FD"/>
    <w:rsid w:val="00CA5BE2"/>
    <w:rsid w:val="00CA627A"/>
    <w:rsid w:val="00CB00E5"/>
    <w:rsid w:val="00CB210F"/>
    <w:rsid w:val="00CB2A1C"/>
    <w:rsid w:val="00CB2E7C"/>
    <w:rsid w:val="00CB35A4"/>
    <w:rsid w:val="00CB3724"/>
    <w:rsid w:val="00CB3788"/>
    <w:rsid w:val="00CB5AC9"/>
    <w:rsid w:val="00CB61AA"/>
    <w:rsid w:val="00CB710D"/>
    <w:rsid w:val="00CB7468"/>
    <w:rsid w:val="00CB78D2"/>
    <w:rsid w:val="00CC2792"/>
    <w:rsid w:val="00CC31FA"/>
    <w:rsid w:val="00CC6297"/>
    <w:rsid w:val="00CC7C9E"/>
    <w:rsid w:val="00CD18AE"/>
    <w:rsid w:val="00CD2B4F"/>
    <w:rsid w:val="00CD2DBC"/>
    <w:rsid w:val="00CD38A3"/>
    <w:rsid w:val="00CD5232"/>
    <w:rsid w:val="00CD6572"/>
    <w:rsid w:val="00CD6770"/>
    <w:rsid w:val="00CE02A7"/>
    <w:rsid w:val="00CE0333"/>
    <w:rsid w:val="00CE0494"/>
    <w:rsid w:val="00CE0C15"/>
    <w:rsid w:val="00CE124B"/>
    <w:rsid w:val="00CE32BC"/>
    <w:rsid w:val="00CE3317"/>
    <w:rsid w:val="00CE37DF"/>
    <w:rsid w:val="00CE401F"/>
    <w:rsid w:val="00CE580D"/>
    <w:rsid w:val="00CE613D"/>
    <w:rsid w:val="00CE715E"/>
    <w:rsid w:val="00CF132D"/>
    <w:rsid w:val="00CF2F82"/>
    <w:rsid w:val="00CF4702"/>
    <w:rsid w:val="00D007D3"/>
    <w:rsid w:val="00D01450"/>
    <w:rsid w:val="00D01543"/>
    <w:rsid w:val="00D01701"/>
    <w:rsid w:val="00D02007"/>
    <w:rsid w:val="00D0252C"/>
    <w:rsid w:val="00D030FD"/>
    <w:rsid w:val="00D037CB"/>
    <w:rsid w:val="00D0490E"/>
    <w:rsid w:val="00D05AED"/>
    <w:rsid w:val="00D06011"/>
    <w:rsid w:val="00D07029"/>
    <w:rsid w:val="00D10E36"/>
    <w:rsid w:val="00D123C5"/>
    <w:rsid w:val="00D12A15"/>
    <w:rsid w:val="00D147E6"/>
    <w:rsid w:val="00D156DF"/>
    <w:rsid w:val="00D16B77"/>
    <w:rsid w:val="00D22692"/>
    <w:rsid w:val="00D22C0D"/>
    <w:rsid w:val="00D23291"/>
    <w:rsid w:val="00D2353D"/>
    <w:rsid w:val="00D2376B"/>
    <w:rsid w:val="00D24202"/>
    <w:rsid w:val="00D2566D"/>
    <w:rsid w:val="00D26ADC"/>
    <w:rsid w:val="00D27E31"/>
    <w:rsid w:val="00D30523"/>
    <w:rsid w:val="00D3155C"/>
    <w:rsid w:val="00D32B9A"/>
    <w:rsid w:val="00D331BB"/>
    <w:rsid w:val="00D3361B"/>
    <w:rsid w:val="00D33795"/>
    <w:rsid w:val="00D34B51"/>
    <w:rsid w:val="00D35313"/>
    <w:rsid w:val="00D37DA1"/>
    <w:rsid w:val="00D40B61"/>
    <w:rsid w:val="00D43A02"/>
    <w:rsid w:val="00D45150"/>
    <w:rsid w:val="00D45A19"/>
    <w:rsid w:val="00D503AA"/>
    <w:rsid w:val="00D52B85"/>
    <w:rsid w:val="00D52B99"/>
    <w:rsid w:val="00D52D55"/>
    <w:rsid w:val="00D57CCA"/>
    <w:rsid w:val="00D61728"/>
    <w:rsid w:val="00D61ED2"/>
    <w:rsid w:val="00D64354"/>
    <w:rsid w:val="00D65B3C"/>
    <w:rsid w:val="00D65FF8"/>
    <w:rsid w:val="00D66709"/>
    <w:rsid w:val="00D66802"/>
    <w:rsid w:val="00D70192"/>
    <w:rsid w:val="00D7074B"/>
    <w:rsid w:val="00D70C52"/>
    <w:rsid w:val="00D72E5E"/>
    <w:rsid w:val="00D74940"/>
    <w:rsid w:val="00D74B8C"/>
    <w:rsid w:val="00D74F95"/>
    <w:rsid w:val="00D755DA"/>
    <w:rsid w:val="00D75A81"/>
    <w:rsid w:val="00D82AAD"/>
    <w:rsid w:val="00D83BB7"/>
    <w:rsid w:val="00D84D90"/>
    <w:rsid w:val="00D852F4"/>
    <w:rsid w:val="00D91CCA"/>
    <w:rsid w:val="00D974E2"/>
    <w:rsid w:val="00DA10A5"/>
    <w:rsid w:val="00DA3234"/>
    <w:rsid w:val="00DA385A"/>
    <w:rsid w:val="00DA52D1"/>
    <w:rsid w:val="00DA7550"/>
    <w:rsid w:val="00DA778D"/>
    <w:rsid w:val="00DA7D92"/>
    <w:rsid w:val="00DB0669"/>
    <w:rsid w:val="00DB099D"/>
    <w:rsid w:val="00DB1F58"/>
    <w:rsid w:val="00DB226A"/>
    <w:rsid w:val="00DB4078"/>
    <w:rsid w:val="00DB44D1"/>
    <w:rsid w:val="00DB5518"/>
    <w:rsid w:val="00DB5ECE"/>
    <w:rsid w:val="00DB6E54"/>
    <w:rsid w:val="00DB7DB7"/>
    <w:rsid w:val="00DC0C9E"/>
    <w:rsid w:val="00DC31BD"/>
    <w:rsid w:val="00DC3752"/>
    <w:rsid w:val="00DC410B"/>
    <w:rsid w:val="00DD1968"/>
    <w:rsid w:val="00DD3F31"/>
    <w:rsid w:val="00DD668F"/>
    <w:rsid w:val="00DD6BC6"/>
    <w:rsid w:val="00DD7408"/>
    <w:rsid w:val="00DE0D8B"/>
    <w:rsid w:val="00DE0E85"/>
    <w:rsid w:val="00DE109B"/>
    <w:rsid w:val="00DE1867"/>
    <w:rsid w:val="00DE18B4"/>
    <w:rsid w:val="00DE24A6"/>
    <w:rsid w:val="00DE46CC"/>
    <w:rsid w:val="00DE594E"/>
    <w:rsid w:val="00DE66F8"/>
    <w:rsid w:val="00DF0B7A"/>
    <w:rsid w:val="00DF2970"/>
    <w:rsid w:val="00DF39A9"/>
    <w:rsid w:val="00DF4C42"/>
    <w:rsid w:val="00DF5680"/>
    <w:rsid w:val="00DF713A"/>
    <w:rsid w:val="00E01B97"/>
    <w:rsid w:val="00E03EA8"/>
    <w:rsid w:val="00E04129"/>
    <w:rsid w:val="00E06EF9"/>
    <w:rsid w:val="00E0738B"/>
    <w:rsid w:val="00E079D9"/>
    <w:rsid w:val="00E1164D"/>
    <w:rsid w:val="00E12A2C"/>
    <w:rsid w:val="00E12C9E"/>
    <w:rsid w:val="00E14176"/>
    <w:rsid w:val="00E1465B"/>
    <w:rsid w:val="00E148A5"/>
    <w:rsid w:val="00E15301"/>
    <w:rsid w:val="00E17250"/>
    <w:rsid w:val="00E202D1"/>
    <w:rsid w:val="00E204CC"/>
    <w:rsid w:val="00E2230E"/>
    <w:rsid w:val="00E22410"/>
    <w:rsid w:val="00E22538"/>
    <w:rsid w:val="00E22C43"/>
    <w:rsid w:val="00E25405"/>
    <w:rsid w:val="00E25430"/>
    <w:rsid w:val="00E27DD3"/>
    <w:rsid w:val="00E31A86"/>
    <w:rsid w:val="00E3320F"/>
    <w:rsid w:val="00E34E68"/>
    <w:rsid w:val="00E36267"/>
    <w:rsid w:val="00E377D8"/>
    <w:rsid w:val="00E4015A"/>
    <w:rsid w:val="00E456CB"/>
    <w:rsid w:val="00E54C4E"/>
    <w:rsid w:val="00E54F61"/>
    <w:rsid w:val="00E55BDE"/>
    <w:rsid w:val="00E5602E"/>
    <w:rsid w:val="00E5612B"/>
    <w:rsid w:val="00E56953"/>
    <w:rsid w:val="00E56C4E"/>
    <w:rsid w:val="00E56CA7"/>
    <w:rsid w:val="00E57C83"/>
    <w:rsid w:val="00E606BA"/>
    <w:rsid w:val="00E610F0"/>
    <w:rsid w:val="00E6168C"/>
    <w:rsid w:val="00E65568"/>
    <w:rsid w:val="00E66249"/>
    <w:rsid w:val="00E6732F"/>
    <w:rsid w:val="00E67502"/>
    <w:rsid w:val="00E703A9"/>
    <w:rsid w:val="00E71A48"/>
    <w:rsid w:val="00E71AF1"/>
    <w:rsid w:val="00E73862"/>
    <w:rsid w:val="00E73BAE"/>
    <w:rsid w:val="00E7514F"/>
    <w:rsid w:val="00E767AC"/>
    <w:rsid w:val="00E80A08"/>
    <w:rsid w:val="00E80D1F"/>
    <w:rsid w:val="00E84E17"/>
    <w:rsid w:val="00E85D32"/>
    <w:rsid w:val="00E85FD8"/>
    <w:rsid w:val="00E86494"/>
    <w:rsid w:val="00E935BD"/>
    <w:rsid w:val="00E97E5F"/>
    <w:rsid w:val="00EA099A"/>
    <w:rsid w:val="00EA0FA9"/>
    <w:rsid w:val="00EA2FD4"/>
    <w:rsid w:val="00EA384E"/>
    <w:rsid w:val="00EA5325"/>
    <w:rsid w:val="00EA5A79"/>
    <w:rsid w:val="00EA6A37"/>
    <w:rsid w:val="00EB1317"/>
    <w:rsid w:val="00EB1EFA"/>
    <w:rsid w:val="00EB2AFA"/>
    <w:rsid w:val="00EB4225"/>
    <w:rsid w:val="00EB6D7D"/>
    <w:rsid w:val="00EC38B2"/>
    <w:rsid w:val="00EC3A6E"/>
    <w:rsid w:val="00EC5A51"/>
    <w:rsid w:val="00EC6798"/>
    <w:rsid w:val="00EC692B"/>
    <w:rsid w:val="00EC6AA2"/>
    <w:rsid w:val="00EC6F2C"/>
    <w:rsid w:val="00ED14AE"/>
    <w:rsid w:val="00ED4E12"/>
    <w:rsid w:val="00EE1EA3"/>
    <w:rsid w:val="00EE251C"/>
    <w:rsid w:val="00EE2A41"/>
    <w:rsid w:val="00EE6000"/>
    <w:rsid w:val="00EF0882"/>
    <w:rsid w:val="00EF0DC2"/>
    <w:rsid w:val="00EF2763"/>
    <w:rsid w:val="00EF3677"/>
    <w:rsid w:val="00EF47CE"/>
    <w:rsid w:val="00F06B75"/>
    <w:rsid w:val="00F105E2"/>
    <w:rsid w:val="00F11D2E"/>
    <w:rsid w:val="00F17F23"/>
    <w:rsid w:val="00F22251"/>
    <w:rsid w:val="00F22310"/>
    <w:rsid w:val="00F227F6"/>
    <w:rsid w:val="00F22C32"/>
    <w:rsid w:val="00F25D68"/>
    <w:rsid w:val="00F27FA6"/>
    <w:rsid w:val="00F3090B"/>
    <w:rsid w:val="00F319A3"/>
    <w:rsid w:val="00F32D20"/>
    <w:rsid w:val="00F33A49"/>
    <w:rsid w:val="00F35421"/>
    <w:rsid w:val="00F379DF"/>
    <w:rsid w:val="00F37D01"/>
    <w:rsid w:val="00F40D23"/>
    <w:rsid w:val="00F4196F"/>
    <w:rsid w:val="00F41D70"/>
    <w:rsid w:val="00F425FC"/>
    <w:rsid w:val="00F444BC"/>
    <w:rsid w:val="00F45B01"/>
    <w:rsid w:val="00F47760"/>
    <w:rsid w:val="00F47A10"/>
    <w:rsid w:val="00F51C30"/>
    <w:rsid w:val="00F521EF"/>
    <w:rsid w:val="00F53748"/>
    <w:rsid w:val="00F54774"/>
    <w:rsid w:val="00F54AE0"/>
    <w:rsid w:val="00F56D69"/>
    <w:rsid w:val="00F57884"/>
    <w:rsid w:val="00F62088"/>
    <w:rsid w:val="00F63126"/>
    <w:rsid w:val="00F64067"/>
    <w:rsid w:val="00F640FD"/>
    <w:rsid w:val="00F64D5A"/>
    <w:rsid w:val="00F65D1D"/>
    <w:rsid w:val="00F662B5"/>
    <w:rsid w:val="00F663A1"/>
    <w:rsid w:val="00F665C5"/>
    <w:rsid w:val="00F669A8"/>
    <w:rsid w:val="00F723B3"/>
    <w:rsid w:val="00F72EBD"/>
    <w:rsid w:val="00F74638"/>
    <w:rsid w:val="00F746BB"/>
    <w:rsid w:val="00F75B94"/>
    <w:rsid w:val="00F83D40"/>
    <w:rsid w:val="00F857EB"/>
    <w:rsid w:val="00F869AB"/>
    <w:rsid w:val="00F86F85"/>
    <w:rsid w:val="00F9148F"/>
    <w:rsid w:val="00F920EC"/>
    <w:rsid w:val="00F923A3"/>
    <w:rsid w:val="00F92FE9"/>
    <w:rsid w:val="00F94336"/>
    <w:rsid w:val="00F969E4"/>
    <w:rsid w:val="00FA0C9E"/>
    <w:rsid w:val="00FA26C5"/>
    <w:rsid w:val="00FA43E0"/>
    <w:rsid w:val="00FA496F"/>
    <w:rsid w:val="00FA5FCE"/>
    <w:rsid w:val="00FA7246"/>
    <w:rsid w:val="00FA7672"/>
    <w:rsid w:val="00FA7958"/>
    <w:rsid w:val="00FB0171"/>
    <w:rsid w:val="00FB0596"/>
    <w:rsid w:val="00FB3906"/>
    <w:rsid w:val="00FB423C"/>
    <w:rsid w:val="00FB490E"/>
    <w:rsid w:val="00FB5759"/>
    <w:rsid w:val="00FB5ADE"/>
    <w:rsid w:val="00FB60D8"/>
    <w:rsid w:val="00FB685E"/>
    <w:rsid w:val="00FB7516"/>
    <w:rsid w:val="00FB769F"/>
    <w:rsid w:val="00FC195F"/>
    <w:rsid w:val="00FC1DF4"/>
    <w:rsid w:val="00FC241E"/>
    <w:rsid w:val="00FC4B6F"/>
    <w:rsid w:val="00FC5F5E"/>
    <w:rsid w:val="00FC66A3"/>
    <w:rsid w:val="00FC66AD"/>
    <w:rsid w:val="00FD0603"/>
    <w:rsid w:val="00FD0898"/>
    <w:rsid w:val="00FD10A1"/>
    <w:rsid w:val="00FD1121"/>
    <w:rsid w:val="00FD3045"/>
    <w:rsid w:val="00FD3700"/>
    <w:rsid w:val="00FD5CC0"/>
    <w:rsid w:val="00FD5F9A"/>
    <w:rsid w:val="00FD6286"/>
    <w:rsid w:val="00FE05EC"/>
    <w:rsid w:val="00FE0AA4"/>
    <w:rsid w:val="00FE3BC2"/>
    <w:rsid w:val="00FE477B"/>
    <w:rsid w:val="00FF1369"/>
    <w:rsid w:val="00FF3981"/>
    <w:rsid w:val="00FF43AE"/>
    <w:rsid w:val="00FF4CA5"/>
    <w:rsid w:val="00FF53DC"/>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5E"/>
  </w:style>
  <w:style w:type="paragraph" w:styleId="1">
    <w:name w:val="heading 1"/>
    <w:basedOn w:val="a"/>
    <w:next w:val="a"/>
    <w:link w:val="10"/>
    <w:qFormat/>
    <w:rsid w:val="00374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16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6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16E88"/>
    <w:rPr>
      <w:rFonts w:asciiTheme="majorHAnsi" w:eastAsiaTheme="majorEastAsia" w:hAnsiTheme="majorHAnsi" w:cstheme="majorBidi"/>
      <w:color w:val="1F4D78" w:themeColor="accent1" w:themeShade="7F"/>
      <w:sz w:val="24"/>
      <w:szCs w:val="24"/>
    </w:rPr>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character" w:customStyle="1" w:styleId="ae">
    <w:name w:val="Абзац списка Знак"/>
    <w:link w:val="ad"/>
    <w:locked/>
    <w:rsid w:val="00B16E88"/>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B1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B16E88"/>
    <w:pPr>
      <w:spacing w:after="0" w:line="240" w:lineRule="auto"/>
    </w:pPr>
    <w:rPr>
      <w:sz w:val="20"/>
      <w:szCs w:val="20"/>
    </w:rPr>
  </w:style>
  <w:style w:type="character" w:customStyle="1" w:styleId="af2">
    <w:name w:val="Текст сноски Знак"/>
    <w:basedOn w:val="a0"/>
    <w:link w:val="af1"/>
    <w:uiPriority w:val="99"/>
    <w:semiHidden/>
    <w:rsid w:val="00B16E88"/>
    <w:rPr>
      <w:sz w:val="20"/>
      <w:szCs w:val="20"/>
    </w:rPr>
  </w:style>
  <w:style w:type="character" w:styleId="af3">
    <w:name w:val="footnote reference"/>
    <w:basedOn w:val="a0"/>
    <w:uiPriority w:val="99"/>
    <w:unhideWhenUsed/>
    <w:rsid w:val="00B16E88"/>
    <w:rPr>
      <w:vertAlign w:val="superscript"/>
    </w:rPr>
  </w:style>
  <w:style w:type="paragraph" w:customStyle="1" w:styleId="Default">
    <w:name w:val="Default"/>
    <w:rsid w:val="00812797"/>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uiPriority w:val="1"/>
    <w:qFormat/>
    <w:rsid w:val="00812797"/>
    <w:pPr>
      <w:spacing w:after="0" w:line="240" w:lineRule="auto"/>
    </w:pPr>
  </w:style>
  <w:style w:type="table" w:customStyle="1" w:styleId="21">
    <w:name w:val="Сетка таблицы2"/>
    <w:basedOn w:val="a1"/>
    <w:next w:val="a3"/>
    <w:uiPriority w:val="59"/>
    <w:rsid w:val="00503A1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53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0A2743"/>
    <w:rPr>
      <w:b/>
      <w:bCs/>
    </w:rPr>
  </w:style>
  <w:style w:type="table" w:customStyle="1" w:styleId="4">
    <w:name w:val="Сетка таблицы4"/>
    <w:basedOn w:val="a1"/>
    <w:next w:val="a3"/>
    <w:uiPriority w:val="59"/>
    <w:rsid w:val="008D31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A738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D451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D451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952B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E3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5E"/>
  </w:style>
  <w:style w:type="paragraph" w:styleId="1">
    <w:name w:val="heading 1"/>
    <w:basedOn w:val="a"/>
    <w:next w:val="a"/>
    <w:link w:val="10"/>
    <w:qFormat/>
    <w:rsid w:val="00374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16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6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16E88"/>
    <w:rPr>
      <w:rFonts w:asciiTheme="majorHAnsi" w:eastAsiaTheme="majorEastAsia" w:hAnsiTheme="majorHAnsi" w:cstheme="majorBidi"/>
      <w:color w:val="1F4D78" w:themeColor="accent1" w:themeShade="7F"/>
      <w:sz w:val="24"/>
      <w:szCs w:val="24"/>
    </w:rPr>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character" w:customStyle="1" w:styleId="ae">
    <w:name w:val="Абзац списка Знак"/>
    <w:link w:val="ad"/>
    <w:locked/>
    <w:rsid w:val="00B16E88"/>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B1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B16E88"/>
    <w:pPr>
      <w:spacing w:after="0" w:line="240" w:lineRule="auto"/>
    </w:pPr>
    <w:rPr>
      <w:sz w:val="20"/>
      <w:szCs w:val="20"/>
    </w:rPr>
  </w:style>
  <w:style w:type="character" w:customStyle="1" w:styleId="af2">
    <w:name w:val="Текст сноски Знак"/>
    <w:basedOn w:val="a0"/>
    <w:link w:val="af1"/>
    <w:uiPriority w:val="99"/>
    <w:semiHidden/>
    <w:rsid w:val="00B16E88"/>
    <w:rPr>
      <w:sz w:val="20"/>
      <w:szCs w:val="20"/>
    </w:rPr>
  </w:style>
  <w:style w:type="character" w:styleId="af3">
    <w:name w:val="footnote reference"/>
    <w:basedOn w:val="a0"/>
    <w:uiPriority w:val="99"/>
    <w:unhideWhenUsed/>
    <w:rsid w:val="00B16E88"/>
    <w:rPr>
      <w:vertAlign w:val="superscript"/>
    </w:rPr>
  </w:style>
  <w:style w:type="paragraph" w:customStyle="1" w:styleId="Default">
    <w:name w:val="Default"/>
    <w:rsid w:val="00812797"/>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uiPriority w:val="1"/>
    <w:qFormat/>
    <w:rsid w:val="00812797"/>
    <w:pPr>
      <w:spacing w:after="0" w:line="240" w:lineRule="auto"/>
    </w:pPr>
  </w:style>
  <w:style w:type="table" w:customStyle="1" w:styleId="21">
    <w:name w:val="Сетка таблицы2"/>
    <w:basedOn w:val="a1"/>
    <w:next w:val="a3"/>
    <w:uiPriority w:val="59"/>
    <w:rsid w:val="00503A1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53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0A2743"/>
    <w:rPr>
      <w:b/>
      <w:bCs/>
    </w:rPr>
  </w:style>
  <w:style w:type="table" w:customStyle="1" w:styleId="4">
    <w:name w:val="Сетка таблицы4"/>
    <w:basedOn w:val="a1"/>
    <w:next w:val="a3"/>
    <w:uiPriority w:val="59"/>
    <w:rsid w:val="008D31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A738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D451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D451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952B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E3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783">
      <w:bodyDiv w:val="1"/>
      <w:marLeft w:val="0"/>
      <w:marRight w:val="0"/>
      <w:marTop w:val="0"/>
      <w:marBottom w:val="0"/>
      <w:divBdr>
        <w:top w:val="none" w:sz="0" w:space="0" w:color="auto"/>
        <w:left w:val="none" w:sz="0" w:space="0" w:color="auto"/>
        <w:bottom w:val="none" w:sz="0" w:space="0" w:color="auto"/>
        <w:right w:val="none" w:sz="0" w:space="0" w:color="auto"/>
      </w:divBdr>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329715529">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701784301">
      <w:bodyDiv w:val="1"/>
      <w:marLeft w:val="0"/>
      <w:marRight w:val="0"/>
      <w:marTop w:val="0"/>
      <w:marBottom w:val="0"/>
      <w:divBdr>
        <w:top w:val="none" w:sz="0" w:space="0" w:color="auto"/>
        <w:left w:val="none" w:sz="0" w:space="0" w:color="auto"/>
        <w:bottom w:val="none" w:sz="0" w:space="0" w:color="auto"/>
        <w:right w:val="none" w:sz="0" w:space="0" w:color="auto"/>
      </w:divBdr>
    </w:div>
    <w:div w:id="789591863">
      <w:bodyDiv w:val="1"/>
      <w:marLeft w:val="0"/>
      <w:marRight w:val="0"/>
      <w:marTop w:val="0"/>
      <w:marBottom w:val="0"/>
      <w:divBdr>
        <w:top w:val="none" w:sz="0" w:space="0" w:color="auto"/>
        <w:left w:val="none" w:sz="0" w:space="0" w:color="auto"/>
        <w:bottom w:val="none" w:sz="0" w:space="0" w:color="auto"/>
        <w:right w:val="none" w:sz="0" w:space="0" w:color="auto"/>
      </w:divBdr>
    </w:div>
    <w:div w:id="1387266849">
      <w:bodyDiv w:val="1"/>
      <w:marLeft w:val="0"/>
      <w:marRight w:val="0"/>
      <w:marTop w:val="0"/>
      <w:marBottom w:val="0"/>
      <w:divBdr>
        <w:top w:val="none" w:sz="0" w:space="0" w:color="auto"/>
        <w:left w:val="none" w:sz="0" w:space="0" w:color="auto"/>
        <w:bottom w:val="none" w:sz="0" w:space="0" w:color="auto"/>
        <w:right w:val="none" w:sz="0" w:space="0" w:color="auto"/>
      </w:divBdr>
    </w:div>
    <w:div w:id="1476142566">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F0092-3FCF-4C24-9772-AF0AE637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15729</Words>
  <Characters>89659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 Безбородова</dc:creator>
  <cp:lastModifiedBy>Ирина Сергеевна Потапова</cp:lastModifiedBy>
  <cp:revision>3</cp:revision>
  <cp:lastPrinted>2021-01-19T13:42:00Z</cp:lastPrinted>
  <dcterms:created xsi:type="dcterms:W3CDTF">2021-01-19T13:42:00Z</dcterms:created>
  <dcterms:modified xsi:type="dcterms:W3CDTF">2021-01-20T09:59:00Z</dcterms:modified>
</cp:coreProperties>
</file>