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788"/>
        <w:gridCol w:w="35"/>
        <w:gridCol w:w="34"/>
      </w:tblGrid>
      <w:tr w:rsidR="00A860A3" w:rsidRPr="00EA6BA3" w:rsidTr="00D033F4">
        <w:trPr>
          <w:gridAfter w:val="1"/>
          <w:wAfter w:w="34" w:type="dxa"/>
        </w:trPr>
        <w:tc>
          <w:tcPr>
            <w:tcW w:w="4499" w:type="dxa"/>
          </w:tcPr>
          <w:p w:rsidR="00A860A3" w:rsidRPr="00EA6BA3" w:rsidRDefault="00A860A3" w:rsidP="00C90EA9">
            <w:pPr>
              <w:spacing w:after="160" w:line="259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2"/>
          </w:tcPr>
          <w:p w:rsidR="00A860A3" w:rsidRPr="00E97E5F" w:rsidRDefault="00A860A3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CB528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B5B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B52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033F4" w:rsidRPr="00E97E5F" w:rsidRDefault="00D033F4" w:rsidP="00D033F4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A860A3" w:rsidRPr="00EA6BA3" w:rsidRDefault="00A860A3" w:rsidP="00D033F4">
            <w:p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860A3" w:rsidRPr="00EA6BA3" w:rsidTr="00D0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9" w:type="dxa"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60A3" w:rsidRPr="00AB6830" w:rsidRDefault="00A860A3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AB6830">
              <w:rPr>
                <w:rFonts w:ascii="Times New Roman" w:hAnsi="Times New Roman" w:cs="Times New Roman"/>
                <w:b/>
                <w:spacing w:val="50"/>
                <w:sz w:val="28"/>
              </w:rPr>
              <w:t>ИН</w:t>
            </w:r>
            <w:r w:rsidR="00AB6830" w:rsidRPr="00AB6830">
              <w:rPr>
                <w:rFonts w:ascii="Times New Roman" w:hAnsi="Times New Roman" w:cs="Times New Roman"/>
                <w:b/>
                <w:spacing w:val="50"/>
                <w:sz w:val="28"/>
              </w:rPr>
              <w:t>СТРУКЦИ</w:t>
            </w:r>
            <w:r w:rsidRPr="00AB6830">
              <w:rPr>
                <w:rFonts w:ascii="Times New Roman" w:hAnsi="Times New Roman" w:cs="Times New Roman"/>
                <w:b/>
                <w:spacing w:val="50"/>
                <w:sz w:val="28"/>
              </w:rPr>
              <w:t>Я</w:t>
            </w:r>
          </w:p>
          <w:p w:rsidR="00A860A3" w:rsidRPr="00EA6BA3" w:rsidRDefault="00A860A3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CB5282">
              <w:rPr>
                <w:rFonts w:ascii="Times New Roman" w:hAnsi="Times New Roman" w:cs="Times New Roman"/>
                <w:b/>
                <w:sz w:val="28"/>
              </w:rPr>
              <w:t>для медицинского работника, привлекаемого в дни проведения государственного выпускного экзамена</w:t>
            </w:r>
          </w:p>
        </w:tc>
      </w:tr>
      <w:tr w:rsidR="00A860A3" w:rsidRPr="00EA6BA3" w:rsidTr="00D033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7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860A3" w:rsidRPr="00AB6830" w:rsidRDefault="00A860A3" w:rsidP="00AB6830">
            <w:pPr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</w:p>
        </w:tc>
      </w:tr>
    </w:tbl>
    <w:tbl>
      <w:tblPr>
        <w:tblStyle w:val="a3"/>
        <w:tblW w:w="9199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199"/>
      </w:tblGrid>
      <w:tr w:rsidR="00A860A3" w:rsidRPr="00EA6BA3" w:rsidTr="001D268C">
        <w:trPr>
          <w:trHeight w:val="5251"/>
        </w:trPr>
        <w:tc>
          <w:tcPr>
            <w:tcW w:w="9199" w:type="dxa"/>
          </w:tcPr>
          <w:p w:rsidR="00AB6830" w:rsidRPr="00AB6830" w:rsidRDefault="00AB6830" w:rsidP="00AB6830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 день проведения экзамена в ППЭ медицинскому работнику </w:t>
            </w:r>
            <w:r w:rsidRPr="00AB6830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запрещается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</w:t>
            </w:r>
          </w:p>
          <w:p w:rsidR="00AB6830" w:rsidRPr="00AB6830" w:rsidRDefault="00AB6830" w:rsidP="001D268C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proofErr w:type="gramEnd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иметь при себе средства связи, электронно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-вычислительную технику, фото-,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видеоаппаратуру, справочные материалы, письменные заметки и иные средства хранения и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передачи информации, в том числе иметь при себе художественную литературу и т.д.;</w:t>
            </w:r>
          </w:p>
          <w:p w:rsidR="00AB6830" w:rsidRPr="00AB6830" w:rsidRDefault="00AB6830" w:rsidP="001D268C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</w:t>
            </w:r>
            <w:proofErr w:type="gramEnd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оказывать содействие участникам экзамена, в т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ом числе передавать им средства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связи, электронно-вычислительную технику, фото-, аудио- и видеоаппаратуру, справочные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материалы, письменные заметки и иные средства хранения и передачи информации (за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исключением средств обучения и воспитан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ия, разрешенных к использованию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выполнения заданий КИМ по соответствующим учебным предметам);</w:t>
            </w:r>
          </w:p>
          <w:p w:rsidR="00AB6830" w:rsidRPr="00AB6830" w:rsidRDefault="00AB6830" w:rsidP="001D268C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proofErr w:type="gramEnd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) выносить из аудитории и ППЭ черновики, ЭМ 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бумажном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и (или) электронном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носителях, фотографировать ЭМ, черновики;</w:t>
            </w:r>
          </w:p>
          <w:p w:rsidR="00A860A3" w:rsidRPr="00EA6BA3" w:rsidRDefault="00AB6830" w:rsidP="001D268C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покидать ППЭ в день проведения э</w:t>
            </w:r>
            <w:r w:rsidR="001D268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кзамена (до окончания процедур, </w:t>
            </w:r>
            <w:r w:rsidRPr="00AB68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предусмотренных Порядком).</w:t>
            </w:r>
          </w:p>
        </w:tc>
      </w:tr>
    </w:tbl>
    <w:p w:rsidR="00AB6830" w:rsidRPr="00EA6BA3" w:rsidRDefault="00B15D3C" w:rsidP="00B15D3C">
      <w:pPr>
        <w:spacing w:before="120" w:after="0"/>
        <w:ind w:firstLine="709"/>
        <w:jc w:val="both"/>
        <w:rPr>
          <w:rFonts w:ascii="Times New Roman" w:eastAsia="Batang" w:hAnsi="Times New Roman" w:cs="Times New Roman"/>
          <w:b/>
          <w:spacing w:val="1"/>
          <w:sz w:val="28"/>
          <w:szCs w:val="28"/>
        </w:rPr>
      </w:pPr>
      <w:r>
        <w:rPr>
          <w:rFonts w:ascii="Times New Roman" w:eastAsia="Batang" w:hAnsi="Times New Roman" w:cs="Times New Roman"/>
          <w:b/>
          <w:spacing w:val="1"/>
          <w:sz w:val="28"/>
          <w:szCs w:val="28"/>
        </w:rPr>
        <w:t xml:space="preserve">В </w:t>
      </w:r>
      <w:r w:rsidRPr="00B15D3C">
        <w:rPr>
          <w:rFonts w:ascii="Times New Roman" w:eastAsia="Batang" w:hAnsi="Times New Roman" w:cs="Times New Roman"/>
          <w:b/>
          <w:spacing w:val="1"/>
          <w:sz w:val="28"/>
          <w:szCs w:val="28"/>
        </w:rPr>
        <w:t xml:space="preserve">день проведения </w:t>
      </w:r>
      <w:r>
        <w:rPr>
          <w:rFonts w:ascii="Times New Roman" w:eastAsia="Batang" w:hAnsi="Times New Roman" w:cs="Times New Roman"/>
          <w:b/>
          <w:spacing w:val="1"/>
          <w:sz w:val="28"/>
          <w:szCs w:val="28"/>
        </w:rPr>
        <w:t>ГВЭ</w:t>
      </w:r>
      <w:r w:rsidRPr="00B15D3C">
        <w:rPr>
          <w:rFonts w:ascii="Times New Roman" w:eastAsia="Batang" w:hAnsi="Times New Roman" w:cs="Times New Roman"/>
          <w:b/>
          <w:spacing w:val="1"/>
          <w:sz w:val="28"/>
          <w:szCs w:val="28"/>
        </w:rPr>
        <w:t xml:space="preserve"> медицинскому работнику ППЭ следует</w:t>
      </w:r>
      <w:r w:rsidR="00AB6830" w:rsidRPr="00EA6BA3">
        <w:rPr>
          <w:rFonts w:ascii="Times New Roman" w:eastAsia="Batang" w:hAnsi="Times New Roman" w:cs="Times New Roman"/>
          <w:b/>
          <w:spacing w:val="1"/>
          <w:sz w:val="28"/>
          <w:szCs w:val="28"/>
        </w:rPr>
        <w:t>:</w:t>
      </w:r>
    </w:p>
    <w:p w:rsidR="00B15D3C" w:rsidRPr="00B15D3C" w:rsidRDefault="00B15D3C" w:rsidP="00B15D3C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</w:t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8:30 прибыть в ППЭ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Pr="00EA6BA3">
        <w:rPr>
          <w:rFonts w:ascii="Times New Roman" w:eastAsia="Batang" w:hAnsi="Times New Roman" w:cs="Times New Roman"/>
          <w:spacing w:val="1"/>
          <w:sz w:val="28"/>
          <w:szCs w:val="28"/>
        </w:rPr>
        <w:t xml:space="preserve">ри проведении ГВЭ в ППЭ на дому, в ППЭ на базе учреждений УФСИН необходимо явиться в ППЭ </w:t>
      </w:r>
      <w:r w:rsidRPr="00B15D3C">
        <w:rPr>
          <w:rFonts w:ascii="Times New Roman" w:eastAsia="Batang" w:hAnsi="Times New Roman" w:cs="Times New Roman"/>
          <w:spacing w:val="1"/>
          <w:sz w:val="28"/>
          <w:szCs w:val="28"/>
          <w:u w:val="single"/>
        </w:rPr>
        <w:t>не ранее</w:t>
      </w:r>
      <w:r>
        <w:rPr>
          <w:rFonts w:ascii="Times New Roman" w:eastAsia="Batang" w:hAnsi="Times New Roman" w:cs="Times New Roman"/>
          <w:spacing w:val="1"/>
          <w:sz w:val="28"/>
          <w:szCs w:val="28"/>
        </w:rPr>
        <w:t xml:space="preserve"> </w:t>
      </w:r>
      <w:r w:rsidRPr="005072BA">
        <w:rPr>
          <w:rFonts w:ascii="Times New Roman" w:eastAsia="Batang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Batang" w:hAnsi="Times New Roman" w:cs="Times New Roman"/>
          <w:spacing w:val="1"/>
          <w:sz w:val="28"/>
          <w:szCs w:val="28"/>
        </w:rPr>
        <w:t>:</w:t>
      </w:r>
      <w:r w:rsidRPr="005072BA">
        <w:rPr>
          <w:rFonts w:ascii="Times New Roman" w:eastAsia="Batang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Batang" w:hAnsi="Times New Roman" w:cs="Times New Roman"/>
          <w:spacing w:val="1"/>
          <w:sz w:val="28"/>
          <w:szCs w:val="28"/>
        </w:rPr>
        <w:t>)</w:t>
      </w:r>
      <w:r w:rsidRPr="005072BA">
        <w:rPr>
          <w:rFonts w:ascii="Times New Roman" w:eastAsia="Batang" w:hAnsi="Times New Roman" w:cs="Times New Roman"/>
          <w:spacing w:val="1"/>
          <w:sz w:val="28"/>
          <w:szCs w:val="28"/>
        </w:rPr>
        <w:t>;</w:t>
      </w:r>
    </w:p>
    <w:p w:rsidR="00B15D3C" w:rsidRPr="00B15D3C" w:rsidRDefault="00B15D3C" w:rsidP="00B1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оставить личные вещи в месте для хранения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личных вещей лиц, привлекаемых </w:t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проведению экзамен</w:t>
      </w:r>
      <w:r w:rsidR="009B364E"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которое расположено до входа</w:t>
      </w:r>
      <w:r w:rsidR="009B3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ППЭ;</w:t>
      </w:r>
    </w:p>
    <w:p w:rsidR="00B15D3C" w:rsidRPr="00B15D3C" w:rsidRDefault="00B15D3C" w:rsidP="00B15D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зарегистрироваться у ответственн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организатора вне аудитории, </w:t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руководителем ППЭ;</w:t>
      </w:r>
    </w:p>
    <w:p w:rsidR="00B15D3C" w:rsidRPr="00B15D3C" w:rsidRDefault="00B15D3C" w:rsidP="00C1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получить от руководителя ППЭ «Журнал учета участников экзамена, обратившихся к медицинскому работнику»</w:t>
      </w:r>
      <w:r w:rsidR="00C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Журнал</w:t>
      </w:r>
      <w:r w:rsidR="00C16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C16A6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16A6D" w:rsidRPr="00C16A6D" w:rsidRDefault="00B15D3C" w:rsidP="00C16A6D">
      <w:pPr>
        <w:spacing w:after="0"/>
        <w:ind w:firstLine="709"/>
        <w:jc w:val="both"/>
        <w:rPr>
          <w:rFonts w:ascii="Times New Roman" w:eastAsia="Batang" w:hAnsi="Times New Roman" w:cs="Times New Roman"/>
          <w:spacing w:val="1"/>
          <w:sz w:val="28"/>
          <w:szCs w:val="28"/>
          <w:highlight w:val="yellow"/>
        </w:rPr>
      </w:pPr>
      <w:r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="00C16A6D" w:rsidRPr="009B36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запросить у руководителя ППЭ информацию о распределении</w:t>
      </w:r>
      <w:r w:rsidR="00C16A6D" w:rsidRPr="009B36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ППЭ участников ГВЭ с ОВЗ, детей-инвалидов и инвалидов;</w:t>
      </w:r>
    </w:p>
    <w:p w:rsidR="00B15D3C" w:rsidRPr="00B15D3C" w:rsidRDefault="00C16A6D" w:rsidP="00C16A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</w:t>
      </w:r>
      <w:r w:rsidR="00B15D3C"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в отведенное для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помещение в ППЭ и приступить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 выполнению </w:t>
      </w:r>
      <w:r w:rsidR="00B15D3C" w:rsidRPr="00B15D3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обязанностей.</w:t>
      </w:r>
    </w:p>
    <w:tbl>
      <w:tblPr>
        <w:tblStyle w:val="a3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A860A3" w:rsidRPr="00EA6BA3" w:rsidTr="00C90EA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860A3" w:rsidRPr="00EE173E" w:rsidRDefault="00A860A3" w:rsidP="00EE173E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E173E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lastRenderedPageBreak/>
              <w:t>Учет участников экзамена, обратившихся в медицинский пункт, и составление акта о досрочном завершении экзамена по объективным причинам</w:t>
            </w:r>
          </w:p>
          <w:p w:rsidR="00633BEE" w:rsidRDefault="00633BEE" w:rsidP="00633BEE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Медицинский работник ведет Журнал. Все поля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Журнала обязательны </w:t>
            </w: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 заполнению.</w:t>
            </w:r>
          </w:p>
          <w:p w:rsidR="00633BEE" w:rsidRPr="00633BEE" w:rsidRDefault="00633BEE" w:rsidP="00633BEE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  <w:highlight w:val="yellow"/>
              </w:rPr>
            </w:pP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Участник экзамена, обратившийся за медицинской помощью, вправе отказаться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от составления акта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 досрочном завершении экзамена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объективным причинам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вернуться в аудиторию для продолжения выполнения ЭР. Медицинскому работнику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следует поставить «</w:t>
            </w:r>
            <w:proofErr w:type="gramStart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Х»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proofErr w:type="gramEnd"/>
            <w:r w:rsidRPr="00633BE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соответствующем поле Журнала.</w:t>
            </w:r>
          </w:p>
          <w:p w:rsidR="00A860A3" w:rsidRPr="006C2E03" w:rsidRDefault="006C2E03" w:rsidP="006C2E03">
            <w:pPr>
              <w:ind w:firstLine="709"/>
              <w:jc w:val="both"/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</w:pP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В случае если участник экзамена </w:t>
            </w:r>
            <w:r w:rsidRPr="006C2E03">
              <w:rPr>
                <w:rFonts w:ascii="Times New Roman" w:eastAsia="Batang" w:hAnsi="Times New Roman" w:cs="Times New Roman"/>
                <w:b/>
                <w:spacing w:val="-10"/>
                <w:sz w:val="28"/>
                <w:szCs w:val="28"/>
              </w:rPr>
              <w:t>по своему желанию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хочет досрочно завершить </w:t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экзамен, медицинский ра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ботник при помощи организаторов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br/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вне аудитории приглашает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члена ГЭК в медицинский кабинет для составления акта о досрочном завершении экзамена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по объективным причинам, который также подписывается членом ГЭК. Медицинскому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работнику следует поставить «</w:t>
            </w:r>
            <w:proofErr w:type="gramStart"/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Х»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br/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в</w:t>
            </w:r>
            <w:proofErr w:type="gramEnd"/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соответствующем поле Журнала. В форме ППЭ-22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«Акт о досрочном завершении экзамена по объективным причинам»</w:t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,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выданной членом ГЭК, заполнить поле «Досрочно завершил экзамен по следующим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причинам»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br/>
            </w:r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>и</w:t>
            </w:r>
            <w:proofErr w:type="gramEnd"/>
            <w:r w:rsidRPr="006C2E03"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 поставить свою подпись в соответствующем месте.</w:t>
            </w:r>
          </w:p>
          <w:p w:rsidR="00A860A3" w:rsidRPr="00027A4E" w:rsidRDefault="00027A4E" w:rsidP="00027A4E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Член ГЭК информирует участника экзамена о то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м, что при досрочном завершении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 по объективным причинам участник экзамена повторно допускается к экзамену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при наличии подтверждающих документов. Заполненная форма ППЭ-22 </w:t>
            </w:r>
            <w:r>
              <w:rPr>
                <w:rFonts w:ascii="Times New Roman" w:eastAsia="Batang" w:hAnsi="Times New Roman" w:cs="Times New Roman"/>
                <w:spacing w:val="-10"/>
                <w:sz w:val="28"/>
                <w:szCs w:val="28"/>
              </w:rPr>
              <w:t xml:space="preserve">«Акт о досрочном завершении экзамена по объективным причинам»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является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документом, подтверждающим наличие уважительной причины для досрочного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завершения экзамена.</w:t>
            </w:r>
          </w:p>
          <w:p w:rsidR="00027A4E" w:rsidRPr="00027A4E" w:rsidRDefault="00027A4E" w:rsidP="00027A4E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Информирование участника о его возможности ка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к продолжить выполнение ЭР, так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о возможности досрочного ее завершения проводится в доброжелательной обстановке,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исключающей дальнейшее ухудшение состояния (в том числе и психологического)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027A4E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обратившегося за медицинской помощью участника экзамена.</w:t>
            </w:r>
          </w:p>
          <w:p w:rsidR="00A860A3" w:rsidRPr="00EA6BA3" w:rsidRDefault="00A860A3" w:rsidP="00027A4E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02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После окончания экзамена </w:t>
            </w:r>
            <w:r w:rsidR="00027A4E" w:rsidRPr="0002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медицинскому работнику следует </w:t>
            </w:r>
            <w:r w:rsidRPr="0002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сдать руководителю ППЭ Журнал учета уч</w:t>
            </w:r>
            <w:r w:rsidR="00027A4E" w:rsidRPr="0002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астников экзамена, обратившихся</w:t>
            </w:r>
            <w:r w:rsidR="00027A4E" w:rsidRPr="0002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27A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медицинскому работнику во время проведения экзамена.</w:t>
            </w:r>
          </w:p>
        </w:tc>
      </w:tr>
    </w:tbl>
    <w:p w:rsidR="00677804" w:rsidRDefault="00677804"/>
    <w:sectPr w:rsidR="00677804" w:rsidSect="009B364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69"/>
    <w:rsid w:val="00027A4E"/>
    <w:rsid w:val="000632F0"/>
    <w:rsid w:val="001D268C"/>
    <w:rsid w:val="00203DCB"/>
    <w:rsid w:val="0023054A"/>
    <w:rsid w:val="002B0C1E"/>
    <w:rsid w:val="002B5BAA"/>
    <w:rsid w:val="00403F29"/>
    <w:rsid w:val="00514C92"/>
    <w:rsid w:val="005164F6"/>
    <w:rsid w:val="00633BEE"/>
    <w:rsid w:val="00677804"/>
    <w:rsid w:val="006C2E03"/>
    <w:rsid w:val="00725C89"/>
    <w:rsid w:val="00775F96"/>
    <w:rsid w:val="00803092"/>
    <w:rsid w:val="00816DFC"/>
    <w:rsid w:val="008B6DC1"/>
    <w:rsid w:val="00993FAD"/>
    <w:rsid w:val="009B364E"/>
    <w:rsid w:val="009D1721"/>
    <w:rsid w:val="00A860A3"/>
    <w:rsid w:val="00AB6830"/>
    <w:rsid w:val="00B15D3C"/>
    <w:rsid w:val="00B3423D"/>
    <w:rsid w:val="00C02DBF"/>
    <w:rsid w:val="00C16A6D"/>
    <w:rsid w:val="00C76735"/>
    <w:rsid w:val="00CB5282"/>
    <w:rsid w:val="00CF5A0E"/>
    <w:rsid w:val="00D033F4"/>
    <w:rsid w:val="00D65469"/>
    <w:rsid w:val="00DC20AB"/>
    <w:rsid w:val="00EA7078"/>
    <w:rsid w:val="00EE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A66BF-6BE5-4701-9B12-036AF661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A860A3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A860A3"/>
  </w:style>
  <w:style w:type="table" w:customStyle="1" w:styleId="9">
    <w:name w:val="Сетка таблицы9"/>
    <w:basedOn w:val="a1"/>
    <w:next w:val="a3"/>
    <w:uiPriority w:val="39"/>
    <w:rsid w:val="00A86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19</cp:revision>
  <dcterms:created xsi:type="dcterms:W3CDTF">2024-04-08T07:53:00Z</dcterms:created>
  <dcterms:modified xsi:type="dcterms:W3CDTF">2025-02-12T07:25:00Z</dcterms:modified>
</cp:coreProperties>
</file>