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B57F46" w:rsidRDefault="00B57F46" w:rsidP="00DB69CE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F46" w:rsidRPr="00204C2C" w:rsidRDefault="00B57F46" w:rsidP="005064A9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F46" w:rsidRPr="00DE5157" w:rsidRDefault="00B57F46" w:rsidP="00B57F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57F46" w:rsidRPr="002C7A16" w:rsidRDefault="00B57F46" w:rsidP="00B57F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 xml:space="preserve">Форма </w:t>
      </w:r>
      <w:r w:rsidR="002D2E2A">
        <w:rPr>
          <w:rFonts w:ascii="Times New Roman" w:hAnsi="Times New Roman" w:cs="Times New Roman"/>
          <w:b/>
          <w:sz w:val="24"/>
        </w:rPr>
        <w:t>Д-1</w:t>
      </w:r>
      <w:r w:rsidRPr="002C7A16">
        <w:rPr>
          <w:rFonts w:ascii="Times New Roman" w:hAnsi="Times New Roman" w:cs="Times New Roman"/>
          <w:b/>
          <w:sz w:val="24"/>
        </w:rPr>
        <w:t>-</w:t>
      </w:r>
      <w:r w:rsidR="00E51C00">
        <w:rPr>
          <w:rFonts w:ascii="Times New Roman" w:hAnsi="Times New Roman" w:cs="Times New Roman"/>
          <w:b/>
          <w:sz w:val="24"/>
        </w:rPr>
        <w:t>ГВЭ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57F46" w:rsidTr="00DB69C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7F46" w:rsidRPr="002D2E2A" w:rsidRDefault="006F0327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6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 xml:space="preserve">ФОРМА </w:t>
            </w:r>
            <w:r w:rsidR="002D2E2A" w:rsidRPr="002D2E2A">
              <w:rPr>
                <w:rFonts w:ascii="Times New Roman" w:hAnsi="Times New Roman" w:cs="Times New Roman"/>
                <w:b/>
                <w:spacing w:val="60"/>
                <w:sz w:val="28"/>
              </w:rPr>
              <w:t>ЗАЯВЛЕНИ</w:t>
            </w: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>Я</w:t>
            </w:r>
          </w:p>
          <w:p w:rsidR="00B57F46" w:rsidRDefault="002A753D" w:rsidP="006F032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 w:rsidR="006F0327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в </w:t>
            </w:r>
            <w:r w:rsidR="002D2E2A">
              <w:rPr>
                <w:rFonts w:ascii="Times New Roman" w:hAnsi="Times New Roman" w:cs="Times New Roman"/>
                <w:b/>
                <w:sz w:val="28"/>
              </w:rPr>
              <w:t xml:space="preserve">ГИА в форме </w:t>
            </w:r>
            <w:r w:rsidR="009E142B">
              <w:rPr>
                <w:rFonts w:ascii="Times New Roman" w:hAnsi="Times New Roman" w:cs="Times New Roman"/>
                <w:b/>
                <w:sz w:val="28"/>
              </w:rPr>
              <w:t>ГВЭ</w:t>
            </w:r>
          </w:p>
        </w:tc>
      </w:tr>
    </w:tbl>
    <w:p w:rsidR="00B57F46" w:rsidRPr="00DE5157" w:rsidRDefault="00B57F46" w:rsidP="00B57F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7F46" w:rsidTr="00DB69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B57F46" w:rsidTr="002D2E2A">
              <w:trPr>
                <w:trHeight w:val="1260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7F46" w:rsidRPr="00C727A1" w:rsidRDefault="00B57F46" w:rsidP="00DB69CE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Руководителю</w:t>
                  </w:r>
                </w:p>
                <w:p w:rsidR="00B57F46" w:rsidRPr="00C727A1" w:rsidRDefault="00B57F46" w:rsidP="00DB69CE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образовательной организации</w:t>
                  </w:r>
                </w:p>
                <w:p w:rsidR="00B57F46" w:rsidRPr="00C727A1" w:rsidRDefault="00B57F46" w:rsidP="00DB69CE">
                  <w:pPr>
                    <w:ind w:firstLine="3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:rsidR="00B57F46" w:rsidRPr="002D2E2A" w:rsidRDefault="00B57F46" w:rsidP="002D2E2A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  <w:tr w:rsidR="00B57F46" w:rsidTr="002D2E2A">
              <w:trPr>
                <w:gridAfter w:val="1"/>
                <w:wAfter w:w="533" w:type="dxa"/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6F0327" w:rsidRPr="00346A50" w:rsidRDefault="006F0327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участи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и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ГИА в форме ГВЭ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E42A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3"/>
              <w:gridCol w:w="394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7"/>
            </w:tblGrid>
            <w:tr w:rsidR="00996E69" w:rsidRPr="00C727A1" w:rsidTr="00752146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96E69" w:rsidRPr="00BD7CC3" w:rsidRDefault="00996E69" w:rsidP="00996E6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D7CC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996E69" w:rsidRPr="00BD7CC3" w:rsidRDefault="00996E69" w:rsidP="00996E69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E69" w:rsidRPr="00C727A1" w:rsidRDefault="00996E69" w:rsidP="00996E6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96E69" w:rsidRPr="00021D12" w:rsidRDefault="00996E69" w:rsidP="00996E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996E69" w:rsidRDefault="00996E69" w:rsidP="00996E69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310F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r w:rsidR="002D2E2A">
              <w:rPr>
                <w:rFonts w:ascii="Times New Roman" w:hAnsi="Times New Roman" w:cs="Times New Roman"/>
                <w:sz w:val="26"/>
                <w:szCs w:val="26"/>
              </w:rPr>
              <w:t>ГИА в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форме </w:t>
            </w:r>
            <w:r w:rsidR="009E142B">
              <w:rPr>
                <w:rFonts w:ascii="Times New Roman" w:hAnsi="Times New Roman" w:cs="Times New Roman"/>
                <w:sz w:val="26"/>
                <w:szCs w:val="26"/>
              </w:rPr>
              <w:t>ГВЭ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учебным предметам: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0"/>
              <w:gridCol w:w="1895"/>
              <w:gridCol w:w="409"/>
              <w:gridCol w:w="323"/>
              <w:gridCol w:w="1903"/>
              <w:gridCol w:w="1930"/>
            </w:tblGrid>
            <w:tr w:rsidR="009E142B" w:rsidRPr="00F46504" w:rsidTr="009E142B">
              <w:trPr>
                <w:trHeight w:val="76"/>
              </w:trPr>
              <w:tc>
                <w:tcPr>
                  <w:tcW w:w="1462" w:type="pct"/>
                  <w:vMerge w:val="restart"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учебного предмета</w:t>
                  </w:r>
                </w:p>
              </w:tc>
              <w:tc>
                <w:tcPr>
                  <w:tcW w:w="2481" w:type="pct"/>
                  <w:gridSpan w:val="4"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Отметка о выборе формы ГВЭ</w:t>
                  </w:r>
                </w:p>
              </w:tc>
              <w:tc>
                <w:tcPr>
                  <w:tcW w:w="1057" w:type="pct"/>
                  <w:vMerge w:val="restart"/>
                  <w:shd w:val="clear" w:color="auto" w:fill="auto"/>
                  <w:vAlign w:val="center"/>
                </w:tcPr>
                <w:p w:rsidR="009E142B" w:rsidRPr="002602A6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602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Выбор периода проведения*</w:t>
                  </w:r>
                </w:p>
              </w:tc>
            </w:tr>
            <w:tr w:rsidR="009E142B" w:rsidRPr="00F46504" w:rsidTr="004A1880">
              <w:trPr>
                <w:trHeight w:val="463"/>
              </w:trPr>
              <w:tc>
                <w:tcPr>
                  <w:tcW w:w="1462" w:type="pct"/>
                  <w:vMerge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39" w:type="pct"/>
                  <w:gridSpan w:val="3"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Письменная форма</w:t>
                  </w: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**</w:t>
                  </w:r>
                </w:p>
              </w:tc>
              <w:tc>
                <w:tcPr>
                  <w:tcW w:w="1042" w:type="pct"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Устная форма</w:t>
                  </w:r>
                </w:p>
              </w:tc>
              <w:tc>
                <w:tcPr>
                  <w:tcW w:w="1057" w:type="pct"/>
                  <w:vMerge/>
                  <w:shd w:val="clear" w:color="auto" w:fill="auto"/>
                  <w:vAlign w:val="center"/>
                </w:tcPr>
                <w:p w:rsidR="009E142B" w:rsidRPr="00F46504" w:rsidRDefault="009E142B" w:rsidP="009E142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E142B" w:rsidRPr="00F46504" w:rsidTr="00565095">
              <w:trPr>
                <w:trHeight w:hRule="exact" w:val="90"/>
              </w:trPr>
              <w:tc>
                <w:tcPr>
                  <w:tcW w:w="1462" w:type="pct"/>
                  <w:vMerge w:val="restart"/>
                  <w:vAlign w:val="center"/>
                </w:tcPr>
                <w:p w:rsidR="009E142B" w:rsidRPr="00F46504" w:rsidRDefault="009E142B" w:rsidP="0056509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1439" w:type="pct"/>
                  <w:gridSpan w:val="3"/>
                  <w:tcBorders>
                    <w:bottom w:val="nil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042" w:type="pct"/>
                  <w:vMerge w:val="restart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 w:val="restart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310F40">
              <w:trPr>
                <w:trHeight w:hRule="exact" w:val="357"/>
              </w:trPr>
              <w:tc>
                <w:tcPr>
                  <w:tcW w:w="1462" w:type="pct"/>
                  <w:vMerge/>
                  <w:vAlign w:val="center"/>
                </w:tcPr>
                <w:p w:rsidR="009E142B" w:rsidRPr="00F46504" w:rsidRDefault="009E142B" w:rsidP="0056509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E142B" w:rsidRPr="00F46504" w:rsidRDefault="009E142B" w:rsidP="00310F40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Сочинение</w:t>
                  </w:r>
                </w:p>
              </w:tc>
              <w:tc>
                <w:tcPr>
                  <w:tcW w:w="22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565095">
              <w:trPr>
                <w:trHeight w:hRule="exact" w:val="90"/>
              </w:trPr>
              <w:tc>
                <w:tcPr>
                  <w:tcW w:w="1462" w:type="pct"/>
                  <w:vMerge/>
                  <w:tcBorders>
                    <w:right w:val="nil"/>
                  </w:tcBorders>
                  <w:vAlign w:val="center"/>
                </w:tcPr>
                <w:p w:rsidR="009E142B" w:rsidRPr="00F46504" w:rsidRDefault="009E142B" w:rsidP="0056509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565095">
              <w:trPr>
                <w:trHeight w:hRule="exact" w:val="90"/>
              </w:trPr>
              <w:tc>
                <w:tcPr>
                  <w:tcW w:w="1462" w:type="pct"/>
                  <w:vMerge/>
                  <w:tcBorders>
                    <w:right w:val="nil"/>
                  </w:tcBorders>
                  <w:vAlign w:val="center"/>
                </w:tcPr>
                <w:p w:rsidR="009E142B" w:rsidRPr="00F46504" w:rsidRDefault="009E142B" w:rsidP="0056509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0"/>
                      <w:szCs w:val="8"/>
                    </w:rPr>
                  </w:pPr>
                </w:p>
              </w:tc>
              <w:tc>
                <w:tcPr>
                  <w:tcW w:w="22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310F40">
              <w:trPr>
                <w:trHeight w:hRule="exact" w:val="357"/>
              </w:trPr>
              <w:tc>
                <w:tcPr>
                  <w:tcW w:w="1462" w:type="pct"/>
                  <w:vMerge/>
                  <w:vAlign w:val="center"/>
                </w:tcPr>
                <w:p w:rsidR="009E142B" w:rsidRPr="00F46504" w:rsidRDefault="009E142B" w:rsidP="00565095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 w:val="restart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9E142B" w:rsidRPr="00F46504" w:rsidRDefault="009E142B" w:rsidP="00310F40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Диктант</w:t>
                  </w:r>
                </w:p>
              </w:tc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single" w:sz="4" w:space="0" w:color="auto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565095">
              <w:trPr>
                <w:trHeight w:hRule="exact" w:val="90"/>
              </w:trPr>
              <w:tc>
                <w:tcPr>
                  <w:tcW w:w="1462" w:type="pct"/>
                  <w:vMerge/>
                  <w:vAlign w:val="center"/>
                </w:tcPr>
                <w:p w:rsidR="009E142B" w:rsidRPr="00F46504" w:rsidRDefault="009E142B" w:rsidP="00565095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/>
                  <w:tcBorders>
                    <w:righ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224" w:type="pct"/>
                  <w:tcBorders>
                    <w:left w:val="nil"/>
                    <w:righ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auto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142B" w:rsidRPr="00F46504" w:rsidTr="001A24DF">
              <w:trPr>
                <w:trHeight w:hRule="exact" w:val="313"/>
              </w:trPr>
              <w:tc>
                <w:tcPr>
                  <w:tcW w:w="1462" w:type="pct"/>
                  <w:vAlign w:val="center"/>
                </w:tcPr>
                <w:p w:rsidR="009E142B" w:rsidRPr="00F46504" w:rsidRDefault="009E142B" w:rsidP="0056509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439" w:type="pct"/>
                  <w:gridSpan w:val="3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:rsidR="009E142B" w:rsidRPr="00F46504" w:rsidRDefault="009E142B" w:rsidP="009E14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142B" w:rsidRPr="009E142B" w:rsidRDefault="002D2E2A" w:rsidP="009E142B">
            <w:pPr>
              <w:spacing w:before="120"/>
              <w:jc w:val="both"/>
              <w:rPr>
                <w:rFonts w:ascii="Times New Roman" w:hAnsi="Times New Roman" w:cs="Times New Roman"/>
                <w:szCs w:val="26"/>
              </w:rPr>
            </w:pPr>
            <w:r w:rsidRPr="002D2E2A">
              <w:rPr>
                <w:rFonts w:ascii="Times New Roman" w:hAnsi="Times New Roman" w:cs="Times New Roman"/>
                <w:szCs w:val="26"/>
              </w:rPr>
              <w:t>*</w:t>
            </w:r>
            <w:r w:rsidR="00996E69">
              <w:rPr>
                <w:rFonts w:ascii="Times New Roman" w:hAnsi="Times New Roman" w:cs="Times New Roman"/>
                <w:szCs w:val="26"/>
              </w:rPr>
              <w:t xml:space="preserve"> Укажите «ДОСР</w:t>
            </w:r>
            <w:r w:rsidR="009E142B" w:rsidRPr="009E142B">
              <w:rPr>
                <w:rFonts w:ascii="Times New Roman" w:hAnsi="Times New Roman" w:cs="Times New Roman"/>
                <w:szCs w:val="26"/>
              </w:rPr>
              <w:t>» для выбора досрочного периода, «</w:t>
            </w:r>
            <w:proofErr w:type="gramStart"/>
            <w:r w:rsidR="009E142B" w:rsidRPr="009E142B">
              <w:rPr>
                <w:rFonts w:ascii="Times New Roman" w:hAnsi="Times New Roman" w:cs="Times New Roman"/>
                <w:szCs w:val="26"/>
              </w:rPr>
              <w:t xml:space="preserve">ОСН» </w:t>
            </w:r>
            <w:r w:rsidR="00E42A61">
              <w:rPr>
                <w:rFonts w:ascii="Times New Roman" w:hAnsi="Times New Roman" w:cs="Times New Roman"/>
                <w:szCs w:val="26"/>
              </w:rPr>
              <w:sym w:font="Symbol" w:char="F02D"/>
            </w:r>
            <w:r w:rsidR="009E142B" w:rsidRPr="009E142B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9E142B">
              <w:rPr>
                <w:rFonts w:ascii="Times New Roman" w:hAnsi="Times New Roman" w:cs="Times New Roman"/>
                <w:szCs w:val="26"/>
              </w:rPr>
              <w:t>для</w:t>
            </w:r>
            <w:proofErr w:type="gramEnd"/>
            <w:r w:rsidR="009E142B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9E142B" w:rsidRPr="009E142B">
              <w:rPr>
                <w:rFonts w:ascii="Times New Roman" w:hAnsi="Times New Roman" w:cs="Times New Roman"/>
                <w:szCs w:val="26"/>
              </w:rPr>
              <w:t>о</w:t>
            </w:r>
            <w:r w:rsidR="00E42A61">
              <w:rPr>
                <w:rFonts w:ascii="Times New Roman" w:hAnsi="Times New Roman" w:cs="Times New Roman"/>
                <w:szCs w:val="26"/>
              </w:rPr>
              <w:t xml:space="preserve">сновного периода, </w:t>
            </w:r>
            <w:r w:rsidR="00E42A61" w:rsidRPr="009E142B">
              <w:rPr>
                <w:rFonts w:ascii="Times New Roman" w:hAnsi="Times New Roman" w:cs="Times New Roman"/>
                <w:szCs w:val="26"/>
              </w:rPr>
              <w:t>«</w:t>
            </w:r>
            <w:r w:rsidR="00E42A61">
              <w:rPr>
                <w:rFonts w:ascii="Times New Roman" w:hAnsi="Times New Roman" w:cs="Times New Roman"/>
                <w:szCs w:val="26"/>
              </w:rPr>
              <w:t>ДОП</w:t>
            </w:r>
            <w:r w:rsidR="00E42A61" w:rsidRPr="009E142B">
              <w:rPr>
                <w:rFonts w:ascii="Times New Roman" w:hAnsi="Times New Roman" w:cs="Times New Roman"/>
                <w:szCs w:val="26"/>
              </w:rPr>
              <w:t xml:space="preserve">» </w:t>
            </w:r>
            <w:r w:rsidR="00E42A61">
              <w:rPr>
                <w:rFonts w:ascii="Times New Roman" w:hAnsi="Times New Roman" w:cs="Times New Roman"/>
                <w:szCs w:val="26"/>
              </w:rPr>
              <w:sym w:font="Symbol" w:char="F02D"/>
            </w:r>
            <w:r w:rsidR="00E42A61" w:rsidRPr="009E142B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E42A61">
              <w:rPr>
                <w:rFonts w:ascii="Times New Roman" w:hAnsi="Times New Roman" w:cs="Times New Roman"/>
                <w:szCs w:val="26"/>
              </w:rPr>
              <w:t xml:space="preserve">для </w:t>
            </w:r>
            <w:r w:rsidR="0038564B">
              <w:rPr>
                <w:rFonts w:ascii="Times New Roman" w:hAnsi="Times New Roman" w:cs="Times New Roman"/>
                <w:szCs w:val="26"/>
              </w:rPr>
              <w:t>дополнительного</w:t>
            </w:r>
            <w:r w:rsidR="00E42A61">
              <w:rPr>
                <w:rFonts w:ascii="Times New Roman" w:hAnsi="Times New Roman" w:cs="Times New Roman"/>
                <w:szCs w:val="26"/>
              </w:rPr>
              <w:t xml:space="preserve"> периода.</w:t>
            </w:r>
          </w:p>
          <w:p w:rsidR="009E142B" w:rsidRDefault="009E142B" w:rsidP="00BC67A1">
            <w:pPr>
              <w:spacing w:before="24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9E142B">
              <w:rPr>
                <w:rFonts w:ascii="Times New Roman" w:hAnsi="Times New Roman" w:cs="Times New Roman"/>
                <w:szCs w:val="26"/>
              </w:rPr>
              <w:lastRenderedPageBreak/>
              <w:t>** Укажите письменную форму проведения ГВЭ по русскому языку</w:t>
            </w:r>
            <w:r w:rsidR="00E42A61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E42A61" w:rsidRPr="0038564B">
              <w:rPr>
                <w:rFonts w:ascii="Times New Roman" w:hAnsi="Times New Roman" w:cs="Times New Roman"/>
                <w:szCs w:val="26"/>
              </w:rPr>
              <w:t>(диктант предусмотрен</w:t>
            </w:r>
            <w:r w:rsidR="00E42A61" w:rsidRPr="0038564B">
              <w:rPr>
                <w:rFonts w:ascii="Times New Roman" w:hAnsi="Times New Roman" w:cs="Times New Roman"/>
                <w:szCs w:val="26"/>
              </w:rPr>
              <w:br/>
            </w:r>
            <w:r w:rsidR="001A24DF" w:rsidRPr="0038564B">
              <w:rPr>
                <w:rFonts w:ascii="Times New Roman" w:hAnsi="Times New Roman" w:cs="Times New Roman"/>
                <w:szCs w:val="26"/>
              </w:rPr>
              <w:t>для экзаменуемых с расстройствами аутистического спектра)</w:t>
            </w:r>
            <w:r w:rsidRPr="0038564B">
              <w:rPr>
                <w:rFonts w:ascii="Times New Roman" w:hAnsi="Times New Roman" w:cs="Times New Roman"/>
                <w:szCs w:val="26"/>
              </w:rPr>
              <w:t>.</w:t>
            </w:r>
          </w:p>
          <w:p w:rsidR="00B57F46" w:rsidRPr="002D2E2A" w:rsidRDefault="00E42A61" w:rsidP="00BC67A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A61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учитывающих состояние моего здоровья, 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F46" w:rsidRPr="002D2E2A" w:rsidRDefault="00B57F46" w:rsidP="00BC67A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96972" id="Прямоугольник 11" o:spid="_x0000_s1026" style="position:absolute;margin-left:.85pt;margin-top:9.6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</w:t>
            </w:r>
            <w:bookmarkStart w:id="0" w:name="_GoBack"/>
            <w:bookmarkEnd w:id="0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аверенной копией рекомендаций психолого-медико-педагогической комиссии</w:t>
            </w:r>
            <w:r w:rsidR="00E42A6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42A61" w:rsidRPr="00B65C53">
              <w:rPr>
                <w:rFonts w:ascii="Times New Roman" w:hAnsi="Times New Roman" w:cs="Times New Roman"/>
                <w:sz w:val="26"/>
                <w:szCs w:val="26"/>
              </w:rPr>
              <w:t>ПМПК)</w:t>
            </w:r>
            <w:r w:rsidR="00E42A6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BC67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A17B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BC67A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E42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2A61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E42A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FA4DC3" w:rsidRDefault="00B57F46" w:rsidP="00BC67A1">
            <w:pPr>
              <w:spacing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Pr="00BC67A1" w:rsidRDefault="00B57F46" w:rsidP="00BC67A1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AFBB55" wp14:editId="56B271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504190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E4043" id="Прямоугольник 8" o:spid="_x0000_s1026" style="position:absolute;margin-left:.3pt;margin-top:39.7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Io5iULcAAAABgEAAA8AAABkcnMvZG93bnJldi54&#10;bWxMjkFrwkAQhe9C/8Myhd7qRg1q02ykFARvQVtKvW2y0ySYnQ3ZNUZ/faenehoe7+PNl25G24oB&#10;e984UjCbRiCQSmcaqhR8fmyf1yB80GR06wgVXNHDJnuYpDox7kJ7HA6hEjxCPtEK6hC6REpf1mi1&#10;n7oOibsf11sdOPaVNL2+8Lht5TyKltLqhvhDrTt8r7E8Hc5Wgfve57erab62hTTdKT/u8mEVK/X0&#10;OL69ggg4hn8Y/vRZHTJ2KtyZjBetgiVzClYvMQhuFzHfgqnZYg4yS+W9fvYL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ijmJQt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C67A1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C67A1">
              <w:rPr>
                <w:rFonts w:ascii="Times New Roman" w:hAnsi="Times New Roman" w:cs="Times New Roman"/>
                <w:i/>
                <w:sz w:val="26"/>
                <w:szCs w:val="26"/>
              </w:rPr>
              <w:t>казать дополнительные условия,</w:t>
            </w:r>
            <w:r w:rsidRPr="00BC6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67A1">
              <w:rPr>
                <w:rFonts w:ascii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  <w:r w:rsidR="004122D2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D2E2A" w:rsidRPr="001D3B0D" w:rsidRDefault="00B57F46" w:rsidP="00310F4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2D7E9E" w:rsidRPr="001D3B0D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>специализированная аудитория</w:t>
            </w:r>
            <w:r w:rsidR="00310F4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310F40">
            <w:pPr>
              <w:spacing w:after="120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2F21A89" wp14:editId="1CF09D4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127284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A250B" id="Прямоугольник 1" o:spid="_x0000_s1026" style="position:absolute;margin-left:.7pt;margin-top:10pt;width:16.9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Default="002D7E9E" w:rsidP="00310F4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Pr="002D7E9E">
              <w:rPr>
                <w:rFonts w:ascii="Times New Roman" w:hAnsi="Times New Roman" w:cs="Times New Roman"/>
                <w:sz w:val="26"/>
                <w:szCs w:val="26"/>
              </w:rPr>
              <w:t>выполнения экзаменационной работы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 на 1,5 часа</w:t>
            </w:r>
            <w:r w:rsidR="00310F4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310F40">
            <w:pPr>
              <w:spacing w:after="120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44CCFA0" wp14:editId="41C634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86682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79645" id="Прямоугольник 5" o:spid="_x0000_s1026" style="position:absolute;margin-left:.6pt;margin-top:6.85pt;width:16.9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zw/lCdwAAAAGAQAADwAAAGRycy9kb3du&#10;cmV2LnhtbEyPQUvDQBCF74L/YRnBm93YViMxmyJCwVtoFdHbJDsmodnZkN2mqb/e8aSn4fEeb76X&#10;b2bXq4nG0Hk2cLtIQBHX3nbcGHh73d48gAoR2WLvmQycKcCmuLzIMbP+xDua9rFRUsIhQwNtjEOm&#10;dahbchgWfiAW78uPDqPIsdF2xJOUu14vk+ReO+xYPrQ40HNL9WF/dAb8x678PtvufVtpOxzKz5dy&#10;StfGXF/NT4+gIs3xLwy/+IIOhTBV/sg2qF70UoJyVikosVd3sqwysE5T0EWu/+MXPwA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DPD+UJ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2D7E9E" w:rsidRDefault="002D7E9E" w:rsidP="00310F4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CB7709">
              <w:rPr>
                <w:rFonts w:ascii="Times New Roman" w:hAnsi="Times New Roman" w:cs="Times New Roman"/>
                <w:sz w:val="26"/>
                <w:szCs w:val="26"/>
              </w:rPr>
              <w:t>необходимость присутствия ассистента</w:t>
            </w:r>
            <w:r w:rsidR="00310F4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A22F48" w:rsidRDefault="002D7E9E" w:rsidP="00310F40">
            <w:pPr>
              <w:pBdr>
                <w:bottom w:val="single" w:sz="12" w:space="0" w:color="auto"/>
              </w:pBdr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10F0237" wp14:editId="67D4D98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20E5" id="Прямоугольник 2" o:spid="_x0000_s1026" style="position:absolute;margin-left:.6pt;margin-top:5.3pt;width:16.9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</w:p>
          <w:p w:rsidR="00B57F46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Default="00B57F46" w:rsidP="00DB69C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F73685" w:rsidRDefault="00B57F46" w:rsidP="00DB69CE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73685">
              <w:rPr>
                <w:rFonts w:ascii="Times New Roman" w:hAnsi="Times New Roman" w:cs="Times New Roman"/>
                <w:i/>
                <w:sz w:val="20"/>
              </w:rPr>
              <w:t>(иные дополнительные условия/материально-техническое оснащение,</w:t>
            </w:r>
            <w:r w:rsidRPr="00F736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учитывающие состояние здоровья, особен</w:t>
            </w:r>
            <w:r w:rsidR="002D7E9E">
              <w:rPr>
                <w:rFonts w:ascii="Times New Roman" w:hAnsi="Times New Roman" w:cs="Times New Roman"/>
                <w:i/>
                <w:sz w:val="20"/>
              </w:rPr>
              <w:t>ности психофизического развития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3709B0" w:rsidRDefault="003E11A9" w:rsidP="003E11A9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E11A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 порядком проведения ГИА, в том числе со с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роками, местами проведения ГИА,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3E11A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 основаниями для удаления из ППЭ, с процедурой досрочного завершения экзамена по объективным причинам, правилами запо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лнения бланков, о ведении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3E11A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ен /ознакомлена ознакомлен (-а)</w:t>
            </w:r>
            <w:r w:rsidR="003709B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310F40" w:rsidRPr="00310F40" w:rsidRDefault="00310F40" w:rsidP="00310F40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26"/>
              </w:rPr>
            </w:pPr>
          </w:p>
          <w:p w:rsidR="003709B0" w:rsidRDefault="003709B0" w:rsidP="00310F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3709B0" w:rsidRPr="00310F40" w:rsidRDefault="003709B0" w:rsidP="00310F40">
            <w:pPr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3E11A9" w:rsidRDefault="003E11A9" w:rsidP="003E11A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6591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:rsidR="003709B0" w:rsidRPr="00021D12" w:rsidRDefault="003709B0" w:rsidP="00310F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9B0" w:rsidRPr="00021D12" w:rsidRDefault="003709B0" w:rsidP="00310F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3709B0" w:rsidRPr="00C727A1" w:rsidRDefault="003709B0" w:rsidP="003709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3709B0" w:rsidRPr="00C727A1" w:rsidTr="004A1880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709B0" w:rsidRPr="00C727A1" w:rsidRDefault="003709B0" w:rsidP="003709B0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9B0" w:rsidRPr="00C727A1" w:rsidRDefault="003709B0" w:rsidP="003709B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3E53DF" w:rsidRDefault="00B57F46" w:rsidP="00DB69CE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Pr="00BC67A1" w:rsidRDefault="00261718">
      <w:pPr>
        <w:rPr>
          <w:sz w:val="2"/>
        </w:rPr>
      </w:pPr>
    </w:p>
    <w:sectPr w:rsidR="00261718" w:rsidRPr="00BC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195F52"/>
    <w:rsid w:val="001A24DF"/>
    <w:rsid w:val="001D3B0D"/>
    <w:rsid w:val="001F7784"/>
    <w:rsid w:val="00261718"/>
    <w:rsid w:val="00276B53"/>
    <w:rsid w:val="002835D6"/>
    <w:rsid w:val="002A753D"/>
    <w:rsid w:val="002D2E2A"/>
    <w:rsid w:val="002D7E9E"/>
    <w:rsid w:val="00310F40"/>
    <w:rsid w:val="0035555C"/>
    <w:rsid w:val="003709B0"/>
    <w:rsid w:val="0038564B"/>
    <w:rsid w:val="003E11A9"/>
    <w:rsid w:val="004122D2"/>
    <w:rsid w:val="005064A9"/>
    <w:rsid w:val="00532BC9"/>
    <w:rsid w:val="00565095"/>
    <w:rsid w:val="0065170A"/>
    <w:rsid w:val="006F0327"/>
    <w:rsid w:val="006F0E0A"/>
    <w:rsid w:val="007C22BE"/>
    <w:rsid w:val="008D0132"/>
    <w:rsid w:val="009119EE"/>
    <w:rsid w:val="00996E69"/>
    <w:rsid w:val="009E142B"/>
    <w:rsid w:val="00A067E5"/>
    <w:rsid w:val="00A5789D"/>
    <w:rsid w:val="00B57F46"/>
    <w:rsid w:val="00BC67A1"/>
    <w:rsid w:val="00CB7709"/>
    <w:rsid w:val="00E42A61"/>
    <w:rsid w:val="00E51C00"/>
    <w:rsid w:val="00F064C8"/>
    <w:rsid w:val="00F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0B58F-02DE-403E-B34E-7392A86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4A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4A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Vlaznev</dc:creator>
  <cp:lastModifiedBy>K214_4</cp:lastModifiedBy>
  <cp:revision>16</cp:revision>
  <cp:lastPrinted>2023-12-05T15:11:00Z</cp:lastPrinted>
  <dcterms:created xsi:type="dcterms:W3CDTF">2023-12-05T15:02:00Z</dcterms:created>
  <dcterms:modified xsi:type="dcterms:W3CDTF">2025-12-11T13:04:00Z</dcterms:modified>
</cp:coreProperties>
</file>