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02" w:rsidRPr="00B774DD" w:rsidRDefault="00171802" w:rsidP="00171802">
      <w:pPr>
        <w:ind w:firstLine="0"/>
        <w:jc w:val="center"/>
        <w:rPr>
          <w:sz w:val="28"/>
        </w:rPr>
      </w:pPr>
      <w:r w:rsidRPr="00B774DD">
        <w:rPr>
          <w:sz w:val="28"/>
        </w:rPr>
        <w:t xml:space="preserve">Информация </w:t>
      </w:r>
    </w:p>
    <w:p w:rsidR="00171802" w:rsidRDefault="00171802" w:rsidP="00171802">
      <w:pPr>
        <w:ind w:firstLine="0"/>
        <w:jc w:val="center"/>
        <w:rPr>
          <w:sz w:val="28"/>
        </w:rPr>
      </w:pPr>
      <w:r w:rsidRPr="00B774DD">
        <w:rPr>
          <w:sz w:val="28"/>
        </w:rPr>
        <w:t>о работе с обращениями граждан</w:t>
      </w:r>
      <w:r>
        <w:rPr>
          <w:sz w:val="28"/>
        </w:rPr>
        <w:t xml:space="preserve"> в Департаменте образования </w:t>
      </w:r>
    </w:p>
    <w:p w:rsidR="00171802" w:rsidRDefault="00171802" w:rsidP="00171802">
      <w:pPr>
        <w:ind w:firstLine="0"/>
        <w:jc w:val="center"/>
        <w:rPr>
          <w:sz w:val="28"/>
        </w:rPr>
      </w:pPr>
      <w:r>
        <w:rPr>
          <w:sz w:val="28"/>
        </w:rPr>
        <w:t xml:space="preserve">Ивановской области </w:t>
      </w:r>
      <w:r>
        <w:rPr>
          <w:b/>
          <w:sz w:val="28"/>
        </w:rPr>
        <w:t>за 1</w:t>
      </w:r>
      <w:r w:rsidRPr="007410D3">
        <w:rPr>
          <w:b/>
          <w:sz w:val="28"/>
        </w:rPr>
        <w:t xml:space="preserve"> квартал</w:t>
      </w:r>
      <w:r>
        <w:rPr>
          <w:sz w:val="28"/>
        </w:rPr>
        <w:t xml:space="preserve"> 2023 г.</w:t>
      </w:r>
    </w:p>
    <w:p w:rsidR="00171802" w:rsidRDefault="00171802" w:rsidP="00171802">
      <w:pPr>
        <w:ind w:firstLine="0"/>
        <w:jc w:val="center"/>
        <w:rPr>
          <w:sz w:val="28"/>
        </w:rPr>
      </w:pPr>
    </w:p>
    <w:p w:rsidR="00171802" w:rsidRDefault="00171802" w:rsidP="00171802">
      <w:pPr>
        <w:ind w:firstLine="0"/>
        <w:jc w:val="center"/>
        <w:rPr>
          <w:sz w:val="28"/>
        </w:rPr>
      </w:pPr>
    </w:p>
    <w:p w:rsidR="00171802" w:rsidRDefault="00171802" w:rsidP="00171802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Обратилось на личный приём </w:t>
      </w:r>
      <w:proofErr w:type="gramStart"/>
      <w:r>
        <w:rPr>
          <w:sz w:val="28"/>
        </w:rPr>
        <w:t>граждан:_</w:t>
      </w:r>
      <w:proofErr w:type="gramEnd"/>
      <w:r>
        <w:rPr>
          <w:sz w:val="28"/>
        </w:rPr>
        <w:t>3__</w:t>
      </w:r>
    </w:p>
    <w:p w:rsidR="00171802" w:rsidRDefault="00171802" w:rsidP="00171802">
      <w:pPr>
        <w:ind w:left="927" w:firstLine="0"/>
        <w:rPr>
          <w:sz w:val="28"/>
        </w:rPr>
      </w:pPr>
    </w:p>
    <w:p w:rsidR="00171802" w:rsidRDefault="00171802" w:rsidP="00171802">
      <w:pPr>
        <w:rPr>
          <w:sz w:val="28"/>
        </w:rPr>
      </w:pPr>
      <w:r>
        <w:rPr>
          <w:sz w:val="28"/>
        </w:rPr>
        <w:t xml:space="preserve">2. Поступило письменных обращений </w:t>
      </w:r>
      <w:proofErr w:type="gramStart"/>
      <w:r>
        <w:rPr>
          <w:sz w:val="28"/>
        </w:rPr>
        <w:t>граждан:_</w:t>
      </w:r>
      <w:proofErr w:type="gramEnd"/>
      <w:r>
        <w:rPr>
          <w:sz w:val="28"/>
        </w:rPr>
        <w:t>270</w:t>
      </w:r>
      <w:r w:rsidRPr="003E3FB6">
        <w:rPr>
          <w:b/>
          <w:sz w:val="28"/>
        </w:rPr>
        <w:t>_,</w:t>
      </w:r>
      <w:r>
        <w:rPr>
          <w:sz w:val="28"/>
        </w:rPr>
        <w:t xml:space="preserve">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.:</w:t>
      </w:r>
    </w:p>
    <w:p w:rsidR="00171802" w:rsidRDefault="00171802" w:rsidP="00171802">
      <w:pPr>
        <w:rPr>
          <w:sz w:val="28"/>
        </w:rPr>
      </w:pPr>
      <w:r>
        <w:rPr>
          <w:sz w:val="28"/>
        </w:rPr>
        <w:t xml:space="preserve">- непосредственно в </w:t>
      </w:r>
      <w:proofErr w:type="gramStart"/>
      <w:r>
        <w:rPr>
          <w:sz w:val="28"/>
        </w:rPr>
        <w:t>Департамент:_</w:t>
      </w:r>
      <w:proofErr w:type="gramEnd"/>
      <w:r>
        <w:rPr>
          <w:sz w:val="28"/>
        </w:rPr>
        <w:t>133_</w:t>
      </w:r>
    </w:p>
    <w:p w:rsidR="00171802" w:rsidRDefault="00171802" w:rsidP="00171802">
      <w:pPr>
        <w:rPr>
          <w:sz w:val="28"/>
        </w:rPr>
      </w:pPr>
      <w:r>
        <w:rPr>
          <w:sz w:val="28"/>
        </w:rPr>
        <w:t xml:space="preserve">- из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России:_</w:t>
      </w:r>
      <w:proofErr w:type="gramEnd"/>
      <w:r>
        <w:rPr>
          <w:sz w:val="28"/>
        </w:rPr>
        <w:t>21_</w:t>
      </w:r>
      <w:bookmarkStart w:id="0" w:name="_GoBack"/>
      <w:bookmarkEnd w:id="0"/>
    </w:p>
    <w:p w:rsidR="00171802" w:rsidRDefault="00171802" w:rsidP="00171802">
      <w:pPr>
        <w:rPr>
          <w:sz w:val="28"/>
        </w:rPr>
      </w:pPr>
      <w:r>
        <w:rPr>
          <w:sz w:val="28"/>
        </w:rPr>
        <w:t xml:space="preserve">- из Правительства Ивановской </w:t>
      </w:r>
      <w:proofErr w:type="gramStart"/>
      <w:r>
        <w:rPr>
          <w:sz w:val="28"/>
        </w:rPr>
        <w:t>области:_</w:t>
      </w:r>
      <w:proofErr w:type="gramEnd"/>
      <w:r>
        <w:rPr>
          <w:sz w:val="28"/>
        </w:rPr>
        <w:t>108_</w:t>
      </w:r>
    </w:p>
    <w:p w:rsidR="00171802" w:rsidRDefault="00171802" w:rsidP="00171802">
      <w:pPr>
        <w:rPr>
          <w:sz w:val="28"/>
        </w:rPr>
      </w:pPr>
      <w:r>
        <w:rPr>
          <w:sz w:val="28"/>
        </w:rPr>
        <w:t xml:space="preserve">- из </w:t>
      </w:r>
      <w:proofErr w:type="gramStart"/>
      <w:r>
        <w:rPr>
          <w:sz w:val="28"/>
        </w:rPr>
        <w:t>Прокуратуры:_</w:t>
      </w:r>
      <w:proofErr w:type="gramEnd"/>
      <w:r>
        <w:rPr>
          <w:sz w:val="28"/>
        </w:rPr>
        <w:t>2__</w:t>
      </w:r>
    </w:p>
    <w:p w:rsidR="00171802" w:rsidRDefault="00171802" w:rsidP="00171802">
      <w:pPr>
        <w:rPr>
          <w:sz w:val="28"/>
        </w:rPr>
      </w:pPr>
      <w:r>
        <w:rPr>
          <w:sz w:val="28"/>
        </w:rPr>
        <w:t xml:space="preserve">- от Уполномоченного по правам </w:t>
      </w:r>
      <w:proofErr w:type="gramStart"/>
      <w:r>
        <w:rPr>
          <w:sz w:val="28"/>
        </w:rPr>
        <w:t>ребёнка:_</w:t>
      </w:r>
      <w:proofErr w:type="gramEnd"/>
      <w:r>
        <w:rPr>
          <w:sz w:val="28"/>
        </w:rPr>
        <w:t>_</w:t>
      </w:r>
    </w:p>
    <w:p w:rsidR="00171802" w:rsidRDefault="00171802" w:rsidP="00171802">
      <w:pPr>
        <w:rPr>
          <w:sz w:val="28"/>
        </w:rPr>
      </w:pPr>
      <w:r>
        <w:rPr>
          <w:sz w:val="28"/>
        </w:rPr>
        <w:t>- из других организаций: _6_</w:t>
      </w:r>
    </w:p>
    <w:p w:rsidR="00171802" w:rsidRDefault="00171802" w:rsidP="00171802">
      <w:pPr>
        <w:rPr>
          <w:sz w:val="28"/>
        </w:rPr>
      </w:pPr>
    </w:p>
    <w:p w:rsidR="00171802" w:rsidRDefault="00171802" w:rsidP="00171802">
      <w:pPr>
        <w:rPr>
          <w:sz w:val="28"/>
        </w:rPr>
      </w:pPr>
      <w:r>
        <w:rPr>
          <w:sz w:val="28"/>
        </w:rPr>
        <w:t>3. Из общего числа письменных обращений поступило через Интернет-</w:t>
      </w:r>
      <w:proofErr w:type="gramStart"/>
      <w:r>
        <w:rPr>
          <w:sz w:val="28"/>
        </w:rPr>
        <w:t>портал:_</w:t>
      </w:r>
      <w:proofErr w:type="gramEnd"/>
      <w:r>
        <w:rPr>
          <w:sz w:val="28"/>
        </w:rPr>
        <w:t>100__</w:t>
      </w:r>
    </w:p>
    <w:p w:rsidR="00171802" w:rsidRDefault="00171802" w:rsidP="00171802">
      <w:pPr>
        <w:rPr>
          <w:sz w:val="28"/>
        </w:rPr>
      </w:pPr>
    </w:p>
    <w:p w:rsidR="00171802" w:rsidRDefault="00171802" w:rsidP="00171802">
      <w:pPr>
        <w:rPr>
          <w:sz w:val="28"/>
        </w:rPr>
      </w:pPr>
      <w:r>
        <w:rPr>
          <w:sz w:val="28"/>
        </w:rPr>
        <w:t xml:space="preserve">4. Из общего числа письменных обращений по </w:t>
      </w:r>
      <w:proofErr w:type="gramStart"/>
      <w:r>
        <w:rPr>
          <w:sz w:val="28"/>
        </w:rPr>
        <w:t>вопросам:_</w:t>
      </w:r>
      <w:proofErr w:type="gramEnd"/>
      <w:r>
        <w:rPr>
          <w:sz w:val="28"/>
        </w:rPr>
        <w:t>_</w:t>
      </w:r>
      <w:r w:rsidRPr="00AA3994">
        <w:rPr>
          <w:b/>
          <w:sz w:val="28"/>
        </w:rPr>
        <w:t>_</w:t>
      </w:r>
    </w:p>
    <w:p w:rsidR="00171802" w:rsidRDefault="00171802" w:rsidP="00171802">
      <w:pPr>
        <w:rPr>
          <w:sz w:val="28"/>
        </w:rPr>
      </w:pPr>
      <w:r>
        <w:rPr>
          <w:sz w:val="28"/>
        </w:rPr>
        <w:t xml:space="preserve">- качество оказания государственных, муниципальных образовательных </w:t>
      </w:r>
      <w:proofErr w:type="gramStart"/>
      <w:r>
        <w:rPr>
          <w:sz w:val="28"/>
        </w:rPr>
        <w:t>услуг  _</w:t>
      </w:r>
      <w:proofErr w:type="gramEnd"/>
      <w:r>
        <w:rPr>
          <w:sz w:val="28"/>
        </w:rPr>
        <w:t>214__</w:t>
      </w:r>
    </w:p>
    <w:p w:rsidR="00171802" w:rsidRDefault="00171802" w:rsidP="00171802">
      <w:pPr>
        <w:rPr>
          <w:sz w:val="28"/>
        </w:rPr>
      </w:pPr>
      <w:r>
        <w:rPr>
          <w:sz w:val="28"/>
        </w:rPr>
        <w:t>- трудовые отношения _56_</w:t>
      </w:r>
    </w:p>
    <w:p w:rsidR="00171802" w:rsidRDefault="00171802" w:rsidP="00171802">
      <w:pPr>
        <w:rPr>
          <w:sz w:val="28"/>
        </w:rPr>
      </w:pPr>
      <w:r>
        <w:rPr>
          <w:sz w:val="28"/>
        </w:rPr>
        <w:t>- заработная плата работников __</w:t>
      </w:r>
    </w:p>
    <w:p w:rsidR="00171802" w:rsidRDefault="00171802" w:rsidP="00171802">
      <w:pPr>
        <w:rPr>
          <w:sz w:val="28"/>
        </w:rPr>
      </w:pPr>
    </w:p>
    <w:p w:rsidR="00171802" w:rsidRDefault="00171802" w:rsidP="00171802">
      <w:pPr>
        <w:rPr>
          <w:sz w:val="28"/>
        </w:rPr>
      </w:pPr>
    </w:p>
    <w:p w:rsidR="00171802" w:rsidRDefault="00171802" w:rsidP="00171802">
      <w:pPr>
        <w:rPr>
          <w:sz w:val="28"/>
        </w:rPr>
      </w:pPr>
      <w:r>
        <w:rPr>
          <w:sz w:val="28"/>
        </w:rPr>
        <w:t>6. Результаты рассмотрения:</w:t>
      </w:r>
    </w:p>
    <w:p w:rsidR="00171802" w:rsidRDefault="00171802" w:rsidP="00171802">
      <w:pPr>
        <w:rPr>
          <w:sz w:val="28"/>
        </w:rPr>
      </w:pPr>
      <w:r>
        <w:rPr>
          <w:sz w:val="28"/>
        </w:rPr>
        <w:t>- положительный ответ _5_</w:t>
      </w:r>
    </w:p>
    <w:p w:rsidR="00171802" w:rsidRDefault="00171802" w:rsidP="00171802">
      <w:pPr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даны разъяснения_209_</w:t>
      </w:r>
    </w:p>
    <w:p w:rsidR="00171802" w:rsidRDefault="00171802" w:rsidP="00171802">
      <w:pPr>
        <w:rPr>
          <w:sz w:val="28"/>
        </w:rPr>
      </w:pPr>
      <w:r>
        <w:rPr>
          <w:sz w:val="28"/>
        </w:rPr>
        <w:t xml:space="preserve">- иные результаты обращений _56_ </w:t>
      </w:r>
    </w:p>
    <w:p w:rsidR="00171802" w:rsidRDefault="00171802" w:rsidP="00171802">
      <w:pPr>
        <w:rPr>
          <w:sz w:val="28"/>
        </w:rPr>
      </w:pPr>
    </w:p>
    <w:p w:rsidR="00171802" w:rsidRDefault="00171802" w:rsidP="00171802">
      <w:pPr>
        <w:rPr>
          <w:sz w:val="28"/>
        </w:rPr>
      </w:pPr>
      <w:r>
        <w:rPr>
          <w:sz w:val="28"/>
        </w:rPr>
        <w:t xml:space="preserve">7. Находится на </w:t>
      </w:r>
      <w:proofErr w:type="gramStart"/>
      <w:r>
        <w:rPr>
          <w:sz w:val="28"/>
        </w:rPr>
        <w:t>рассмотрении:_</w:t>
      </w:r>
      <w:proofErr w:type="gramEnd"/>
      <w:r>
        <w:rPr>
          <w:sz w:val="28"/>
        </w:rPr>
        <w:t>0_</w:t>
      </w:r>
    </w:p>
    <w:p w:rsidR="00171802" w:rsidRDefault="00171802" w:rsidP="00171802">
      <w:pPr>
        <w:rPr>
          <w:sz w:val="28"/>
        </w:rPr>
      </w:pPr>
    </w:p>
    <w:p w:rsidR="00171802" w:rsidRDefault="00171802" w:rsidP="00171802">
      <w:pPr>
        <w:rPr>
          <w:sz w:val="28"/>
        </w:rPr>
      </w:pPr>
    </w:p>
    <w:p w:rsidR="00171802" w:rsidRDefault="00171802" w:rsidP="00171802">
      <w:pPr>
        <w:rPr>
          <w:sz w:val="28"/>
        </w:rPr>
      </w:pPr>
    </w:p>
    <w:p w:rsidR="00171802" w:rsidRDefault="00171802" w:rsidP="00171802">
      <w:pPr>
        <w:rPr>
          <w:sz w:val="28"/>
        </w:rPr>
      </w:pPr>
    </w:p>
    <w:p w:rsidR="00171802" w:rsidRDefault="00171802" w:rsidP="00171802">
      <w:pPr>
        <w:rPr>
          <w:sz w:val="28"/>
        </w:rPr>
      </w:pPr>
    </w:p>
    <w:p w:rsidR="00171802" w:rsidRDefault="00171802" w:rsidP="00171802">
      <w:pPr>
        <w:rPr>
          <w:sz w:val="28"/>
        </w:rPr>
      </w:pPr>
    </w:p>
    <w:p w:rsidR="00171802" w:rsidRDefault="00171802" w:rsidP="00171802">
      <w:pPr>
        <w:rPr>
          <w:sz w:val="28"/>
        </w:rPr>
      </w:pPr>
    </w:p>
    <w:p w:rsidR="00171802" w:rsidRDefault="00171802" w:rsidP="00171802">
      <w:pPr>
        <w:rPr>
          <w:sz w:val="28"/>
        </w:rPr>
      </w:pPr>
    </w:p>
    <w:p w:rsidR="00171802" w:rsidRDefault="00171802" w:rsidP="00171802">
      <w:pPr>
        <w:rPr>
          <w:sz w:val="28"/>
        </w:rPr>
      </w:pPr>
    </w:p>
    <w:p w:rsidR="00171802" w:rsidRDefault="00171802" w:rsidP="00171802">
      <w:pPr>
        <w:rPr>
          <w:sz w:val="28"/>
        </w:rPr>
      </w:pPr>
    </w:p>
    <w:p w:rsidR="00171802" w:rsidRDefault="00171802" w:rsidP="00171802">
      <w:pPr>
        <w:rPr>
          <w:sz w:val="28"/>
        </w:rPr>
      </w:pPr>
    </w:p>
    <w:p w:rsidR="00171802" w:rsidRDefault="00171802" w:rsidP="00171802">
      <w:pPr>
        <w:rPr>
          <w:sz w:val="28"/>
        </w:rPr>
      </w:pPr>
    </w:p>
    <w:p w:rsidR="00171802" w:rsidRDefault="00171802" w:rsidP="00171802">
      <w:pPr>
        <w:rPr>
          <w:sz w:val="28"/>
        </w:rPr>
      </w:pPr>
    </w:p>
    <w:p w:rsidR="00171802" w:rsidRPr="00D97B81" w:rsidRDefault="00171802" w:rsidP="00171802">
      <w:pPr>
        <w:ind w:firstLine="0"/>
        <w:rPr>
          <w:szCs w:val="24"/>
        </w:rPr>
      </w:pP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268"/>
        <w:gridCol w:w="2820"/>
        <w:gridCol w:w="2708"/>
      </w:tblGrid>
      <w:tr w:rsidR="00171802" w:rsidRPr="00D97B81" w:rsidTr="00612061">
        <w:tc>
          <w:tcPr>
            <w:tcW w:w="772" w:type="dxa"/>
          </w:tcPr>
          <w:p w:rsidR="00171802" w:rsidRPr="00D97B81" w:rsidRDefault="00171802" w:rsidP="00612061">
            <w:pPr>
              <w:ind w:hanging="45"/>
              <w:jc w:val="center"/>
              <w:rPr>
                <w:szCs w:val="24"/>
              </w:rPr>
            </w:pPr>
            <w:r w:rsidRPr="00D97B81">
              <w:rPr>
                <w:szCs w:val="24"/>
              </w:rPr>
              <w:lastRenderedPageBreak/>
              <w:t>1.</w:t>
            </w:r>
          </w:p>
        </w:tc>
        <w:tc>
          <w:tcPr>
            <w:tcW w:w="2268" w:type="dxa"/>
          </w:tcPr>
          <w:p w:rsidR="00171802" w:rsidRPr="00D97B81" w:rsidRDefault="00171802" w:rsidP="00612061">
            <w:pPr>
              <w:spacing w:after="120"/>
              <w:ind w:firstLine="0"/>
              <w:rPr>
                <w:b/>
                <w:szCs w:val="24"/>
              </w:rPr>
            </w:pPr>
            <w:r w:rsidRPr="00D97B81">
              <w:rPr>
                <w:b/>
                <w:szCs w:val="24"/>
              </w:rPr>
              <w:t>г. Иваново</w:t>
            </w:r>
          </w:p>
        </w:tc>
        <w:tc>
          <w:tcPr>
            <w:tcW w:w="2820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  <w:tc>
          <w:tcPr>
            <w:tcW w:w="2708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</w:p>
        </w:tc>
      </w:tr>
      <w:tr w:rsidR="00171802" w:rsidRPr="00D97B81" w:rsidTr="00612061">
        <w:tc>
          <w:tcPr>
            <w:tcW w:w="772" w:type="dxa"/>
          </w:tcPr>
          <w:p w:rsidR="00171802" w:rsidRPr="00D97B81" w:rsidRDefault="00171802" w:rsidP="00612061">
            <w:pPr>
              <w:ind w:hanging="45"/>
              <w:jc w:val="center"/>
              <w:rPr>
                <w:szCs w:val="24"/>
              </w:rPr>
            </w:pPr>
            <w:r w:rsidRPr="00D97B81">
              <w:rPr>
                <w:szCs w:val="24"/>
              </w:rPr>
              <w:t>2.</w:t>
            </w:r>
          </w:p>
        </w:tc>
        <w:tc>
          <w:tcPr>
            <w:tcW w:w="2268" w:type="dxa"/>
          </w:tcPr>
          <w:p w:rsidR="00171802" w:rsidRPr="00D97B81" w:rsidRDefault="00171802" w:rsidP="00612061">
            <w:pPr>
              <w:spacing w:after="120"/>
              <w:ind w:firstLine="0"/>
              <w:rPr>
                <w:b/>
                <w:szCs w:val="24"/>
              </w:rPr>
            </w:pPr>
            <w:r w:rsidRPr="00D97B81">
              <w:rPr>
                <w:b/>
                <w:szCs w:val="24"/>
              </w:rPr>
              <w:t>г. Вичуга</w:t>
            </w:r>
          </w:p>
        </w:tc>
        <w:tc>
          <w:tcPr>
            <w:tcW w:w="2820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  <w:tc>
          <w:tcPr>
            <w:tcW w:w="2708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171802" w:rsidRPr="00D97B81" w:rsidTr="00612061">
        <w:tc>
          <w:tcPr>
            <w:tcW w:w="772" w:type="dxa"/>
          </w:tcPr>
          <w:p w:rsidR="00171802" w:rsidRPr="00D97B81" w:rsidRDefault="00171802" w:rsidP="00612061">
            <w:pPr>
              <w:ind w:hanging="45"/>
              <w:jc w:val="center"/>
              <w:rPr>
                <w:szCs w:val="24"/>
              </w:rPr>
            </w:pPr>
            <w:r w:rsidRPr="00D97B81">
              <w:rPr>
                <w:szCs w:val="24"/>
              </w:rPr>
              <w:t>3.</w:t>
            </w:r>
          </w:p>
        </w:tc>
        <w:tc>
          <w:tcPr>
            <w:tcW w:w="2268" w:type="dxa"/>
          </w:tcPr>
          <w:p w:rsidR="00171802" w:rsidRPr="00D97B81" w:rsidRDefault="00171802" w:rsidP="00612061">
            <w:pPr>
              <w:spacing w:after="120"/>
              <w:ind w:firstLine="0"/>
              <w:rPr>
                <w:b/>
                <w:szCs w:val="24"/>
              </w:rPr>
            </w:pPr>
            <w:r w:rsidRPr="00D97B81">
              <w:rPr>
                <w:b/>
                <w:szCs w:val="24"/>
              </w:rPr>
              <w:t>г. Кинешма</w:t>
            </w:r>
          </w:p>
        </w:tc>
        <w:tc>
          <w:tcPr>
            <w:tcW w:w="2820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  <w:tc>
          <w:tcPr>
            <w:tcW w:w="2708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  <w:tr w:rsidR="00171802" w:rsidRPr="00D97B81" w:rsidTr="00612061">
        <w:tc>
          <w:tcPr>
            <w:tcW w:w="772" w:type="dxa"/>
          </w:tcPr>
          <w:p w:rsidR="00171802" w:rsidRPr="00D97B81" w:rsidRDefault="00171802" w:rsidP="00612061">
            <w:pPr>
              <w:ind w:hanging="45"/>
              <w:jc w:val="center"/>
              <w:rPr>
                <w:szCs w:val="24"/>
              </w:rPr>
            </w:pPr>
            <w:r w:rsidRPr="00D97B81">
              <w:rPr>
                <w:szCs w:val="24"/>
              </w:rPr>
              <w:t>4.</w:t>
            </w:r>
          </w:p>
        </w:tc>
        <w:tc>
          <w:tcPr>
            <w:tcW w:w="2268" w:type="dxa"/>
          </w:tcPr>
          <w:p w:rsidR="00171802" w:rsidRPr="00D97B81" w:rsidRDefault="00171802" w:rsidP="00612061">
            <w:pPr>
              <w:spacing w:after="120"/>
              <w:ind w:firstLine="0"/>
              <w:rPr>
                <w:b/>
                <w:szCs w:val="24"/>
              </w:rPr>
            </w:pPr>
            <w:r w:rsidRPr="00D97B81">
              <w:rPr>
                <w:b/>
                <w:szCs w:val="24"/>
              </w:rPr>
              <w:t>г. Кохма</w:t>
            </w:r>
          </w:p>
        </w:tc>
        <w:tc>
          <w:tcPr>
            <w:tcW w:w="2820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  <w:tc>
          <w:tcPr>
            <w:tcW w:w="2708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171802" w:rsidRPr="00D97B81" w:rsidTr="00612061">
        <w:tc>
          <w:tcPr>
            <w:tcW w:w="772" w:type="dxa"/>
          </w:tcPr>
          <w:p w:rsidR="00171802" w:rsidRPr="00D97B81" w:rsidRDefault="00171802" w:rsidP="00612061">
            <w:pPr>
              <w:ind w:hanging="45"/>
              <w:jc w:val="center"/>
              <w:rPr>
                <w:szCs w:val="24"/>
              </w:rPr>
            </w:pPr>
            <w:r w:rsidRPr="00D97B81">
              <w:rPr>
                <w:szCs w:val="24"/>
              </w:rPr>
              <w:t>5.</w:t>
            </w:r>
          </w:p>
        </w:tc>
        <w:tc>
          <w:tcPr>
            <w:tcW w:w="2268" w:type="dxa"/>
          </w:tcPr>
          <w:p w:rsidR="00171802" w:rsidRPr="00D97B81" w:rsidRDefault="00171802" w:rsidP="00612061">
            <w:pPr>
              <w:spacing w:after="120"/>
              <w:ind w:firstLine="0"/>
              <w:rPr>
                <w:b/>
                <w:szCs w:val="24"/>
              </w:rPr>
            </w:pPr>
            <w:r w:rsidRPr="00D97B81">
              <w:rPr>
                <w:b/>
                <w:szCs w:val="24"/>
              </w:rPr>
              <w:t>г. Тейково</w:t>
            </w:r>
          </w:p>
        </w:tc>
        <w:tc>
          <w:tcPr>
            <w:tcW w:w="2820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  <w:tc>
          <w:tcPr>
            <w:tcW w:w="2708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171802" w:rsidRPr="00D97B81" w:rsidTr="00612061">
        <w:tc>
          <w:tcPr>
            <w:tcW w:w="772" w:type="dxa"/>
          </w:tcPr>
          <w:p w:rsidR="00171802" w:rsidRPr="00D97B81" w:rsidRDefault="00171802" w:rsidP="00612061">
            <w:pPr>
              <w:ind w:hanging="45"/>
              <w:jc w:val="center"/>
              <w:rPr>
                <w:szCs w:val="24"/>
              </w:rPr>
            </w:pPr>
            <w:r w:rsidRPr="00D97B81">
              <w:rPr>
                <w:szCs w:val="24"/>
              </w:rPr>
              <w:t>6.</w:t>
            </w:r>
          </w:p>
        </w:tc>
        <w:tc>
          <w:tcPr>
            <w:tcW w:w="2268" w:type="dxa"/>
          </w:tcPr>
          <w:p w:rsidR="00171802" w:rsidRPr="00D97B81" w:rsidRDefault="00171802" w:rsidP="00612061">
            <w:pPr>
              <w:spacing w:after="120"/>
              <w:ind w:firstLine="0"/>
              <w:rPr>
                <w:b/>
                <w:szCs w:val="24"/>
              </w:rPr>
            </w:pPr>
            <w:r w:rsidRPr="00D97B81">
              <w:rPr>
                <w:b/>
                <w:szCs w:val="24"/>
              </w:rPr>
              <w:t>г. Шуя</w:t>
            </w:r>
          </w:p>
        </w:tc>
        <w:tc>
          <w:tcPr>
            <w:tcW w:w="2820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  <w:tc>
          <w:tcPr>
            <w:tcW w:w="2708" w:type="dxa"/>
          </w:tcPr>
          <w:p w:rsidR="00171802" w:rsidRPr="00D97B81" w:rsidRDefault="00171802" w:rsidP="00612061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</w:t>
            </w:r>
            <w:r>
              <w:rPr>
                <w:szCs w:val="24"/>
              </w:rPr>
              <w:t>14</w:t>
            </w:r>
          </w:p>
        </w:tc>
      </w:tr>
      <w:tr w:rsidR="00171802" w:rsidRPr="00D97B81" w:rsidTr="00612061">
        <w:tc>
          <w:tcPr>
            <w:tcW w:w="772" w:type="dxa"/>
          </w:tcPr>
          <w:p w:rsidR="00171802" w:rsidRPr="00D97B81" w:rsidRDefault="00171802" w:rsidP="00612061">
            <w:pPr>
              <w:ind w:hanging="45"/>
              <w:jc w:val="center"/>
              <w:rPr>
                <w:szCs w:val="24"/>
              </w:rPr>
            </w:pPr>
            <w:r w:rsidRPr="00D97B81">
              <w:rPr>
                <w:szCs w:val="24"/>
              </w:rPr>
              <w:t>7.</w:t>
            </w:r>
          </w:p>
        </w:tc>
        <w:tc>
          <w:tcPr>
            <w:tcW w:w="2268" w:type="dxa"/>
          </w:tcPr>
          <w:p w:rsidR="00171802" w:rsidRPr="00D97B81" w:rsidRDefault="00171802" w:rsidP="00612061">
            <w:pPr>
              <w:spacing w:after="120"/>
              <w:ind w:firstLine="0"/>
              <w:rPr>
                <w:b/>
                <w:szCs w:val="24"/>
              </w:rPr>
            </w:pPr>
            <w:proofErr w:type="spellStart"/>
            <w:r w:rsidRPr="00D97B81">
              <w:rPr>
                <w:b/>
                <w:szCs w:val="24"/>
              </w:rPr>
              <w:t>Верх.Ландех</w:t>
            </w:r>
            <w:proofErr w:type="spellEnd"/>
          </w:p>
        </w:tc>
        <w:tc>
          <w:tcPr>
            <w:tcW w:w="2820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  <w:tc>
          <w:tcPr>
            <w:tcW w:w="2708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</w:tr>
      <w:tr w:rsidR="00171802" w:rsidRPr="00D97B81" w:rsidTr="00612061">
        <w:tc>
          <w:tcPr>
            <w:tcW w:w="772" w:type="dxa"/>
          </w:tcPr>
          <w:p w:rsidR="00171802" w:rsidRPr="00D97B81" w:rsidRDefault="00171802" w:rsidP="00612061">
            <w:pPr>
              <w:ind w:hanging="45"/>
              <w:jc w:val="center"/>
              <w:rPr>
                <w:szCs w:val="24"/>
              </w:rPr>
            </w:pPr>
            <w:r w:rsidRPr="00D97B81">
              <w:rPr>
                <w:szCs w:val="24"/>
              </w:rPr>
              <w:t>8.</w:t>
            </w:r>
          </w:p>
        </w:tc>
        <w:tc>
          <w:tcPr>
            <w:tcW w:w="2268" w:type="dxa"/>
          </w:tcPr>
          <w:p w:rsidR="00171802" w:rsidRPr="00D97B81" w:rsidRDefault="00171802" w:rsidP="00612061">
            <w:pPr>
              <w:spacing w:after="120"/>
              <w:ind w:firstLine="0"/>
              <w:rPr>
                <w:b/>
                <w:szCs w:val="24"/>
              </w:rPr>
            </w:pPr>
            <w:proofErr w:type="spellStart"/>
            <w:r w:rsidRPr="00D97B81">
              <w:rPr>
                <w:b/>
                <w:szCs w:val="24"/>
              </w:rPr>
              <w:t>Вичугский</w:t>
            </w:r>
            <w:proofErr w:type="spellEnd"/>
          </w:p>
        </w:tc>
        <w:tc>
          <w:tcPr>
            <w:tcW w:w="2820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  <w:tc>
          <w:tcPr>
            <w:tcW w:w="2708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171802" w:rsidRPr="00D97B81" w:rsidTr="00612061">
        <w:tc>
          <w:tcPr>
            <w:tcW w:w="772" w:type="dxa"/>
          </w:tcPr>
          <w:p w:rsidR="00171802" w:rsidRPr="00D97B81" w:rsidRDefault="00171802" w:rsidP="00612061">
            <w:pPr>
              <w:ind w:hanging="45"/>
              <w:jc w:val="center"/>
              <w:rPr>
                <w:szCs w:val="24"/>
              </w:rPr>
            </w:pPr>
            <w:r w:rsidRPr="00D97B81">
              <w:rPr>
                <w:szCs w:val="24"/>
              </w:rPr>
              <w:t>9.</w:t>
            </w:r>
          </w:p>
        </w:tc>
        <w:tc>
          <w:tcPr>
            <w:tcW w:w="2268" w:type="dxa"/>
          </w:tcPr>
          <w:p w:rsidR="00171802" w:rsidRPr="00D97B81" w:rsidRDefault="00171802" w:rsidP="00612061">
            <w:pPr>
              <w:spacing w:after="120"/>
              <w:ind w:firstLine="0"/>
              <w:rPr>
                <w:b/>
                <w:szCs w:val="24"/>
              </w:rPr>
            </w:pPr>
            <w:proofErr w:type="spellStart"/>
            <w:r w:rsidRPr="00D97B81">
              <w:rPr>
                <w:b/>
                <w:szCs w:val="24"/>
              </w:rPr>
              <w:t>Гав.Посад</w:t>
            </w:r>
            <w:proofErr w:type="spellEnd"/>
          </w:p>
        </w:tc>
        <w:tc>
          <w:tcPr>
            <w:tcW w:w="2820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  <w:tc>
          <w:tcPr>
            <w:tcW w:w="2708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171802" w:rsidRPr="00D97B81" w:rsidTr="00612061">
        <w:tc>
          <w:tcPr>
            <w:tcW w:w="772" w:type="dxa"/>
          </w:tcPr>
          <w:p w:rsidR="00171802" w:rsidRPr="00D97B81" w:rsidRDefault="00171802" w:rsidP="00612061">
            <w:pPr>
              <w:ind w:hanging="45"/>
              <w:jc w:val="center"/>
              <w:rPr>
                <w:szCs w:val="24"/>
              </w:rPr>
            </w:pPr>
            <w:r w:rsidRPr="00D97B81">
              <w:rPr>
                <w:szCs w:val="24"/>
              </w:rPr>
              <w:t>10.</w:t>
            </w:r>
          </w:p>
        </w:tc>
        <w:tc>
          <w:tcPr>
            <w:tcW w:w="2268" w:type="dxa"/>
          </w:tcPr>
          <w:p w:rsidR="00171802" w:rsidRPr="00D97B81" w:rsidRDefault="00171802" w:rsidP="00612061">
            <w:pPr>
              <w:spacing w:after="120"/>
              <w:ind w:firstLine="0"/>
              <w:rPr>
                <w:b/>
                <w:szCs w:val="24"/>
              </w:rPr>
            </w:pPr>
            <w:r w:rsidRPr="00D97B81">
              <w:rPr>
                <w:b/>
                <w:szCs w:val="24"/>
              </w:rPr>
              <w:t>Заволжский</w:t>
            </w:r>
          </w:p>
        </w:tc>
        <w:tc>
          <w:tcPr>
            <w:tcW w:w="2820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  <w:tc>
          <w:tcPr>
            <w:tcW w:w="2708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</w:tr>
      <w:tr w:rsidR="00171802" w:rsidRPr="00D97B81" w:rsidTr="00612061">
        <w:tc>
          <w:tcPr>
            <w:tcW w:w="772" w:type="dxa"/>
          </w:tcPr>
          <w:p w:rsidR="00171802" w:rsidRPr="00D97B81" w:rsidRDefault="00171802" w:rsidP="00612061">
            <w:pPr>
              <w:ind w:hanging="45"/>
              <w:jc w:val="center"/>
              <w:rPr>
                <w:szCs w:val="24"/>
              </w:rPr>
            </w:pPr>
            <w:r w:rsidRPr="00D97B81">
              <w:rPr>
                <w:szCs w:val="24"/>
              </w:rPr>
              <w:t>11.</w:t>
            </w:r>
          </w:p>
        </w:tc>
        <w:tc>
          <w:tcPr>
            <w:tcW w:w="2268" w:type="dxa"/>
          </w:tcPr>
          <w:p w:rsidR="00171802" w:rsidRPr="00D97B81" w:rsidRDefault="00171802" w:rsidP="00612061">
            <w:pPr>
              <w:spacing w:after="120"/>
              <w:ind w:firstLine="0"/>
              <w:rPr>
                <w:b/>
                <w:szCs w:val="24"/>
              </w:rPr>
            </w:pPr>
            <w:r w:rsidRPr="00D97B81">
              <w:rPr>
                <w:b/>
                <w:szCs w:val="24"/>
              </w:rPr>
              <w:t>Ивановский</w:t>
            </w:r>
          </w:p>
        </w:tc>
        <w:tc>
          <w:tcPr>
            <w:tcW w:w="2820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  <w:tc>
          <w:tcPr>
            <w:tcW w:w="2708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171802" w:rsidRPr="00D97B81" w:rsidTr="00612061">
        <w:tc>
          <w:tcPr>
            <w:tcW w:w="772" w:type="dxa"/>
          </w:tcPr>
          <w:p w:rsidR="00171802" w:rsidRPr="00D97B81" w:rsidRDefault="00171802" w:rsidP="00612061">
            <w:pPr>
              <w:ind w:hanging="45"/>
              <w:jc w:val="center"/>
              <w:rPr>
                <w:szCs w:val="24"/>
              </w:rPr>
            </w:pPr>
            <w:r w:rsidRPr="00D97B81">
              <w:rPr>
                <w:szCs w:val="24"/>
              </w:rPr>
              <w:t>12.</w:t>
            </w:r>
          </w:p>
        </w:tc>
        <w:tc>
          <w:tcPr>
            <w:tcW w:w="2268" w:type="dxa"/>
          </w:tcPr>
          <w:p w:rsidR="00171802" w:rsidRPr="00D97B81" w:rsidRDefault="00171802" w:rsidP="00612061">
            <w:pPr>
              <w:spacing w:after="120"/>
              <w:ind w:firstLine="0"/>
              <w:rPr>
                <w:b/>
                <w:szCs w:val="24"/>
              </w:rPr>
            </w:pPr>
            <w:r w:rsidRPr="00D97B81">
              <w:rPr>
                <w:b/>
                <w:szCs w:val="24"/>
              </w:rPr>
              <w:t>Ильинский</w:t>
            </w:r>
          </w:p>
        </w:tc>
        <w:tc>
          <w:tcPr>
            <w:tcW w:w="2820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  <w:tc>
          <w:tcPr>
            <w:tcW w:w="2708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71802" w:rsidRPr="00D97B81" w:rsidTr="00612061">
        <w:trPr>
          <w:trHeight w:val="554"/>
        </w:trPr>
        <w:tc>
          <w:tcPr>
            <w:tcW w:w="772" w:type="dxa"/>
          </w:tcPr>
          <w:p w:rsidR="00171802" w:rsidRPr="00D97B81" w:rsidRDefault="00171802" w:rsidP="00612061">
            <w:pPr>
              <w:ind w:hanging="45"/>
              <w:jc w:val="center"/>
              <w:rPr>
                <w:szCs w:val="24"/>
              </w:rPr>
            </w:pPr>
            <w:r w:rsidRPr="00D97B81">
              <w:rPr>
                <w:szCs w:val="24"/>
              </w:rPr>
              <w:t>13.</w:t>
            </w:r>
          </w:p>
        </w:tc>
        <w:tc>
          <w:tcPr>
            <w:tcW w:w="2268" w:type="dxa"/>
          </w:tcPr>
          <w:p w:rsidR="00171802" w:rsidRPr="00D97B81" w:rsidRDefault="00171802" w:rsidP="00612061">
            <w:pPr>
              <w:spacing w:after="120"/>
              <w:ind w:firstLine="0"/>
              <w:rPr>
                <w:b/>
                <w:szCs w:val="24"/>
              </w:rPr>
            </w:pPr>
            <w:r w:rsidRPr="00D97B81">
              <w:rPr>
                <w:b/>
                <w:szCs w:val="24"/>
              </w:rPr>
              <w:t>Кинешемский</w:t>
            </w:r>
          </w:p>
        </w:tc>
        <w:tc>
          <w:tcPr>
            <w:tcW w:w="2820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  <w:tc>
          <w:tcPr>
            <w:tcW w:w="2708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71802" w:rsidRPr="00D97B81" w:rsidTr="00612061">
        <w:tc>
          <w:tcPr>
            <w:tcW w:w="772" w:type="dxa"/>
          </w:tcPr>
          <w:p w:rsidR="00171802" w:rsidRPr="00D97B81" w:rsidRDefault="00171802" w:rsidP="00612061">
            <w:pPr>
              <w:ind w:hanging="45"/>
              <w:jc w:val="center"/>
              <w:rPr>
                <w:szCs w:val="24"/>
              </w:rPr>
            </w:pPr>
            <w:r w:rsidRPr="00D97B81">
              <w:rPr>
                <w:szCs w:val="24"/>
              </w:rPr>
              <w:t>14.</w:t>
            </w:r>
          </w:p>
        </w:tc>
        <w:tc>
          <w:tcPr>
            <w:tcW w:w="2268" w:type="dxa"/>
          </w:tcPr>
          <w:p w:rsidR="00171802" w:rsidRPr="00D97B81" w:rsidRDefault="00171802" w:rsidP="00612061">
            <w:pPr>
              <w:spacing w:after="120"/>
              <w:ind w:firstLine="0"/>
              <w:rPr>
                <w:b/>
                <w:szCs w:val="24"/>
              </w:rPr>
            </w:pPr>
            <w:r w:rsidRPr="00D97B81">
              <w:rPr>
                <w:b/>
                <w:szCs w:val="24"/>
              </w:rPr>
              <w:t>Комсомольск.</w:t>
            </w:r>
          </w:p>
        </w:tc>
        <w:tc>
          <w:tcPr>
            <w:tcW w:w="2820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  <w:tc>
          <w:tcPr>
            <w:tcW w:w="2708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171802" w:rsidRPr="00D97B81" w:rsidTr="00612061">
        <w:tc>
          <w:tcPr>
            <w:tcW w:w="772" w:type="dxa"/>
          </w:tcPr>
          <w:p w:rsidR="00171802" w:rsidRPr="00D97B81" w:rsidRDefault="00171802" w:rsidP="00612061">
            <w:pPr>
              <w:ind w:hanging="45"/>
              <w:jc w:val="center"/>
              <w:rPr>
                <w:szCs w:val="24"/>
              </w:rPr>
            </w:pPr>
            <w:r w:rsidRPr="00D97B81">
              <w:rPr>
                <w:szCs w:val="24"/>
              </w:rPr>
              <w:t>15.</w:t>
            </w:r>
          </w:p>
        </w:tc>
        <w:tc>
          <w:tcPr>
            <w:tcW w:w="2268" w:type="dxa"/>
          </w:tcPr>
          <w:p w:rsidR="00171802" w:rsidRPr="00D97B81" w:rsidRDefault="00171802" w:rsidP="00612061">
            <w:pPr>
              <w:spacing w:after="120"/>
              <w:ind w:firstLine="0"/>
              <w:rPr>
                <w:b/>
                <w:szCs w:val="24"/>
              </w:rPr>
            </w:pPr>
            <w:proofErr w:type="spellStart"/>
            <w:r w:rsidRPr="00D97B81">
              <w:rPr>
                <w:b/>
                <w:szCs w:val="24"/>
              </w:rPr>
              <w:t>Лежневский</w:t>
            </w:r>
            <w:proofErr w:type="spellEnd"/>
          </w:p>
        </w:tc>
        <w:tc>
          <w:tcPr>
            <w:tcW w:w="2820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  <w:tc>
          <w:tcPr>
            <w:tcW w:w="2708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171802" w:rsidRPr="00D97B81" w:rsidTr="00612061">
        <w:tc>
          <w:tcPr>
            <w:tcW w:w="772" w:type="dxa"/>
          </w:tcPr>
          <w:p w:rsidR="00171802" w:rsidRPr="00D97B81" w:rsidRDefault="00171802" w:rsidP="00612061">
            <w:pPr>
              <w:ind w:hanging="45"/>
              <w:jc w:val="center"/>
              <w:rPr>
                <w:szCs w:val="24"/>
              </w:rPr>
            </w:pPr>
            <w:r w:rsidRPr="00D97B81">
              <w:rPr>
                <w:szCs w:val="24"/>
              </w:rPr>
              <w:t>16.</w:t>
            </w:r>
          </w:p>
        </w:tc>
        <w:tc>
          <w:tcPr>
            <w:tcW w:w="2268" w:type="dxa"/>
          </w:tcPr>
          <w:p w:rsidR="00171802" w:rsidRPr="00D97B81" w:rsidRDefault="00171802" w:rsidP="00612061">
            <w:pPr>
              <w:spacing w:after="120"/>
              <w:ind w:firstLine="0"/>
              <w:rPr>
                <w:b/>
                <w:szCs w:val="24"/>
              </w:rPr>
            </w:pPr>
            <w:proofErr w:type="spellStart"/>
            <w:r w:rsidRPr="00D97B81">
              <w:rPr>
                <w:b/>
                <w:szCs w:val="24"/>
              </w:rPr>
              <w:t>Лухский</w:t>
            </w:r>
            <w:proofErr w:type="spellEnd"/>
          </w:p>
        </w:tc>
        <w:tc>
          <w:tcPr>
            <w:tcW w:w="2820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  <w:tc>
          <w:tcPr>
            <w:tcW w:w="2708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</w:tr>
      <w:tr w:rsidR="00171802" w:rsidRPr="00D97B81" w:rsidTr="00612061">
        <w:tc>
          <w:tcPr>
            <w:tcW w:w="772" w:type="dxa"/>
          </w:tcPr>
          <w:p w:rsidR="00171802" w:rsidRPr="00D97B81" w:rsidRDefault="00171802" w:rsidP="00612061">
            <w:pPr>
              <w:ind w:hanging="45"/>
              <w:jc w:val="center"/>
              <w:rPr>
                <w:szCs w:val="24"/>
              </w:rPr>
            </w:pPr>
            <w:r w:rsidRPr="00D97B81">
              <w:rPr>
                <w:szCs w:val="24"/>
              </w:rPr>
              <w:t>17.</w:t>
            </w:r>
          </w:p>
        </w:tc>
        <w:tc>
          <w:tcPr>
            <w:tcW w:w="2268" w:type="dxa"/>
          </w:tcPr>
          <w:p w:rsidR="00171802" w:rsidRPr="00D97B81" w:rsidRDefault="00171802" w:rsidP="00612061">
            <w:pPr>
              <w:spacing w:after="120"/>
              <w:ind w:firstLine="0"/>
              <w:rPr>
                <w:b/>
                <w:szCs w:val="24"/>
              </w:rPr>
            </w:pPr>
            <w:r w:rsidRPr="00D97B81">
              <w:rPr>
                <w:b/>
                <w:szCs w:val="24"/>
              </w:rPr>
              <w:t>Палехский</w:t>
            </w:r>
          </w:p>
        </w:tc>
        <w:tc>
          <w:tcPr>
            <w:tcW w:w="2820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  <w:tc>
          <w:tcPr>
            <w:tcW w:w="2708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71802" w:rsidRPr="00D97B81" w:rsidTr="00612061">
        <w:tc>
          <w:tcPr>
            <w:tcW w:w="772" w:type="dxa"/>
          </w:tcPr>
          <w:p w:rsidR="00171802" w:rsidRPr="00D97B81" w:rsidRDefault="00171802" w:rsidP="00612061">
            <w:pPr>
              <w:ind w:hanging="45"/>
              <w:jc w:val="center"/>
              <w:rPr>
                <w:szCs w:val="24"/>
              </w:rPr>
            </w:pPr>
            <w:r w:rsidRPr="00D97B81">
              <w:rPr>
                <w:szCs w:val="24"/>
              </w:rPr>
              <w:t>18.</w:t>
            </w:r>
          </w:p>
        </w:tc>
        <w:tc>
          <w:tcPr>
            <w:tcW w:w="2268" w:type="dxa"/>
          </w:tcPr>
          <w:p w:rsidR="00171802" w:rsidRPr="00D97B81" w:rsidRDefault="00171802" w:rsidP="00612061">
            <w:pPr>
              <w:spacing w:after="120"/>
              <w:ind w:firstLine="0"/>
              <w:rPr>
                <w:b/>
                <w:szCs w:val="24"/>
              </w:rPr>
            </w:pPr>
            <w:proofErr w:type="spellStart"/>
            <w:r w:rsidRPr="00D97B81">
              <w:rPr>
                <w:b/>
                <w:szCs w:val="24"/>
              </w:rPr>
              <w:t>Пестяковский</w:t>
            </w:r>
            <w:proofErr w:type="spellEnd"/>
          </w:p>
        </w:tc>
        <w:tc>
          <w:tcPr>
            <w:tcW w:w="2820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  <w:tc>
          <w:tcPr>
            <w:tcW w:w="2708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171802" w:rsidRPr="00D97B81" w:rsidTr="00612061">
        <w:tc>
          <w:tcPr>
            <w:tcW w:w="772" w:type="dxa"/>
          </w:tcPr>
          <w:p w:rsidR="00171802" w:rsidRPr="00D97B81" w:rsidRDefault="00171802" w:rsidP="00612061">
            <w:pPr>
              <w:ind w:hanging="45"/>
              <w:jc w:val="center"/>
              <w:rPr>
                <w:szCs w:val="24"/>
              </w:rPr>
            </w:pPr>
            <w:r w:rsidRPr="00D97B81">
              <w:rPr>
                <w:szCs w:val="24"/>
              </w:rPr>
              <w:t>19.</w:t>
            </w:r>
          </w:p>
        </w:tc>
        <w:tc>
          <w:tcPr>
            <w:tcW w:w="2268" w:type="dxa"/>
          </w:tcPr>
          <w:p w:rsidR="00171802" w:rsidRPr="00D97B81" w:rsidRDefault="00171802" w:rsidP="00612061">
            <w:pPr>
              <w:spacing w:after="120"/>
              <w:ind w:firstLine="0"/>
              <w:rPr>
                <w:b/>
                <w:szCs w:val="24"/>
              </w:rPr>
            </w:pPr>
            <w:r w:rsidRPr="00D97B81">
              <w:rPr>
                <w:b/>
                <w:szCs w:val="24"/>
              </w:rPr>
              <w:t>Приволжский</w:t>
            </w:r>
          </w:p>
        </w:tc>
        <w:tc>
          <w:tcPr>
            <w:tcW w:w="2820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  <w:tc>
          <w:tcPr>
            <w:tcW w:w="2708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171802" w:rsidRPr="00D97B81" w:rsidTr="00612061">
        <w:tc>
          <w:tcPr>
            <w:tcW w:w="772" w:type="dxa"/>
          </w:tcPr>
          <w:p w:rsidR="00171802" w:rsidRPr="00D97B81" w:rsidRDefault="00171802" w:rsidP="00612061">
            <w:pPr>
              <w:ind w:hanging="45"/>
              <w:jc w:val="center"/>
              <w:rPr>
                <w:szCs w:val="24"/>
              </w:rPr>
            </w:pPr>
            <w:r w:rsidRPr="00D97B81">
              <w:rPr>
                <w:szCs w:val="24"/>
              </w:rPr>
              <w:t>20.</w:t>
            </w:r>
          </w:p>
        </w:tc>
        <w:tc>
          <w:tcPr>
            <w:tcW w:w="2268" w:type="dxa"/>
          </w:tcPr>
          <w:p w:rsidR="00171802" w:rsidRPr="00D97B81" w:rsidRDefault="00171802" w:rsidP="00612061">
            <w:pPr>
              <w:spacing w:after="120"/>
              <w:ind w:firstLine="0"/>
              <w:rPr>
                <w:b/>
                <w:szCs w:val="24"/>
              </w:rPr>
            </w:pPr>
            <w:proofErr w:type="spellStart"/>
            <w:r w:rsidRPr="00D97B81">
              <w:rPr>
                <w:b/>
                <w:szCs w:val="24"/>
              </w:rPr>
              <w:t>Пучежский</w:t>
            </w:r>
            <w:proofErr w:type="spellEnd"/>
          </w:p>
        </w:tc>
        <w:tc>
          <w:tcPr>
            <w:tcW w:w="2820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  <w:tc>
          <w:tcPr>
            <w:tcW w:w="2708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171802" w:rsidRPr="00D97B81" w:rsidTr="00612061">
        <w:tc>
          <w:tcPr>
            <w:tcW w:w="772" w:type="dxa"/>
          </w:tcPr>
          <w:p w:rsidR="00171802" w:rsidRPr="00D97B81" w:rsidRDefault="00171802" w:rsidP="00612061">
            <w:pPr>
              <w:ind w:hanging="45"/>
              <w:jc w:val="center"/>
              <w:rPr>
                <w:szCs w:val="24"/>
              </w:rPr>
            </w:pPr>
            <w:r w:rsidRPr="00D97B81">
              <w:rPr>
                <w:szCs w:val="24"/>
              </w:rPr>
              <w:t>21.</w:t>
            </w:r>
          </w:p>
        </w:tc>
        <w:tc>
          <w:tcPr>
            <w:tcW w:w="2268" w:type="dxa"/>
          </w:tcPr>
          <w:p w:rsidR="00171802" w:rsidRPr="00D97B81" w:rsidRDefault="00171802" w:rsidP="00612061">
            <w:pPr>
              <w:spacing w:after="120"/>
              <w:ind w:firstLine="0"/>
              <w:rPr>
                <w:b/>
                <w:szCs w:val="24"/>
              </w:rPr>
            </w:pPr>
            <w:r w:rsidRPr="00D97B81">
              <w:rPr>
                <w:b/>
                <w:szCs w:val="24"/>
              </w:rPr>
              <w:t>Родниковский</w:t>
            </w:r>
          </w:p>
        </w:tc>
        <w:tc>
          <w:tcPr>
            <w:tcW w:w="2820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  <w:tc>
          <w:tcPr>
            <w:tcW w:w="2708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171802" w:rsidRPr="00D97B81" w:rsidTr="00612061">
        <w:tc>
          <w:tcPr>
            <w:tcW w:w="772" w:type="dxa"/>
          </w:tcPr>
          <w:p w:rsidR="00171802" w:rsidRPr="00D97B81" w:rsidRDefault="00171802" w:rsidP="00612061">
            <w:pPr>
              <w:ind w:hanging="45"/>
              <w:jc w:val="center"/>
              <w:rPr>
                <w:szCs w:val="24"/>
              </w:rPr>
            </w:pPr>
            <w:r w:rsidRPr="00D97B81">
              <w:rPr>
                <w:szCs w:val="24"/>
              </w:rPr>
              <w:t>22.</w:t>
            </w:r>
          </w:p>
        </w:tc>
        <w:tc>
          <w:tcPr>
            <w:tcW w:w="2268" w:type="dxa"/>
          </w:tcPr>
          <w:p w:rsidR="00171802" w:rsidRPr="00D97B81" w:rsidRDefault="00171802" w:rsidP="00612061">
            <w:pPr>
              <w:spacing w:after="120"/>
              <w:ind w:firstLine="0"/>
              <w:rPr>
                <w:b/>
                <w:szCs w:val="24"/>
              </w:rPr>
            </w:pPr>
            <w:r w:rsidRPr="00D97B81">
              <w:rPr>
                <w:b/>
                <w:szCs w:val="24"/>
              </w:rPr>
              <w:t>Савинский</w:t>
            </w:r>
          </w:p>
        </w:tc>
        <w:tc>
          <w:tcPr>
            <w:tcW w:w="2820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  <w:tc>
          <w:tcPr>
            <w:tcW w:w="2708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</w:tr>
      <w:tr w:rsidR="00171802" w:rsidRPr="00D97B81" w:rsidTr="00612061">
        <w:tc>
          <w:tcPr>
            <w:tcW w:w="772" w:type="dxa"/>
          </w:tcPr>
          <w:p w:rsidR="00171802" w:rsidRPr="00D97B81" w:rsidRDefault="00171802" w:rsidP="00612061">
            <w:pPr>
              <w:ind w:hanging="45"/>
              <w:jc w:val="center"/>
              <w:rPr>
                <w:szCs w:val="24"/>
              </w:rPr>
            </w:pPr>
            <w:r w:rsidRPr="00D97B81">
              <w:rPr>
                <w:szCs w:val="24"/>
              </w:rPr>
              <w:t>23.</w:t>
            </w:r>
          </w:p>
        </w:tc>
        <w:tc>
          <w:tcPr>
            <w:tcW w:w="2268" w:type="dxa"/>
          </w:tcPr>
          <w:p w:rsidR="00171802" w:rsidRPr="00D97B81" w:rsidRDefault="00171802" w:rsidP="00612061">
            <w:pPr>
              <w:spacing w:after="120"/>
              <w:ind w:firstLine="0"/>
              <w:rPr>
                <w:b/>
                <w:szCs w:val="24"/>
              </w:rPr>
            </w:pPr>
            <w:proofErr w:type="spellStart"/>
            <w:r w:rsidRPr="00D97B81">
              <w:rPr>
                <w:b/>
                <w:szCs w:val="24"/>
              </w:rPr>
              <w:t>Тейковский</w:t>
            </w:r>
            <w:proofErr w:type="spellEnd"/>
          </w:p>
        </w:tc>
        <w:tc>
          <w:tcPr>
            <w:tcW w:w="2820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  <w:tc>
          <w:tcPr>
            <w:tcW w:w="2708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</w:tr>
      <w:tr w:rsidR="00171802" w:rsidRPr="00D97B81" w:rsidTr="00612061">
        <w:tc>
          <w:tcPr>
            <w:tcW w:w="772" w:type="dxa"/>
          </w:tcPr>
          <w:p w:rsidR="00171802" w:rsidRPr="00D97B81" w:rsidRDefault="00171802" w:rsidP="00612061">
            <w:pPr>
              <w:ind w:hanging="45"/>
              <w:jc w:val="center"/>
              <w:rPr>
                <w:szCs w:val="24"/>
              </w:rPr>
            </w:pPr>
            <w:r w:rsidRPr="00D97B81">
              <w:rPr>
                <w:szCs w:val="24"/>
              </w:rPr>
              <w:t>24.</w:t>
            </w:r>
          </w:p>
        </w:tc>
        <w:tc>
          <w:tcPr>
            <w:tcW w:w="2268" w:type="dxa"/>
          </w:tcPr>
          <w:p w:rsidR="00171802" w:rsidRPr="00D97B81" w:rsidRDefault="00171802" w:rsidP="00612061">
            <w:pPr>
              <w:spacing w:after="120"/>
              <w:ind w:firstLine="0"/>
              <w:rPr>
                <w:b/>
                <w:szCs w:val="24"/>
              </w:rPr>
            </w:pPr>
            <w:proofErr w:type="spellStart"/>
            <w:r w:rsidRPr="00D97B81">
              <w:rPr>
                <w:b/>
                <w:szCs w:val="24"/>
              </w:rPr>
              <w:t>Фурмановск</w:t>
            </w:r>
            <w:proofErr w:type="spellEnd"/>
            <w:r w:rsidRPr="00D97B81">
              <w:rPr>
                <w:b/>
                <w:szCs w:val="24"/>
              </w:rPr>
              <w:t>.</w:t>
            </w:r>
          </w:p>
        </w:tc>
        <w:tc>
          <w:tcPr>
            <w:tcW w:w="2820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  <w:tc>
          <w:tcPr>
            <w:tcW w:w="2708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171802" w:rsidRPr="00D97B81" w:rsidTr="00612061">
        <w:tc>
          <w:tcPr>
            <w:tcW w:w="772" w:type="dxa"/>
          </w:tcPr>
          <w:p w:rsidR="00171802" w:rsidRPr="00D97B81" w:rsidRDefault="00171802" w:rsidP="00612061">
            <w:pPr>
              <w:ind w:hanging="45"/>
              <w:jc w:val="center"/>
              <w:rPr>
                <w:szCs w:val="24"/>
              </w:rPr>
            </w:pPr>
            <w:r w:rsidRPr="00D97B81">
              <w:rPr>
                <w:szCs w:val="24"/>
              </w:rPr>
              <w:t>25.</w:t>
            </w:r>
          </w:p>
        </w:tc>
        <w:tc>
          <w:tcPr>
            <w:tcW w:w="2268" w:type="dxa"/>
          </w:tcPr>
          <w:p w:rsidR="00171802" w:rsidRPr="00D97B81" w:rsidRDefault="00171802" w:rsidP="00612061">
            <w:pPr>
              <w:spacing w:after="120"/>
              <w:ind w:firstLine="0"/>
              <w:rPr>
                <w:b/>
                <w:szCs w:val="24"/>
              </w:rPr>
            </w:pPr>
            <w:r w:rsidRPr="00D97B81">
              <w:rPr>
                <w:b/>
                <w:szCs w:val="24"/>
              </w:rPr>
              <w:t>Шуйский</w:t>
            </w:r>
          </w:p>
        </w:tc>
        <w:tc>
          <w:tcPr>
            <w:tcW w:w="2820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  <w:tc>
          <w:tcPr>
            <w:tcW w:w="2708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</w:tr>
      <w:tr w:rsidR="00171802" w:rsidRPr="00D97B81" w:rsidTr="00612061">
        <w:tc>
          <w:tcPr>
            <w:tcW w:w="772" w:type="dxa"/>
          </w:tcPr>
          <w:p w:rsidR="00171802" w:rsidRPr="00D97B81" w:rsidRDefault="00171802" w:rsidP="00612061">
            <w:pPr>
              <w:ind w:hanging="45"/>
              <w:jc w:val="center"/>
              <w:rPr>
                <w:szCs w:val="24"/>
              </w:rPr>
            </w:pPr>
            <w:r w:rsidRPr="00D97B81">
              <w:rPr>
                <w:szCs w:val="24"/>
              </w:rPr>
              <w:t>26.</w:t>
            </w:r>
          </w:p>
        </w:tc>
        <w:tc>
          <w:tcPr>
            <w:tcW w:w="2268" w:type="dxa"/>
          </w:tcPr>
          <w:p w:rsidR="00171802" w:rsidRPr="00D97B81" w:rsidRDefault="00171802" w:rsidP="00612061">
            <w:pPr>
              <w:spacing w:after="120"/>
              <w:ind w:firstLine="0"/>
              <w:rPr>
                <w:b/>
                <w:szCs w:val="24"/>
              </w:rPr>
            </w:pPr>
            <w:proofErr w:type="spellStart"/>
            <w:r w:rsidRPr="00D97B81">
              <w:rPr>
                <w:b/>
                <w:szCs w:val="24"/>
              </w:rPr>
              <w:t>Южский</w:t>
            </w:r>
            <w:proofErr w:type="spellEnd"/>
          </w:p>
        </w:tc>
        <w:tc>
          <w:tcPr>
            <w:tcW w:w="2820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  <w:tc>
          <w:tcPr>
            <w:tcW w:w="2708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171802" w:rsidRPr="00D97B81" w:rsidTr="00612061">
        <w:trPr>
          <w:trHeight w:val="485"/>
        </w:trPr>
        <w:tc>
          <w:tcPr>
            <w:tcW w:w="772" w:type="dxa"/>
          </w:tcPr>
          <w:p w:rsidR="00171802" w:rsidRPr="00D97B81" w:rsidRDefault="00171802" w:rsidP="00612061">
            <w:pPr>
              <w:ind w:hanging="45"/>
              <w:jc w:val="center"/>
              <w:rPr>
                <w:szCs w:val="24"/>
              </w:rPr>
            </w:pPr>
            <w:r w:rsidRPr="00D97B81">
              <w:rPr>
                <w:szCs w:val="24"/>
              </w:rPr>
              <w:t>27.</w:t>
            </w:r>
          </w:p>
        </w:tc>
        <w:tc>
          <w:tcPr>
            <w:tcW w:w="2268" w:type="dxa"/>
          </w:tcPr>
          <w:p w:rsidR="00171802" w:rsidRPr="00D97B81" w:rsidRDefault="00171802" w:rsidP="00612061">
            <w:pPr>
              <w:spacing w:after="120"/>
              <w:ind w:firstLine="0"/>
              <w:rPr>
                <w:b/>
                <w:szCs w:val="24"/>
              </w:rPr>
            </w:pPr>
            <w:proofErr w:type="spellStart"/>
            <w:r w:rsidRPr="00D97B81">
              <w:rPr>
                <w:b/>
                <w:szCs w:val="24"/>
              </w:rPr>
              <w:t>Юрьевецкий</w:t>
            </w:r>
            <w:proofErr w:type="spellEnd"/>
          </w:p>
        </w:tc>
        <w:tc>
          <w:tcPr>
            <w:tcW w:w="2820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  <w:tc>
          <w:tcPr>
            <w:tcW w:w="2708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171802" w:rsidRPr="00D97B81" w:rsidTr="00612061">
        <w:tc>
          <w:tcPr>
            <w:tcW w:w="3040" w:type="dxa"/>
            <w:gridSpan w:val="2"/>
          </w:tcPr>
          <w:p w:rsidR="00171802" w:rsidRPr="00D97B81" w:rsidRDefault="00171802" w:rsidP="00612061">
            <w:pPr>
              <w:spacing w:after="120"/>
              <w:ind w:firstLine="0"/>
              <w:jc w:val="center"/>
              <w:rPr>
                <w:szCs w:val="24"/>
              </w:rPr>
            </w:pPr>
            <w:r w:rsidRPr="00D97B81">
              <w:rPr>
                <w:b/>
                <w:szCs w:val="24"/>
              </w:rPr>
              <w:t>Другие регионы</w:t>
            </w:r>
          </w:p>
        </w:tc>
        <w:tc>
          <w:tcPr>
            <w:tcW w:w="2820" w:type="dxa"/>
          </w:tcPr>
          <w:p w:rsidR="00171802" w:rsidRPr="00D97B81" w:rsidRDefault="00171802" w:rsidP="00612061">
            <w:pPr>
              <w:jc w:val="center"/>
              <w:rPr>
                <w:szCs w:val="24"/>
              </w:rPr>
            </w:pPr>
          </w:p>
        </w:tc>
        <w:tc>
          <w:tcPr>
            <w:tcW w:w="2708" w:type="dxa"/>
          </w:tcPr>
          <w:p w:rsidR="00171802" w:rsidRPr="00D97B81" w:rsidRDefault="00171802" w:rsidP="0061206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>
              <w:rPr>
                <w:szCs w:val="24"/>
              </w:rPr>
              <w:t>7</w:t>
            </w:r>
          </w:p>
        </w:tc>
      </w:tr>
      <w:tr w:rsidR="00171802" w:rsidRPr="00D8307F" w:rsidTr="00612061">
        <w:tc>
          <w:tcPr>
            <w:tcW w:w="3040" w:type="dxa"/>
            <w:gridSpan w:val="2"/>
          </w:tcPr>
          <w:p w:rsidR="00171802" w:rsidRPr="00D8307F" w:rsidRDefault="00171802" w:rsidP="00612061">
            <w:pPr>
              <w:spacing w:after="12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820" w:type="dxa"/>
          </w:tcPr>
          <w:p w:rsidR="00171802" w:rsidRPr="00D8307F" w:rsidRDefault="00171802" w:rsidP="00612061">
            <w:pPr>
              <w:jc w:val="center"/>
              <w:rPr>
                <w:sz w:val="28"/>
              </w:rPr>
            </w:pPr>
          </w:p>
        </w:tc>
        <w:tc>
          <w:tcPr>
            <w:tcW w:w="2708" w:type="dxa"/>
          </w:tcPr>
          <w:p w:rsidR="00171802" w:rsidRPr="00AA3994" w:rsidRDefault="00171802" w:rsidP="00612061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270</w:t>
            </w:r>
          </w:p>
        </w:tc>
      </w:tr>
    </w:tbl>
    <w:p w:rsidR="00171802" w:rsidRDefault="00171802" w:rsidP="00171802">
      <w:pPr>
        <w:ind w:firstLine="0"/>
        <w:jc w:val="center"/>
        <w:rPr>
          <w:sz w:val="28"/>
        </w:rPr>
      </w:pPr>
    </w:p>
    <w:p w:rsidR="00171802" w:rsidRDefault="00171802" w:rsidP="00171802">
      <w:pPr>
        <w:ind w:firstLine="0"/>
        <w:jc w:val="center"/>
        <w:rPr>
          <w:sz w:val="28"/>
        </w:rPr>
      </w:pPr>
    </w:p>
    <w:p w:rsidR="00171802" w:rsidRDefault="00171802" w:rsidP="00171802">
      <w:pPr>
        <w:ind w:firstLine="0"/>
        <w:jc w:val="center"/>
        <w:rPr>
          <w:sz w:val="28"/>
        </w:rPr>
      </w:pPr>
    </w:p>
    <w:p w:rsidR="00171802" w:rsidRDefault="00171802" w:rsidP="00171802">
      <w:pPr>
        <w:ind w:firstLine="0"/>
        <w:jc w:val="center"/>
        <w:rPr>
          <w:sz w:val="28"/>
        </w:rPr>
      </w:pPr>
    </w:p>
    <w:p w:rsidR="00171802" w:rsidRDefault="00171802" w:rsidP="00171802">
      <w:pPr>
        <w:ind w:firstLine="0"/>
        <w:jc w:val="center"/>
        <w:rPr>
          <w:sz w:val="28"/>
        </w:rPr>
      </w:pPr>
    </w:p>
    <w:p w:rsidR="00171802" w:rsidRDefault="00171802" w:rsidP="00171802">
      <w:pPr>
        <w:ind w:firstLine="0"/>
        <w:jc w:val="center"/>
        <w:rPr>
          <w:sz w:val="28"/>
        </w:rPr>
      </w:pPr>
    </w:p>
    <w:p w:rsidR="00420387" w:rsidRDefault="00420387" w:rsidP="00171802">
      <w:pPr>
        <w:ind w:firstLine="0"/>
      </w:pPr>
    </w:p>
    <w:sectPr w:rsidR="00420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9476B"/>
    <w:multiLevelType w:val="hybridMultilevel"/>
    <w:tmpl w:val="E8023E86"/>
    <w:lvl w:ilvl="0" w:tplc="438261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02"/>
    <w:rsid w:val="00171802"/>
    <w:rsid w:val="0042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274E"/>
  <w15:chartTrackingRefBased/>
  <w15:docId w15:val="{115CA959-7859-4D26-9C9B-302BC0BA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80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Андреевич Высотский</dc:creator>
  <cp:keywords/>
  <dc:description/>
  <cp:lastModifiedBy>Петр Андреевич Высотский</cp:lastModifiedBy>
  <cp:revision>1</cp:revision>
  <dcterms:created xsi:type="dcterms:W3CDTF">2023-04-26T12:33:00Z</dcterms:created>
  <dcterms:modified xsi:type="dcterms:W3CDTF">2023-04-26T12:35:00Z</dcterms:modified>
</cp:coreProperties>
</file>