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8BB" w:rsidRPr="00ED55B9" w:rsidRDefault="00F938BB" w:rsidP="00ED55B9">
      <w:pPr>
        <w:rPr>
          <w:sz w:val="28"/>
          <w:szCs w:val="28"/>
          <w:lang w:val="en-US"/>
        </w:rPr>
      </w:pPr>
      <w:bookmarkStart w:id="0" w:name="_GoBack"/>
      <w:bookmarkEnd w:id="0"/>
    </w:p>
    <w:p w:rsidR="00D92330" w:rsidRPr="002D6D63" w:rsidRDefault="00D92330" w:rsidP="00D9233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  <w:r w:rsidRPr="002D6D63">
        <w:rPr>
          <w:sz w:val="28"/>
          <w:szCs w:val="28"/>
        </w:rPr>
        <w:t xml:space="preserve"> к приказу</w:t>
      </w:r>
    </w:p>
    <w:p w:rsidR="00D92330" w:rsidRPr="002D6D63" w:rsidRDefault="00D92330" w:rsidP="00D92330">
      <w:pPr>
        <w:ind w:firstLine="709"/>
        <w:jc w:val="right"/>
        <w:rPr>
          <w:sz w:val="28"/>
          <w:szCs w:val="28"/>
        </w:rPr>
      </w:pPr>
      <w:r w:rsidRPr="002D6D63">
        <w:rPr>
          <w:sz w:val="28"/>
          <w:szCs w:val="28"/>
        </w:rPr>
        <w:t>Департамента образования</w:t>
      </w:r>
    </w:p>
    <w:p w:rsidR="00D92330" w:rsidRPr="002D6D63" w:rsidRDefault="00D92330" w:rsidP="00D92330">
      <w:pPr>
        <w:ind w:firstLine="709"/>
        <w:jc w:val="right"/>
        <w:rPr>
          <w:sz w:val="28"/>
          <w:szCs w:val="28"/>
        </w:rPr>
      </w:pPr>
      <w:r w:rsidRPr="002D6D63">
        <w:rPr>
          <w:sz w:val="28"/>
          <w:szCs w:val="28"/>
        </w:rPr>
        <w:t>Ивановской области</w:t>
      </w:r>
    </w:p>
    <w:p w:rsidR="00D92330" w:rsidRPr="002D6D63" w:rsidRDefault="00D92330" w:rsidP="00D9233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от____________№ _______</w:t>
      </w:r>
      <w:r w:rsidRPr="002D6D63">
        <w:rPr>
          <w:sz w:val="28"/>
          <w:szCs w:val="28"/>
        </w:rPr>
        <w:t xml:space="preserve"> </w:t>
      </w:r>
      <w:proofErr w:type="gramStart"/>
      <w:r w:rsidRPr="002D6D63">
        <w:rPr>
          <w:sz w:val="28"/>
          <w:szCs w:val="28"/>
        </w:rPr>
        <w:t>-о</w:t>
      </w:r>
      <w:proofErr w:type="gramEnd"/>
    </w:p>
    <w:p w:rsidR="00D92330" w:rsidRDefault="00D92330" w:rsidP="00D92330">
      <w:pPr>
        <w:rPr>
          <w:b/>
        </w:rPr>
      </w:pPr>
    </w:p>
    <w:p w:rsidR="006A4162" w:rsidRPr="006A4162" w:rsidRDefault="006A4162" w:rsidP="006A4162">
      <w:pPr>
        <w:jc w:val="center"/>
        <w:rPr>
          <w:b/>
        </w:rPr>
      </w:pPr>
      <w:proofErr w:type="gramStart"/>
      <w:r w:rsidRPr="006A4162">
        <w:rPr>
          <w:b/>
        </w:rPr>
        <w:t>П</w:t>
      </w:r>
      <w:proofErr w:type="gramEnd"/>
      <w:r w:rsidR="00D92330">
        <w:rPr>
          <w:b/>
        </w:rPr>
        <w:t xml:space="preserve"> </w:t>
      </w:r>
      <w:r w:rsidRPr="006A4162">
        <w:rPr>
          <w:b/>
        </w:rPr>
        <w:t>Л</w:t>
      </w:r>
      <w:r w:rsidR="00D92330">
        <w:rPr>
          <w:b/>
        </w:rPr>
        <w:t xml:space="preserve"> </w:t>
      </w:r>
      <w:r w:rsidRPr="006A4162">
        <w:rPr>
          <w:b/>
        </w:rPr>
        <w:t>А</w:t>
      </w:r>
      <w:r w:rsidR="00D92330">
        <w:rPr>
          <w:b/>
        </w:rPr>
        <w:t xml:space="preserve"> </w:t>
      </w:r>
      <w:r w:rsidRPr="006A4162">
        <w:rPr>
          <w:b/>
        </w:rPr>
        <w:t>Н</w:t>
      </w:r>
    </w:p>
    <w:p w:rsidR="00795AD1" w:rsidRPr="006A4162" w:rsidRDefault="00D92330" w:rsidP="006A4162">
      <w:pPr>
        <w:jc w:val="center"/>
        <w:rPr>
          <w:b/>
        </w:rPr>
      </w:pPr>
      <w:r>
        <w:rPr>
          <w:b/>
          <w:sz w:val="28"/>
          <w:szCs w:val="28"/>
        </w:rPr>
        <w:t xml:space="preserve"> мероприятий реализации </w:t>
      </w:r>
      <w:proofErr w:type="gramStart"/>
      <w:r w:rsidR="007F461C">
        <w:rPr>
          <w:b/>
          <w:sz w:val="28"/>
          <w:szCs w:val="28"/>
        </w:rPr>
        <w:t>регионального</w:t>
      </w:r>
      <w:proofErr w:type="gramEnd"/>
      <w:r w:rsidR="007F46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Проекта</w:t>
      </w:r>
    </w:p>
    <w:p w:rsidR="006A4162" w:rsidRPr="006A4162" w:rsidRDefault="006A4162" w:rsidP="006A4162"/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560"/>
        <w:gridCol w:w="5386"/>
        <w:gridCol w:w="2242"/>
        <w:gridCol w:w="6379"/>
      </w:tblGrid>
      <w:tr w:rsidR="00D92330" w:rsidTr="00D92330">
        <w:tc>
          <w:tcPr>
            <w:tcW w:w="560" w:type="dxa"/>
          </w:tcPr>
          <w:p w:rsidR="00D92330" w:rsidRDefault="00D92330" w:rsidP="006A416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92330" w:rsidRPr="006A4162" w:rsidRDefault="00D92330" w:rsidP="006A4162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5386" w:type="dxa"/>
          </w:tcPr>
          <w:p w:rsidR="00D92330" w:rsidRPr="006A4162" w:rsidRDefault="00D92330" w:rsidP="00822B3A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242" w:type="dxa"/>
          </w:tcPr>
          <w:p w:rsidR="00D92330" w:rsidRPr="006A4162" w:rsidRDefault="00D92330" w:rsidP="00822B3A">
            <w:pPr>
              <w:jc w:val="center"/>
              <w:rPr>
                <w:b/>
              </w:rPr>
            </w:pPr>
            <w:r>
              <w:rPr>
                <w:b/>
              </w:rPr>
              <w:t>Сроки реализации</w:t>
            </w:r>
          </w:p>
        </w:tc>
        <w:tc>
          <w:tcPr>
            <w:tcW w:w="6379" w:type="dxa"/>
          </w:tcPr>
          <w:p w:rsidR="00D92330" w:rsidRPr="006A4162" w:rsidRDefault="00D92330" w:rsidP="00A83225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Планируемый результат </w:t>
            </w:r>
          </w:p>
        </w:tc>
      </w:tr>
      <w:tr w:rsidR="00D92330" w:rsidTr="00D92330">
        <w:tc>
          <w:tcPr>
            <w:tcW w:w="560" w:type="dxa"/>
          </w:tcPr>
          <w:p w:rsidR="00D92330" w:rsidRDefault="00D92330" w:rsidP="006A4162">
            <w:pPr>
              <w:pStyle w:val="a4"/>
              <w:numPr>
                <w:ilvl w:val="0"/>
                <w:numId w:val="1"/>
              </w:numPr>
              <w:ind w:left="57" w:firstLine="0"/>
            </w:pPr>
          </w:p>
        </w:tc>
        <w:tc>
          <w:tcPr>
            <w:tcW w:w="5386" w:type="dxa"/>
          </w:tcPr>
          <w:p w:rsidR="00D92330" w:rsidRDefault="00D92330" w:rsidP="006A4162">
            <w:r w:rsidRPr="00822B3A">
              <w:t>Разработка методических рекомендаций по работе со школами с низкими образовательными результатами</w:t>
            </w:r>
          </w:p>
        </w:tc>
        <w:tc>
          <w:tcPr>
            <w:tcW w:w="2242" w:type="dxa"/>
          </w:tcPr>
          <w:p w:rsidR="00D92330" w:rsidRDefault="00D92330" w:rsidP="00822B3A">
            <w:pPr>
              <w:jc w:val="center"/>
            </w:pPr>
            <w:r>
              <w:t>февраль</w:t>
            </w:r>
          </w:p>
        </w:tc>
        <w:tc>
          <w:tcPr>
            <w:tcW w:w="6379" w:type="dxa"/>
          </w:tcPr>
          <w:p w:rsidR="00D92330" w:rsidRDefault="00D92330" w:rsidP="00D92330">
            <w:pPr>
              <w:jc w:val="left"/>
            </w:pPr>
            <w:r>
              <w:t>Методические рекомендации</w:t>
            </w:r>
            <w:proofErr w:type="gramStart"/>
            <w:r>
              <w:t xml:space="preserve"> ,</w:t>
            </w:r>
            <w:proofErr w:type="gramEnd"/>
            <w:r>
              <w:t xml:space="preserve"> размещенные на странице проект ВЕКТОР УСПЕХА</w:t>
            </w:r>
          </w:p>
          <w:p w:rsidR="00D92330" w:rsidRDefault="00D92330" w:rsidP="00D92330">
            <w:pPr>
              <w:jc w:val="left"/>
            </w:pPr>
          </w:p>
        </w:tc>
      </w:tr>
      <w:tr w:rsidR="00D92330" w:rsidTr="00D92330">
        <w:tc>
          <w:tcPr>
            <w:tcW w:w="560" w:type="dxa"/>
          </w:tcPr>
          <w:p w:rsidR="00D92330" w:rsidRDefault="00D92330" w:rsidP="006A4162">
            <w:pPr>
              <w:pStyle w:val="a4"/>
              <w:numPr>
                <w:ilvl w:val="0"/>
                <w:numId w:val="1"/>
              </w:numPr>
              <w:ind w:left="57" w:firstLine="0"/>
            </w:pPr>
          </w:p>
        </w:tc>
        <w:tc>
          <w:tcPr>
            <w:tcW w:w="5386" w:type="dxa"/>
          </w:tcPr>
          <w:p w:rsidR="00D92330" w:rsidRDefault="00D92330" w:rsidP="003A1D51">
            <w:r>
              <w:t xml:space="preserve">Создание проекта «ВЕКТОР УСПЕХА» в целях информационно-методического сопровождения </w:t>
            </w:r>
            <w:r w:rsidRPr="00F84941">
              <w:t>управленческих команд школ с низкими образовательными результатами</w:t>
            </w:r>
          </w:p>
        </w:tc>
        <w:tc>
          <w:tcPr>
            <w:tcW w:w="2242" w:type="dxa"/>
          </w:tcPr>
          <w:p w:rsidR="00D92330" w:rsidRDefault="00D92330" w:rsidP="003A1D51">
            <w:pPr>
              <w:jc w:val="center"/>
            </w:pPr>
            <w:r>
              <w:t>февраль</w:t>
            </w:r>
          </w:p>
        </w:tc>
        <w:tc>
          <w:tcPr>
            <w:tcW w:w="6379" w:type="dxa"/>
          </w:tcPr>
          <w:p w:rsidR="00D92330" w:rsidRDefault="00D92330" w:rsidP="00D92330">
            <w:pPr>
              <w:jc w:val="left"/>
            </w:pPr>
            <w:r>
              <w:t>Положение о проектном офисе</w:t>
            </w:r>
          </w:p>
          <w:p w:rsidR="00D92330" w:rsidRDefault="00D92330" w:rsidP="00D92330">
            <w:pPr>
              <w:jc w:val="left"/>
            </w:pPr>
          </w:p>
        </w:tc>
      </w:tr>
      <w:tr w:rsidR="00D92330" w:rsidTr="00D92330">
        <w:tc>
          <w:tcPr>
            <w:tcW w:w="560" w:type="dxa"/>
          </w:tcPr>
          <w:p w:rsidR="00D92330" w:rsidRDefault="00D92330" w:rsidP="00822B3A">
            <w:pPr>
              <w:pStyle w:val="a4"/>
              <w:numPr>
                <w:ilvl w:val="0"/>
                <w:numId w:val="1"/>
              </w:numPr>
              <w:ind w:left="57" w:firstLine="0"/>
            </w:pPr>
          </w:p>
        </w:tc>
        <w:tc>
          <w:tcPr>
            <w:tcW w:w="5386" w:type="dxa"/>
          </w:tcPr>
          <w:p w:rsidR="00D92330" w:rsidRPr="00382286" w:rsidRDefault="00D92330" w:rsidP="006E71B4">
            <w:pPr>
              <w:tabs>
                <w:tab w:val="left" w:pos="950"/>
              </w:tabs>
            </w:pPr>
            <w:r>
              <w:t>Проведение ц</w:t>
            </w:r>
            <w:r w:rsidRPr="00382286">
              <w:t>икл</w:t>
            </w:r>
            <w:r>
              <w:t>а</w:t>
            </w:r>
            <w:r w:rsidRPr="00382286">
              <w:t xml:space="preserve"> семинаров «ВЕКТОР УСПЕХА»</w:t>
            </w:r>
            <w:r>
              <w:t xml:space="preserve"> по вопросам профилактики и преодоления школьной </w:t>
            </w:r>
            <w:proofErr w:type="spellStart"/>
            <w:r>
              <w:t>неуспешности</w:t>
            </w:r>
            <w:proofErr w:type="spellEnd"/>
            <w:r>
              <w:t xml:space="preserve"> обучающихся</w:t>
            </w:r>
          </w:p>
        </w:tc>
        <w:tc>
          <w:tcPr>
            <w:tcW w:w="2242" w:type="dxa"/>
          </w:tcPr>
          <w:p w:rsidR="00D92330" w:rsidRPr="00382286" w:rsidRDefault="00D92330" w:rsidP="00382286">
            <w:pPr>
              <w:tabs>
                <w:tab w:val="left" w:pos="950"/>
              </w:tabs>
              <w:jc w:val="center"/>
            </w:pPr>
            <w:r>
              <w:t>февраль- июнь</w:t>
            </w:r>
          </w:p>
        </w:tc>
        <w:tc>
          <w:tcPr>
            <w:tcW w:w="6379" w:type="dxa"/>
          </w:tcPr>
          <w:p w:rsidR="00D92330" w:rsidRPr="00382286" w:rsidRDefault="00D92330" w:rsidP="00D92330">
            <w:pPr>
              <w:tabs>
                <w:tab w:val="left" w:pos="950"/>
              </w:tabs>
              <w:jc w:val="left"/>
            </w:pPr>
            <w:r w:rsidRPr="00382286">
              <w:t xml:space="preserve">Разработана программа постоянно действующего семинара по вопросам профилактики и преодоления школьной </w:t>
            </w:r>
            <w:proofErr w:type="spellStart"/>
            <w:r w:rsidRPr="00382286">
              <w:t>неуспешности</w:t>
            </w:r>
            <w:proofErr w:type="spellEnd"/>
            <w:r w:rsidRPr="00382286">
              <w:t xml:space="preserve"> обучающихся</w:t>
            </w:r>
          </w:p>
        </w:tc>
      </w:tr>
      <w:tr w:rsidR="00D92330" w:rsidTr="00D92330">
        <w:tc>
          <w:tcPr>
            <w:tcW w:w="560" w:type="dxa"/>
          </w:tcPr>
          <w:p w:rsidR="00D92330" w:rsidRDefault="00D92330" w:rsidP="00822B3A">
            <w:pPr>
              <w:pStyle w:val="a4"/>
              <w:numPr>
                <w:ilvl w:val="0"/>
                <w:numId w:val="1"/>
              </w:numPr>
              <w:ind w:left="57" w:firstLine="0"/>
            </w:pPr>
          </w:p>
        </w:tc>
        <w:tc>
          <w:tcPr>
            <w:tcW w:w="5386" w:type="dxa"/>
          </w:tcPr>
          <w:p w:rsidR="00D92330" w:rsidRDefault="00D92330" w:rsidP="00A83225">
            <w:r>
              <w:t xml:space="preserve">Подготовка аналитической справки по итогам </w:t>
            </w:r>
            <w:r w:rsidRPr="00A83225">
              <w:t>обучения на федеральных ресурсах педагогов школ, показывающих низкие образовательные результаты</w:t>
            </w:r>
          </w:p>
        </w:tc>
        <w:tc>
          <w:tcPr>
            <w:tcW w:w="2242" w:type="dxa"/>
          </w:tcPr>
          <w:p w:rsidR="00D92330" w:rsidRDefault="00D92330" w:rsidP="00822B3A">
            <w:pPr>
              <w:jc w:val="center"/>
            </w:pPr>
            <w:r>
              <w:t>февраль</w:t>
            </w:r>
          </w:p>
        </w:tc>
        <w:tc>
          <w:tcPr>
            <w:tcW w:w="6379" w:type="dxa"/>
          </w:tcPr>
          <w:p w:rsidR="00D92330" w:rsidRDefault="00D92330" w:rsidP="00D92330">
            <w:pPr>
              <w:jc w:val="left"/>
            </w:pPr>
            <w:r>
              <w:t xml:space="preserve">Аналитическая справка </w:t>
            </w:r>
          </w:p>
          <w:p w:rsidR="00D92330" w:rsidRDefault="00D92330" w:rsidP="00D92330">
            <w:pPr>
              <w:jc w:val="left"/>
            </w:pPr>
            <w:r>
              <w:t>с итогами обучения</w:t>
            </w:r>
          </w:p>
        </w:tc>
      </w:tr>
      <w:tr w:rsidR="00D92330" w:rsidTr="00D92330">
        <w:tc>
          <w:tcPr>
            <w:tcW w:w="560" w:type="dxa"/>
          </w:tcPr>
          <w:p w:rsidR="00D92330" w:rsidRDefault="00D92330" w:rsidP="00A83225">
            <w:pPr>
              <w:pStyle w:val="a4"/>
              <w:numPr>
                <w:ilvl w:val="0"/>
                <w:numId w:val="1"/>
              </w:numPr>
              <w:ind w:left="57" w:firstLine="0"/>
            </w:pPr>
          </w:p>
        </w:tc>
        <w:tc>
          <w:tcPr>
            <w:tcW w:w="5386" w:type="dxa"/>
          </w:tcPr>
          <w:p w:rsidR="00D92330" w:rsidRDefault="00D92330" w:rsidP="00A83225">
            <w:r>
              <w:t xml:space="preserve">Информационное сопровождение на информационно-образовательном </w:t>
            </w:r>
            <w:proofErr w:type="gramStart"/>
            <w:r>
              <w:t>портале</w:t>
            </w:r>
            <w:proofErr w:type="gramEnd"/>
            <w:r>
              <w:t xml:space="preserve"> Ивановской области «ПЕДСОВЕТ№37.РУ»</w:t>
            </w:r>
          </w:p>
        </w:tc>
        <w:tc>
          <w:tcPr>
            <w:tcW w:w="2242" w:type="dxa"/>
          </w:tcPr>
          <w:p w:rsidR="00D92330" w:rsidRDefault="00D92330" w:rsidP="00A83225">
            <w:pPr>
              <w:jc w:val="center"/>
            </w:pPr>
            <w:r>
              <w:t>в течение года</w:t>
            </w:r>
          </w:p>
        </w:tc>
        <w:tc>
          <w:tcPr>
            <w:tcW w:w="6379" w:type="dxa"/>
          </w:tcPr>
          <w:p w:rsidR="00D92330" w:rsidRDefault="00D92330" w:rsidP="00D92330">
            <w:pPr>
              <w:jc w:val="left"/>
            </w:pPr>
            <w:r>
              <w:t>Функционирование интернет-страницы с информационно-методическими материалами проекта</w:t>
            </w:r>
          </w:p>
        </w:tc>
      </w:tr>
      <w:tr w:rsidR="00D92330" w:rsidTr="00D92330">
        <w:tc>
          <w:tcPr>
            <w:tcW w:w="560" w:type="dxa"/>
          </w:tcPr>
          <w:p w:rsidR="00D92330" w:rsidRDefault="00D92330" w:rsidP="000449DA">
            <w:pPr>
              <w:pStyle w:val="a4"/>
              <w:numPr>
                <w:ilvl w:val="0"/>
                <w:numId w:val="1"/>
              </w:numPr>
              <w:ind w:left="57" w:firstLine="0"/>
            </w:pPr>
          </w:p>
        </w:tc>
        <w:tc>
          <w:tcPr>
            <w:tcW w:w="5386" w:type="dxa"/>
          </w:tcPr>
          <w:p w:rsidR="00D92330" w:rsidRDefault="00D92330" w:rsidP="000449DA">
            <w:r>
              <w:t xml:space="preserve">Проведение организационно-тематических совещаний </w:t>
            </w:r>
            <w:r w:rsidRPr="000449DA">
              <w:t xml:space="preserve">для заместителей руководителей муниципальных органов управления </w:t>
            </w:r>
            <w:r w:rsidRPr="000449DA">
              <w:lastRenderedPageBreak/>
              <w:t>образованием, специалистов муниципальных методических служб, имеющих школы с низкими результатами обучения, директоров общеобразовательных организаций, заместителей директоров, курирующих направление работы по оценке качества образования</w:t>
            </w:r>
            <w:r>
              <w:t xml:space="preserve"> </w:t>
            </w:r>
          </w:p>
          <w:p w:rsidR="00D92330" w:rsidRDefault="00D92330" w:rsidP="000449DA"/>
        </w:tc>
        <w:tc>
          <w:tcPr>
            <w:tcW w:w="2242" w:type="dxa"/>
          </w:tcPr>
          <w:p w:rsidR="00D92330" w:rsidRDefault="00D92330" w:rsidP="000449DA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6379" w:type="dxa"/>
          </w:tcPr>
          <w:p w:rsidR="00D92330" w:rsidRDefault="00D92330" w:rsidP="00D92330">
            <w:pPr>
              <w:jc w:val="left"/>
            </w:pPr>
            <w:r>
              <w:t xml:space="preserve">Знакомство круга участников проекта ШНОР с целями, задачами проекта ВЕКТОР УСПЕХА,  с планом мероприятий </w:t>
            </w:r>
            <w:r w:rsidRPr="000449DA">
              <w:t xml:space="preserve">сопровождения школ с низкими </w:t>
            </w:r>
            <w:r w:rsidRPr="000449DA">
              <w:lastRenderedPageBreak/>
              <w:t>образовательными результатами</w:t>
            </w:r>
          </w:p>
        </w:tc>
      </w:tr>
      <w:tr w:rsidR="00D92330" w:rsidTr="00D92330">
        <w:tc>
          <w:tcPr>
            <w:tcW w:w="560" w:type="dxa"/>
          </w:tcPr>
          <w:p w:rsidR="00D92330" w:rsidRDefault="00D92330" w:rsidP="000449DA">
            <w:pPr>
              <w:pStyle w:val="a4"/>
              <w:numPr>
                <w:ilvl w:val="0"/>
                <w:numId w:val="1"/>
              </w:numPr>
              <w:ind w:left="57" w:firstLine="0"/>
            </w:pPr>
          </w:p>
        </w:tc>
        <w:tc>
          <w:tcPr>
            <w:tcW w:w="5386" w:type="dxa"/>
          </w:tcPr>
          <w:p w:rsidR="00D92330" w:rsidRDefault="00D92330" w:rsidP="00822B5D">
            <w:r>
              <w:t xml:space="preserve">Проведение онлайн-стажировок на базе </w:t>
            </w:r>
            <w:proofErr w:type="spellStart"/>
            <w:r>
              <w:t>резильентных</w:t>
            </w:r>
            <w:proofErr w:type="spellEnd"/>
            <w:r>
              <w:t xml:space="preserve"> школ</w:t>
            </w:r>
          </w:p>
        </w:tc>
        <w:tc>
          <w:tcPr>
            <w:tcW w:w="2242" w:type="dxa"/>
          </w:tcPr>
          <w:p w:rsidR="00D92330" w:rsidRDefault="00D92330" w:rsidP="0011011F">
            <w:pPr>
              <w:jc w:val="center"/>
            </w:pPr>
            <w:r>
              <w:t xml:space="preserve">февраль-март </w:t>
            </w:r>
          </w:p>
        </w:tc>
        <w:tc>
          <w:tcPr>
            <w:tcW w:w="6379" w:type="dxa"/>
          </w:tcPr>
          <w:p w:rsidR="00D92330" w:rsidRDefault="00D92330" w:rsidP="00D92330">
            <w:pPr>
              <w:jc w:val="left"/>
            </w:pPr>
            <w:r>
              <w:t>Отчет о проведении стажировок</w:t>
            </w:r>
          </w:p>
        </w:tc>
      </w:tr>
      <w:tr w:rsidR="00D92330" w:rsidTr="00D92330">
        <w:tc>
          <w:tcPr>
            <w:tcW w:w="560" w:type="dxa"/>
          </w:tcPr>
          <w:p w:rsidR="00D92330" w:rsidRDefault="00D92330" w:rsidP="000449DA">
            <w:pPr>
              <w:pStyle w:val="a4"/>
              <w:numPr>
                <w:ilvl w:val="0"/>
                <w:numId w:val="1"/>
              </w:numPr>
              <w:ind w:left="57" w:firstLine="0"/>
            </w:pPr>
          </w:p>
        </w:tc>
        <w:tc>
          <w:tcPr>
            <w:tcW w:w="5386" w:type="dxa"/>
          </w:tcPr>
          <w:p w:rsidR="00D92330" w:rsidRDefault="00D92330" w:rsidP="000449DA">
            <w:r>
              <w:t>Проведение промежуточного и итогового мониторинга результативности программ развития по повышению результатов образовательной деятельности в школах с низкими образовательными результатами</w:t>
            </w:r>
          </w:p>
          <w:p w:rsidR="00D92330" w:rsidRPr="0011011F" w:rsidRDefault="00D92330" w:rsidP="0011011F">
            <w:r w:rsidRPr="0011011F">
              <w:t>Ссылки на формы мониторинга с целью выявления факторов риска низких образовательных результатов</w:t>
            </w:r>
            <w:r>
              <w:t>:</w:t>
            </w:r>
          </w:p>
          <w:p w:rsidR="00D92330" w:rsidRPr="0011011F" w:rsidRDefault="00D92330" w:rsidP="0011011F">
            <w:r w:rsidRPr="0011011F">
              <w:t xml:space="preserve">Для руководителей МОУО </w:t>
            </w:r>
          </w:p>
          <w:p w:rsidR="00D92330" w:rsidRDefault="00A14BD7" w:rsidP="0011011F">
            <w:hyperlink r:id="rId8" w:history="1">
              <w:r w:rsidR="00D92330" w:rsidRPr="00E54D73">
                <w:rPr>
                  <w:rStyle w:val="a7"/>
                </w:rPr>
                <w:t>https://forms.gle/LyDhMFKHupjgsLFJ8</w:t>
              </w:r>
            </w:hyperlink>
          </w:p>
          <w:p w:rsidR="00D92330" w:rsidRPr="0011011F" w:rsidRDefault="00D92330" w:rsidP="0011011F">
            <w:r w:rsidRPr="0011011F">
              <w:t>Для директоров школ</w:t>
            </w:r>
          </w:p>
          <w:p w:rsidR="00D92330" w:rsidRDefault="00D92330" w:rsidP="0011011F">
            <w:r w:rsidRPr="0011011F">
              <w:t xml:space="preserve"> </w:t>
            </w:r>
            <w:hyperlink r:id="rId9" w:history="1">
              <w:r w:rsidRPr="00E54D73">
                <w:rPr>
                  <w:rStyle w:val="a7"/>
                </w:rPr>
                <w:t>https://forms.gle/yej1QAtXiF1Tf43n6</w:t>
              </w:r>
            </w:hyperlink>
          </w:p>
          <w:p w:rsidR="00D92330" w:rsidRPr="0011011F" w:rsidRDefault="00D92330" w:rsidP="0011011F">
            <w:r w:rsidRPr="0011011F">
              <w:t>Для учителей</w:t>
            </w:r>
          </w:p>
          <w:p w:rsidR="00D92330" w:rsidRDefault="00A14BD7" w:rsidP="0011011F">
            <w:hyperlink r:id="rId10" w:history="1">
              <w:r w:rsidR="00D92330" w:rsidRPr="00E54D73">
                <w:rPr>
                  <w:rStyle w:val="a7"/>
                </w:rPr>
                <w:t>https://forms.gle/oLyaKXNksVByY7YLA</w:t>
              </w:r>
            </w:hyperlink>
          </w:p>
          <w:p w:rsidR="00D92330" w:rsidRDefault="00D92330" w:rsidP="0011011F"/>
        </w:tc>
        <w:tc>
          <w:tcPr>
            <w:tcW w:w="2242" w:type="dxa"/>
          </w:tcPr>
          <w:p w:rsidR="00D92330" w:rsidRDefault="00D92330" w:rsidP="0011011F">
            <w:pPr>
              <w:jc w:val="center"/>
            </w:pPr>
            <w:r>
              <w:t xml:space="preserve">февраль </w:t>
            </w:r>
          </w:p>
        </w:tc>
        <w:tc>
          <w:tcPr>
            <w:tcW w:w="6379" w:type="dxa"/>
          </w:tcPr>
          <w:p w:rsidR="00D92330" w:rsidRDefault="00D92330" w:rsidP="00D92330">
            <w:pPr>
              <w:jc w:val="left"/>
            </w:pPr>
            <w:r>
              <w:t>Аналитическая справка с рекомендациями по принятию управленческих решений</w:t>
            </w:r>
          </w:p>
        </w:tc>
      </w:tr>
      <w:tr w:rsidR="00D92330" w:rsidTr="00D92330">
        <w:tc>
          <w:tcPr>
            <w:tcW w:w="560" w:type="dxa"/>
          </w:tcPr>
          <w:p w:rsidR="00D92330" w:rsidRDefault="00D92330" w:rsidP="000449DA">
            <w:pPr>
              <w:pStyle w:val="a4"/>
              <w:numPr>
                <w:ilvl w:val="0"/>
                <w:numId w:val="1"/>
              </w:numPr>
              <w:ind w:left="57" w:firstLine="0"/>
            </w:pPr>
          </w:p>
        </w:tc>
        <w:tc>
          <w:tcPr>
            <w:tcW w:w="5386" w:type="dxa"/>
          </w:tcPr>
          <w:p w:rsidR="00D92330" w:rsidRDefault="00D92330" w:rsidP="000449DA">
            <w:r>
              <w:t xml:space="preserve">Проведение семинаров РКЦ «Семейная академия» </w:t>
            </w:r>
            <w:r w:rsidRPr="00DB0F4C">
              <w:t>«Педагогические инструменты для работы с немотивированными обучающимися»</w:t>
            </w:r>
          </w:p>
          <w:p w:rsidR="00D92330" w:rsidRDefault="00A14BD7" w:rsidP="000449DA">
            <w:hyperlink r:id="rId11" w:history="1">
              <w:r w:rsidR="00D92330" w:rsidRPr="00E54D73">
                <w:rPr>
                  <w:rStyle w:val="a7"/>
                </w:rPr>
                <w:t>https://pedsovet37.ru/page/vectoranons</w:t>
              </w:r>
            </w:hyperlink>
          </w:p>
          <w:p w:rsidR="00D92330" w:rsidRDefault="00D92330" w:rsidP="000449DA"/>
        </w:tc>
        <w:tc>
          <w:tcPr>
            <w:tcW w:w="2242" w:type="dxa"/>
          </w:tcPr>
          <w:p w:rsidR="00D92330" w:rsidRPr="007119BD" w:rsidRDefault="00D92330" w:rsidP="0011011F">
            <w:pPr>
              <w:jc w:val="center"/>
            </w:pPr>
            <w:r>
              <w:t xml:space="preserve">март – май </w:t>
            </w:r>
          </w:p>
        </w:tc>
        <w:tc>
          <w:tcPr>
            <w:tcW w:w="6379" w:type="dxa"/>
          </w:tcPr>
          <w:p w:rsidR="00D92330" w:rsidRPr="00DB0F4C" w:rsidRDefault="00D92330" w:rsidP="00D92330">
            <w:pPr>
              <w:tabs>
                <w:tab w:val="left" w:pos="950"/>
              </w:tabs>
              <w:jc w:val="left"/>
            </w:pPr>
            <w:r w:rsidRPr="00DB0F4C">
              <w:t>Аналитическая справка</w:t>
            </w:r>
          </w:p>
        </w:tc>
      </w:tr>
      <w:tr w:rsidR="00D92330" w:rsidTr="00D92330">
        <w:tc>
          <w:tcPr>
            <w:tcW w:w="560" w:type="dxa"/>
          </w:tcPr>
          <w:p w:rsidR="00D92330" w:rsidRDefault="00D92330" w:rsidP="000449DA">
            <w:pPr>
              <w:pStyle w:val="a4"/>
              <w:numPr>
                <w:ilvl w:val="0"/>
                <w:numId w:val="1"/>
              </w:numPr>
              <w:ind w:left="57" w:firstLine="0"/>
            </w:pPr>
          </w:p>
        </w:tc>
        <w:tc>
          <w:tcPr>
            <w:tcW w:w="5386" w:type="dxa"/>
          </w:tcPr>
          <w:p w:rsidR="00D92330" w:rsidRDefault="00D92330" w:rsidP="000449DA">
            <w:r>
              <w:t xml:space="preserve">Организация мероприятий по преодолений риска низких образовательных результатов по предметам руководителями и членами предметных сообществ Ивановской области и </w:t>
            </w:r>
            <w:r>
              <w:lastRenderedPageBreak/>
              <w:t>региональных отделений предметных ассоциаций.</w:t>
            </w:r>
          </w:p>
        </w:tc>
        <w:tc>
          <w:tcPr>
            <w:tcW w:w="2242" w:type="dxa"/>
          </w:tcPr>
          <w:p w:rsidR="00D92330" w:rsidRDefault="00D92330" w:rsidP="000449DA">
            <w:pPr>
              <w:jc w:val="center"/>
            </w:pPr>
            <w:r>
              <w:lastRenderedPageBreak/>
              <w:t>март-июнь</w:t>
            </w:r>
          </w:p>
        </w:tc>
        <w:tc>
          <w:tcPr>
            <w:tcW w:w="6379" w:type="dxa"/>
          </w:tcPr>
          <w:p w:rsidR="00D92330" w:rsidRPr="00DB0F4C" w:rsidRDefault="00D92330" w:rsidP="00D92330">
            <w:pPr>
              <w:tabs>
                <w:tab w:val="left" w:pos="950"/>
              </w:tabs>
              <w:jc w:val="left"/>
            </w:pPr>
            <w:r w:rsidRPr="00DB0F4C">
              <w:t xml:space="preserve">Аналитическая справка по итогам </w:t>
            </w:r>
            <w:r>
              <w:t>работы предметных сообществ и ассоциаций</w:t>
            </w:r>
          </w:p>
        </w:tc>
      </w:tr>
      <w:tr w:rsidR="00D92330" w:rsidTr="00D92330">
        <w:tc>
          <w:tcPr>
            <w:tcW w:w="560" w:type="dxa"/>
          </w:tcPr>
          <w:p w:rsidR="00D92330" w:rsidRDefault="00D92330" w:rsidP="000449DA">
            <w:pPr>
              <w:pStyle w:val="a4"/>
              <w:numPr>
                <w:ilvl w:val="0"/>
                <w:numId w:val="1"/>
              </w:numPr>
              <w:ind w:left="57" w:firstLine="0"/>
            </w:pPr>
          </w:p>
        </w:tc>
        <w:tc>
          <w:tcPr>
            <w:tcW w:w="5386" w:type="dxa"/>
          </w:tcPr>
          <w:p w:rsidR="00D92330" w:rsidRDefault="00D92330" w:rsidP="000449DA">
            <w:r>
              <w:t xml:space="preserve">В рамках реализации дополнительных профессиональных программ повышения квалификации </w:t>
            </w:r>
          </w:p>
        </w:tc>
        <w:tc>
          <w:tcPr>
            <w:tcW w:w="2242" w:type="dxa"/>
          </w:tcPr>
          <w:p w:rsidR="00D92330" w:rsidRDefault="00D92330" w:rsidP="000449DA">
            <w:pPr>
              <w:jc w:val="center"/>
            </w:pPr>
            <w:r>
              <w:t>в течение года</w:t>
            </w:r>
          </w:p>
        </w:tc>
        <w:tc>
          <w:tcPr>
            <w:tcW w:w="6379" w:type="dxa"/>
          </w:tcPr>
          <w:p w:rsidR="00D92330" w:rsidRPr="00DB0F4C" w:rsidRDefault="00D92330" w:rsidP="000449DA">
            <w:pPr>
              <w:tabs>
                <w:tab w:val="left" w:pos="950"/>
              </w:tabs>
              <w:jc w:val="center"/>
            </w:pPr>
            <w:r w:rsidRPr="00DB0F4C">
              <w:t>Аналитическая справка по итогам консультирования</w:t>
            </w:r>
          </w:p>
        </w:tc>
      </w:tr>
      <w:tr w:rsidR="00D92330" w:rsidTr="00D92330">
        <w:tc>
          <w:tcPr>
            <w:tcW w:w="560" w:type="dxa"/>
          </w:tcPr>
          <w:p w:rsidR="00D92330" w:rsidRDefault="00D92330" w:rsidP="000449DA">
            <w:pPr>
              <w:pStyle w:val="a4"/>
              <w:numPr>
                <w:ilvl w:val="0"/>
                <w:numId w:val="1"/>
              </w:numPr>
              <w:ind w:left="57" w:firstLine="0"/>
            </w:pPr>
          </w:p>
        </w:tc>
        <w:tc>
          <w:tcPr>
            <w:tcW w:w="5386" w:type="dxa"/>
          </w:tcPr>
          <w:p w:rsidR="00D92330" w:rsidRDefault="00D92330" w:rsidP="000449DA">
            <w:r>
              <w:t xml:space="preserve">Проведение адресных консультаций по преодолению рисков </w:t>
            </w:r>
          </w:p>
          <w:p w:rsidR="00D92330" w:rsidRDefault="00D92330" w:rsidP="000449DA"/>
          <w:p w:rsidR="00D92330" w:rsidRDefault="00D92330" w:rsidP="000449DA"/>
          <w:p w:rsidR="00D92330" w:rsidRDefault="00D92330" w:rsidP="000449DA"/>
          <w:p w:rsidR="00D92330" w:rsidRDefault="00D92330" w:rsidP="000449DA"/>
        </w:tc>
        <w:tc>
          <w:tcPr>
            <w:tcW w:w="2242" w:type="dxa"/>
          </w:tcPr>
          <w:p w:rsidR="00D92330" w:rsidRDefault="00D92330" w:rsidP="00F84941">
            <w:pPr>
              <w:jc w:val="center"/>
            </w:pPr>
            <w:r>
              <w:t xml:space="preserve">февраль-апрель </w:t>
            </w:r>
          </w:p>
        </w:tc>
        <w:tc>
          <w:tcPr>
            <w:tcW w:w="6379" w:type="dxa"/>
          </w:tcPr>
          <w:p w:rsidR="00D92330" w:rsidRDefault="00D92330" w:rsidP="000449DA">
            <w:r>
              <w:t>Программа консультаций по актуальным вопросам преодоления зон риска</w:t>
            </w:r>
          </w:p>
        </w:tc>
      </w:tr>
    </w:tbl>
    <w:p w:rsidR="00822B5D" w:rsidRDefault="00822B5D" w:rsidP="006A4162"/>
    <w:p w:rsidR="00822B5D" w:rsidRDefault="00822B5D">
      <w:pPr>
        <w:spacing w:after="160" w:line="259" w:lineRule="auto"/>
        <w:jc w:val="left"/>
      </w:pPr>
    </w:p>
    <w:sectPr w:rsidR="00822B5D" w:rsidSect="00822B3A">
      <w:headerReference w:type="defaul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BD7" w:rsidRDefault="00A14BD7" w:rsidP="00F938BB">
      <w:r>
        <w:separator/>
      </w:r>
    </w:p>
  </w:endnote>
  <w:endnote w:type="continuationSeparator" w:id="0">
    <w:p w:rsidR="00A14BD7" w:rsidRDefault="00A14BD7" w:rsidP="00F9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BD7" w:rsidRDefault="00A14BD7" w:rsidP="00F938BB">
      <w:r>
        <w:separator/>
      </w:r>
    </w:p>
  </w:footnote>
  <w:footnote w:type="continuationSeparator" w:id="0">
    <w:p w:rsidR="00A14BD7" w:rsidRDefault="00A14BD7" w:rsidP="00F93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7597498"/>
      <w:docPartObj>
        <w:docPartGallery w:val="Page Numbers (Top of Page)"/>
        <w:docPartUnique/>
      </w:docPartObj>
    </w:sdtPr>
    <w:sdtEndPr/>
    <w:sdtContent>
      <w:p w:rsidR="00F938BB" w:rsidRDefault="00F938B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5B9">
          <w:rPr>
            <w:noProof/>
          </w:rPr>
          <w:t>2</w:t>
        </w:r>
        <w:r>
          <w:fldChar w:fldCharType="end"/>
        </w:r>
      </w:p>
    </w:sdtContent>
  </w:sdt>
  <w:p w:rsidR="00F938BB" w:rsidRDefault="00F938B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878E2"/>
    <w:multiLevelType w:val="hybridMultilevel"/>
    <w:tmpl w:val="A6A81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D6CCC"/>
    <w:multiLevelType w:val="hybridMultilevel"/>
    <w:tmpl w:val="14882258"/>
    <w:lvl w:ilvl="0" w:tplc="EF8A1D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701893"/>
    <w:multiLevelType w:val="hybridMultilevel"/>
    <w:tmpl w:val="DA7C86E4"/>
    <w:lvl w:ilvl="0" w:tplc="29088B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62"/>
    <w:rsid w:val="000449DA"/>
    <w:rsid w:val="0011011F"/>
    <w:rsid w:val="001A654E"/>
    <w:rsid w:val="00382286"/>
    <w:rsid w:val="00396E4B"/>
    <w:rsid w:val="0060142A"/>
    <w:rsid w:val="006164F1"/>
    <w:rsid w:val="006A4162"/>
    <w:rsid w:val="006E71B4"/>
    <w:rsid w:val="007119BD"/>
    <w:rsid w:val="00795AD1"/>
    <w:rsid w:val="007F461C"/>
    <w:rsid w:val="00822B3A"/>
    <w:rsid w:val="00822B5D"/>
    <w:rsid w:val="0082675D"/>
    <w:rsid w:val="00840350"/>
    <w:rsid w:val="00A14BD7"/>
    <w:rsid w:val="00A24AD0"/>
    <w:rsid w:val="00A4348E"/>
    <w:rsid w:val="00A83225"/>
    <w:rsid w:val="00AE57E2"/>
    <w:rsid w:val="00B67652"/>
    <w:rsid w:val="00B82F47"/>
    <w:rsid w:val="00CC7750"/>
    <w:rsid w:val="00CE1B5E"/>
    <w:rsid w:val="00D92330"/>
    <w:rsid w:val="00DB0F4C"/>
    <w:rsid w:val="00E448E1"/>
    <w:rsid w:val="00ED2BD9"/>
    <w:rsid w:val="00ED55B9"/>
    <w:rsid w:val="00F020FD"/>
    <w:rsid w:val="00F84941"/>
    <w:rsid w:val="00F938BB"/>
    <w:rsid w:val="00FB1E9F"/>
    <w:rsid w:val="00FB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6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41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2B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2B5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11011F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938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938BB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938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938B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6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41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2B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2B5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11011F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938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938BB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938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938B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LyDhMFKHupjgsLFJ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edsovet37.ru/page/vectoranon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gle/oLyaKXNksVByY7Y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yej1QAtXiF1Tf43n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Sokolovskaya N.V.</dc:creator>
  <cp:keywords/>
  <dc:description/>
  <cp:lastModifiedBy>Любовь Юрьевна  Малкова</cp:lastModifiedBy>
  <cp:revision>9</cp:revision>
  <cp:lastPrinted>2021-02-11T12:28:00Z</cp:lastPrinted>
  <dcterms:created xsi:type="dcterms:W3CDTF">2021-02-11T09:17:00Z</dcterms:created>
  <dcterms:modified xsi:type="dcterms:W3CDTF">2021-02-12T06:42:00Z</dcterms:modified>
</cp:coreProperties>
</file>