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DF" w:rsidRPr="00FF1369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r w:rsidRPr="00FF13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93AF3F" wp14:editId="36B6D20A">
            <wp:extent cx="1228725" cy="9144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3DF" w:rsidRPr="003E53DF" w:rsidRDefault="003E53DF" w:rsidP="003E53DF">
      <w:pPr>
        <w:pStyle w:val="a7"/>
        <w:jc w:val="center"/>
        <w:outlineLvl w:val="0"/>
        <w:rPr>
          <w:rFonts w:ascii="Times New Roman" w:hAnsi="Times New Roman"/>
          <w:b/>
          <w:sz w:val="30"/>
          <w:szCs w:val="30"/>
          <w:u w:val="single"/>
        </w:rPr>
      </w:pPr>
      <w:r w:rsidRPr="003E53DF">
        <w:rPr>
          <w:rFonts w:ascii="Times New Roman" w:hAnsi="Times New Roman"/>
          <w:b/>
          <w:sz w:val="30"/>
          <w:szCs w:val="30"/>
          <w:u w:val="single"/>
        </w:rPr>
        <w:t>ДЕПАРТАМЕНТ ОБРАЗОВАНИЯ ИВАНОВСКОЙ ОБЛАСТИ</w:t>
      </w:r>
    </w:p>
    <w:p w:rsidR="003E53DF" w:rsidRDefault="003E53DF" w:rsidP="003E53DF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3E53DF" w:rsidRPr="003E53DF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3E53D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3E53DF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E53DF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7723F1" w:rsidP="00405D5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от__________№______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F36AB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F36AB6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</w:tbl>
    <w:p w:rsidR="003E53DF" w:rsidRPr="00BC1372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405D58" w:rsidP="00405D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приказ Департамента образования Ивановской области от 27.01.2021 №61-о «</w:t>
            </w:r>
            <w:r w:rsidR="00764DBB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="00764DBB" w:rsidRPr="00764DBB">
              <w:rPr>
                <w:rFonts w:ascii="Times New Roman" w:hAnsi="Times New Roman"/>
                <w:b/>
                <w:sz w:val="28"/>
                <w:szCs w:val="28"/>
              </w:rPr>
              <w:t xml:space="preserve">плана </w:t>
            </w:r>
            <w:r w:rsidR="00893053" w:rsidRPr="008C0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  <w:r w:rsidR="008C0206" w:rsidRPr="008C0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мероприятий по оценке качества образования, региональных процедур оценки образовательных результатов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8C0206" w:rsidRPr="008C0206"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r w:rsidR="00573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8C0206" w:rsidRPr="008C020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3E53DF" w:rsidRPr="00411830" w:rsidRDefault="003E53DF" w:rsidP="003E5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2542EF" w:rsidRPr="003B603F" w:rsidRDefault="005E005A" w:rsidP="002542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54CC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405D58">
              <w:rPr>
                <w:rFonts w:ascii="Times New Roman" w:hAnsi="Times New Roman"/>
                <w:sz w:val="28"/>
                <w:szCs w:val="28"/>
              </w:rPr>
              <w:t>приказом</w:t>
            </w:r>
            <w:r w:rsidRPr="00C75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5D58">
              <w:rPr>
                <w:rFonts w:ascii="Times New Roman" w:hAnsi="Times New Roman"/>
                <w:sz w:val="28"/>
                <w:szCs w:val="28"/>
              </w:rPr>
              <w:t>Федеральной службы по надзору в сфере образования и науки</w:t>
            </w:r>
            <w:r w:rsidR="008F7FF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405D58">
              <w:rPr>
                <w:rFonts w:ascii="Times New Roman" w:hAnsi="Times New Roman"/>
                <w:sz w:val="28"/>
                <w:szCs w:val="28"/>
              </w:rPr>
              <w:t>1</w:t>
            </w:r>
            <w:r w:rsidR="008F7FFA" w:rsidRPr="0033350F">
              <w:rPr>
                <w:rFonts w:ascii="Times New Roman" w:hAnsi="Times New Roman"/>
                <w:sz w:val="28"/>
                <w:szCs w:val="28"/>
              </w:rPr>
              <w:t>1</w:t>
            </w:r>
            <w:r w:rsidRPr="0033350F">
              <w:rPr>
                <w:rFonts w:ascii="Times New Roman" w:hAnsi="Times New Roman"/>
                <w:sz w:val="28"/>
                <w:szCs w:val="28"/>
              </w:rPr>
              <w:t>.0</w:t>
            </w:r>
            <w:r w:rsidR="008F7FFA" w:rsidRPr="0033350F">
              <w:rPr>
                <w:rFonts w:ascii="Times New Roman" w:hAnsi="Times New Roman"/>
                <w:sz w:val="28"/>
                <w:szCs w:val="28"/>
              </w:rPr>
              <w:t>2</w:t>
            </w:r>
            <w:r w:rsidR="00405D58">
              <w:rPr>
                <w:rFonts w:ascii="Times New Roman" w:hAnsi="Times New Roman"/>
                <w:sz w:val="28"/>
                <w:szCs w:val="28"/>
              </w:rPr>
              <w:t>.2021</w:t>
            </w:r>
            <w:r w:rsidRPr="0033350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05D58">
              <w:rPr>
                <w:rFonts w:ascii="Times New Roman" w:hAnsi="Times New Roman"/>
                <w:sz w:val="28"/>
                <w:szCs w:val="28"/>
              </w:rPr>
              <w:t>119</w:t>
            </w:r>
            <w:r w:rsidRPr="0033350F">
              <w:rPr>
                <w:rFonts w:ascii="Times New Roman" w:hAnsi="Times New Roman"/>
                <w:sz w:val="28"/>
                <w:szCs w:val="28"/>
              </w:rPr>
              <w:t>-о «</w:t>
            </w:r>
            <w:r w:rsidR="00405D58">
              <w:rPr>
                <w:rFonts w:ascii="Times New Roman" w:hAnsi="Times New Roman"/>
                <w:sz w:val="28"/>
                <w:szCs w:val="28"/>
              </w:rPr>
      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</w:t>
            </w:r>
            <w:r w:rsidRPr="0033350F">
              <w:rPr>
                <w:rFonts w:ascii="Times New Roman" w:hAnsi="Times New Roman"/>
                <w:sz w:val="28"/>
                <w:szCs w:val="28"/>
              </w:rPr>
              <w:t>»</w:t>
            </w:r>
            <w:r w:rsidR="0033350F" w:rsidRPr="00333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542EF" w:rsidRPr="003B603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="00834367" w:rsidRPr="00834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542EF" w:rsidRPr="003B603F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834367" w:rsidRPr="00834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542EF" w:rsidRPr="003B603F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834367" w:rsidRPr="00834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542EF" w:rsidRPr="003B603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834367" w:rsidRPr="00834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542EF" w:rsidRPr="003B603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834367" w:rsidRPr="00834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542EF" w:rsidRPr="003B603F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834367" w:rsidRPr="00834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542EF" w:rsidRPr="003B603F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="00834367" w:rsidRPr="00834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542EF" w:rsidRPr="003B603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834367" w:rsidRPr="00834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542EF" w:rsidRPr="003B603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834367" w:rsidRPr="008343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B603F" w:rsidRPr="003B603F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="002542EF" w:rsidRPr="003B603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C0206" w:rsidRPr="003C0919" w:rsidRDefault="00400C6A" w:rsidP="003C0919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0919">
              <w:rPr>
                <w:rFonts w:ascii="Times New Roman" w:hAnsi="Times New Roman" w:cs="Times New Roman"/>
                <w:sz w:val="28"/>
                <w:szCs w:val="28"/>
              </w:rPr>
              <w:t>Внести изменения в</w:t>
            </w:r>
            <w:r w:rsidR="007723F1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</w:t>
            </w:r>
            <w:r w:rsidRPr="003C0919">
              <w:rPr>
                <w:rFonts w:ascii="Times New Roman" w:hAnsi="Times New Roman" w:cs="Times New Roman"/>
                <w:sz w:val="28"/>
                <w:szCs w:val="28"/>
              </w:rPr>
              <w:t xml:space="preserve"> приказ</w:t>
            </w:r>
            <w:r w:rsidR="007723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4439" w:rsidRPr="003C0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91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Ивановской области от 27.01.2021 №61-о «Об утверждении плана проведения мероприятий по оценке качества образования, региональных процедур оценки образовательных результатов на 2021 год», изложив строку 2 </w:t>
            </w:r>
            <w:r w:rsidR="00C06FEA" w:rsidRPr="003C0919">
              <w:rPr>
                <w:rFonts w:ascii="Times New Roman" w:hAnsi="Times New Roman" w:cs="Times New Roman"/>
                <w:sz w:val="28"/>
                <w:szCs w:val="28"/>
              </w:rPr>
              <w:t xml:space="preserve">таблицы </w:t>
            </w:r>
            <w:r w:rsidR="004E2E9F" w:rsidRPr="003C0919">
              <w:rPr>
                <w:rFonts w:ascii="Times New Roman" w:hAnsi="Times New Roman" w:cs="Times New Roman"/>
                <w:sz w:val="28"/>
                <w:szCs w:val="28"/>
              </w:rPr>
              <w:t>«План</w:t>
            </w:r>
            <w:r w:rsidR="003C0919">
              <w:t xml:space="preserve"> </w:t>
            </w:r>
            <w:r w:rsidR="003C0919" w:rsidRPr="003C0919">
              <w:rPr>
                <w:rFonts w:ascii="Times New Roman" w:hAnsi="Times New Roman" w:cs="Times New Roman"/>
                <w:sz w:val="28"/>
                <w:szCs w:val="28"/>
              </w:rPr>
              <w:t>проведения мероприятий по оценке качества образования, региональных процедур оценки образовательных результатов на 2021 год</w:t>
            </w:r>
            <w:r w:rsidR="003C09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2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919">
              <w:rPr>
                <w:rFonts w:ascii="Times New Roman" w:hAnsi="Times New Roman" w:cs="Times New Roman"/>
                <w:sz w:val="28"/>
                <w:szCs w:val="28"/>
              </w:rPr>
              <w:t xml:space="preserve">в новой редакции </w:t>
            </w:r>
            <w:r w:rsidR="008C0206" w:rsidRPr="003C0919">
              <w:rPr>
                <w:rFonts w:ascii="Times New Roman" w:hAnsi="Times New Roman" w:cs="Times New Roman"/>
                <w:sz w:val="28"/>
                <w:szCs w:val="28"/>
              </w:rPr>
              <w:t>(приложение).</w:t>
            </w:r>
            <w:proofErr w:type="gramEnd"/>
          </w:p>
          <w:p w:rsidR="00E45A69" w:rsidRPr="00C06FEA" w:rsidRDefault="00E45A69" w:rsidP="00E45A69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FEA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руководителям органов местного самоуправления, осуществляющих управление в сфере образования, </w:t>
            </w:r>
            <w:r w:rsidR="008B59FC" w:rsidRPr="00C06FEA">
              <w:rPr>
                <w:rFonts w:ascii="Times New Roman" w:hAnsi="Times New Roman" w:cs="Times New Roman"/>
                <w:sz w:val="28"/>
                <w:szCs w:val="28"/>
              </w:rPr>
              <w:t>довести настоящий приказ до сведения подведомственных образовательных организаций</w:t>
            </w:r>
            <w:r w:rsidR="00C06FEA" w:rsidRPr="00C06F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53DF" w:rsidRPr="00C754CC" w:rsidRDefault="005E005A" w:rsidP="008C0206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C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362264">
              <w:rPr>
                <w:rFonts w:ascii="Times New Roman" w:hAnsi="Times New Roman" w:cs="Times New Roman"/>
                <w:sz w:val="28"/>
                <w:szCs w:val="28"/>
              </w:rPr>
              <w:t>за исполнением настоящего</w:t>
            </w:r>
            <w:r w:rsidRPr="00C754CC">
              <w:rPr>
                <w:rFonts w:ascii="Times New Roman" w:hAnsi="Times New Roman" w:cs="Times New Roman"/>
                <w:sz w:val="28"/>
                <w:szCs w:val="28"/>
              </w:rPr>
              <w:t xml:space="preserve"> приказа возложить на </w:t>
            </w:r>
            <w:r w:rsidR="00E45A69" w:rsidRPr="007723F1">
              <w:rPr>
                <w:rFonts w:ascii="Times New Roman" w:hAnsi="Times New Roman" w:cs="Times New Roman"/>
                <w:sz w:val="28"/>
                <w:szCs w:val="28"/>
              </w:rPr>
              <w:t>заместителя начальника Департамента</w:t>
            </w:r>
            <w:r w:rsidR="00362264" w:rsidRPr="007723F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8C0206" w:rsidRPr="007723F1">
              <w:rPr>
                <w:rFonts w:ascii="Times New Roman" w:hAnsi="Times New Roman" w:cs="Times New Roman"/>
                <w:sz w:val="28"/>
                <w:szCs w:val="28"/>
              </w:rPr>
              <w:t>П.А. Донецкого</w:t>
            </w:r>
            <w:r w:rsidR="00E45A69" w:rsidRPr="007723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E53DF" w:rsidRPr="00E97E5F" w:rsidRDefault="003E53DF" w:rsidP="00894D55">
      <w:pPr>
        <w:pStyle w:val="a9"/>
        <w:spacing w:line="240" w:lineRule="auto"/>
        <w:ind w:firstLine="0"/>
        <w:rPr>
          <w:rFonts w:eastAsiaTheme="minorHAnsi" w:cstheme="minorBidi"/>
          <w:szCs w:val="28"/>
          <w:lang w:eastAsia="en-US"/>
        </w:rPr>
      </w:pPr>
    </w:p>
    <w:p w:rsidR="003E53DF" w:rsidRPr="00E25405" w:rsidRDefault="003E53DF" w:rsidP="003E53DF">
      <w:pPr>
        <w:pStyle w:val="a9"/>
        <w:spacing w:line="240" w:lineRule="auto"/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12"/>
        <w:gridCol w:w="1668"/>
        <w:gridCol w:w="2942"/>
      </w:tblGrid>
      <w:tr w:rsidR="003E53DF" w:rsidRPr="00E25405" w:rsidTr="002542EF">
        <w:tc>
          <w:tcPr>
            <w:tcW w:w="4712" w:type="dxa"/>
            <w:shd w:val="clear" w:color="auto" w:fill="auto"/>
          </w:tcPr>
          <w:p w:rsidR="003E53DF" w:rsidRPr="00E25405" w:rsidRDefault="005E005A" w:rsidP="005E0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3E53DF"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ачальник Департамента образования Ивановской области</w:t>
            </w:r>
            <w:r w:rsidR="00E45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3E53DF" w:rsidRPr="00E25405" w:rsidRDefault="003E53DF" w:rsidP="003E53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3E53DF" w:rsidRPr="00E25405" w:rsidRDefault="005E005A" w:rsidP="003E53D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О.Г.</w:t>
            </w:r>
            <w:r w:rsidR="004A7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Антонова</w:t>
            </w:r>
          </w:p>
        </w:tc>
      </w:tr>
    </w:tbl>
    <w:p w:rsidR="005739D6" w:rsidRDefault="005739D6"/>
    <w:p w:rsidR="005739D6" w:rsidRDefault="005739D6">
      <w:pPr>
        <w:sectPr w:rsidR="005739D6" w:rsidSect="003E53DF">
          <w:headerReference w:type="default" r:id="rId10"/>
          <w:headerReference w:type="first" r:id="rId11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>
        <w:br w:type="page"/>
      </w:r>
    </w:p>
    <w:p w:rsidR="00400C6A" w:rsidRPr="007723F1" w:rsidRDefault="00400C6A" w:rsidP="00400C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23F1"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:rsidR="00400C6A" w:rsidRPr="007723F1" w:rsidRDefault="00400C6A" w:rsidP="00400C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23F1">
        <w:rPr>
          <w:rFonts w:ascii="Times New Roman" w:hAnsi="Times New Roman" w:cs="Times New Roman"/>
          <w:sz w:val="28"/>
          <w:szCs w:val="28"/>
        </w:rPr>
        <w:t>Департамента образования</w:t>
      </w:r>
    </w:p>
    <w:p w:rsidR="00400C6A" w:rsidRPr="007723F1" w:rsidRDefault="00400C6A" w:rsidP="00400C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23F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00C6A" w:rsidRDefault="00400C6A" w:rsidP="00400C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23F1">
        <w:rPr>
          <w:rFonts w:ascii="Times New Roman" w:hAnsi="Times New Roman" w:cs="Times New Roman"/>
          <w:sz w:val="28"/>
          <w:szCs w:val="28"/>
        </w:rPr>
        <w:t xml:space="preserve">от </w:t>
      </w:r>
      <w:r w:rsidR="007723F1" w:rsidRPr="007723F1">
        <w:rPr>
          <w:rFonts w:ascii="Times New Roman" w:hAnsi="Times New Roman" w:cs="Times New Roman"/>
          <w:sz w:val="28"/>
          <w:szCs w:val="28"/>
        </w:rPr>
        <w:t>__________</w:t>
      </w:r>
      <w:r w:rsidRPr="007723F1">
        <w:rPr>
          <w:rFonts w:ascii="Times New Roman" w:hAnsi="Times New Roman" w:cs="Times New Roman"/>
          <w:sz w:val="28"/>
          <w:szCs w:val="28"/>
        </w:rPr>
        <w:t xml:space="preserve"> №</w:t>
      </w:r>
      <w:r w:rsidR="007723F1" w:rsidRPr="007723F1">
        <w:rPr>
          <w:rFonts w:ascii="Times New Roman" w:hAnsi="Times New Roman" w:cs="Times New Roman"/>
          <w:sz w:val="28"/>
          <w:szCs w:val="28"/>
        </w:rPr>
        <w:t>_______</w:t>
      </w:r>
      <w:r w:rsidRPr="007723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59B1">
        <w:rPr>
          <w:rFonts w:ascii="Times New Roman" w:hAnsi="Times New Roman" w:cs="Times New Roman"/>
          <w:sz w:val="28"/>
          <w:szCs w:val="28"/>
        </w:rPr>
        <w:t>-о</w:t>
      </w:r>
      <w:proofErr w:type="gramEnd"/>
    </w:p>
    <w:p w:rsidR="00400C6A" w:rsidRDefault="00400C6A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39D6" w:rsidRPr="009959B1" w:rsidRDefault="005739D6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5739D6" w:rsidRPr="009959B1" w:rsidRDefault="005739D6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образования</w:t>
      </w:r>
    </w:p>
    <w:p w:rsidR="005739D6" w:rsidRPr="009959B1" w:rsidRDefault="005739D6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9B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739D6" w:rsidRDefault="005739D6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9B1">
        <w:rPr>
          <w:rFonts w:ascii="Times New Roman" w:hAnsi="Times New Roman" w:cs="Times New Roman"/>
          <w:sz w:val="28"/>
          <w:szCs w:val="28"/>
        </w:rPr>
        <w:t xml:space="preserve">от </w:t>
      </w:r>
      <w:r w:rsidR="0054640C">
        <w:rPr>
          <w:rFonts w:ascii="Times New Roman" w:hAnsi="Times New Roman" w:cs="Times New Roman"/>
          <w:sz w:val="28"/>
          <w:szCs w:val="28"/>
        </w:rPr>
        <w:t xml:space="preserve">27.01.2021 </w:t>
      </w:r>
      <w:r w:rsidRPr="009959B1">
        <w:rPr>
          <w:rFonts w:ascii="Times New Roman" w:hAnsi="Times New Roman" w:cs="Times New Roman"/>
          <w:sz w:val="28"/>
          <w:szCs w:val="28"/>
        </w:rPr>
        <w:t xml:space="preserve">№ </w:t>
      </w:r>
      <w:r w:rsidR="0054640C">
        <w:rPr>
          <w:rFonts w:ascii="Times New Roman" w:hAnsi="Times New Roman" w:cs="Times New Roman"/>
          <w:sz w:val="28"/>
          <w:szCs w:val="28"/>
        </w:rPr>
        <w:t>61</w:t>
      </w:r>
      <w:r w:rsidRPr="009959B1">
        <w:rPr>
          <w:rFonts w:ascii="Times New Roman" w:hAnsi="Times New Roman" w:cs="Times New Roman"/>
          <w:sz w:val="28"/>
          <w:szCs w:val="28"/>
        </w:rPr>
        <w:t>-о</w:t>
      </w:r>
    </w:p>
    <w:p w:rsidR="005739D6" w:rsidRPr="009959B1" w:rsidRDefault="005739D6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39D6" w:rsidRPr="00400C6A" w:rsidRDefault="005739D6" w:rsidP="003A1547">
      <w:pPr>
        <w:spacing w:after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BC6CB7" w:rsidRPr="00BC6CB7" w:rsidRDefault="00BC6CB7" w:rsidP="00BC6CB7">
      <w:pPr>
        <w:spacing w:after="0" w:line="240" w:lineRule="auto"/>
        <w:rPr>
          <w:sz w:val="2"/>
        </w:rPr>
      </w:pPr>
    </w:p>
    <w:tbl>
      <w:tblPr>
        <w:tblStyle w:val="a3"/>
        <w:tblW w:w="147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842"/>
        <w:gridCol w:w="1418"/>
        <w:gridCol w:w="1842"/>
        <w:gridCol w:w="709"/>
        <w:gridCol w:w="1134"/>
        <w:gridCol w:w="1418"/>
        <w:gridCol w:w="1417"/>
        <w:gridCol w:w="1560"/>
        <w:gridCol w:w="1275"/>
        <w:gridCol w:w="1560"/>
      </w:tblGrid>
      <w:tr w:rsidR="00BC6CB7" w:rsidRPr="005569D5" w:rsidTr="003F0729">
        <w:trPr>
          <w:cantSplit/>
          <w:trHeight w:val="170"/>
          <w:tblHeader/>
        </w:trPr>
        <w:tc>
          <w:tcPr>
            <w:tcW w:w="539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C6CB7" w:rsidRPr="00BC6CB7" w:rsidRDefault="00BC6CB7" w:rsidP="00BC6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BC6CB7" w:rsidRPr="00BC6CB7" w:rsidRDefault="00BC6CB7" w:rsidP="00F6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BC6CB7" w:rsidRPr="00BC6CB7" w:rsidRDefault="00BC6CB7" w:rsidP="00F621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C6CB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60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BC6CB7" w:rsidRPr="00BC6CB7" w:rsidRDefault="00BC6CB7" w:rsidP="00F6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F0729" w:rsidRPr="005569D5" w:rsidTr="003F0729">
        <w:trPr>
          <w:trHeight w:val="113"/>
        </w:trPr>
        <w:tc>
          <w:tcPr>
            <w:tcW w:w="539" w:type="dxa"/>
            <w:vMerge w:val="restart"/>
            <w:vAlign w:val="center"/>
          </w:tcPr>
          <w:p w:rsidR="003F0729" w:rsidRPr="005569D5" w:rsidRDefault="003F0729" w:rsidP="00BE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  <w:vMerge w:val="restart"/>
            <w:vAlign w:val="center"/>
          </w:tcPr>
          <w:p w:rsidR="003F0729" w:rsidRPr="00CE2AF9" w:rsidRDefault="003F0729" w:rsidP="00732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Всероссийские проверочные работы (ВПР)</w:t>
            </w:r>
          </w:p>
        </w:tc>
        <w:tc>
          <w:tcPr>
            <w:tcW w:w="1418" w:type="dxa"/>
            <w:vMerge w:val="restart"/>
            <w:vAlign w:val="center"/>
          </w:tcPr>
          <w:p w:rsidR="003F0729" w:rsidRPr="005569D5" w:rsidRDefault="003F0729" w:rsidP="00BC6C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исследование</w:t>
            </w:r>
          </w:p>
        </w:tc>
        <w:tc>
          <w:tcPr>
            <w:tcW w:w="1842" w:type="dxa"/>
            <w:vAlign w:val="center"/>
          </w:tcPr>
          <w:p w:rsidR="003F0729" w:rsidRPr="005569D5" w:rsidRDefault="003F0729" w:rsidP="00C760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3F0729" w:rsidRPr="005569D5" w:rsidRDefault="003F0729" w:rsidP="00C760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3F0729" w:rsidRPr="005569D5" w:rsidRDefault="003F0729" w:rsidP="00C760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  <w:vAlign w:val="center"/>
          </w:tcPr>
          <w:p w:rsidR="003F0729" w:rsidRPr="005569D5" w:rsidRDefault="003F0729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F0729" w:rsidRPr="00122C34" w:rsidRDefault="003F0729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418" w:type="dxa"/>
            <w:vMerge w:val="restart"/>
            <w:vAlign w:val="center"/>
          </w:tcPr>
          <w:p w:rsidR="003F0729" w:rsidRPr="005569D5" w:rsidRDefault="003F0729" w:rsidP="008D62CB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 с индивидуальной генерацией вариантов на федеральном уровне в системе ФИС ОКО на основе закрытого банка заданий ВПР</w:t>
            </w:r>
          </w:p>
        </w:tc>
        <w:tc>
          <w:tcPr>
            <w:tcW w:w="1417" w:type="dxa"/>
            <w:vMerge w:val="restart"/>
            <w:vAlign w:val="center"/>
          </w:tcPr>
          <w:p w:rsidR="003F0729" w:rsidRPr="005569D5" w:rsidRDefault="003F0729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vMerge w:val="restart"/>
          </w:tcPr>
          <w:p w:rsidR="003F0729" w:rsidRDefault="003F0729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</w:t>
            </w:r>
            <w:r w:rsidRPr="004B05C7">
              <w:rPr>
                <w:rFonts w:ascii="Times New Roman" w:eastAsia="Calibri" w:hAnsi="Times New Roman" w:cs="Times New Roman"/>
                <w:sz w:val="20"/>
                <w:szCs w:val="20"/>
              </w:rPr>
              <w:t>ривлечение незави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симых наблюдателей.</w:t>
            </w:r>
          </w:p>
          <w:p w:rsidR="003F0729" w:rsidRPr="00122C34" w:rsidRDefault="003F0729" w:rsidP="00BC6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2. Присутствие должностных лиц Департамента образования Ивановской области.</w:t>
            </w:r>
          </w:p>
          <w:p w:rsidR="003F0729" w:rsidRPr="00122C34" w:rsidRDefault="003F0729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3.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рганизация видеонаблюде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ния в ряде ОО (по решению Департамента образования Ивановской области).</w:t>
            </w:r>
          </w:p>
        </w:tc>
        <w:tc>
          <w:tcPr>
            <w:tcW w:w="1275" w:type="dxa"/>
            <w:vMerge w:val="restart"/>
            <w:vAlign w:val="center"/>
          </w:tcPr>
          <w:p w:rsidR="003F0729" w:rsidRPr="00122C34" w:rsidRDefault="003F0729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60" w:type="dxa"/>
            <w:vMerge w:val="restart"/>
            <w:vAlign w:val="center"/>
          </w:tcPr>
          <w:p w:rsidR="003F0729" w:rsidRPr="00CF6B92" w:rsidRDefault="003F0729" w:rsidP="00CF6B9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Школьный уровень:</w:t>
            </w:r>
          </w:p>
          <w:p w:rsidR="003F0729" w:rsidRPr="00CF6B92" w:rsidRDefault="003F0729" w:rsidP="00CF6B9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статистические формы 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>Excel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в личном кабинете ОО в системе ФИС ОКО</w:t>
            </w:r>
          </w:p>
          <w:p w:rsidR="003F0729" w:rsidRPr="00CF6B92" w:rsidRDefault="003F0729" w:rsidP="00CF6B9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Региональный уровень:</w:t>
            </w:r>
          </w:p>
          <w:p w:rsidR="003F0729" w:rsidRPr="00CF6B92" w:rsidRDefault="003F0729" w:rsidP="00CF6B9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статистико-аналитический сборник результатов</w:t>
            </w:r>
          </w:p>
        </w:tc>
      </w:tr>
      <w:tr w:rsidR="003F0729" w:rsidRPr="005569D5" w:rsidTr="003F0729">
        <w:trPr>
          <w:trHeight w:val="1160"/>
        </w:trPr>
        <w:tc>
          <w:tcPr>
            <w:tcW w:w="539" w:type="dxa"/>
            <w:vMerge/>
            <w:tcBorders>
              <w:bottom w:val="nil"/>
            </w:tcBorders>
          </w:tcPr>
          <w:p w:rsidR="003F0729" w:rsidRPr="005569D5" w:rsidRDefault="003F0729" w:rsidP="0010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F0729" w:rsidRPr="005569D5" w:rsidRDefault="003F0729" w:rsidP="00100E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F0729" w:rsidRPr="005569D5" w:rsidRDefault="003F0729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F0729" w:rsidRPr="005569D5" w:rsidRDefault="003F0729" w:rsidP="00C760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Математика История</w:t>
            </w:r>
          </w:p>
          <w:p w:rsidR="003F0729" w:rsidRPr="005569D5" w:rsidRDefault="003F0729" w:rsidP="00C760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3F0729" w:rsidRPr="005569D5" w:rsidRDefault="003F0729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3F0729" w:rsidRPr="005569D5" w:rsidRDefault="003F0729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418" w:type="dxa"/>
            <w:vMerge/>
          </w:tcPr>
          <w:p w:rsidR="003F0729" w:rsidRPr="005569D5" w:rsidRDefault="003F0729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F0729" w:rsidRPr="005569D5" w:rsidRDefault="003F0729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0729" w:rsidRPr="005569D5" w:rsidRDefault="003F0729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729" w:rsidRPr="005569D5" w:rsidRDefault="003F0729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0729" w:rsidRPr="005569D5" w:rsidRDefault="003F0729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0729" w:rsidRPr="005569D5" w:rsidTr="003F0729">
        <w:trPr>
          <w:trHeight w:val="61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</w:tcBorders>
          </w:tcPr>
          <w:p w:rsidR="003F0729" w:rsidRPr="005569D5" w:rsidRDefault="003F0729" w:rsidP="0010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3F0729" w:rsidRPr="00CE2AF9" w:rsidRDefault="003F0729" w:rsidP="00CE2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F0729" w:rsidRPr="005569D5" w:rsidRDefault="003F0729" w:rsidP="00BC6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F0729" w:rsidRPr="005569D5" w:rsidRDefault="003F0729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3F0729" w:rsidRPr="005569D5" w:rsidRDefault="003F0729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  <w:vAlign w:val="center"/>
          </w:tcPr>
          <w:p w:rsidR="003F0729" w:rsidRPr="005569D5" w:rsidRDefault="003F0729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3F0729" w:rsidRPr="005569D5" w:rsidRDefault="003F0729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418" w:type="dxa"/>
            <w:vMerge/>
            <w:vAlign w:val="center"/>
          </w:tcPr>
          <w:p w:rsidR="003F0729" w:rsidRPr="005569D5" w:rsidRDefault="003F0729" w:rsidP="00BC6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F0729" w:rsidRPr="005569D5" w:rsidRDefault="003F0729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0729" w:rsidRPr="005569D5" w:rsidRDefault="003F0729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F0729" w:rsidRPr="005569D5" w:rsidRDefault="003F0729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F0729" w:rsidRPr="005569D5" w:rsidRDefault="003F0729" w:rsidP="00BC6C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0729" w:rsidRPr="005569D5" w:rsidTr="003F0729">
        <w:trPr>
          <w:trHeight w:val="61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3F0729" w:rsidRPr="00CE2AF9" w:rsidRDefault="003F0729" w:rsidP="003F0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3F0729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:rsidR="003F0729" w:rsidRPr="005569D5" w:rsidRDefault="003C0A9C" w:rsidP="003C0A9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3F0729"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ВПР проводятся по двум предметам на основе случайного выбора</w:t>
            </w:r>
            <w:r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3F0729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418" w:type="dxa"/>
            <w:vMerge/>
            <w:vAlign w:val="center"/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0729" w:rsidRPr="005569D5" w:rsidTr="003F0729">
        <w:trPr>
          <w:trHeight w:val="14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3F0729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418" w:type="dxa"/>
            <w:vMerge w:val="restart"/>
            <w:vAlign w:val="center"/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 с индивидуальной генерацией вариантов на федеральном уровне в системе ФИС ОКО на основе закрытого банка заданий ВПР</w:t>
            </w:r>
          </w:p>
        </w:tc>
        <w:tc>
          <w:tcPr>
            <w:tcW w:w="1417" w:type="dxa"/>
            <w:vMerge w:val="restart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vMerge w:val="restart"/>
            <w:vAlign w:val="center"/>
          </w:tcPr>
          <w:p w:rsidR="003F0729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</w:t>
            </w:r>
            <w:r w:rsidRPr="004B05C7">
              <w:rPr>
                <w:rFonts w:ascii="Times New Roman" w:eastAsia="Calibri" w:hAnsi="Times New Roman" w:cs="Times New Roman"/>
                <w:sz w:val="20"/>
                <w:szCs w:val="20"/>
              </w:rPr>
              <w:t>ривлечение незави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симых наблюдателей.</w:t>
            </w:r>
          </w:p>
          <w:p w:rsidR="003F0729" w:rsidRPr="00122C34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2. Присутствие должностных лиц Департамента образования Ивановской области.</w:t>
            </w:r>
          </w:p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3.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рганизация видеонаблюде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ния в ряде ОО (по решению Департамента образования Ивановской области).</w:t>
            </w:r>
          </w:p>
        </w:tc>
        <w:tc>
          <w:tcPr>
            <w:tcW w:w="1275" w:type="dxa"/>
            <w:vMerge w:val="restart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 ОО </w:t>
            </w:r>
          </w:p>
        </w:tc>
        <w:tc>
          <w:tcPr>
            <w:tcW w:w="1560" w:type="dxa"/>
            <w:vMerge w:val="restart"/>
            <w:vAlign w:val="center"/>
          </w:tcPr>
          <w:p w:rsidR="003F0729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уровень:</w:t>
            </w:r>
          </w:p>
          <w:p w:rsidR="003F0729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статистические формы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Excel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личном кабинете ОО в системе ФИС ОКО</w:t>
            </w:r>
          </w:p>
          <w:p w:rsidR="003F0729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F0729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уровень:</w:t>
            </w:r>
          </w:p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статистико-аналитический сборник результатов</w:t>
            </w:r>
          </w:p>
        </w:tc>
      </w:tr>
      <w:tr w:rsidR="003F0729" w:rsidRPr="005569D5" w:rsidTr="003F0729">
        <w:trPr>
          <w:trHeight w:val="99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Всероссийские проверочные работы (ВПР)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исследование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F0729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3F0729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709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3F0729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апреля – 21 мая 2021 года</w:t>
            </w:r>
          </w:p>
        </w:tc>
        <w:tc>
          <w:tcPr>
            <w:tcW w:w="1418" w:type="dxa"/>
            <w:vMerge/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0729" w:rsidRPr="005569D5" w:rsidTr="003F0729">
        <w:trPr>
          <w:trHeight w:val="6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418" w:type="dxa"/>
            <w:vMerge/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0729" w:rsidRPr="00084F42" w:rsidRDefault="003F0729" w:rsidP="003F0729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F0729" w:rsidRPr="005569D5" w:rsidTr="003F0729">
        <w:trPr>
          <w:trHeight w:val="6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3F0729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Биология </w:t>
            </w:r>
          </w:p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3F0729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Химия </w:t>
            </w:r>
          </w:p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3F0729" w:rsidRPr="005569D5" w:rsidRDefault="003F0729" w:rsidP="003C0A9C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3C0A9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ВПР проводятся по двум предметам на основе случайного выбора</w:t>
            </w:r>
            <w:r w:rsidR="003C0A9C" w:rsidRPr="003C0A9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3F0729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марта – 21 мая 2021 года</w:t>
            </w:r>
          </w:p>
        </w:tc>
        <w:tc>
          <w:tcPr>
            <w:tcW w:w="1418" w:type="dxa"/>
            <w:vMerge/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0729" w:rsidRPr="00084F42" w:rsidRDefault="003F0729" w:rsidP="003F0729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F0729" w:rsidRPr="005569D5" w:rsidTr="003F0729">
        <w:trPr>
          <w:trHeight w:val="541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F0729" w:rsidRPr="005569D5" w:rsidRDefault="003F0729" w:rsidP="003F072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марта – 26 марта 2021 года</w:t>
            </w:r>
          </w:p>
        </w:tc>
        <w:tc>
          <w:tcPr>
            <w:tcW w:w="1418" w:type="dxa"/>
            <w:vMerge/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По решению ОО</w:t>
            </w:r>
          </w:p>
        </w:tc>
        <w:tc>
          <w:tcPr>
            <w:tcW w:w="1560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F0729" w:rsidRPr="005569D5" w:rsidTr="003F0729">
        <w:trPr>
          <w:trHeight w:val="138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F0729" w:rsidRPr="005569D5" w:rsidRDefault="003F0729" w:rsidP="003F072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3F0729" w:rsidRDefault="003F0729" w:rsidP="003F072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3F0729" w:rsidRPr="005569D5" w:rsidRDefault="003F0729" w:rsidP="003F072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3F0729" w:rsidRPr="005569D5" w:rsidRDefault="003F0729" w:rsidP="003F072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3F0729" w:rsidRPr="005569D5" w:rsidRDefault="003F0729" w:rsidP="003F072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3F0729" w:rsidRPr="005569D5" w:rsidRDefault="003F0729" w:rsidP="003F072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709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марта – 26 марта 2021 года</w:t>
            </w:r>
          </w:p>
        </w:tc>
        <w:tc>
          <w:tcPr>
            <w:tcW w:w="1418" w:type="dxa"/>
            <w:vMerge/>
          </w:tcPr>
          <w:p w:rsidR="003F0729" w:rsidRPr="005569D5" w:rsidRDefault="003F0729" w:rsidP="003F07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решению ОО</w:t>
            </w:r>
          </w:p>
        </w:tc>
        <w:tc>
          <w:tcPr>
            <w:tcW w:w="1560" w:type="dxa"/>
            <w:vMerge/>
            <w:vAlign w:val="center"/>
          </w:tcPr>
          <w:p w:rsidR="003F0729" w:rsidRPr="005569D5" w:rsidRDefault="003F0729" w:rsidP="003F07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E53DF" w:rsidRDefault="003E53DF" w:rsidP="00400C6A"/>
    <w:sectPr w:rsidR="003E53DF" w:rsidSect="005739D6">
      <w:headerReference w:type="first" r:id="rId12"/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950" w:rsidRDefault="00DA6950" w:rsidP="00CE0494">
      <w:pPr>
        <w:spacing w:after="0" w:line="240" w:lineRule="auto"/>
      </w:pPr>
      <w:r>
        <w:separator/>
      </w:r>
    </w:p>
  </w:endnote>
  <w:endnote w:type="continuationSeparator" w:id="0">
    <w:p w:rsidR="00DA6950" w:rsidRDefault="00DA6950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950" w:rsidRDefault="00DA6950" w:rsidP="00CE0494">
      <w:pPr>
        <w:spacing w:after="0" w:line="240" w:lineRule="auto"/>
      </w:pPr>
      <w:r>
        <w:separator/>
      </w:r>
    </w:p>
  </w:footnote>
  <w:footnote w:type="continuationSeparator" w:id="0">
    <w:p w:rsidR="00DA6950" w:rsidRDefault="00DA6950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0B7BBA" w:rsidRDefault="000B7BB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36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918302"/>
      <w:docPartObj>
        <w:docPartGallery w:val="Page Numbers (Top of Page)"/>
        <w:docPartUnique/>
      </w:docPartObj>
    </w:sdtPr>
    <w:sdtEndPr/>
    <w:sdtContent>
      <w:p w:rsidR="00CE2AF9" w:rsidRDefault="00DA6950" w:rsidP="00CE2AF9">
        <w:pPr>
          <w:pStyle w:val="a5"/>
          <w:jc w:val="right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857944"/>
      <w:docPartObj>
        <w:docPartGallery w:val="Page Numbers (Top of Page)"/>
        <w:docPartUnique/>
      </w:docPartObj>
    </w:sdtPr>
    <w:sdtEndPr/>
    <w:sdtContent>
      <w:p w:rsidR="00CE2AF9" w:rsidRDefault="00CE2AF9" w:rsidP="00CE2A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36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1674EC"/>
    <w:multiLevelType w:val="hybridMultilevel"/>
    <w:tmpl w:val="9E689500"/>
    <w:lvl w:ilvl="0" w:tplc="479EE72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303BBE"/>
    <w:multiLevelType w:val="hybridMultilevel"/>
    <w:tmpl w:val="EA24E44A"/>
    <w:lvl w:ilvl="0" w:tplc="E52AFB20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69"/>
    <w:rsid w:val="00012816"/>
    <w:rsid w:val="00063447"/>
    <w:rsid w:val="00076551"/>
    <w:rsid w:val="00084F42"/>
    <w:rsid w:val="00095D7C"/>
    <w:rsid w:val="000B7BBA"/>
    <w:rsid w:val="000C2529"/>
    <w:rsid w:val="00100E9D"/>
    <w:rsid w:val="001137E6"/>
    <w:rsid w:val="00143695"/>
    <w:rsid w:val="00164439"/>
    <w:rsid w:val="001B2ED5"/>
    <w:rsid w:val="001D0B4B"/>
    <w:rsid w:val="001F6050"/>
    <w:rsid w:val="00221C21"/>
    <w:rsid w:val="00247ED7"/>
    <w:rsid w:val="002542EF"/>
    <w:rsid w:val="0029096E"/>
    <w:rsid w:val="002A6CD1"/>
    <w:rsid w:val="002B7A2C"/>
    <w:rsid w:val="002E0D0D"/>
    <w:rsid w:val="0031699F"/>
    <w:rsid w:val="0033350F"/>
    <w:rsid w:val="00333F92"/>
    <w:rsid w:val="0033479A"/>
    <w:rsid w:val="00362264"/>
    <w:rsid w:val="00365C5F"/>
    <w:rsid w:val="003904C0"/>
    <w:rsid w:val="00397F21"/>
    <w:rsid w:val="003A1547"/>
    <w:rsid w:val="003A499D"/>
    <w:rsid w:val="003B09C5"/>
    <w:rsid w:val="003B603F"/>
    <w:rsid w:val="003C0919"/>
    <w:rsid w:val="003C0A9C"/>
    <w:rsid w:val="003E53DF"/>
    <w:rsid w:val="003F0729"/>
    <w:rsid w:val="00400C6A"/>
    <w:rsid w:val="00401840"/>
    <w:rsid w:val="00405D58"/>
    <w:rsid w:val="00411830"/>
    <w:rsid w:val="00427404"/>
    <w:rsid w:val="00460CC8"/>
    <w:rsid w:val="004832A0"/>
    <w:rsid w:val="004845D5"/>
    <w:rsid w:val="0049062F"/>
    <w:rsid w:val="004A193E"/>
    <w:rsid w:val="004A7E4C"/>
    <w:rsid w:val="004B05C7"/>
    <w:rsid w:val="004E2E9F"/>
    <w:rsid w:val="00532294"/>
    <w:rsid w:val="0054640C"/>
    <w:rsid w:val="005739D6"/>
    <w:rsid w:val="00597F7E"/>
    <w:rsid w:val="005A3246"/>
    <w:rsid w:val="005A3586"/>
    <w:rsid w:val="005E005A"/>
    <w:rsid w:val="005F585F"/>
    <w:rsid w:val="005F6A5F"/>
    <w:rsid w:val="0061446F"/>
    <w:rsid w:val="006530FB"/>
    <w:rsid w:val="00667259"/>
    <w:rsid w:val="00671F41"/>
    <w:rsid w:val="00683C0D"/>
    <w:rsid w:val="006A6FFD"/>
    <w:rsid w:val="006B058E"/>
    <w:rsid w:val="00723BA7"/>
    <w:rsid w:val="007245FB"/>
    <w:rsid w:val="007325B7"/>
    <w:rsid w:val="00737FEB"/>
    <w:rsid w:val="007416E4"/>
    <w:rsid w:val="0075227E"/>
    <w:rsid w:val="00764DBB"/>
    <w:rsid w:val="007723F1"/>
    <w:rsid w:val="007B0A5A"/>
    <w:rsid w:val="007D77C0"/>
    <w:rsid w:val="008038E5"/>
    <w:rsid w:val="00834367"/>
    <w:rsid w:val="00840790"/>
    <w:rsid w:val="00871D6E"/>
    <w:rsid w:val="00887700"/>
    <w:rsid w:val="00890008"/>
    <w:rsid w:val="00893053"/>
    <w:rsid w:val="00894D55"/>
    <w:rsid w:val="008A02AE"/>
    <w:rsid w:val="008B2848"/>
    <w:rsid w:val="008B3513"/>
    <w:rsid w:val="008B59FC"/>
    <w:rsid w:val="008C0206"/>
    <w:rsid w:val="008D62CB"/>
    <w:rsid w:val="008F5C1A"/>
    <w:rsid w:val="008F7FFA"/>
    <w:rsid w:val="00930E0B"/>
    <w:rsid w:val="009477E3"/>
    <w:rsid w:val="00950639"/>
    <w:rsid w:val="00952192"/>
    <w:rsid w:val="009531A5"/>
    <w:rsid w:val="00962E48"/>
    <w:rsid w:val="009A1EF7"/>
    <w:rsid w:val="009B2237"/>
    <w:rsid w:val="009B6AFA"/>
    <w:rsid w:val="009F03AB"/>
    <w:rsid w:val="009F3899"/>
    <w:rsid w:val="00A46D15"/>
    <w:rsid w:val="00A712E0"/>
    <w:rsid w:val="00A9781B"/>
    <w:rsid w:val="00AB5010"/>
    <w:rsid w:val="00AC5D8C"/>
    <w:rsid w:val="00AD2DD8"/>
    <w:rsid w:val="00B2114C"/>
    <w:rsid w:val="00B36899"/>
    <w:rsid w:val="00B40D1A"/>
    <w:rsid w:val="00B8799C"/>
    <w:rsid w:val="00B94349"/>
    <w:rsid w:val="00B96AC2"/>
    <w:rsid w:val="00BA4C2D"/>
    <w:rsid w:val="00BC1372"/>
    <w:rsid w:val="00BC6CB7"/>
    <w:rsid w:val="00BC6D24"/>
    <w:rsid w:val="00BD04F2"/>
    <w:rsid w:val="00BE2514"/>
    <w:rsid w:val="00BE51D8"/>
    <w:rsid w:val="00C06FEA"/>
    <w:rsid w:val="00C11C8B"/>
    <w:rsid w:val="00C24327"/>
    <w:rsid w:val="00C24472"/>
    <w:rsid w:val="00C46760"/>
    <w:rsid w:val="00C648FD"/>
    <w:rsid w:val="00C754CC"/>
    <w:rsid w:val="00C760C9"/>
    <w:rsid w:val="00CB0EB6"/>
    <w:rsid w:val="00CB3724"/>
    <w:rsid w:val="00CE0494"/>
    <w:rsid w:val="00CE2AF9"/>
    <w:rsid w:val="00CE5D1C"/>
    <w:rsid w:val="00CF581C"/>
    <w:rsid w:val="00CF6B92"/>
    <w:rsid w:val="00CF6F45"/>
    <w:rsid w:val="00D01EC7"/>
    <w:rsid w:val="00D031E4"/>
    <w:rsid w:val="00D26576"/>
    <w:rsid w:val="00D31574"/>
    <w:rsid w:val="00DA6950"/>
    <w:rsid w:val="00DC79C1"/>
    <w:rsid w:val="00E04777"/>
    <w:rsid w:val="00E16DFA"/>
    <w:rsid w:val="00E24A66"/>
    <w:rsid w:val="00E25405"/>
    <w:rsid w:val="00E36961"/>
    <w:rsid w:val="00E44ED4"/>
    <w:rsid w:val="00E45A69"/>
    <w:rsid w:val="00E73CB8"/>
    <w:rsid w:val="00E748D3"/>
    <w:rsid w:val="00E810C9"/>
    <w:rsid w:val="00E81663"/>
    <w:rsid w:val="00E917AB"/>
    <w:rsid w:val="00E97E5F"/>
    <w:rsid w:val="00EA286E"/>
    <w:rsid w:val="00F23371"/>
    <w:rsid w:val="00F26DEB"/>
    <w:rsid w:val="00F36AB6"/>
    <w:rsid w:val="00F402D0"/>
    <w:rsid w:val="00F53296"/>
    <w:rsid w:val="00F53C09"/>
    <w:rsid w:val="00F621D5"/>
    <w:rsid w:val="00F9663F"/>
    <w:rsid w:val="00FA30A2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!&#1040;!%20&#1054;&#1092;&#1086;&#1088;&#1084;&#1083;&#1077;&#1085;&#1080;&#1077;%20&#1076;&#1086;&#1082;&#1091;&#1084;&#1077;&#1085;&#1090;&#1086;&#1074;\!&#1064;&#1040;&#1041;&#1051;&#1054;&#1053;&#1067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F31F2-E21D-40AB-B528-7C76203D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1001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Потапова</dc:creator>
  <cp:lastModifiedBy>Любовь Юрьевна  Малкова</cp:lastModifiedBy>
  <cp:revision>91</cp:revision>
  <cp:lastPrinted>2021-02-16T06:35:00Z</cp:lastPrinted>
  <dcterms:created xsi:type="dcterms:W3CDTF">2016-09-21T10:49:00Z</dcterms:created>
  <dcterms:modified xsi:type="dcterms:W3CDTF">2021-02-16T07:21:00Z</dcterms:modified>
</cp:coreProperties>
</file>