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2 декабря 2009 года N 137-уг</w:t>
      </w:r>
      <w:r>
        <w:rPr>
          <w:rFonts w:ascii="Calibri" w:hAnsi="Calibri" w:cs="Calibri"/>
        </w:rPr>
        <w:br/>
      </w:r>
    </w:p>
    <w:p w:rsidR="00486F27" w:rsidRDefault="00486F2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ГУБЕРНАТОРА ИВАНОВСКОЙ ОБЛАСТИ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ПОЛОЖЕНИЯ О ПОРЯДКЕ УВЕДОМЛЕНИЯ ПРЕДСТАВИТЕЛЯ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НАНИМАТЕЛЯ О ФАКТАХ ОБРАЩЕНИЯ В ЦЕЛЯХ СКЛОНЕНИЯ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ГОСУДАРСТВЕННЫХ ГРАЖДАНСКИХ СЛУЖАЩИХ ИВАНОВСКОЙ ОБЛАСТИ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СОВЕРШЕНИЮ КОРРУПЦИОННЫХ ПРАВОНАРУШЕНИЙ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Указов Губернатора Ивановской области</w:t>
      </w:r>
      <w:proofErr w:type="gramEnd"/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06.06.2011 </w:t>
      </w:r>
      <w:hyperlink r:id="rId5" w:history="1">
        <w:r>
          <w:rPr>
            <w:rFonts w:ascii="Calibri" w:hAnsi="Calibri" w:cs="Calibri"/>
            <w:color w:val="0000FF"/>
          </w:rPr>
          <w:t>N 116-уг</w:t>
        </w:r>
      </w:hyperlink>
      <w:r>
        <w:rPr>
          <w:rFonts w:ascii="Calibri" w:hAnsi="Calibri" w:cs="Calibri"/>
        </w:rPr>
        <w:t xml:space="preserve">, от 06.12.2011 </w:t>
      </w:r>
      <w:hyperlink r:id="rId6" w:history="1">
        <w:r>
          <w:rPr>
            <w:rFonts w:ascii="Calibri" w:hAnsi="Calibri" w:cs="Calibri"/>
            <w:color w:val="0000FF"/>
          </w:rPr>
          <w:t>N 213-уг</w:t>
        </w:r>
      </w:hyperlink>
      <w:r>
        <w:rPr>
          <w:rFonts w:ascii="Calibri" w:hAnsi="Calibri" w:cs="Calibri"/>
        </w:rPr>
        <w:t>)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7" w:history="1">
        <w:r>
          <w:rPr>
            <w:rFonts w:ascii="Calibri" w:hAnsi="Calibri" w:cs="Calibri"/>
            <w:color w:val="0000FF"/>
          </w:rPr>
          <w:t>частью 5 статьи 9</w:t>
        </w:r>
      </w:hyperlink>
      <w:r>
        <w:rPr>
          <w:rFonts w:ascii="Calibri" w:hAnsi="Calibri" w:cs="Calibri"/>
        </w:rPr>
        <w:t xml:space="preserve"> Федерального закона от 25.12.2008 N 273-ФЗ "О противодействии коррупции" и в целях определения процедуры уведомления Губернатора Ивановской области государственными гражданскими служащими Ивановской области, для которых Губернатор Ивановской области является представителем нанимателя, о фактах обращения в целях склонения их к совершению коррупционных правонарушений, перечня сведений, содержащихся в уведомлении, а также организации проверки этих сведений</w:t>
      </w:r>
      <w:proofErr w:type="gramEnd"/>
      <w:r>
        <w:rPr>
          <w:rFonts w:ascii="Calibri" w:hAnsi="Calibri" w:cs="Calibri"/>
        </w:rPr>
        <w:t xml:space="preserve"> и порядка регистрации уведомлений постановляю: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(преамбула в ред. </w:t>
      </w:r>
      <w:hyperlink r:id="rId8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Ивановской области от 06.06.2011 N 116-уг)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37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порядке уведомления представителя нанимателя о фактах обращения в целях склонения государственных гражданских служащих Ивановской области к совершению коррупционных правонарушений (прилагается).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Ивановской области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М.А.МЕНЬ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г. Иваново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 декабря 2009 года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137-уг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1"/>
      <w:bookmarkEnd w:id="1"/>
      <w:r>
        <w:rPr>
          <w:rFonts w:ascii="Calibri" w:hAnsi="Calibri" w:cs="Calibri"/>
        </w:rPr>
        <w:t>Приложение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указу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Губернатора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Ивановской области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02.12.2009 N 137-уг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7"/>
      <w:bookmarkEnd w:id="2"/>
      <w:r>
        <w:rPr>
          <w:rFonts w:ascii="Calibri" w:hAnsi="Calibri" w:cs="Calibri"/>
          <w:b/>
          <w:bCs/>
        </w:rPr>
        <w:t>ПОЛОЖЕНИЕ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УВЕДОМЛЕНИЯ ПРЕДСТАВИТЕЛЯ НАНИМАТЕЛЯ О ФАКТАХ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ОБРАЩЕНИЯ В ЦЕЛЯХ СКЛОНЕНИЯ ГОСУДАРСТВЕННЫХ ГРАЖДАНСКИХ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СЛУЖАЩИХ ИВАНОВСКОЙ ОБЛАСТИ К СОВЕРШЕНИЮ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КОРРУПЦИОННЫХ ПРАВОНАРУШЕНИЙ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Указов Губернатора Ивановской области</w:t>
      </w:r>
      <w:proofErr w:type="gramEnd"/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06.06.2011 </w:t>
      </w:r>
      <w:hyperlink r:id="rId9" w:history="1">
        <w:r>
          <w:rPr>
            <w:rFonts w:ascii="Calibri" w:hAnsi="Calibri" w:cs="Calibri"/>
            <w:color w:val="0000FF"/>
          </w:rPr>
          <w:t>N 116-уг</w:t>
        </w:r>
      </w:hyperlink>
      <w:r>
        <w:rPr>
          <w:rFonts w:ascii="Calibri" w:hAnsi="Calibri" w:cs="Calibri"/>
        </w:rPr>
        <w:t xml:space="preserve">, от 06.12.2011 </w:t>
      </w:r>
      <w:hyperlink r:id="rId10" w:history="1">
        <w:r>
          <w:rPr>
            <w:rFonts w:ascii="Calibri" w:hAnsi="Calibri" w:cs="Calibri"/>
            <w:color w:val="0000FF"/>
          </w:rPr>
          <w:t>N 213-уг</w:t>
        </w:r>
      </w:hyperlink>
      <w:r>
        <w:rPr>
          <w:rFonts w:ascii="Calibri" w:hAnsi="Calibri" w:cs="Calibri"/>
        </w:rPr>
        <w:t>)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Положение о порядке уведомления представителя нанимателя о фактах обращения в целях склонения государственных гражданских служащих Ивановской области к совершению коррупционных правонарушений (далее - Положение) разработано в соответствии с </w:t>
      </w:r>
      <w:hyperlink r:id="rId11" w:history="1">
        <w:r>
          <w:rPr>
            <w:rFonts w:ascii="Calibri" w:hAnsi="Calibri" w:cs="Calibri"/>
            <w:color w:val="0000FF"/>
          </w:rPr>
          <w:t>частью 5 статьи 9</w:t>
        </w:r>
      </w:hyperlink>
      <w:r>
        <w:rPr>
          <w:rFonts w:ascii="Calibri" w:hAnsi="Calibri" w:cs="Calibri"/>
        </w:rPr>
        <w:t xml:space="preserve"> Федерального закона от 25.12.2008 N 273-ФЗ "О противодействии коррупции" и определяет процедуру уведомления представителя нанимателя - Губернатора Ивановской области (далее - представитель нанимателя) государственными гражданскими служащими Ивановской области, для которых Губернатор</w:t>
      </w:r>
      <w:proofErr w:type="gramEnd"/>
      <w:r>
        <w:rPr>
          <w:rFonts w:ascii="Calibri" w:hAnsi="Calibri" w:cs="Calibri"/>
        </w:rPr>
        <w:t xml:space="preserve"> Ивановской области является представителем нанимателя (далее - гражданские служащие), о фактах обращения в целях склонения их к совершению коррупционных правонарушений, определяет перечень сведений, содержащихся в уведомлении, а также регулирует вопросы организации проверки этих сведений и порядок регистрации уведомлений.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</w:t>
      </w:r>
      <w:hyperlink r:id="rId12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Ивановской области от 06.06.2011 N 116-уг)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 обращения к гражданскому служащему каких-либо лиц (от имени каких-либо лиц) в целях склонения его к совершению коррупционного правонарушения гражданский служащий обязан уведомить представителя нанимателя о факте обращения в целях склонения гражданского служащего к совершению коррупционного правонарушения.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 в ред. </w:t>
      </w:r>
      <w:hyperlink r:id="rId13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Ивановской области от 06.12.2011 N 213-уг)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Утратил силу. - </w:t>
      </w:r>
      <w:hyperlink r:id="rId14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Губернатора Ивановской области от 06.12.2011 N 213-уг.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Уведомление представителю нанимателя о фактах обращения в целях склонения гражданского служащего к совершению коррупционного правонарушения (далее - уведомление) составляется в письменном виде и должно содержать следующий перечень сведений: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Ивановской области от 06.12.2011 N 213-уг)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фамилия, имя, отчество, должность представителя нанимателя;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фамилия, имя, отчество, должность гражданского служащего, место жительства и контактный телефон;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дата, время и место обращения к гражданскому служащему в целях склонения его к совершению коррупционных правонарушений;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все известные сведения о лице (лицах), склонявше</w:t>
      </w:r>
      <w:proofErr w:type="gramStart"/>
      <w:r>
        <w:rPr>
          <w:rFonts w:ascii="Calibri" w:hAnsi="Calibri" w:cs="Calibri"/>
        </w:rPr>
        <w:t>м(</w:t>
      </w:r>
      <w:proofErr w:type="gramEnd"/>
      <w:r>
        <w:rPr>
          <w:rFonts w:ascii="Calibri" w:hAnsi="Calibri" w:cs="Calibri"/>
        </w:rPr>
        <w:t>их) гражданского служащего к совершению коррупционных правонарушений;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действии (бездействии), которое гражданский служащий должен совершить по обращению;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 склонения к коррупционному правонарушению;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об отказе (согласии) гражданского служащего принять предложение лица (лиц) о совершении коррупционного правонарушения;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наличии (отсутствии) договоренности о дальнейшей встрече и действиях участников обращения;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обстоятельства склонения к коррупционному правонарушению;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дата и место заполнения уведомления;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подпись гражданского служащего, представившего уведомление.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уведомлению прилагаются все имеющиеся материалы, подтверждающие обстоятельства обращения к гражданскому служащему в целях склонения его к совершению коррупционных правонарушений.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Уведомление подается гражданским служащим на имя представителя нанимателя через управление государственной службы и кадров аппарата Правительства Ивановской области в течение 3 рабочих дней </w:t>
      </w:r>
      <w:proofErr w:type="gramStart"/>
      <w:r>
        <w:rPr>
          <w:rFonts w:ascii="Calibri" w:hAnsi="Calibri" w:cs="Calibri"/>
        </w:rPr>
        <w:t>с даты обращения</w:t>
      </w:r>
      <w:proofErr w:type="gramEnd"/>
      <w:r>
        <w:rPr>
          <w:rFonts w:ascii="Calibri" w:hAnsi="Calibri" w:cs="Calibri"/>
        </w:rPr>
        <w:t xml:space="preserve"> к гражданскому служащему в целях склонения его к совершению коррупционных правонарушений.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Ивановской области от 06.06.2011 N 116-уг)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нахождении гражданского служащего не при исполнении служебных обязанностей и вне пределов места службы о факте склонения его к совершению коррупционного правонарушения гражданский служащий уведомляет представителя нанимателя по любым доступным ему средствам связи, а по прибытии к месту службы оформляет уведомление, указанное в настоящем пункте, в письменной форме.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При получении от гражданского служащего уведомления начальник управления </w:t>
      </w:r>
      <w:r>
        <w:rPr>
          <w:rFonts w:ascii="Calibri" w:hAnsi="Calibri" w:cs="Calibri"/>
        </w:rPr>
        <w:lastRenderedPageBreak/>
        <w:t xml:space="preserve">государственной службы и кадров аппарата Правительства Ивановской области регистрирует уведомление </w:t>
      </w:r>
      <w:proofErr w:type="gramStart"/>
      <w:r>
        <w:rPr>
          <w:rFonts w:ascii="Calibri" w:hAnsi="Calibri" w:cs="Calibri"/>
        </w:rPr>
        <w:t>в журнале регистрации уведомлений о фактах обращения к государственным гражданским служащим Ивановской области в целях склонения их к совершению</w:t>
      </w:r>
      <w:proofErr w:type="gramEnd"/>
      <w:r>
        <w:rPr>
          <w:rFonts w:ascii="Calibri" w:hAnsi="Calibri" w:cs="Calibri"/>
        </w:rPr>
        <w:t xml:space="preserve"> коррупционных правонарушений (далее - журнал). Журнал ведется по </w:t>
      </w:r>
      <w:hyperlink w:anchor="Par101" w:history="1">
        <w:r>
          <w:rPr>
            <w:rFonts w:ascii="Calibri" w:hAnsi="Calibri" w:cs="Calibri"/>
            <w:color w:val="0000FF"/>
          </w:rPr>
          <w:t>форме</w:t>
        </w:r>
      </w:hyperlink>
      <w:r>
        <w:rPr>
          <w:rFonts w:ascii="Calibri" w:hAnsi="Calibri" w:cs="Calibri"/>
        </w:rPr>
        <w:t xml:space="preserve"> согласно приложению к настоящему Положению. Копия зарегистрированного в соответствии с настоящим Положением уведомления выдается заявителю на руки под подпись в графе 9 "Особые отметки" журнала.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7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Ивановской области от 06.06.2011 N 116-уг)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журнале запрещается отражать ставшие известными сведения о частной жизни гражданского служащего, представившего уведомление, его личной и семейной тайне, а также иную конфиденциальную информацию, охраняемую законом.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Журнал хранится в управлении государственной службы и кадров аппарата Правительства Ивановской области в течение 5 лет </w:t>
      </w:r>
      <w:proofErr w:type="gramStart"/>
      <w:r>
        <w:rPr>
          <w:rFonts w:ascii="Calibri" w:hAnsi="Calibri" w:cs="Calibri"/>
        </w:rPr>
        <w:t>с даты регистрации</w:t>
      </w:r>
      <w:proofErr w:type="gramEnd"/>
      <w:r>
        <w:rPr>
          <w:rFonts w:ascii="Calibri" w:hAnsi="Calibri" w:cs="Calibri"/>
        </w:rPr>
        <w:t xml:space="preserve"> в нем последнего уведомления. Следующий журнал начинается с номера 1.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8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Ивановской области от 06.06.2011 N 116-уг)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>Начальник управления государственной службы и кадров аппарата Правительства Ивановской области после регистрации уведомления в течение 2 рабочих дней с даты регистрации уведомления передает уведомление со всеми прилагающимися к нему материалами, подтверждающими обстоятельства обращения к гражданскому служащему в целях склонения его к совершению коррупционных правонарушений, помощнику Председателя Правительства Ивановской области по вопросам безопасности под подпись в графе 9 "Особые отметки" журнала</w:t>
      </w:r>
      <w:proofErr w:type="gramEnd"/>
      <w:r>
        <w:rPr>
          <w:rFonts w:ascii="Calibri" w:hAnsi="Calibri" w:cs="Calibri"/>
        </w:rPr>
        <w:t xml:space="preserve">, за исключением </w:t>
      </w:r>
      <w:proofErr w:type="gramStart"/>
      <w:r>
        <w:rPr>
          <w:rFonts w:ascii="Calibri" w:hAnsi="Calibri" w:cs="Calibri"/>
        </w:rPr>
        <w:t>случаев временного отсутствия помощника Председателя Правительства Ивановской области</w:t>
      </w:r>
      <w:proofErr w:type="gramEnd"/>
      <w:r>
        <w:rPr>
          <w:rFonts w:ascii="Calibri" w:hAnsi="Calibri" w:cs="Calibri"/>
        </w:rPr>
        <w:t xml:space="preserve"> по вопросам безопасности.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8 в ред. </w:t>
      </w:r>
      <w:hyperlink r:id="rId19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Ивановской области от 06.06.2011 N 116-уг)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75"/>
      <w:bookmarkEnd w:id="3"/>
      <w:r>
        <w:rPr>
          <w:rFonts w:ascii="Calibri" w:hAnsi="Calibri" w:cs="Calibri"/>
        </w:rPr>
        <w:t xml:space="preserve">9. Организация проверки содержащихся в уведомлении сведений осуществляется помощником Председателя Правительства Ивановской области по вопросам безопасности либо начальником управления государственной службы и кадров аппарата Правительства Ивановской области - в случае временного </w:t>
      </w:r>
      <w:proofErr w:type="gramStart"/>
      <w:r>
        <w:rPr>
          <w:rFonts w:ascii="Calibri" w:hAnsi="Calibri" w:cs="Calibri"/>
        </w:rPr>
        <w:t>отсутствия помощника Председателя Правительства Ивановской области</w:t>
      </w:r>
      <w:proofErr w:type="gramEnd"/>
      <w:r>
        <w:rPr>
          <w:rFonts w:ascii="Calibri" w:hAnsi="Calibri" w:cs="Calibri"/>
        </w:rPr>
        <w:t xml:space="preserve"> по вопросам безопасности.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9 в ред. </w:t>
      </w:r>
      <w:hyperlink r:id="rId20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Ивановской области от 06.06.2011 N 116-уг)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9.1. Должностными лицами, правомочными на основании </w:t>
      </w:r>
      <w:proofErr w:type="gramStart"/>
      <w:r>
        <w:rPr>
          <w:rFonts w:ascii="Calibri" w:hAnsi="Calibri" w:cs="Calibri"/>
        </w:rPr>
        <w:t>поручения помощника Председателя Правительства Ивановской области</w:t>
      </w:r>
      <w:proofErr w:type="gramEnd"/>
      <w:r>
        <w:rPr>
          <w:rFonts w:ascii="Calibri" w:hAnsi="Calibri" w:cs="Calibri"/>
        </w:rPr>
        <w:t xml:space="preserve"> по вопросам безопасности либо начальника управления государственной службы и кадров аппарата Правительства Ивановской области, в случае, определенном </w:t>
      </w:r>
      <w:hyperlink w:anchor="Par75" w:history="1">
        <w:r>
          <w:rPr>
            <w:rFonts w:ascii="Calibri" w:hAnsi="Calibri" w:cs="Calibri"/>
            <w:color w:val="0000FF"/>
          </w:rPr>
          <w:t>пунктом 9</w:t>
        </w:r>
      </w:hyperlink>
      <w:r>
        <w:rPr>
          <w:rFonts w:ascii="Calibri" w:hAnsi="Calibri" w:cs="Calibri"/>
        </w:rPr>
        <w:t xml:space="preserve"> настоящего Положения, осуществлять проверку содержащихся в уведомлении сведений, являются: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государственные гражданские служащие Ивановской области, замещающие должности государственной гражданской службы Ивановской области в управлении государственной службы и кадров аппарата Правительства Ивановской области;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государственные гражданские служащие Ивановской области, замещающие должности государственной гражданской службы Ивановской области в управлении региональной безопасности аппарата Правительства Ивановской области;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работники, занимающие должности, не отнесенные к должностям государственной гражданской службы Ивановской области, в управлении региональной безопасности аппарата Правительства Ивановской области;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консультант Губернатора Ивановской области.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9.1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21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Губернатора Ивановской области от 06.06.2011 N 116-уг)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9.2. Проверка содержащихся в уведомлении сведений проводится в течение 10 рабочих дней </w:t>
      </w:r>
      <w:proofErr w:type="gramStart"/>
      <w:r>
        <w:rPr>
          <w:rFonts w:ascii="Calibri" w:hAnsi="Calibri" w:cs="Calibri"/>
        </w:rPr>
        <w:t>с даты регистрации</w:t>
      </w:r>
      <w:proofErr w:type="gramEnd"/>
      <w:r>
        <w:rPr>
          <w:rFonts w:ascii="Calibri" w:hAnsi="Calibri" w:cs="Calibri"/>
        </w:rPr>
        <w:t xml:space="preserve"> уведомления.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9.2 введен </w:t>
      </w:r>
      <w:hyperlink r:id="rId22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Губернатора Ивановской области от 06.06.2011 N 116-уг)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Участники проверки не вправе разглашать конфиденциальные сведения, ставшие им известными в ходе проверочных мероприятий.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</w:t>
      </w:r>
      <w:proofErr w:type="gramStart"/>
      <w:r>
        <w:rPr>
          <w:rFonts w:ascii="Calibri" w:hAnsi="Calibri" w:cs="Calibri"/>
        </w:rPr>
        <w:t xml:space="preserve">По результатам проведенной проверки уведомление с приложением материалов проверки и всеми представленными гражданским служащим дополнительными сведениями, документами и материалами, касающимися информации, изложенной в уведомлении, передается представителем нанимателя в управление государственной службы и кадров аппарата </w:t>
      </w:r>
      <w:r>
        <w:rPr>
          <w:rFonts w:ascii="Calibri" w:hAnsi="Calibri" w:cs="Calibri"/>
        </w:rPr>
        <w:lastRenderedPageBreak/>
        <w:t>Правительства Ивановской области для направления заказным письмом в прокуратуру Ивановской области.</w:t>
      </w:r>
      <w:proofErr w:type="gramEnd"/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" w:name="Par92"/>
      <w:bookmarkEnd w:id="4"/>
      <w:r>
        <w:rPr>
          <w:rFonts w:ascii="Calibri" w:hAnsi="Calibri" w:cs="Calibri"/>
        </w:rPr>
        <w:t>Приложение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23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Ивановской области</w:t>
      </w:r>
      <w:proofErr w:type="gramEnd"/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06.06.2011 N 116-уг)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Основание __________________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Срок хранения ______________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" w:name="Par101"/>
      <w:bookmarkEnd w:id="5"/>
      <w:r>
        <w:rPr>
          <w:rFonts w:ascii="Calibri" w:hAnsi="Calibri" w:cs="Calibri"/>
        </w:rPr>
        <w:t>ЖУРНАЛ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регистрации уведомлений о фактах обращения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государственным гражданским служащим Ивановской области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целях склонения их к совершению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коррупционных правонарушений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486F27" w:rsidSect="007528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86F27" w:rsidRDefault="00486F27">
      <w:pPr>
        <w:pStyle w:val="ConsPlusNonformat"/>
      </w:pPr>
      <w:r>
        <w:t xml:space="preserve">                                        Начат   "___" ____________ 20___ г.</w:t>
      </w:r>
    </w:p>
    <w:p w:rsidR="00486F27" w:rsidRDefault="00486F27">
      <w:pPr>
        <w:pStyle w:val="ConsPlusNonformat"/>
      </w:pPr>
      <w:r>
        <w:t xml:space="preserve">                                        Окончен "___" ____________ 20___ г.</w:t>
      </w:r>
    </w:p>
    <w:p w:rsidR="00486F27" w:rsidRDefault="00486F27">
      <w:pPr>
        <w:pStyle w:val="ConsPlusNonformat"/>
      </w:pPr>
      <w:r>
        <w:t xml:space="preserve">                                        На "_____" листах</w:t>
      </w: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0"/>
        <w:gridCol w:w="2176"/>
        <w:gridCol w:w="1664"/>
        <w:gridCol w:w="1792"/>
        <w:gridCol w:w="2048"/>
        <w:gridCol w:w="2048"/>
        <w:gridCol w:w="1792"/>
        <w:gridCol w:w="1792"/>
        <w:gridCol w:w="1152"/>
      </w:tblGrid>
      <w:tr w:rsidR="00486F2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Регистрационный</w:t>
            </w:r>
          </w:p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номер     </w:t>
            </w:r>
          </w:p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уведомления  </w:t>
            </w:r>
          </w:p>
        </w:tc>
        <w:tc>
          <w:tcPr>
            <w:tcW w:w="1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Дата    </w:t>
            </w:r>
          </w:p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время  </w:t>
            </w:r>
          </w:p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принятия  </w:t>
            </w:r>
          </w:p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уведомления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ФИО     </w:t>
            </w:r>
          </w:p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должностного</w:t>
            </w:r>
          </w:p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лица,    </w:t>
            </w:r>
          </w:p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принявшего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уведомление 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Краткое    </w:t>
            </w:r>
          </w:p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изложение   </w:t>
            </w:r>
          </w:p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сведений   </w:t>
            </w:r>
          </w:p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фактов,   </w:t>
            </w:r>
          </w:p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указанных   </w:t>
            </w:r>
          </w:p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уведомлении,</w:t>
            </w:r>
          </w:p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дополнительных</w:t>
            </w:r>
          </w:p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сведений   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Дополнительные</w:t>
            </w:r>
          </w:p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документы   </w:t>
            </w:r>
          </w:p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 материалы, </w:t>
            </w:r>
          </w:p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касающиеся  </w:t>
            </w:r>
          </w:p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информации,  </w:t>
            </w:r>
          </w:p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изложенной  </w:t>
            </w:r>
          </w:p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уведомлении,</w:t>
            </w:r>
          </w:p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представленном</w:t>
            </w:r>
            <w:proofErr w:type="gramEnd"/>
          </w:p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гражданским  </w:t>
            </w:r>
          </w:p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служащим   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Подпись   </w:t>
            </w:r>
          </w:p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должностного</w:t>
            </w:r>
          </w:p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лица,    </w:t>
            </w:r>
          </w:p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принявшего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уведомление </w:t>
            </w:r>
          </w:p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для     </w:t>
            </w:r>
          </w:p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 </w:t>
            </w:r>
          </w:p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проверки  </w:t>
            </w:r>
          </w:p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сведений,  </w:t>
            </w:r>
          </w:p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указанных в </w:t>
            </w:r>
          </w:p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 дата </w:t>
            </w:r>
          </w:p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заполнения </w:t>
            </w:r>
          </w:p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уведомления 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Сведения  </w:t>
            </w:r>
          </w:p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принятом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решении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результатам </w:t>
            </w:r>
          </w:p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</w:t>
            </w:r>
          </w:p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уведомления </w:t>
            </w:r>
          </w:p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указанием </w:t>
            </w:r>
          </w:p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даты    </w:t>
            </w:r>
          </w:p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принятия  </w:t>
            </w:r>
          </w:p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решения   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Особые </w:t>
            </w:r>
          </w:p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отметки</w:t>
            </w:r>
          </w:p>
        </w:tc>
      </w:tr>
      <w:tr w:rsidR="00486F2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 </w:t>
            </w: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7      </w:t>
            </w: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8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   </w:t>
            </w:r>
          </w:p>
        </w:tc>
      </w:tr>
      <w:tr w:rsidR="00486F2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86F2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F27" w:rsidRDefault="0048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86F27" w:rsidRDefault="00486F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86F27" w:rsidRDefault="00486F2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34082" w:rsidRDefault="00A34082">
      <w:bookmarkStart w:id="6" w:name="_GoBack"/>
      <w:bookmarkEnd w:id="6"/>
    </w:p>
    <w:sectPr w:rsidR="00A34082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F27"/>
    <w:rsid w:val="00001248"/>
    <w:rsid w:val="0000174C"/>
    <w:rsid w:val="000106D5"/>
    <w:rsid w:val="00011262"/>
    <w:rsid w:val="00011B50"/>
    <w:rsid w:val="00013EE6"/>
    <w:rsid w:val="00016ECD"/>
    <w:rsid w:val="00016ED7"/>
    <w:rsid w:val="00020011"/>
    <w:rsid w:val="000212F7"/>
    <w:rsid w:val="00021BB9"/>
    <w:rsid w:val="00023307"/>
    <w:rsid w:val="00023F2C"/>
    <w:rsid w:val="00024F2E"/>
    <w:rsid w:val="00025F42"/>
    <w:rsid w:val="00026BC3"/>
    <w:rsid w:val="000276EE"/>
    <w:rsid w:val="000321BB"/>
    <w:rsid w:val="00036453"/>
    <w:rsid w:val="0004283B"/>
    <w:rsid w:val="00043D7C"/>
    <w:rsid w:val="0004435C"/>
    <w:rsid w:val="0004477C"/>
    <w:rsid w:val="0004480D"/>
    <w:rsid w:val="000449DF"/>
    <w:rsid w:val="00044FC5"/>
    <w:rsid w:val="00053086"/>
    <w:rsid w:val="0005338F"/>
    <w:rsid w:val="0005453E"/>
    <w:rsid w:val="00055D8D"/>
    <w:rsid w:val="00062393"/>
    <w:rsid w:val="000627DB"/>
    <w:rsid w:val="0006308F"/>
    <w:rsid w:val="00065ABF"/>
    <w:rsid w:val="00070189"/>
    <w:rsid w:val="000706EB"/>
    <w:rsid w:val="00071ED0"/>
    <w:rsid w:val="00072726"/>
    <w:rsid w:val="000729FB"/>
    <w:rsid w:val="00075AC8"/>
    <w:rsid w:val="0007765A"/>
    <w:rsid w:val="00077DFE"/>
    <w:rsid w:val="00080D58"/>
    <w:rsid w:val="00082AF9"/>
    <w:rsid w:val="00083BAE"/>
    <w:rsid w:val="0008699B"/>
    <w:rsid w:val="00087CC8"/>
    <w:rsid w:val="00092897"/>
    <w:rsid w:val="00093851"/>
    <w:rsid w:val="00096B5A"/>
    <w:rsid w:val="00096E2A"/>
    <w:rsid w:val="0009767F"/>
    <w:rsid w:val="000A3055"/>
    <w:rsid w:val="000A787E"/>
    <w:rsid w:val="000B4373"/>
    <w:rsid w:val="000B4635"/>
    <w:rsid w:val="000C145E"/>
    <w:rsid w:val="000C2586"/>
    <w:rsid w:val="000D0240"/>
    <w:rsid w:val="000D0630"/>
    <w:rsid w:val="000D2FD2"/>
    <w:rsid w:val="000D5469"/>
    <w:rsid w:val="000D719E"/>
    <w:rsid w:val="000E608C"/>
    <w:rsid w:val="000E60AA"/>
    <w:rsid w:val="000E77B3"/>
    <w:rsid w:val="000F199A"/>
    <w:rsid w:val="000F38C3"/>
    <w:rsid w:val="000F3E10"/>
    <w:rsid w:val="000F40C7"/>
    <w:rsid w:val="0010308F"/>
    <w:rsid w:val="0010680A"/>
    <w:rsid w:val="00110F1E"/>
    <w:rsid w:val="001129E8"/>
    <w:rsid w:val="00120E8B"/>
    <w:rsid w:val="0012171F"/>
    <w:rsid w:val="00121754"/>
    <w:rsid w:val="001218C6"/>
    <w:rsid w:val="00121E69"/>
    <w:rsid w:val="0012236B"/>
    <w:rsid w:val="00122FA6"/>
    <w:rsid w:val="00126326"/>
    <w:rsid w:val="001263A4"/>
    <w:rsid w:val="00126989"/>
    <w:rsid w:val="00137D65"/>
    <w:rsid w:val="00143407"/>
    <w:rsid w:val="0014428C"/>
    <w:rsid w:val="00150C06"/>
    <w:rsid w:val="00151118"/>
    <w:rsid w:val="0015175B"/>
    <w:rsid w:val="0015208A"/>
    <w:rsid w:val="00153154"/>
    <w:rsid w:val="00153286"/>
    <w:rsid w:val="0015596E"/>
    <w:rsid w:val="00157DDC"/>
    <w:rsid w:val="001601D9"/>
    <w:rsid w:val="0016420D"/>
    <w:rsid w:val="00166963"/>
    <w:rsid w:val="001669DC"/>
    <w:rsid w:val="00167DB4"/>
    <w:rsid w:val="001709D7"/>
    <w:rsid w:val="00170E59"/>
    <w:rsid w:val="001715A0"/>
    <w:rsid w:val="001863AF"/>
    <w:rsid w:val="00186E82"/>
    <w:rsid w:val="00187A42"/>
    <w:rsid w:val="00187F44"/>
    <w:rsid w:val="00192207"/>
    <w:rsid w:val="00195264"/>
    <w:rsid w:val="00196A20"/>
    <w:rsid w:val="00197396"/>
    <w:rsid w:val="001B3CAB"/>
    <w:rsid w:val="001B45ED"/>
    <w:rsid w:val="001B466A"/>
    <w:rsid w:val="001C2BAB"/>
    <w:rsid w:val="001C347B"/>
    <w:rsid w:val="001C6BC6"/>
    <w:rsid w:val="001C7054"/>
    <w:rsid w:val="001C760F"/>
    <w:rsid w:val="001D39C7"/>
    <w:rsid w:val="001D7BFD"/>
    <w:rsid w:val="001E3B20"/>
    <w:rsid w:val="001E42D2"/>
    <w:rsid w:val="001E6192"/>
    <w:rsid w:val="001E69E7"/>
    <w:rsid w:val="001F1099"/>
    <w:rsid w:val="001F5B33"/>
    <w:rsid w:val="001F5E79"/>
    <w:rsid w:val="00200813"/>
    <w:rsid w:val="0020187E"/>
    <w:rsid w:val="00205312"/>
    <w:rsid w:val="00206E3B"/>
    <w:rsid w:val="00207925"/>
    <w:rsid w:val="00211820"/>
    <w:rsid w:val="00211C21"/>
    <w:rsid w:val="0021383D"/>
    <w:rsid w:val="00214AC5"/>
    <w:rsid w:val="00215A0C"/>
    <w:rsid w:val="0022029F"/>
    <w:rsid w:val="002219FA"/>
    <w:rsid w:val="00222C55"/>
    <w:rsid w:val="0022423B"/>
    <w:rsid w:val="002315B8"/>
    <w:rsid w:val="00235767"/>
    <w:rsid w:val="00237F12"/>
    <w:rsid w:val="002410E6"/>
    <w:rsid w:val="002419B6"/>
    <w:rsid w:val="00246D0C"/>
    <w:rsid w:val="002507B8"/>
    <w:rsid w:val="00250AB1"/>
    <w:rsid w:val="002511E3"/>
    <w:rsid w:val="002606DA"/>
    <w:rsid w:val="00261685"/>
    <w:rsid w:val="002671D2"/>
    <w:rsid w:val="00267552"/>
    <w:rsid w:val="00267942"/>
    <w:rsid w:val="002738ED"/>
    <w:rsid w:val="00275ECC"/>
    <w:rsid w:val="00276011"/>
    <w:rsid w:val="00277E0E"/>
    <w:rsid w:val="00280BDA"/>
    <w:rsid w:val="002810BE"/>
    <w:rsid w:val="002821BB"/>
    <w:rsid w:val="00287138"/>
    <w:rsid w:val="00293142"/>
    <w:rsid w:val="00295C33"/>
    <w:rsid w:val="00295F9E"/>
    <w:rsid w:val="002A2C94"/>
    <w:rsid w:val="002A41F7"/>
    <w:rsid w:val="002A782C"/>
    <w:rsid w:val="002B29AA"/>
    <w:rsid w:val="002B2B71"/>
    <w:rsid w:val="002B3059"/>
    <w:rsid w:val="002B59B4"/>
    <w:rsid w:val="002B6D47"/>
    <w:rsid w:val="002C10EC"/>
    <w:rsid w:val="002C1CBA"/>
    <w:rsid w:val="002C4E0C"/>
    <w:rsid w:val="002C6A47"/>
    <w:rsid w:val="002C76F3"/>
    <w:rsid w:val="002C7BF5"/>
    <w:rsid w:val="002D0C0B"/>
    <w:rsid w:val="002D0FA3"/>
    <w:rsid w:val="002D51B5"/>
    <w:rsid w:val="002D6A7E"/>
    <w:rsid w:val="002D72C7"/>
    <w:rsid w:val="002E2A6A"/>
    <w:rsid w:val="002E35B5"/>
    <w:rsid w:val="002E6F95"/>
    <w:rsid w:val="002F0EF5"/>
    <w:rsid w:val="002F4165"/>
    <w:rsid w:val="002F6C2C"/>
    <w:rsid w:val="002F717A"/>
    <w:rsid w:val="00303C47"/>
    <w:rsid w:val="003058E8"/>
    <w:rsid w:val="00307DE6"/>
    <w:rsid w:val="00310080"/>
    <w:rsid w:val="00310E89"/>
    <w:rsid w:val="00312CCC"/>
    <w:rsid w:val="00314C01"/>
    <w:rsid w:val="00315E55"/>
    <w:rsid w:val="0032064E"/>
    <w:rsid w:val="00324DDA"/>
    <w:rsid w:val="00326BDD"/>
    <w:rsid w:val="00327D87"/>
    <w:rsid w:val="0033096E"/>
    <w:rsid w:val="00330EB0"/>
    <w:rsid w:val="00332625"/>
    <w:rsid w:val="00333C29"/>
    <w:rsid w:val="00340CD0"/>
    <w:rsid w:val="00351872"/>
    <w:rsid w:val="0036554F"/>
    <w:rsid w:val="00367D3A"/>
    <w:rsid w:val="00367E3E"/>
    <w:rsid w:val="00371A7F"/>
    <w:rsid w:val="00371BBC"/>
    <w:rsid w:val="0037387C"/>
    <w:rsid w:val="0038026E"/>
    <w:rsid w:val="00384278"/>
    <w:rsid w:val="00386F9B"/>
    <w:rsid w:val="003912D1"/>
    <w:rsid w:val="003914DE"/>
    <w:rsid w:val="003944D0"/>
    <w:rsid w:val="003A0367"/>
    <w:rsid w:val="003A5A1E"/>
    <w:rsid w:val="003B1D4A"/>
    <w:rsid w:val="003B3D8B"/>
    <w:rsid w:val="003B61FE"/>
    <w:rsid w:val="003C03E0"/>
    <w:rsid w:val="003C2CB6"/>
    <w:rsid w:val="003C4C6F"/>
    <w:rsid w:val="003C65EC"/>
    <w:rsid w:val="003D0858"/>
    <w:rsid w:val="003D160D"/>
    <w:rsid w:val="003D246A"/>
    <w:rsid w:val="003D2956"/>
    <w:rsid w:val="003D7DAF"/>
    <w:rsid w:val="003E138D"/>
    <w:rsid w:val="003E29CE"/>
    <w:rsid w:val="003E2EAF"/>
    <w:rsid w:val="003E3CB7"/>
    <w:rsid w:val="003F02D0"/>
    <w:rsid w:val="003F262E"/>
    <w:rsid w:val="003F4254"/>
    <w:rsid w:val="003F42EF"/>
    <w:rsid w:val="003F4849"/>
    <w:rsid w:val="003F6211"/>
    <w:rsid w:val="003F629C"/>
    <w:rsid w:val="003F6D0F"/>
    <w:rsid w:val="00404C6B"/>
    <w:rsid w:val="00405109"/>
    <w:rsid w:val="00405A58"/>
    <w:rsid w:val="00406E97"/>
    <w:rsid w:val="00411A0E"/>
    <w:rsid w:val="00411E3C"/>
    <w:rsid w:val="00416FA7"/>
    <w:rsid w:val="00422005"/>
    <w:rsid w:val="004228CA"/>
    <w:rsid w:val="00423519"/>
    <w:rsid w:val="00423FEF"/>
    <w:rsid w:val="00432A9A"/>
    <w:rsid w:val="00434A63"/>
    <w:rsid w:val="00434A80"/>
    <w:rsid w:val="00436381"/>
    <w:rsid w:val="0043772F"/>
    <w:rsid w:val="004378AB"/>
    <w:rsid w:val="00442A53"/>
    <w:rsid w:val="004513EF"/>
    <w:rsid w:val="00454CC1"/>
    <w:rsid w:val="00455E2E"/>
    <w:rsid w:val="00456110"/>
    <w:rsid w:val="004619D0"/>
    <w:rsid w:val="00463271"/>
    <w:rsid w:val="0046499F"/>
    <w:rsid w:val="004659A3"/>
    <w:rsid w:val="00471D75"/>
    <w:rsid w:val="00472680"/>
    <w:rsid w:val="00480728"/>
    <w:rsid w:val="00482556"/>
    <w:rsid w:val="004831BA"/>
    <w:rsid w:val="00485150"/>
    <w:rsid w:val="00486F27"/>
    <w:rsid w:val="00487290"/>
    <w:rsid w:val="004915C8"/>
    <w:rsid w:val="00497E5B"/>
    <w:rsid w:val="004A0096"/>
    <w:rsid w:val="004A15CA"/>
    <w:rsid w:val="004A273C"/>
    <w:rsid w:val="004A6409"/>
    <w:rsid w:val="004B156C"/>
    <w:rsid w:val="004B29F1"/>
    <w:rsid w:val="004B2F06"/>
    <w:rsid w:val="004B5766"/>
    <w:rsid w:val="004B63DB"/>
    <w:rsid w:val="004C09E6"/>
    <w:rsid w:val="004C2755"/>
    <w:rsid w:val="004C57FE"/>
    <w:rsid w:val="004C7C02"/>
    <w:rsid w:val="004D19A6"/>
    <w:rsid w:val="004D2942"/>
    <w:rsid w:val="004D3C6D"/>
    <w:rsid w:val="004D3D21"/>
    <w:rsid w:val="004D7B22"/>
    <w:rsid w:val="004E1A56"/>
    <w:rsid w:val="004E283F"/>
    <w:rsid w:val="004E4CCF"/>
    <w:rsid w:val="004E5040"/>
    <w:rsid w:val="004E69A3"/>
    <w:rsid w:val="004F0093"/>
    <w:rsid w:val="004F1862"/>
    <w:rsid w:val="004F5977"/>
    <w:rsid w:val="005019EA"/>
    <w:rsid w:val="00506D63"/>
    <w:rsid w:val="00507B9B"/>
    <w:rsid w:val="005156A2"/>
    <w:rsid w:val="00520CAC"/>
    <w:rsid w:val="005221B7"/>
    <w:rsid w:val="00523C8A"/>
    <w:rsid w:val="0052628D"/>
    <w:rsid w:val="005276DB"/>
    <w:rsid w:val="005305AD"/>
    <w:rsid w:val="005329A4"/>
    <w:rsid w:val="0053459D"/>
    <w:rsid w:val="00536B6A"/>
    <w:rsid w:val="0053700A"/>
    <w:rsid w:val="005377E4"/>
    <w:rsid w:val="0054443B"/>
    <w:rsid w:val="00545162"/>
    <w:rsid w:val="005455D6"/>
    <w:rsid w:val="0055025C"/>
    <w:rsid w:val="00552726"/>
    <w:rsid w:val="005579A9"/>
    <w:rsid w:val="00563FED"/>
    <w:rsid w:val="005677D0"/>
    <w:rsid w:val="00572A69"/>
    <w:rsid w:val="00573947"/>
    <w:rsid w:val="005758D5"/>
    <w:rsid w:val="005777E5"/>
    <w:rsid w:val="0058031B"/>
    <w:rsid w:val="005847CA"/>
    <w:rsid w:val="0058747D"/>
    <w:rsid w:val="005978E2"/>
    <w:rsid w:val="00597B66"/>
    <w:rsid w:val="005A3377"/>
    <w:rsid w:val="005B0E24"/>
    <w:rsid w:val="005B466D"/>
    <w:rsid w:val="005B4F02"/>
    <w:rsid w:val="005B5B3E"/>
    <w:rsid w:val="005B7122"/>
    <w:rsid w:val="005B7B3C"/>
    <w:rsid w:val="005B7DA5"/>
    <w:rsid w:val="005C2E6D"/>
    <w:rsid w:val="005C3237"/>
    <w:rsid w:val="005C678F"/>
    <w:rsid w:val="005D0DAB"/>
    <w:rsid w:val="005D2B47"/>
    <w:rsid w:val="005D31EA"/>
    <w:rsid w:val="005D4AE7"/>
    <w:rsid w:val="005D4D94"/>
    <w:rsid w:val="005D5AE8"/>
    <w:rsid w:val="005D5B14"/>
    <w:rsid w:val="005D7216"/>
    <w:rsid w:val="005E4E99"/>
    <w:rsid w:val="005F05C5"/>
    <w:rsid w:val="005F1A1E"/>
    <w:rsid w:val="005F3B31"/>
    <w:rsid w:val="005F4A00"/>
    <w:rsid w:val="005F60FA"/>
    <w:rsid w:val="006007F7"/>
    <w:rsid w:val="00600892"/>
    <w:rsid w:val="00607949"/>
    <w:rsid w:val="0061007C"/>
    <w:rsid w:val="00610186"/>
    <w:rsid w:val="00612CAB"/>
    <w:rsid w:val="0061342F"/>
    <w:rsid w:val="00616BD7"/>
    <w:rsid w:val="00616FA1"/>
    <w:rsid w:val="00621E20"/>
    <w:rsid w:val="006302DB"/>
    <w:rsid w:val="00634A6E"/>
    <w:rsid w:val="00634B84"/>
    <w:rsid w:val="00636596"/>
    <w:rsid w:val="0063692D"/>
    <w:rsid w:val="0063693D"/>
    <w:rsid w:val="006370E6"/>
    <w:rsid w:val="00637A89"/>
    <w:rsid w:val="00640978"/>
    <w:rsid w:val="00640AE6"/>
    <w:rsid w:val="00642630"/>
    <w:rsid w:val="00643990"/>
    <w:rsid w:val="00643AA9"/>
    <w:rsid w:val="00643AFC"/>
    <w:rsid w:val="006451E2"/>
    <w:rsid w:val="006462C2"/>
    <w:rsid w:val="006504EE"/>
    <w:rsid w:val="00651FD8"/>
    <w:rsid w:val="00652F5B"/>
    <w:rsid w:val="0066071E"/>
    <w:rsid w:val="006704FD"/>
    <w:rsid w:val="00671E3E"/>
    <w:rsid w:val="006726E8"/>
    <w:rsid w:val="0067465D"/>
    <w:rsid w:val="00675E62"/>
    <w:rsid w:val="00682102"/>
    <w:rsid w:val="00683787"/>
    <w:rsid w:val="00684B48"/>
    <w:rsid w:val="00685150"/>
    <w:rsid w:val="00686D9F"/>
    <w:rsid w:val="00687E4C"/>
    <w:rsid w:val="006903DF"/>
    <w:rsid w:val="006914CD"/>
    <w:rsid w:val="006929A6"/>
    <w:rsid w:val="00692A86"/>
    <w:rsid w:val="006947C3"/>
    <w:rsid w:val="00697E5A"/>
    <w:rsid w:val="006A0625"/>
    <w:rsid w:val="006A4DD0"/>
    <w:rsid w:val="006A4EFF"/>
    <w:rsid w:val="006A5CD0"/>
    <w:rsid w:val="006A6F00"/>
    <w:rsid w:val="006B1A52"/>
    <w:rsid w:val="006B1FC4"/>
    <w:rsid w:val="006B2484"/>
    <w:rsid w:val="006B2574"/>
    <w:rsid w:val="006B28FB"/>
    <w:rsid w:val="006B3CF1"/>
    <w:rsid w:val="006B44FC"/>
    <w:rsid w:val="006B4AA1"/>
    <w:rsid w:val="006B6333"/>
    <w:rsid w:val="006B6E78"/>
    <w:rsid w:val="006B7EC7"/>
    <w:rsid w:val="006C25C6"/>
    <w:rsid w:val="006C2FB9"/>
    <w:rsid w:val="006C3372"/>
    <w:rsid w:val="006C3841"/>
    <w:rsid w:val="006C3CED"/>
    <w:rsid w:val="006C7603"/>
    <w:rsid w:val="006C7C1C"/>
    <w:rsid w:val="006D3AFD"/>
    <w:rsid w:val="006E0FF4"/>
    <w:rsid w:val="006E176D"/>
    <w:rsid w:val="006E2ADF"/>
    <w:rsid w:val="006E4564"/>
    <w:rsid w:val="006E7B83"/>
    <w:rsid w:val="006F06B8"/>
    <w:rsid w:val="006F3066"/>
    <w:rsid w:val="006F70D8"/>
    <w:rsid w:val="006F7843"/>
    <w:rsid w:val="00701AFB"/>
    <w:rsid w:val="00701F6B"/>
    <w:rsid w:val="00702BB9"/>
    <w:rsid w:val="00704708"/>
    <w:rsid w:val="00706C5A"/>
    <w:rsid w:val="00707741"/>
    <w:rsid w:val="00710091"/>
    <w:rsid w:val="007113B3"/>
    <w:rsid w:val="0071179F"/>
    <w:rsid w:val="007131D9"/>
    <w:rsid w:val="0071549B"/>
    <w:rsid w:val="00716B5E"/>
    <w:rsid w:val="00720D6C"/>
    <w:rsid w:val="007217BF"/>
    <w:rsid w:val="00722CFE"/>
    <w:rsid w:val="00726A6B"/>
    <w:rsid w:val="00727A93"/>
    <w:rsid w:val="00730175"/>
    <w:rsid w:val="007304A6"/>
    <w:rsid w:val="00732D27"/>
    <w:rsid w:val="00734C82"/>
    <w:rsid w:val="00736038"/>
    <w:rsid w:val="00741A5A"/>
    <w:rsid w:val="0074349C"/>
    <w:rsid w:val="00752673"/>
    <w:rsid w:val="00753637"/>
    <w:rsid w:val="00754890"/>
    <w:rsid w:val="007640B5"/>
    <w:rsid w:val="00764573"/>
    <w:rsid w:val="00766538"/>
    <w:rsid w:val="00766AE0"/>
    <w:rsid w:val="00770C04"/>
    <w:rsid w:val="007770FC"/>
    <w:rsid w:val="00777EFE"/>
    <w:rsid w:val="00780D4B"/>
    <w:rsid w:val="00787293"/>
    <w:rsid w:val="00793C74"/>
    <w:rsid w:val="00794BA5"/>
    <w:rsid w:val="007A31EE"/>
    <w:rsid w:val="007A36C9"/>
    <w:rsid w:val="007A4380"/>
    <w:rsid w:val="007B0FA2"/>
    <w:rsid w:val="007B21FD"/>
    <w:rsid w:val="007B3FDB"/>
    <w:rsid w:val="007B5304"/>
    <w:rsid w:val="007C2317"/>
    <w:rsid w:val="007C24A9"/>
    <w:rsid w:val="007C390B"/>
    <w:rsid w:val="007C4896"/>
    <w:rsid w:val="007C5F29"/>
    <w:rsid w:val="007D25BA"/>
    <w:rsid w:val="007D55E7"/>
    <w:rsid w:val="007E19EF"/>
    <w:rsid w:val="007E3862"/>
    <w:rsid w:val="007E3B6B"/>
    <w:rsid w:val="007E7414"/>
    <w:rsid w:val="007F0E29"/>
    <w:rsid w:val="007F2BF7"/>
    <w:rsid w:val="007F2C5C"/>
    <w:rsid w:val="007F4FFD"/>
    <w:rsid w:val="007F6291"/>
    <w:rsid w:val="00800B76"/>
    <w:rsid w:val="00801201"/>
    <w:rsid w:val="00803552"/>
    <w:rsid w:val="00805C47"/>
    <w:rsid w:val="00810797"/>
    <w:rsid w:val="00814286"/>
    <w:rsid w:val="008152B5"/>
    <w:rsid w:val="00815659"/>
    <w:rsid w:val="008163CA"/>
    <w:rsid w:val="008163EB"/>
    <w:rsid w:val="00817BFE"/>
    <w:rsid w:val="008217E6"/>
    <w:rsid w:val="008218BE"/>
    <w:rsid w:val="00822D0E"/>
    <w:rsid w:val="00823E9C"/>
    <w:rsid w:val="0082457F"/>
    <w:rsid w:val="00834B89"/>
    <w:rsid w:val="00834D70"/>
    <w:rsid w:val="00837310"/>
    <w:rsid w:val="00837BBE"/>
    <w:rsid w:val="00842046"/>
    <w:rsid w:val="00843706"/>
    <w:rsid w:val="00844CFB"/>
    <w:rsid w:val="008468A0"/>
    <w:rsid w:val="00850787"/>
    <w:rsid w:val="008512CC"/>
    <w:rsid w:val="00860DF4"/>
    <w:rsid w:val="008635B6"/>
    <w:rsid w:val="008638CC"/>
    <w:rsid w:val="00863C5B"/>
    <w:rsid w:val="00866996"/>
    <w:rsid w:val="008718F8"/>
    <w:rsid w:val="0087255D"/>
    <w:rsid w:val="008729D0"/>
    <w:rsid w:val="0087393E"/>
    <w:rsid w:val="008749FC"/>
    <w:rsid w:val="008753F2"/>
    <w:rsid w:val="00876D3F"/>
    <w:rsid w:val="00887F3C"/>
    <w:rsid w:val="008902F9"/>
    <w:rsid w:val="008A0796"/>
    <w:rsid w:val="008A0DCA"/>
    <w:rsid w:val="008A4143"/>
    <w:rsid w:val="008A467A"/>
    <w:rsid w:val="008A551B"/>
    <w:rsid w:val="008B0051"/>
    <w:rsid w:val="008B143F"/>
    <w:rsid w:val="008B1C77"/>
    <w:rsid w:val="008B2AA3"/>
    <w:rsid w:val="008B6270"/>
    <w:rsid w:val="008B705F"/>
    <w:rsid w:val="008C28B3"/>
    <w:rsid w:val="008C78A4"/>
    <w:rsid w:val="008D4C92"/>
    <w:rsid w:val="008D6B51"/>
    <w:rsid w:val="008F580C"/>
    <w:rsid w:val="00901ED4"/>
    <w:rsid w:val="009046B8"/>
    <w:rsid w:val="0091442E"/>
    <w:rsid w:val="009167DF"/>
    <w:rsid w:val="00917873"/>
    <w:rsid w:val="009262EF"/>
    <w:rsid w:val="00927388"/>
    <w:rsid w:val="00933005"/>
    <w:rsid w:val="0094056B"/>
    <w:rsid w:val="00940A31"/>
    <w:rsid w:val="00943282"/>
    <w:rsid w:val="009434C5"/>
    <w:rsid w:val="00945649"/>
    <w:rsid w:val="00945D9C"/>
    <w:rsid w:val="00947462"/>
    <w:rsid w:val="00947C80"/>
    <w:rsid w:val="00947E3C"/>
    <w:rsid w:val="0095016C"/>
    <w:rsid w:val="00953027"/>
    <w:rsid w:val="0095310A"/>
    <w:rsid w:val="00955270"/>
    <w:rsid w:val="0096221D"/>
    <w:rsid w:val="009629CB"/>
    <w:rsid w:val="0096701D"/>
    <w:rsid w:val="009673B4"/>
    <w:rsid w:val="00967E3C"/>
    <w:rsid w:val="00972053"/>
    <w:rsid w:val="00977F6E"/>
    <w:rsid w:val="00980AAC"/>
    <w:rsid w:val="0098209F"/>
    <w:rsid w:val="00982D39"/>
    <w:rsid w:val="009831F6"/>
    <w:rsid w:val="009839C9"/>
    <w:rsid w:val="00984C75"/>
    <w:rsid w:val="00985544"/>
    <w:rsid w:val="009859E7"/>
    <w:rsid w:val="00991F5F"/>
    <w:rsid w:val="0099309A"/>
    <w:rsid w:val="0099405F"/>
    <w:rsid w:val="009A7ACA"/>
    <w:rsid w:val="009B43F7"/>
    <w:rsid w:val="009B4840"/>
    <w:rsid w:val="009B4AE6"/>
    <w:rsid w:val="009B5937"/>
    <w:rsid w:val="009C486E"/>
    <w:rsid w:val="009C5E3E"/>
    <w:rsid w:val="009D02B9"/>
    <w:rsid w:val="009D5E33"/>
    <w:rsid w:val="009D6250"/>
    <w:rsid w:val="009D681E"/>
    <w:rsid w:val="009E2742"/>
    <w:rsid w:val="009E5862"/>
    <w:rsid w:val="009E586F"/>
    <w:rsid w:val="009F0535"/>
    <w:rsid w:val="009F0709"/>
    <w:rsid w:val="009F3A5B"/>
    <w:rsid w:val="009F3F7F"/>
    <w:rsid w:val="009F5B46"/>
    <w:rsid w:val="00A00DC9"/>
    <w:rsid w:val="00A00E1C"/>
    <w:rsid w:val="00A05364"/>
    <w:rsid w:val="00A07EC1"/>
    <w:rsid w:val="00A10734"/>
    <w:rsid w:val="00A16D8E"/>
    <w:rsid w:val="00A21D26"/>
    <w:rsid w:val="00A21FDE"/>
    <w:rsid w:val="00A22DEB"/>
    <w:rsid w:val="00A255E0"/>
    <w:rsid w:val="00A30E9A"/>
    <w:rsid w:val="00A3112F"/>
    <w:rsid w:val="00A31C05"/>
    <w:rsid w:val="00A3353D"/>
    <w:rsid w:val="00A33E62"/>
    <w:rsid w:val="00A34082"/>
    <w:rsid w:val="00A347F8"/>
    <w:rsid w:val="00A37410"/>
    <w:rsid w:val="00A4069F"/>
    <w:rsid w:val="00A4216E"/>
    <w:rsid w:val="00A4504A"/>
    <w:rsid w:val="00A45A55"/>
    <w:rsid w:val="00A60D7C"/>
    <w:rsid w:val="00A623DB"/>
    <w:rsid w:val="00A63C18"/>
    <w:rsid w:val="00A65A74"/>
    <w:rsid w:val="00A66800"/>
    <w:rsid w:val="00A7287B"/>
    <w:rsid w:val="00A739E2"/>
    <w:rsid w:val="00A75FC4"/>
    <w:rsid w:val="00A80019"/>
    <w:rsid w:val="00A8351F"/>
    <w:rsid w:val="00A84129"/>
    <w:rsid w:val="00A87AF7"/>
    <w:rsid w:val="00A87C7B"/>
    <w:rsid w:val="00A90B51"/>
    <w:rsid w:val="00A956CC"/>
    <w:rsid w:val="00A96E01"/>
    <w:rsid w:val="00A96ECF"/>
    <w:rsid w:val="00A96F3D"/>
    <w:rsid w:val="00AA174B"/>
    <w:rsid w:val="00AA323D"/>
    <w:rsid w:val="00AA34F9"/>
    <w:rsid w:val="00AA57FB"/>
    <w:rsid w:val="00AA5FC1"/>
    <w:rsid w:val="00AA77BA"/>
    <w:rsid w:val="00AB0AB9"/>
    <w:rsid w:val="00AB24B7"/>
    <w:rsid w:val="00AB77F3"/>
    <w:rsid w:val="00AC0EB3"/>
    <w:rsid w:val="00AC4A38"/>
    <w:rsid w:val="00AC4E49"/>
    <w:rsid w:val="00AC599D"/>
    <w:rsid w:val="00AC78F8"/>
    <w:rsid w:val="00AD10EB"/>
    <w:rsid w:val="00AD278D"/>
    <w:rsid w:val="00AD45E0"/>
    <w:rsid w:val="00AD778F"/>
    <w:rsid w:val="00AE0CE4"/>
    <w:rsid w:val="00AE3028"/>
    <w:rsid w:val="00AE4E77"/>
    <w:rsid w:val="00AE6468"/>
    <w:rsid w:val="00AE693D"/>
    <w:rsid w:val="00AE7EE3"/>
    <w:rsid w:val="00AF6801"/>
    <w:rsid w:val="00B006F9"/>
    <w:rsid w:val="00B01F7C"/>
    <w:rsid w:val="00B02142"/>
    <w:rsid w:val="00B02B15"/>
    <w:rsid w:val="00B044B3"/>
    <w:rsid w:val="00B06382"/>
    <w:rsid w:val="00B06987"/>
    <w:rsid w:val="00B07FFD"/>
    <w:rsid w:val="00B10A64"/>
    <w:rsid w:val="00B121C3"/>
    <w:rsid w:val="00B124E9"/>
    <w:rsid w:val="00B1321F"/>
    <w:rsid w:val="00B22AA3"/>
    <w:rsid w:val="00B23D39"/>
    <w:rsid w:val="00B26488"/>
    <w:rsid w:val="00B27FC2"/>
    <w:rsid w:val="00B30DE7"/>
    <w:rsid w:val="00B320D1"/>
    <w:rsid w:val="00B34896"/>
    <w:rsid w:val="00B362BC"/>
    <w:rsid w:val="00B3685E"/>
    <w:rsid w:val="00B412A6"/>
    <w:rsid w:val="00B45E67"/>
    <w:rsid w:val="00B5718B"/>
    <w:rsid w:val="00B6126E"/>
    <w:rsid w:val="00B613E4"/>
    <w:rsid w:val="00B63D6A"/>
    <w:rsid w:val="00B706D3"/>
    <w:rsid w:val="00B72C29"/>
    <w:rsid w:val="00B73FFE"/>
    <w:rsid w:val="00B74EE3"/>
    <w:rsid w:val="00B74F3D"/>
    <w:rsid w:val="00B816C5"/>
    <w:rsid w:val="00B85482"/>
    <w:rsid w:val="00B86054"/>
    <w:rsid w:val="00B87BEF"/>
    <w:rsid w:val="00B91BBA"/>
    <w:rsid w:val="00B93778"/>
    <w:rsid w:val="00B95F7E"/>
    <w:rsid w:val="00B962D9"/>
    <w:rsid w:val="00BA27E4"/>
    <w:rsid w:val="00BA6BEB"/>
    <w:rsid w:val="00BA793F"/>
    <w:rsid w:val="00BB2237"/>
    <w:rsid w:val="00BB2412"/>
    <w:rsid w:val="00BB4064"/>
    <w:rsid w:val="00BB6D52"/>
    <w:rsid w:val="00BB6EDA"/>
    <w:rsid w:val="00BB72E0"/>
    <w:rsid w:val="00BB7818"/>
    <w:rsid w:val="00BB7C6A"/>
    <w:rsid w:val="00BC1C35"/>
    <w:rsid w:val="00BC3782"/>
    <w:rsid w:val="00BC46F4"/>
    <w:rsid w:val="00BC4964"/>
    <w:rsid w:val="00BC6735"/>
    <w:rsid w:val="00BD130A"/>
    <w:rsid w:val="00BD42C0"/>
    <w:rsid w:val="00BD4E04"/>
    <w:rsid w:val="00BE58C9"/>
    <w:rsid w:val="00BE699C"/>
    <w:rsid w:val="00BF12DE"/>
    <w:rsid w:val="00BF1A97"/>
    <w:rsid w:val="00BF2766"/>
    <w:rsid w:val="00C055D4"/>
    <w:rsid w:val="00C05A9E"/>
    <w:rsid w:val="00C10984"/>
    <w:rsid w:val="00C11F8C"/>
    <w:rsid w:val="00C13A8A"/>
    <w:rsid w:val="00C14CFA"/>
    <w:rsid w:val="00C153D2"/>
    <w:rsid w:val="00C16BB3"/>
    <w:rsid w:val="00C21193"/>
    <w:rsid w:val="00C2445F"/>
    <w:rsid w:val="00C26260"/>
    <w:rsid w:val="00C35B20"/>
    <w:rsid w:val="00C41136"/>
    <w:rsid w:val="00C451D7"/>
    <w:rsid w:val="00C51E3C"/>
    <w:rsid w:val="00C54220"/>
    <w:rsid w:val="00C5671A"/>
    <w:rsid w:val="00C5789B"/>
    <w:rsid w:val="00C63F3A"/>
    <w:rsid w:val="00C679B0"/>
    <w:rsid w:val="00C71866"/>
    <w:rsid w:val="00C7433B"/>
    <w:rsid w:val="00C75BC8"/>
    <w:rsid w:val="00C80CD4"/>
    <w:rsid w:val="00C84D23"/>
    <w:rsid w:val="00C86633"/>
    <w:rsid w:val="00C92994"/>
    <w:rsid w:val="00C96733"/>
    <w:rsid w:val="00CA176D"/>
    <w:rsid w:val="00CA3420"/>
    <w:rsid w:val="00CA75D4"/>
    <w:rsid w:val="00CA7A37"/>
    <w:rsid w:val="00CB06A7"/>
    <w:rsid w:val="00CB183E"/>
    <w:rsid w:val="00CB1EAA"/>
    <w:rsid w:val="00CB3B23"/>
    <w:rsid w:val="00CB5ED2"/>
    <w:rsid w:val="00CC08FC"/>
    <w:rsid w:val="00CC22BA"/>
    <w:rsid w:val="00CC58D8"/>
    <w:rsid w:val="00CC5EED"/>
    <w:rsid w:val="00CC6129"/>
    <w:rsid w:val="00CC713B"/>
    <w:rsid w:val="00CD07FC"/>
    <w:rsid w:val="00CD22E0"/>
    <w:rsid w:val="00CD311E"/>
    <w:rsid w:val="00CD5F15"/>
    <w:rsid w:val="00CD6786"/>
    <w:rsid w:val="00CD765E"/>
    <w:rsid w:val="00CE1904"/>
    <w:rsid w:val="00CE400C"/>
    <w:rsid w:val="00CE4C6D"/>
    <w:rsid w:val="00CE4FE0"/>
    <w:rsid w:val="00CE5608"/>
    <w:rsid w:val="00CE7E9D"/>
    <w:rsid w:val="00CF1591"/>
    <w:rsid w:val="00CF1D37"/>
    <w:rsid w:val="00CF2F79"/>
    <w:rsid w:val="00D04A02"/>
    <w:rsid w:val="00D071A5"/>
    <w:rsid w:val="00D1276B"/>
    <w:rsid w:val="00D15C5B"/>
    <w:rsid w:val="00D20B78"/>
    <w:rsid w:val="00D264D6"/>
    <w:rsid w:val="00D40F3E"/>
    <w:rsid w:val="00D42CDC"/>
    <w:rsid w:val="00D42E3A"/>
    <w:rsid w:val="00D448A4"/>
    <w:rsid w:val="00D5008E"/>
    <w:rsid w:val="00D50AD4"/>
    <w:rsid w:val="00D557FD"/>
    <w:rsid w:val="00D55A3C"/>
    <w:rsid w:val="00D55E16"/>
    <w:rsid w:val="00D7031A"/>
    <w:rsid w:val="00D7115A"/>
    <w:rsid w:val="00D7216A"/>
    <w:rsid w:val="00D80F0F"/>
    <w:rsid w:val="00D821D8"/>
    <w:rsid w:val="00D83054"/>
    <w:rsid w:val="00D839D6"/>
    <w:rsid w:val="00D87B58"/>
    <w:rsid w:val="00D9088E"/>
    <w:rsid w:val="00D9505A"/>
    <w:rsid w:val="00D95A03"/>
    <w:rsid w:val="00DA0B5A"/>
    <w:rsid w:val="00DA1796"/>
    <w:rsid w:val="00DA22FB"/>
    <w:rsid w:val="00DA6645"/>
    <w:rsid w:val="00DB09CF"/>
    <w:rsid w:val="00DB5E22"/>
    <w:rsid w:val="00DC10A7"/>
    <w:rsid w:val="00DC4007"/>
    <w:rsid w:val="00DC575B"/>
    <w:rsid w:val="00DD024F"/>
    <w:rsid w:val="00DD0AF9"/>
    <w:rsid w:val="00DD0D0F"/>
    <w:rsid w:val="00DD17B5"/>
    <w:rsid w:val="00DD1CBF"/>
    <w:rsid w:val="00DD1FA7"/>
    <w:rsid w:val="00DE20D8"/>
    <w:rsid w:val="00E01756"/>
    <w:rsid w:val="00E043A6"/>
    <w:rsid w:val="00E15091"/>
    <w:rsid w:val="00E15126"/>
    <w:rsid w:val="00E152E9"/>
    <w:rsid w:val="00E15A2D"/>
    <w:rsid w:val="00E15EDE"/>
    <w:rsid w:val="00E1727D"/>
    <w:rsid w:val="00E23D22"/>
    <w:rsid w:val="00E24170"/>
    <w:rsid w:val="00E26BE0"/>
    <w:rsid w:val="00E27DCC"/>
    <w:rsid w:val="00E3144B"/>
    <w:rsid w:val="00E323F2"/>
    <w:rsid w:val="00E330F3"/>
    <w:rsid w:val="00E332B0"/>
    <w:rsid w:val="00E37F06"/>
    <w:rsid w:val="00E41CA5"/>
    <w:rsid w:val="00E44C70"/>
    <w:rsid w:val="00E51057"/>
    <w:rsid w:val="00E52983"/>
    <w:rsid w:val="00E56E3D"/>
    <w:rsid w:val="00E60945"/>
    <w:rsid w:val="00E643D5"/>
    <w:rsid w:val="00E64F77"/>
    <w:rsid w:val="00E67337"/>
    <w:rsid w:val="00E74C52"/>
    <w:rsid w:val="00E74CC2"/>
    <w:rsid w:val="00E75F6A"/>
    <w:rsid w:val="00E77F0D"/>
    <w:rsid w:val="00E81909"/>
    <w:rsid w:val="00E84200"/>
    <w:rsid w:val="00E84DBA"/>
    <w:rsid w:val="00E8557A"/>
    <w:rsid w:val="00E87412"/>
    <w:rsid w:val="00E87D76"/>
    <w:rsid w:val="00E9033E"/>
    <w:rsid w:val="00E92661"/>
    <w:rsid w:val="00E9306C"/>
    <w:rsid w:val="00E93846"/>
    <w:rsid w:val="00E96233"/>
    <w:rsid w:val="00EA240B"/>
    <w:rsid w:val="00EA2927"/>
    <w:rsid w:val="00EA374A"/>
    <w:rsid w:val="00EA77A5"/>
    <w:rsid w:val="00EB4076"/>
    <w:rsid w:val="00EB7267"/>
    <w:rsid w:val="00EC1848"/>
    <w:rsid w:val="00EC5325"/>
    <w:rsid w:val="00EC6FC7"/>
    <w:rsid w:val="00EC708C"/>
    <w:rsid w:val="00ED10A8"/>
    <w:rsid w:val="00ED3288"/>
    <w:rsid w:val="00EE1373"/>
    <w:rsid w:val="00EE2D6A"/>
    <w:rsid w:val="00EE33AA"/>
    <w:rsid w:val="00EE44EF"/>
    <w:rsid w:val="00EE48C1"/>
    <w:rsid w:val="00EE6BDB"/>
    <w:rsid w:val="00EE79E5"/>
    <w:rsid w:val="00EF443A"/>
    <w:rsid w:val="00EF46EA"/>
    <w:rsid w:val="00F01243"/>
    <w:rsid w:val="00F020AB"/>
    <w:rsid w:val="00F050DA"/>
    <w:rsid w:val="00F07F0D"/>
    <w:rsid w:val="00F13832"/>
    <w:rsid w:val="00F20891"/>
    <w:rsid w:val="00F22351"/>
    <w:rsid w:val="00F23BFB"/>
    <w:rsid w:val="00F23E81"/>
    <w:rsid w:val="00F24703"/>
    <w:rsid w:val="00F25484"/>
    <w:rsid w:val="00F31DA2"/>
    <w:rsid w:val="00F35851"/>
    <w:rsid w:val="00F40F6D"/>
    <w:rsid w:val="00F4416E"/>
    <w:rsid w:val="00F4722F"/>
    <w:rsid w:val="00F5495E"/>
    <w:rsid w:val="00F5624D"/>
    <w:rsid w:val="00F605CF"/>
    <w:rsid w:val="00F65538"/>
    <w:rsid w:val="00F67A44"/>
    <w:rsid w:val="00F719AE"/>
    <w:rsid w:val="00F72D7D"/>
    <w:rsid w:val="00F730C0"/>
    <w:rsid w:val="00F7360D"/>
    <w:rsid w:val="00F752EE"/>
    <w:rsid w:val="00F77AC5"/>
    <w:rsid w:val="00F81816"/>
    <w:rsid w:val="00F821D7"/>
    <w:rsid w:val="00F836DD"/>
    <w:rsid w:val="00F83A86"/>
    <w:rsid w:val="00F83F86"/>
    <w:rsid w:val="00F8400C"/>
    <w:rsid w:val="00F85EEF"/>
    <w:rsid w:val="00F94AA6"/>
    <w:rsid w:val="00F96490"/>
    <w:rsid w:val="00F96B0A"/>
    <w:rsid w:val="00F970C5"/>
    <w:rsid w:val="00F979BB"/>
    <w:rsid w:val="00FA09BE"/>
    <w:rsid w:val="00FA0F0B"/>
    <w:rsid w:val="00FA1A6E"/>
    <w:rsid w:val="00FA406D"/>
    <w:rsid w:val="00FB0CAC"/>
    <w:rsid w:val="00FB0FDB"/>
    <w:rsid w:val="00FB178F"/>
    <w:rsid w:val="00FB44D2"/>
    <w:rsid w:val="00FB5EB5"/>
    <w:rsid w:val="00FB61B9"/>
    <w:rsid w:val="00FB6E17"/>
    <w:rsid w:val="00FC010E"/>
    <w:rsid w:val="00FC1EE4"/>
    <w:rsid w:val="00FC2604"/>
    <w:rsid w:val="00FC3048"/>
    <w:rsid w:val="00FC5C61"/>
    <w:rsid w:val="00FC64B2"/>
    <w:rsid w:val="00FC71A5"/>
    <w:rsid w:val="00FD2FB5"/>
    <w:rsid w:val="00FE442D"/>
    <w:rsid w:val="00FE68B9"/>
    <w:rsid w:val="00FE7DE8"/>
    <w:rsid w:val="00FF1662"/>
    <w:rsid w:val="00FF3497"/>
    <w:rsid w:val="00FF4779"/>
    <w:rsid w:val="00FF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6F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6F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8FDA014805846208A89A285C5E2441F3D7F5884DBAB1109BC67E04D924A74EAD147A4DC3D747ADF36F37X6HFM" TargetMode="External"/><Relationship Id="rId13" Type="http://schemas.openxmlformats.org/officeDocument/2006/relationships/hyperlink" Target="consultantplus://offline/ref=A88FDA014805846208A89A285C5E2441F3D7F5884DB6B1189EC67E04D924A74EAD147A4DC3D747ADF36F37X6HEM" TargetMode="External"/><Relationship Id="rId18" Type="http://schemas.openxmlformats.org/officeDocument/2006/relationships/hyperlink" Target="consultantplus://offline/ref=A88FDA014805846208A89A285C5E2441F3D7F5884DBAB1109BC67E04D924A74EAD147A4DC3D747ADF36F36X6H1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88FDA014805846208A89A285C5E2441F3D7F5884DBAB1109BC67E04D924A74EAD147A4DC3D747ADF36F35X6H7M" TargetMode="External"/><Relationship Id="rId7" Type="http://schemas.openxmlformats.org/officeDocument/2006/relationships/hyperlink" Target="consultantplus://offline/ref=A88FDA014805846208A884254A32784EF6D9AD8C4AB7BC4FC69925598E2DAD19EA5B230F87DA46A4XFH0M" TargetMode="External"/><Relationship Id="rId12" Type="http://schemas.openxmlformats.org/officeDocument/2006/relationships/hyperlink" Target="consultantplus://offline/ref=A88FDA014805846208A89A285C5E2441F3D7F5884DBAB1109BC67E04D924A74EAD147A4DC3D747ADF36F36X6H6M" TargetMode="External"/><Relationship Id="rId17" Type="http://schemas.openxmlformats.org/officeDocument/2006/relationships/hyperlink" Target="consultantplus://offline/ref=A88FDA014805846208A89A285C5E2441F3D7F5884DBAB1109BC67E04D924A74EAD147A4DC3D747ADF36F36X6H2M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88FDA014805846208A89A285C5E2441F3D7F5884DBAB1109BC67E04D924A74EAD147A4DC3D747ADF36F36X6H4M" TargetMode="External"/><Relationship Id="rId20" Type="http://schemas.openxmlformats.org/officeDocument/2006/relationships/hyperlink" Target="consultantplus://offline/ref=A88FDA014805846208A89A285C5E2441F3D7F5884DBAB1109BC67E04D924A74EAD147A4DC3D747ADF36F36X6H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88FDA014805846208A89A285C5E2441F3D7F5884DB6B1189EC67E04D924A74EAD147A4DC3D747ADF36F37X6H0M" TargetMode="External"/><Relationship Id="rId11" Type="http://schemas.openxmlformats.org/officeDocument/2006/relationships/hyperlink" Target="consultantplus://offline/ref=A88FDA014805846208A884254A32784EF6D9AD8C4AB7BC4FC69925598E2DAD19EA5B230F87DA46A4XFH0M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A88FDA014805846208A89A285C5E2441F3D7F5884DBAB1109BC67E04D924A74EAD147A4DC3D747ADF36F37X6H0M" TargetMode="External"/><Relationship Id="rId15" Type="http://schemas.openxmlformats.org/officeDocument/2006/relationships/hyperlink" Target="consultantplus://offline/ref=A88FDA014805846208A89A285C5E2441F3D7F5884DB6B1189EC67E04D924A74EAD147A4DC3D747ADF36F36X6H5M" TargetMode="External"/><Relationship Id="rId23" Type="http://schemas.openxmlformats.org/officeDocument/2006/relationships/hyperlink" Target="consultantplus://offline/ref=A88FDA014805846208A89A285C5E2441F3D7F5884DBAB1109BC67E04D924A74EAD147A4DC3D747ADF36F35X6H0M" TargetMode="External"/><Relationship Id="rId10" Type="http://schemas.openxmlformats.org/officeDocument/2006/relationships/hyperlink" Target="consultantplus://offline/ref=A88FDA014805846208A89A285C5E2441F3D7F5884DB6B1189EC67E04D924A74EAD147A4DC3D747ADF36F37X6HFM" TargetMode="External"/><Relationship Id="rId19" Type="http://schemas.openxmlformats.org/officeDocument/2006/relationships/hyperlink" Target="consultantplus://offline/ref=A88FDA014805846208A89A285C5E2441F3D7F5884DBAB1109BC67E04D924A74EAD147A4DC3D747ADF36F36X6H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8FDA014805846208A89A285C5E2441F3D7F5884DBAB1109BC67E04D924A74EAD147A4DC3D747ADF36F36X6H7M" TargetMode="External"/><Relationship Id="rId14" Type="http://schemas.openxmlformats.org/officeDocument/2006/relationships/hyperlink" Target="consultantplus://offline/ref=A88FDA014805846208A89A285C5E2441F3D7F5884DB6B1189EC67E04D924A74EAD147A4DC3D747ADF36F36X6H6M" TargetMode="External"/><Relationship Id="rId22" Type="http://schemas.openxmlformats.org/officeDocument/2006/relationships/hyperlink" Target="consultantplus://offline/ref=A88FDA014805846208A89A285C5E2441F3D7F5884DBAB1109BC67E04D924A74EAD147A4DC3D747ADF36F35X6H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2009</Words>
  <Characters>11455</Characters>
  <Application>Microsoft Office Word</Application>
  <DocSecurity>0</DocSecurity>
  <Lines>95</Lines>
  <Paragraphs>26</Paragraphs>
  <ScaleCrop>false</ScaleCrop>
  <Company>Департамент образования Ивановской области</Company>
  <LinksUpToDate>false</LinksUpToDate>
  <CharactersWithSpaces>13438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Шибаева</dc:creator>
  <cp:lastModifiedBy>Анна Александровна Шибаева</cp:lastModifiedBy>
  <cp:revision>1</cp:revision>
  <dcterms:created xsi:type="dcterms:W3CDTF">2014-03-17T12:07:00Z</dcterms:created>
  <dcterms:modified xsi:type="dcterms:W3CDTF">2014-03-17T12:07:00Z</dcterms:modified>
</cp:coreProperties>
</file>