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4"/>
        <w:gridCol w:w="7493"/>
      </w:tblGrid>
      <w:tr w:rsidR="00B46AA0" w:rsidTr="005F11BA">
        <w:tc>
          <w:tcPr>
            <w:tcW w:w="2525" w:type="pct"/>
          </w:tcPr>
          <w:p w:rsidR="00B46AA0" w:rsidRDefault="00B46AA0" w:rsidP="004B37B7">
            <w:pPr>
              <w:ind w:firstLine="709"/>
            </w:pPr>
          </w:p>
        </w:tc>
        <w:tc>
          <w:tcPr>
            <w:tcW w:w="2475" w:type="pct"/>
          </w:tcPr>
          <w:p w:rsidR="00B46AA0" w:rsidRDefault="00B46AA0" w:rsidP="004B37B7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113FE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к приказу</w:t>
            </w:r>
          </w:p>
          <w:p w:rsidR="00B46AA0" w:rsidRDefault="00B46AA0" w:rsidP="004B37B7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Департамента</w:t>
            </w:r>
          </w:p>
          <w:p w:rsidR="00B46AA0" w:rsidRDefault="00B46AA0" w:rsidP="004B37B7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и науки</w:t>
            </w:r>
          </w:p>
          <w:p w:rsidR="00B46AA0" w:rsidRPr="00E97E5F" w:rsidRDefault="00B46AA0" w:rsidP="004B37B7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B46AA0" w:rsidRPr="00E97E5F" w:rsidRDefault="00F62845" w:rsidP="004B37B7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B46AA0" w:rsidRPr="00E97E5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13.01.2025</w:t>
            </w:r>
            <w:r w:rsidR="00B46AA0" w:rsidRPr="00E97E5F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8</w:t>
            </w:r>
            <w:r w:rsidR="00B46AA0" w:rsidRPr="00E97E5F">
              <w:rPr>
                <w:sz w:val="28"/>
                <w:szCs w:val="28"/>
              </w:rPr>
              <w:t xml:space="preserve"> </w:t>
            </w:r>
            <w:r w:rsidR="00B46AA0">
              <w:rPr>
                <w:sz w:val="28"/>
                <w:szCs w:val="28"/>
              </w:rPr>
              <w:t>-о</w:t>
            </w:r>
          </w:p>
          <w:p w:rsidR="00B46AA0" w:rsidRDefault="00B46AA0" w:rsidP="004B37B7"/>
        </w:tc>
      </w:tr>
    </w:tbl>
    <w:p w:rsidR="00B46AA0" w:rsidRPr="001D0B4B" w:rsidRDefault="00B46AA0" w:rsidP="00B46AA0">
      <w:pPr>
        <w:jc w:val="center"/>
        <w:rPr>
          <w:b/>
          <w:sz w:val="28"/>
        </w:rPr>
      </w:pPr>
    </w:p>
    <w:p w:rsidR="00B46AA0" w:rsidRPr="00C00110" w:rsidRDefault="00B46AA0" w:rsidP="00B46AA0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</w:rPr>
      </w:pPr>
      <w:r w:rsidRPr="00C00110">
        <w:rPr>
          <w:rFonts w:ascii="Times New Roman" w:eastAsia="Times New Roman" w:hAnsi="Times New Roman" w:cs="Times New Roman"/>
          <w:color w:val="auto"/>
        </w:rPr>
        <w:t xml:space="preserve">О Р Г А Н И З А Ц И О Н </w:t>
      </w:r>
      <w:proofErr w:type="spellStart"/>
      <w:r w:rsidRPr="00C00110">
        <w:rPr>
          <w:rFonts w:ascii="Times New Roman" w:eastAsia="Times New Roman" w:hAnsi="Times New Roman" w:cs="Times New Roman"/>
          <w:color w:val="auto"/>
        </w:rPr>
        <w:t>Н</w:t>
      </w:r>
      <w:proofErr w:type="spellEnd"/>
      <w:r w:rsidRPr="00C00110">
        <w:rPr>
          <w:rFonts w:ascii="Times New Roman" w:eastAsia="Times New Roman" w:hAnsi="Times New Roman" w:cs="Times New Roman"/>
          <w:color w:val="auto"/>
        </w:rPr>
        <w:t xml:space="preserve"> О – Т Е Х Н И Ч Е С К А Я   С Х Е М А</w:t>
      </w:r>
    </w:p>
    <w:p w:rsidR="00B46AA0" w:rsidRPr="00C00110" w:rsidRDefault="00B46AA0" w:rsidP="00B46AA0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</w:rPr>
      </w:pPr>
      <w:r w:rsidRPr="00C00110">
        <w:rPr>
          <w:rFonts w:ascii="Times New Roman" w:eastAsia="Times New Roman" w:hAnsi="Times New Roman" w:cs="Times New Roman"/>
          <w:color w:val="auto"/>
        </w:rPr>
        <w:t>обеспечения проведения итогового собеседования в местах проведения итогового собеседования</w:t>
      </w:r>
    </w:p>
    <w:p w:rsidR="00B46AA0" w:rsidRPr="00EF771B" w:rsidRDefault="00B46AA0" w:rsidP="00B46AA0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2407"/>
        <w:gridCol w:w="4211"/>
        <w:gridCol w:w="1797"/>
        <w:gridCol w:w="4792"/>
      </w:tblGrid>
      <w:tr w:rsidR="00B46AA0" w:rsidRPr="00EF771B" w:rsidTr="005F11BA">
        <w:trPr>
          <w:cantSplit/>
        </w:trPr>
        <w:tc>
          <w:tcPr>
            <w:tcW w:w="657" w:type="pct"/>
            <w:vAlign w:val="center"/>
          </w:tcPr>
          <w:p w:rsidR="00B46AA0" w:rsidRPr="00EF771B" w:rsidRDefault="00B46AA0" w:rsidP="004B37B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F771B">
              <w:rPr>
                <w:b/>
                <w:sz w:val="24"/>
                <w:szCs w:val="24"/>
              </w:rPr>
              <w:t>Этапы</w:t>
            </w:r>
          </w:p>
        </w:tc>
        <w:tc>
          <w:tcPr>
            <w:tcW w:w="818" w:type="pct"/>
            <w:vAlign w:val="center"/>
          </w:tcPr>
          <w:p w:rsidR="00B46AA0" w:rsidRPr="00EF771B" w:rsidRDefault="00B46AA0" w:rsidP="004B37B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F771B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1414" w:type="pct"/>
            <w:vAlign w:val="center"/>
          </w:tcPr>
          <w:p w:rsidR="00B46AA0" w:rsidRPr="00EF771B" w:rsidRDefault="00B46AA0" w:rsidP="004B37B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F771B">
              <w:rPr>
                <w:b/>
                <w:sz w:val="24"/>
                <w:szCs w:val="24"/>
              </w:rPr>
              <w:t>Действия</w:t>
            </w:r>
          </w:p>
        </w:tc>
        <w:tc>
          <w:tcPr>
            <w:tcW w:w="505" w:type="pct"/>
            <w:vAlign w:val="center"/>
          </w:tcPr>
          <w:p w:rsidR="00B46AA0" w:rsidRPr="00EF771B" w:rsidRDefault="00B46AA0" w:rsidP="004B37B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F771B">
              <w:rPr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606" w:type="pct"/>
            <w:vAlign w:val="center"/>
          </w:tcPr>
          <w:p w:rsidR="00B46AA0" w:rsidRPr="00EF771B" w:rsidRDefault="00B46AA0" w:rsidP="004B37B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F771B">
              <w:rPr>
                <w:b/>
                <w:sz w:val="24"/>
                <w:szCs w:val="24"/>
              </w:rPr>
              <w:t>Технические средства</w:t>
            </w:r>
          </w:p>
        </w:tc>
      </w:tr>
      <w:tr w:rsidR="00B46AA0" w:rsidRPr="00EF771B" w:rsidTr="005F11BA">
        <w:trPr>
          <w:cantSplit/>
          <w:trHeight w:val="2898"/>
        </w:trPr>
        <w:tc>
          <w:tcPr>
            <w:tcW w:w="657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  <w:shd w:val="clear" w:color="auto" w:fill="FFFFFF"/>
              </w:rPr>
            </w:pPr>
            <w:r w:rsidRPr="00EF771B">
              <w:rPr>
                <w:sz w:val="24"/>
                <w:szCs w:val="24"/>
                <w:shd w:val="clear" w:color="auto" w:fill="FFFFFF"/>
              </w:rPr>
              <w:t>1</w:t>
            </w:r>
            <w:r w:rsidRPr="00EF771B">
              <w:rPr>
                <w:sz w:val="24"/>
                <w:szCs w:val="24"/>
              </w:rPr>
              <w:t>. Подготовка к проведению итогового собеседования</w:t>
            </w:r>
          </w:p>
        </w:tc>
        <w:tc>
          <w:tcPr>
            <w:tcW w:w="818" w:type="pct"/>
          </w:tcPr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Не позднее:</w:t>
            </w:r>
          </w:p>
          <w:p w:rsidR="00B46AA0" w:rsidRPr="00EF771B" w:rsidRDefault="00CD664F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Февральские сроки (12.02.2025): </w:t>
            </w:r>
            <w:r>
              <w:rPr>
                <w:rFonts w:eastAsia="Times New Roman"/>
                <w:sz w:val="24"/>
                <w:szCs w:val="24"/>
              </w:rPr>
              <w:br/>
              <w:t>1</w:t>
            </w:r>
            <w:r w:rsidR="00E012D4"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E012D4">
              <w:rPr>
                <w:rFonts w:eastAsia="Times New Roman"/>
                <w:sz w:val="24"/>
                <w:szCs w:val="24"/>
              </w:rPr>
              <w:t>01.2025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46AA0" w:rsidRDefault="00CD664F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Мартовские сроки (12.03.2025): </w:t>
            </w:r>
            <w:r>
              <w:rPr>
                <w:rFonts w:eastAsia="Times New Roman"/>
                <w:sz w:val="24"/>
                <w:szCs w:val="24"/>
              </w:rPr>
              <w:br/>
              <w:t>21.0</w:t>
            </w:r>
            <w:r w:rsidR="00E012D4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.2025</w:t>
            </w:r>
          </w:p>
          <w:p w:rsidR="00B46AA0" w:rsidRPr="00EF771B" w:rsidRDefault="00CD664F" w:rsidP="00E012D4">
            <w:pPr>
              <w:widowControl w:val="0"/>
              <w:rPr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  <w:r w:rsidR="00B46AA0">
              <w:rPr>
                <w:rFonts w:eastAsia="Times New Roman"/>
                <w:sz w:val="24"/>
                <w:szCs w:val="24"/>
              </w:rPr>
              <w:t>прельские</w:t>
            </w:r>
            <w:r w:rsidR="00B46AA0" w:rsidRPr="00EF771B">
              <w:rPr>
                <w:rFonts w:eastAsia="Times New Roman"/>
                <w:sz w:val="24"/>
                <w:szCs w:val="24"/>
              </w:rPr>
              <w:t xml:space="preserve"> сроки (</w:t>
            </w:r>
            <w:r>
              <w:rPr>
                <w:rFonts w:eastAsia="Times New Roman"/>
                <w:sz w:val="24"/>
                <w:szCs w:val="24"/>
              </w:rPr>
              <w:t>21</w:t>
            </w:r>
            <w:r w:rsidR="00B46AA0" w:rsidRPr="00EF771B">
              <w:rPr>
                <w:rFonts w:eastAsia="Times New Roman"/>
                <w:sz w:val="24"/>
                <w:szCs w:val="24"/>
              </w:rPr>
              <w:t>.0</w:t>
            </w:r>
            <w:r w:rsidR="00B46AA0">
              <w:rPr>
                <w:rFonts w:eastAsia="Times New Roman"/>
                <w:sz w:val="24"/>
                <w:szCs w:val="24"/>
              </w:rPr>
              <w:t>4</w:t>
            </w:r>
            <w:r w:rsidR="00B46AA0" w:rsidRPr="00EF771B">
              <w:rPr>
                <w:rFonts w:eastAsia="Times New Roman"/>
                <w:sz w:val="24"/>
                <w:szCs w:val="24"/>
              </w:rPr>
              <w:t>.202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="00B46AA0" w:rsidRPr="00EF771B">
              <w:rPr>
                <w:rFonts w:eastAsia="Times New Roman"/>
                <w:sz w:val="24"/>
                <w:szCs w:val="24"/>
              </w:rPr>
              <w:t xml:space="preserve">): </w:t>
            </w:r>
            <w:r>
              <w:rPr>
                <w:rFonts w:eastAsia="Times New Roman"/>
                <w:sz w:val="24"/>
                <w:szCs w:val="24"/>
              </w:rPr>
              <w:br/>
            </w:r>
            <w:r w:rsidR="00E012D4">
              <w:rPr>
                <w:rFonts w:eastAsia="Times New Roman"/>
                <w:sz w:val="24"/>
                <w:szCs w:val="24"/>
              </w:rPr>
              <w:t>02</w:t>
            </w:r>
            <w:r w:rsidR="00B46AA0" w:rsidRPr="00EF771B">
              <w:rPr>
                <w:rFonts w:eastAsia="Times New Roman"/>
                <w:sz w:val="24"/>
                <w:szCs w:val="24"/>
              </w:rPr>
              <w:t>.0</w:t>
            </w:r>
            <w:r w:rsidR="00E012D4">
              <w:rPr>
                <w:rFonts w:eastAsia="Times New Roman"/>
                <w:sz w:val="24"/>
                <w:szCs w:val="24"/>
              </w:rPr>
              <w:t>4</w:t>
            </w:r>
            <w:r w:rsidR="00B46AA0" w:rsidRPr="00EF771B">
              <w:rPr>
                <w:rFonts w:eastAsia="Times New Roman"/>
                <w:sz w:val="24"/>
                <w:szCs w:val="24"/>
              </w:rPr>
              <w:t>.202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b/>
                <w:i/>
                <w:strike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1.1. Внесение сведений об участниках итогового собеседования в РИС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ind w:left="-57" w:right="-57"/>
              <w:rPr>
                <w:b/>
                <w:i/>
                <w:strike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Ответственный за внесение сведений в РИС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b/>
                <w:i/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информационная а</w:t>
            </w:r>
            <w:r w:rsidRPr="00EF771B">
              <w:rPr>
                <w:sz w:val="24"/>
                <w:szCs w:val="24"/>
              </w:rPr>
              <w:t>втоматизированная система «АРМ Государственная (итоговая) аттестация выпускников»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 w:val="restart"/>
          </w:tcPr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Не позднее:</w:t>
            </w:r>
          </w:p>
          <w:p w:rsidR="00B46AA0" w:rsidRPr="001B753C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февральские сроки (</w:t>
            </w:r>
            <w:r w:rsidRPr="001B753C">
              <w:rPr>
                <w:rFonts w:eastAsia="Times New Roman"/>
                <w:sz w:val="24"/>
                <w:szCs w:val="24"/>
              </w:rPr>
              <w:t>1</w:t>
            </w:r>
            <w:r w:rsidR="00CD664F" w:rsidRPr="001B753C">
              <w:rPr>
                <w:rFonts w:eastAsia="Times New Roman"/>
                <w:sz w:val="24"/>
                <w:szCs w:val="24"/>
              </w:rPr>
              <w:t>2</w:t>
            </w:r>
            <w:r w:rsidRPr="001B753C">
              <w:rPr>
                <w:rFonts w:eastAsia="Times New Roman"/>
                <w:sz w:val="24"/>
                <w:szCs w:val="24"/>
              </w:rPr>
              <w:t>.02.202</w:t>
            </w:r>
            <w:r w:rsidR="00CD664F" w:rsidRPr="001B753C">
              <w:rPr>
                <w:rFonts w:eastAsia="Times New Roman"/>
                <w:sz w:val="24"/>
                <w:szCs w:val="24"/>
              </w:rPr>
              <w:t>5</w:t>
            </w:r>
            <w:r w:rsidRPr="001B753C">
              <w:rPr>
                <w:rFonts w:eastAsia="Times New Roman"/>
                <w:sz w:val="24"/>
                <w:szCs w:val="24"/>
              </w:rPr>
              <w:t>): 0</w:t>
            </w:r>
            <w:r w:rsidR="001B753C" w:rsidRPr="001B753C">
              <w:rPr>
                <w:rFonts w:eastAsia="Times New Roman"/>
                <w:sz w:val="24"/>
                <w:szCs w:val="24"/>
              </w:rPr>
              <w:t>7</w:t>
            </w:r>
            <w:r w:rsidRPr="001B753C">
              <w:rPr>
                <w:rFonts w:eastAsia="Times New Roman"/>
                <w:sz w:val="24"/>
                <w:szCs w:val="24"/>
              </w:rPr>
              <w:t>.02.202</w:t>
            </w:r>
            <w:r w:rsidR="00CD664F" w:rsidRPr="001B753C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1B753C">
              <w:rPr>
                <w:rFonts w:eastAsia="Times New Roman"/>
                <w:sz w:val="24"/>
                <w:szCs w:val="24"/>
              </w:rPr>
              <w:t>мартовские сроки (1</w:t>
            </w:r>
            <w:r w:rsidR="00CD664F" w:rsidRPr="001B753C">
              <w:rPr>
                <w:rFonts w:eastAsia="Times New Roman"/>
                <w:sz w:val="24"/>
                <w:szCs w:val="24"/>
              </w:rPr>
              <w:t>2</w:t>
            </w:r>
            <w:r w:rsidRPr="001B753C">
              <w:rPr>
                <w:rFonts w:eastAsia="Times New Roman"/>
                <w:sz w:val="24"/>
                <w:szCs w:val="24"/>
              </w:rPr>
              <w:t>.03.202</w:t>
            </w:r>
            <w:r w:rsidR="00CD664F" w:rsidRPr="001B753C">
              <w:rPr>
                <w:rFonts w:eastAsia="Times New Roman"/>
                <w:sz w:val="24"/>
                <w:szCs w:val="24"/>
              </w:rPr>
              <w:t>5</w:t>
            </w:r>
            <w:r w:rsidRPr="001B753C">
              <w:rPr>
                <w:rFonts w:eastAsia="Times New Roman"/>
                <w:sz w:val="24"/>
                <w:szCs w:val="24"/>
              </w:rPr>
              <w:t>): 07.03.202</w:t>
            </w:r>
            <w:r w:rsidR="00CD664F" w:rsidRPr="001B753C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1B753C">
            <w:pPr>
              <w:widowControl w:val="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апрельские</w:t>
            </w:r>
            <w:r w:rsidRPr="00EF771B">
              <w:rPr>
                <w:rFonts w:eastAsia="Times New Roman"/>
                <w:sz w:val="24"/>
                <w:szCs w:val="24"/>
              </w:rPr>
              <w:t xml:space="preserve"> сроки (</w:t>
            </w:r>
            <w:r w:rsidR="00CD664F">
              <w:rPr>
                <w:rFonts w:eastAsia="Times New Roman"/>
                <w:sz w:val="24"/>
                <w:szCs w:val="24"/>
              </w:rPr>
              <w:t>2</w:t>
            </w:r>
            <w:r w:rsidRPr="00EF771B">
              <w:rPr>
                <w:rFonts w:eastAsia="Times New Roman"/>
                <w:sz w:val="24"/>
                <w:szCs w:val="24"/>
              </w:rPr>
              <w:t>1.0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EF771B">
              <w:rPr>
                <w:rFonts w:eastAsia="Times New Roman"/>
                <w:sz w:val="24"/>
                <w:szCs w:val="24"/>
              </w:rPr>
              <w:t>.202</w:t>
            </w:r>
            <w:r w:rsidR="00CD664F">
              <w:rPr>
                <w:rFonts w:eastAsia="Times New Roman"/>
                <w:sz w:val="24"/>
                <w:szCs w:val="24"/>
              </w:rPr>
              <w:t>5</w:t>
            </w:r>
            <w:r w:rsidRPr="00EF771B">
              <w:rPr>
                <w:rFonts w:eastAsia="Times New Roman"/>
                <w:sz w:val="24"/>
                <w:szCs w:val="24"/>
              </w:rPr>
              <w:t xml:space="preserve">): </w:t>
            </w:r>
            <w:r w:rsidR="001B753C" w:rsidRPr="004D298F">
              <w:rPr>
                <w:rFonts w:eastAsia="Times New Roman"/>
                <w:sz w:val="24"/>
                <w:szCs w:val="24"/>
              </w:rPr>
              <w:t>16</w:t>
            </w:r>
            <w:r w:rsidRPr="004D298F">
              <w:rPr>
                <w:rFonts w:eastAsia="Times New Roman"/>
                <w:sz w:val="24"/>
                <w:szCs w:val="24"/>
              </w:rPr>
              <w:t>.04.202</w:t>
            </w:r>
            <w:r w:rsidR="00CD664F" w:rsidRPr="004D298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1.2. Оборудование Штаба техническими средствами, организация рабочего места для внесения результатов итогового собеседования в специализированную форму</w:t>
            </w:r>
          </w:p>
        </w:tc>
        <w:tc>
          <w:tcPr>
            <w:tcW w:w="505" w:type="pct"/>
            <w:vMerge w:val="restart"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  <w:vMerge w:val="restart"/>
          </w:tcPr>
          <w:p w:rsidR="00B46AA0" w:rsidRPr="00EF771B" w:rsidRDefault="00B46AA0" w:rsidP="00FB417C">
            <w:pPr>
              <w:widowControl w:val="0"/>
              <w:rPr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 xml:space="preserve">Государственная информационная автоматизированная система «АРМ Государственная (итоговая) аттестация выпускников», </w:t>
            </w:r>
            <w:r w:rsidR="00FB417C">
              <w:rPr>
                <w:sz w:val="24"/>
                <w:szCs w:val="24"/>
              </w:rPr>
              <w:t xml:space="preserve">компьютер/ноутбук с доступом к </w:t>
            </w:r>
            <w:r w:rsidR="00FB417C" w:rsidRPr="00FB417C">
              <w:rPr>
                <w:sz w:val="24"/>
                <w:szCs w:val="24"/>
              </w:rPr>
              <w:t>Автоматизированн</w:t>
            </w:r>
            <w:r w:rsidR="00FB417C">
              <w:rPr>
                <w:sz w:val="24"/>
                <w:szCs w:val="24"/>
              </w:rPr>
              <w:t>ой</w:t>
            </w:r>
            <w:r w:rsidR="00FB417C" w:rsidRPr="00FB417C">
              <w:rPr>
                <w:sz w:val="24"/>
                <w:szCs w:val="24"/>
              </w:rPr>
              <w:t xml:space="preserve"> информационн</w:t>
            </w:r>
            <w:r w:rsidR="00FB417C">
              <w:rPr>
                <w:sz w:val="24"/>
                <w:szCs w:val="24"/>
              </w:rPr>
              <w:t>ой</w:t>
            </w:r>
            <w:r w:rsidR="00FB417C" w:rsidRPr="00FB417C">
              <w:rPr>
                <w:sz w:val="24"/>
                <w:szCs w:val="24"/>
              </w:rPr>
              <w:t xml:space="preserve"> систем</w:t>
            </w:r>
            <w:r w:rsidR="00FB417C">
              <w:rPr>
                <w:sz w:val="24"/>
                <w:szCs w:val="24"/>
              </w:rPr>
              <w:t xml:space="preserve">е </w:t>
            </w:r>
            <w:r w:rsidR="00FB417C" w:rsidRPr="00FB417C">
              <w:rPr>
                <w:sz w:val="24"/>
                <w:szCs w:val="24"/>
              </w:rPr>
              <w:t>проведения итогового собеседования по русскому языку в онлайн-форме (АИС «Веб ИС-9»)</w:t>
            </w:r>
            <w:r w:rsidR="00FB417C">
              <w:rPr>
                <w:sz w:val="24"/>
                <w:szCs w:val="24"/>
              </w:rPr>
              <w:t xml:space="preserve">, </w:t>
            </w:r>
            <w:r w:rsidRPr="00CF6C6A">
              <w:rPr>
                <w:sz w:val="24"/>
                <w:szCs w:val="24"/>
              </w:rPr>
              <w:t>телефонная связь, принтер</w:t>
            </w:r>
          </w:p>
        </w:tc>
      </w:tr>
      <w:tr w:rsidR="00B46AA0" w:rsidRPr="00EF771B" w:rsidTr="005F11BA">
        <w:trPr>
          <w:cantSplit/>
          <w:trHeight w:val="77"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FB417C">
            <w:pPr>
              <w:widowControl w:val="0"/>
              <w:rPr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>1.3. Получение от РЦОИ ПО, служебного файла</w:t>
            </w:r>
            <w:r w:rsidR="00FB417C">
              <w:rPr>
                <w:sz w:val="24"/>
                <w:szCs w:val="24"/>
              </w:rPr>
              <w:t>,</w:t>
            </w:r>
            <w:r w:rsidRPr="00FB417C">
              <w:rPr>
                <w:sz w:val="24"/>
                <w:szCs w:val="24"/>
              </w:rPr>
              <w:t xml:space="preserve"> с внесенными сведениями об участниках итогового собеседования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 w:val="restart"/>
          </w:tcPr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Не позднее:</w:t>
            </w:r>
          </w:p>
          <w:p w:rsidR="00B46AA0" w:rsidRPr="00EF771B" w:rsidRDefault="00CD664F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</w:t>
            </w:r>
            <w:r w:rsidR="00B46AA0">
              <w:rPr>
                <w:rFonts w:eastAsia="Times New Roman"/>
                <w:sz w:val="24"/>
                <w:szCs w:val="24"/>
              </w:rPr>
              <w:t>евральские сроки (1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B46AA0">
              <w:rPr>
                <w:rFonts w:eastAsia="Times New Roman"/>
                <w:sz w:val="24"/>
                <w:szCs w:val="24"/>
              </w:rPr>
              <w:t>.02.202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="00B46AA0">
              <w:rPr>
                <w:rFonts w:eastAsia="Times New Roman"/>
                <w:sz w:val="24"/>
                <w:szCs w:val="24"/>
              </w:rPr>
              <w:t>): 1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B46AA0">
              <w:rPr>
                <w:rFonts w:eastAsia="Times New Roman"/>
                <w:sz w:val="24"/>
                <w:szCs w:val="24"/>
              </w:rPr>
              <w:t>.02.202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CD664F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="00B46AA0">
              <w:rPr>
                <w:rFonts w:eastAsia="Times New Roman"/>
                <w:sz w:val="24"/>
                <w:szCs w:val="24"/>
              </w:rPr>
              <w:t>артовские сроки (1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B46AA0">
              <w:rPr>
                <w:rFonts w:eastAsia="Times New Roman"/>
                <w:sz w:val="24"/>
                <w:szCs w:val="24"/>
              </w:rPr>
              <w:t>.03.202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="00B46AA0">
              <w:rPr>
                <w:rFonts w:eastAsia="Times New Roman"/>
                <w:sz w:val="24"/>
                <w:szCs w:val="24"/>
              </w:rPr>
              <w:t>): 1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B46AA0">
              <w:rPr>
                <w:rFonts w:eastAsia="Times New Roman"/>
                <w:sz w:val="24"/>
                <w:szCs w:val="24"/>
              </w:rPr>
              <w:t>.03.202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CD664F" w:rsidP="00CD664F">
            <w:pPr>
              <w:widowControl w:val="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  <w:r w:rsidR="00B46AA0">
              <w:rPr>
                <w:rFonts w:eastAsia="Times New Roman"/>
                <w:sz w:val="24"/>
                <w:szCs w:val="24"/>
              </w:rPr>
              <w:t>прельские сроки (</w:t>
            </w:r>
            <w:r>
              <w:rPr>
                <w:rFonts w:eastAsia="Times New Roman"/>
                <w:sz w:val="24"/>
                <w:szCs w:val="24"/>
              </w:rPr>
              <w:t>21</w:t>
            </w:r>
            <w:r w:rsidR="00B46AA0">
              <w:rPr>
                <w:rFonts w:eastAsia="Times New Roman"/>
                <w:sz w:val="24"/>
                <w:szCs w:val="24"/>
              </w:rPr>
              <w:t>.04.202</w:t>
            </w:r>
            <w:r>
              <w:rPr>
                <w:rFonts w:eastAsia="Times New Roman"/>
                <w:sz w:val="24"/>
                <w:szCs w:val="24"/>
              </w:rPr>
              <w:t>5): 20</w:t>
            </w:r>
            <w:r w:rsidR="00B46AA0">
              <w:rPr>
                <w:rFonts w:eastAsia="Times New Roman"/>
                <w:sz w:val="24"/>
                <w:szCs w:val="24"/>
              </w:rPr>
              <w:t>.04.202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</w:tcPr>
          <w:p w:rsidR="00B46AA0" w:rsidRPr="00EF771B" w:rsidRDefault="00B46AA0" w:rsidP="00C12AB6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1.6. Тиражирование в необходимом количестве критериев оценивания итогового собеседования для экспертов (</w:t>
            </w:r>
            <w:r w:rsidRPr="00C12AB6">
              <w:rPr>
                <w:sz w:val="24"/>
                <w:szCs w:val="24"/>
              </w:rPr>
              <w:t xml:space="preserve">приложение </w:t>
            </w:r>
            <w:r w:rsidR="00C12AB6" w:rsidRPr="00C12AB6">
              <w:rPr>
                <w:sz w:val="24"/>
                <w:szCs w:val="24"/>
              </w:rPr>
              <w:t>3</w:t>
            </w:r>
            <w:r w:rsidRPr="00EF771B">
              <w:rPr>
                <w:sz w:val="24"/>
                <w:szCs w:val="24"/>
              </w:rPr>
              <w:t>). Также критерии оценивания размещены на официальном сайте ФГБНУ «ФИПИ» (</w:t>
            </w:r>
            <w:hyperlink r:id="rId7" w:history="1">
              <w:r w:rsidRPr="00EF771B">
                <w:rPr>
                  <w:sz w:val="24"/>
                  <w:szCs w:val="24"/>
                </w:rPr>
                <w:t>http://fipi.ru</w:t>
              </w:r>
            </w:hyperlink>
            <w:r w:rsidRPr="00EF771B">
              <w:rPr>
                <w:sz w:val="24"/>
                <w:szCs w:val="24"/>
              </w:rPr>
              <w:t>)</w:t>
            </w:r>
          </w:p>
        </w:tc>
        <w:tc>
          <w:tcPr>
            <w:tcW w:w="505" w:type="pct"/>
            <w:vMerge w:val="restart"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 xml:space="preserve">Государственная информационная </w:t>
            </w:r>
            <w:r w:rsidR="00FB417C">
              <w:rPr>
                <w:sz w:val="24"/>
                <w:szCs w:val="24"/>
              </w:rPr>
              <w:t>а</w:t>
            </w:r>
            <w:r w:rsidRPr="00FB417C">
              <w:rPr>
                <w:sz w:val="24"/>
                <w:szCs w:val="24"/>
              </w:rPr>
              <w:t>втоматизированная система «АРМ Государственная (итоговая) аттестация выпускников», принтер</w:t>
            </w:r>
            <w:r w:rsidRPr="00EF771B">
              <w:rPr>
                <w:sz w:val="24"/>
                <w:szCs w:val="24"/>
              </w:rPr>
              <w:t xml:space="preserve"> цветной (при наличии), бумага</w:t>
            </w:r>
          </w:p>
        </w:tc>
      </w:tr>
      <w:tr w:rsidR="00B46AA0" w:rsidRPr="00EF771B" w:rsidTr="005F11BA">
        <w:trPr>
          <w:cantSplit/>
          <w:trHeight w:val="77"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>1.7. Получение от РЦОИ форм</w:t>
            </w:r>
            <w:r w:rsidRPr="00EF771B">
              <w:rPr>
                <w:sz w:val="24"/>
                <w:szCs w:val="24"/>
              </w:rPr>
              <w:t xml:space="preserve"> ИС-01, ИС-02, ИС-03, ИС-08, </w:t>
            </w:r>
            <w:r>
              <w:rPr>
                <w:sz w:val="24"/>
                <w:szCs w:val="24"/>
              </w:rPr>
              <w:t xml:space="preserve">ИС-09 </w:t>
            </w:r>
            <w:r w:rsidRPr="00EF771B">
              <w:rPr>
                <w:sz w:val="24"/>
                <w:szCs w:val="24"/>
              </w:rPr>
              <w:t>и их тиражирование в необходимом количестве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1.8. Передача распечатанных форм и критериев оценивания ответственному организатору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1.9. Обеспечение всех аудиторий проведения итогового собеседования средствами осуществления комбинированной аудиозаписи (потоковой и персональной аудиозаписей ответов каждого участника)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</w:tcPr>
          <w:p w:rsidR="00B46AA0" w:rsidRPr="00EF771B" w:rsidRDefault="00B46AA0" w:rsidP="00C12AB6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Компьютер, оснащенный микрофоном, с установленной программой для аудиозаписи ответов участников или ноутбук с установленной программой для</w:t>
            </w:r>
            <w:r w:rsidR="00C12AB6">
              <w:rPr>
                <w:sz w:val="24"/>
                <w:szCs w:val="24"/>
              </w:rPr>
              <w:t xml:space="preserve"> аудиозаписи ответов участников.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1.10. Подготовка необходимого количества АРМ (автоматизированное рабочее место) собеседников в аудиториях проведения итогового собеседования </w:t>
            </w:r>
            <w:r w:rsidRPr="00EF771B">
              <w:rPr>
                <w:b/>
                <w:sz w:val="24"/>
                <w:szCs w:val="24"/>
              </w:rPr>
              <w:t>(при проведении итогового собеседования в дистанционной форме)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Компьютер, оборудованный </w:t>
            </w:r>
            <w:r w:rsidRPr="00EF771B">
              <w:rPr>
                <w:sz w:val="24"/>
                <w:szCs w:val="24"/>
                <w:lang w:val="en-US"/>
              </w:rPr>
              <w:t>web</w:t>
            </w:r>
            <w:r w:rsidRPr="00EF771B">
              <w:rPr>
                <w:sz w:val="24"/>
                <w:szCs w:val="24"/>
              </w:rPr>
              <w:t>-камерой, микрофоном, колонками, или ноутбук с выходом в сеть «Интернет», на котором установлено ПО, обеспечивающее аудио- и видеосвязь через сеть «Интернет»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1.11. Формирование ссылок (по количеству аудиторий проведения) для подключения к видеоконференциям и направление их участникам итогового собеседования </w:t>
            </w:r>
            <w:r w:rsidRPr="00EF771B">
              <w:rPr>
                <w:b/>
                <w:sz w:val="24"/>
                <w:szCs w:val="24"/>
              </w:rPr>
              <w:t>(при проведении итогового собеседования в дистанционной форме)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Компьютер или ноутбук с выходом в сеть «Интернет», на котором установлено ПО, обеспечивающее аудио- и видеосвязь через сеть «Интернет»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1.12. Выполнение пробного подключения к </w:t>
            </w:r>
            <w:proofErr w:type="spellStart"/>
            <w:r w:rsidRPr="00EF771B">
              <w:rPr>
                <w:sz w:val="24"/>
                <w:szCs w:val="24"/>
              </w:rPr>
              <w:t>видеоконфренции</w:t>
            </w:r>
            <w:proofErr w:type="spellEnd"/>
            <w:r w:rsidRPr="00EF771B">
              <w:rPr>
                <w:sz w:val="24"/>
                <w:szCs w:val="24"/>
              </w:rPr>
              <w:t xml:space="preserve"> с участниками итогового собеседования </w:t>
            </w:r>
            <w:r w:rsidRPr="00EF771B">
              <w:rPr>
                <w:b/>
                <w:sz w:val="24"/>
                <w:szCs w:val="24"/>
              </w:rPr>
              <w:t>(при проведении итогового собеседования в дистанционной форме)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ОО, участник итогового собеседования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Компьютер, оборудованный </w:t>
            </w:r>
            <w:r w:rsidRPr="00EF771B">
              <w:rPr>
                <w:sz w:val="24"/>
                <w:szCs w:val="24"/>
                <w:lang w:val="en-US"/>
              </w:rPr>
              <w:t>web</w:t>
            </w:r>
            <w:r w:rsidRPr="00EF771B">
              <w:rPr>
                <w:sz w:val="24"/>
                <w:szCs w:val="24"/>
              </w:rPr>
              <w:t>-камерой, микрофоном, колонками, или ноутбук с выходом в сеть «Интернет», на котором установлено ПО, обеспечивающее аудио- и видеосвязь через сеть «Интернет»</w:t>
            </w:r>
          </w:p>
        </w:tc>
      </w:tr>
      <w:tr w:rsidR="00B46AA0" w:rsidRPr="00EF771B" w:rsidTr="005F11BA">
        <w:trPr>
          <w:cantSplit/>
          <w:trHeight w:val="2024"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1.13. Определение необходимого количества аудиторий ожидания и проведения итогового собеседования, учебных кабинетов для участников, прошедших итоговое собеседование</w:t>
            </w:r>
          </w:p>
        </w:tc>
        <w:tc>
          <w:tcPr>
            <w:tcW w:w="505" w:type="pct"/>
            <w:vMerge w:val="restart"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Ответственный организатор ОО</w:t>
            </w:r>
          </w:p>
        </w:tc>
        <w:tc>
          <w:tcPr>
            <w:tcW w:w="1606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1.14. Ознакомление под подпись всех специалистов ОО, привлеченных к проведению итогового собеседования, с нормативными документами по итоговому собеседованию, а также дополнительное ознакомление экспертов с критериями оценивания итогового собеседования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1.15. Заполнение списка участников итогового собеседования (ИС-01), распределение их по аудиториям проведения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1.16. Подготовка рабочего места участника </w:t>
            </w:r>
            <w:r w:rsidRPr="00EF771B">
              <w:rPr>
                <w:b/>
                <w:sz w:val="24"/>
                <w:szCs w:val="24"/>
              </w:rPr>
              <w:t>(при проведении итогового собеседования в дистанционной форме)</w:t>
            </w:r>
          </w:p>
        </w:tc>
        <w:tc>
          <w:tcPr>
            <w:tcW w:w="505" w:type="pct"/>
            <w:vMerge w:val="restart"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Участник итогового собеседования</w:t>
            </w:r>
          </w:p>
        </w:tc>
        <w:tc>
          <w:tcPr>
            <w:tcW w:w="1606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Компьютер, оборудованный </w:t>
            </w:r>
            <w:r w:rsidRPr="00EF771B">
              <w:rPr>
                <w:sz w:val="24"/>
                <w:szCs w:val="24"/>
                <w:lang w:val="en-US"/>
              </w:rPr>
              <w:t>web</w:t>
            </w:r>
            <w:r w:rsidRPr="00EF771B">
              <w:rPr>
                <w:sz w:val="24"/>
                <w:szCs w:val="24"/>
              </w:rPr>
              <w:t>-камерой, микрофоном, колонками или гарнитурой, или ноутбук с выходом в сеть «Интернет», на котором установлено то же ПО, что и в ОО, обеспечивающее аудио- и видеосвязь через сеть «Интернет», черновики и ручка (для выполнения задания 2 («Пересказ текста»)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1.17. Выполнение пробного подключения к видеоконференции по ссылке, направленной от ОО </w:t>
            </w:r>
            <w:r w:rsidRPr="00EF771B">
              <w:rPr>
                <w:b/>
                <w:sz w:val="24"/>
                <w:szCs w:val="24"/>
              </w:rPr>
              <w:t>(при проведении итогового собеседования в дистанционной форме)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  <w:trHeight w:val="838"/>
        </w:trPr>
        <w:tc>
          <w:tcPr>
            <w:tcW w:w="657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  <w:shd w:val="clear" w:color="auto" w:fill="FFFFFF"/>
              </w:rPr>
            </w:pPr>
            <w:r w:rsidRPr="00EF771B">
              <w:rPr>
                <w:sz w:val="24"/>
                <w:szCs w:val="24"/>
                <w:shd w:val="clear" w:color="auto" w:fill="FFFFFF"/>
              </w:rPr>
              <w:t>2</w:t>
            </w:r>
            <w:r w:rsidRPr="00EF771B">
              <w:rPr>
                <w:sz w:val="24"/>
                <w:szCs w:val="24"/>
              </w:rPr>
              <w:t>. Проведение итогового собеседования</w:t>
            </w:r>
          </w:p>
        </w:tc>
        <w:tc>
          <w:tcPr>
            <w:tcW w:w="818" w:type="pct"/>
            <w:vMerge w:val="restart"/>
          </w:tcPr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Не позднее: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февральские сроки (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 w:rsidRPr="00EF771B">
              <w:rPr>
                <w:rFonts w:eastAsia="Times New Roman"/>
                <w:sz w:val="24"/>
                <w:szCs w:val="24"/>
              </w:rPr>
              <w:t>.02.202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  <w:r w:rsidRPr="00EF771B">
              <w:rPr>
                <w:rFonts w:eastAsia="Times New Roman"/>
                <w:sz w:val="24"/>
                <w:szCs w:val="24"/>
              </w:rPr>
              <w:t xml:space="preserve">): 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 w:rsidRPr="00EF771B">
              <w:rPr>
                <w:rFonts w:eastAsia="Times New Roman"/>
                <w:sz w:val="24"/>
                <w:szCs w:val="24"/>
              </w:rPr>
              <w:t>.02.202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мартовские сроки (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 w:rsidRPr="00EF771B">
              <w:rPr>
                <w:rFonts w:eastAsia="Times New Roman"/>
                <w:sz w:val="24"/>
                <w:szCs w:val="24"/>
              </w:rPr>
              <w:t>.03.202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  <w:r w:rsidRPr="00EF771B">
              <w:rPr>
                <w:rFonts w:eastAsia="Times New Roman"/>
                <w:sz w:val="24"/>
                <w:szCs w:val="24"/>
              </w:rPr>
              <w:t xml:space="preserve">): </w:t>
            </w:r>
            <w:r>
              <w:rPr>
                <w:rFonts w:eastAsia="Times New Roman"/>
                <w:sz w:val="24"/>
                <w:szCs w:val="24"/>
              </w:rPr>
              <w:t>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 w:rsidRPr="00EF771B">
              <w:rPr>
                <w:rFonts w:eastAsia="Times New Roman"/>
                <w:sz w:val="24"/>
                <w:szCs w:val="24"/>
              </w:rPr>
              <w:t>.03.202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CF6C6A">
            <w:pPr>
              <w:widowControl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sz w:val="24"/>
                <w:szCs w:val="24"/>
              </w:rPr>
              <w:t>апрельские</w:t>
            </w:r>
            <w:r w:rsidRPr="00EF771B">
              <w:rPr>
                <w:rFonts w:eastAsia="Times New Roman"/>
                <w:sz w:val="24"/>
                <w:szCs w:val="24"/>
              </w:rPr>
              <w:t xml:space="preserve"> сроки (</w:t>
            </w:r>
            <w:r w:rsidR="00CF6C6A">
              <w:rPr>
                <w:rFonts w:eastAsia="Times New Roman"/>
                <w:sz w:val="24"/>
                <w:szCs w:val="24"/>
              </w:rPr>
              <w:t>21</w:t>
            </w:r>
            <w:r w:rsidRPr="00EF771B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EF771B">
              <w:rPr>
                <w:rFonts w:eastAsia="Times New Roman"/>
                <w:sz w:val="24"/>
                <w:szCs w:val="24"/>
              </w:rPr>
              <w:t>.202</w:t>
            </w:r>
            <w:r w:rsidR="00CF6C6A">
              <w:rPr>
                <w:rFonts w:eastAsia="Times New Roman"/>
                <w:sz w:val="24"/>
                <w:szCs w:val="24"/>
              </w:rPr>
              <w:t>5): 21</w:t>
            </w:r>
            <w:r w:rsidRPr="00EF771B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EF771B">
              <w:rPr>
                <w:rFonts w:eastAsia="Times New Roman"/>
                <w:sz w:val="24"/>
                <w:szCs w:val="24"/>
              </w:rPr>
              <w:t>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2.1. Получение от </w:t>
            </w:r>
            <w:r w:rsidRPr="00FB417C">
              <w:rPr>
                <w:sz w:val="24"/>
                <w:szCs w:val="24"/>
              </w:rPr>
              <w:t>РЦОИ</w:t>
            </w:r>
            <w:r w:rsidRPr="00EF771B">
              <w:rPr>
                <w:sz w:val="24"/>
                <w:szCs w:val="24"/>
              </w:rPr>
              <w:t xml:space="preserve"> КИМ</w:t>
            </w:r>
          </w:p>
          <w:p w:rsidR="00B46AA0" w:rsidRPr="00EF771B" w:rsidRDefault="00B46AA0" w:rsidP="004B37B7">
            <w:pPr>
              <w:widowControl w:val="0"/>
              <w:rPr>
                <w:b/>
                <w:i/>
                <w:strike/>
                <w:sz w:val="24"/>
                <w:szCs w:val="24"/>
              </w:rPr>
            </w:pPr>
            <w:r w:rsidRPr="005277A7">
              <w:rPr>
                <w:b/>
                <w:sz w:val="24"/>
                <w:szCs w:val="24"/>
              </w:rPr>
              <w:t xml:space="preserve">не </w:t>
            </w:r>
            <w:r>
              <w:rPr>
                <w:b/>
                <w:sz w:val="24"/>
                <w:szCs w:val="24"/>
              </w:rPr>
              <w:t>ранее 7.30</w:t>
            </w:r>
          </w:p>
        </w:tc>
        <w:tc>
          <w:tcPr>
            <w:tcW w:w="505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b/>
                <w:i/>
                <w:strike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b/>
                <w:i/>
                <w:strike/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>Государственная информационная автоматизированная система «АРМ Государственная (итоговая) аттестация выпускников», принтер</w:t>
            </w:r>
            <w:r w:rsidRPr="00EF771B">
              <w:rPr>
                <w:sz w:val="24"/>
                <w:szCs w:val="24"/>
              </w:rPr>
              <w:t xml:space="preserve"> цветной (по возможности), бумага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2.2. Тиражирование КИМ не позднее 8.30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2.3. Выдача материалов итогового собеседования собеседнику, эксперту, организатору проведения итогового собеседования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Ответственный организатор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2.4. Контроль за перемещением участников итогового собеседования по аудиториям, обеспечение соблюдения порядка, отметка отсутствующих в списке участников итогового собеседования (ИС-01)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Организатор проведения итогового собеседования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  <w:trHeight w:val="8912"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2.5. Проведение итогового собеседования в соответствии с Порядком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F771B">
              <w:rPr>
                <w:sz w:val="24"/>
                <w:szCs w:val="24"/>
              </w:rPr>
              <w:t>обеседник ОО, технический специалист ОО</w:t>
            </w:r>
          </w:p>
        </w:tc>
        <w:tc>
          <w:tcPr>
            <w:tcW w:w="1606" w:type="pct"/>
            <w:vMerge w:val="restart"/>
          </w:tcPr>
          <w:p w:rsidR="00B46AA0" w:rsidRPr="00EF771B" w:rsidRDefault="00B46AA0" w:rsidP="004B37B7">
            <w:pPr>
              <w:widowControl w:val="0"/>
              <w:spacing w:after="12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В аудитории проведения необходимо наличие: компьютера, оснащенного микрофоном, с установленной программой для аудиозаписи ответов участников</w:t>
            </w:r>
            <w:r w:rsidR="00CF6C6A">
              <w:rPr>
                <w:sz w:val="24"/>
                <w:szCs w:val="24"/>
              </w:rPr>
              <w:t>,</w:t>
            </w:r>
            <w:r w:rsidRPr="00EF771B">
              <w:rPr>
                <w:sz w:val="24"/>
                <w:szCs w:val="24"/>
              </w:rPr>
              <w:t xml:space="preserve"> или ноутбука с установленной программой для </w:t>
            </w:r>
            <w:r w:rsidR="00FB417C">
              <w:rPr>
                <w:sz w:val="24"/>
                <w:szCs w:val="24"/>
              </w:rPr>
              <w:t>аудиозаписи ответов участников.</w:t>
            </w:r>
          </w:p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В местах проведения итогового собеседования </w:t>
            </w:r>
            <w:r w:rsidRPr="00EF771B">
              <w:rPr>
                <w:b/>
                <w:sz w:val="24"/>
                <w:szCs w:val="24"/>
              </w:rPr>
              <w:t>должна осуществляться аудиозапись ответов участников</w:t>
            </w:r>
            <w:r w:rsidRPr="00EF771B">
              <w:rPr>
                <w:sz w:val="24"/>
                <w:szCs w:val="24"/>
              </w:rPr>
              <w:t xml:space="preserve">, которая включает в себя </w:t>
            </w:r>
            <w:r w:rsidR="00C12AB6" w:rsidRPr="00EF771B">
              <w:rPr>
                <w:sz w:val="24"/>
                <w:szCs w:val="24"/>
              </w:rPr>
              <w:t>персональную аудиозапись (индивидуальная аудиозапись ответа каждого участника итогового собеседования по отде</w:t>
            </w:r>
            <w:r w:rsidR="00C12AB6">
              <w:rPr>
                <w:sz w:val="24"/>
                <w:szCs w:val="24"/>
              </w:rPr>
              <w:t xml:space="preserve">льности в аудитории проведения) и, при необходимости, </w:t>
            </w:r>
            <w:r w:rsidRPr="00EF771B">
              <w:rPr>
                <w:sz w:val="24"/>
                <w:szCs w:val="24"/>
              </w:rPr>
              <w:t>потоковую аудиозапись (непрерывная аудиозапись ответов всех участников в аудитории проведения от начала итогового собеседования до его окончания)</w:t>
            </w:r>
            <w:r w:rsidR="00C12AB6">
              <w:rPr>
                <w:sz w:val="24"/>
                <w:szCs w:val="24"/>
              </w:rPr>
              <w:t>.</w:t>
            </w:r>
          </w:p>
          <w:p w:rsidR="00B46AA0" w:rsidRPr="00EF771B" w:rsidRDefault="00B46AA0" w:rsidP="004B37B7">
            <w:pPr>
              <w:widowControl w:val="0"/>
              <w:spacing w:before="120" w:after="120"/>
              <w:rPr>
                <w:sz w:val="24"/>
                <w:szCs w:val="24"/>
              </w:rPr>
            </w:pPr>
            <w:r w:rsidRPr="00EF771B">
              <w:rPr>
                <w:b/>
                <w:sz w:val="24"/>
                <w:szCs w:val="24"/>
              </w:rPr>
              <w:t xml:space="preserve">Внимание! При проведении итогового собеседования в дистанционной форме </w:t>
            </w:r>
            <w:r w:rsidRPr="00EF771B">
              <w:rPr>
                <w:sz w:val="24"/>
                <w:szCs w:val="24"/>
              </w:rPr>
              <w:t>аудиозапись ответов участников может вестись с использованием того же</w:t>
            </w:r>
            <w:r w:rsidRPr="00EF771B">
              <w:rPr>
                <w:b/>
                <w:sz w:val="24"/>
                <w:szCs w:val="24"/>
              </w:rPr>
              <w:t xml:space="preserve"> </w:t>
            </w:r>
            <w:r w:rsidRPr="00EF771B">
              <w:rPr>
                <w:sz w:val="24"/>
                <w:szCs w:val="24"/>
              </w:rPr>
              <w:t>компьютера (ноутбука), посредством которого осуществляется видеосвязь с участником итогового собеседования.</w:t>
            </w:r>
          </w:p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Аудиозаписи с ответами участников сохраняются в часто используемых </w:t>
            </w:r>
            <w:proofErr w:type="spellStart"/>
            <w:r w:rsidRPr="00EF771B">
              <w:rPr>
                <w:sz w:val="24"/>
                <w:szCs w:val="24"/>
              </w:rPr>
              <w:t>аудиоформатах</w:t>
            </w:r>
            <w:proofErr w:type="spellEnd"/>
            <w:r w:rsidRPr="00EF771B">
              <w:rPr>
                <w:sz w:val="24"/>
                <w:szCs w:val="24"/>
              </w:rPr>
              <w:t xml:space="preserve"> (*.</w:t>
            </w:r>
            <w:proofErr w:type="spellStart"/>
            <w:r w:rsidRPr="00EF771B">
              <w:rPr>
                <w:sz w:val="24"/>
                <w:szCs w:val="24"/>
              </w:rPr>
              <w:t>wav</w:t>
            </w:r>
            <w:proofErr w:type="spellEnd"/>
            <w:r w:rsidRPr="00EF771B">
              <w:rPr>
                <w:sz w:val="24"/>
                <w:szCs w:val="24"/>
              </w:rPr>
              <w:t>, *.mp3, *.mp4 и т.д.)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2.6. Обеспечение комбинированной аудиозаписи ответов участников (потоковая и персональная аудиозаписи ответов каждого участника)</w:t>
            </w:r>
          </w:p>
        </w:tc>
        <w:tc>
          <w:tcPr>
            <w:tcW w:w="505" w:type="pct"/>
            <w:vMerge w:val="restar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2.7. Обеспечение возможности прослушивания каждым участником аудиозаписи (персональной) своего ответа</w:t>
            </w:r>
          </w:p>
        </w:tc>
        <w:tc>
          <w:tcPr>
            <w:tcW w:w="505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06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2.8. Обеспечение временного регламента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F771B">
              <w:rPr>
                <w:sz w:val="24"/>
                <w:szCs w:val="24"/>
              </w:rPr>
              <w:t>обеседник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Часы или секундомер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2.9. Проверка и оценивание ответов участников (форма ИС-03) в случае выбора первой схемы оценивания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Эксперт комиссии по проверке итогового собеседования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i/>
                <w:sz w:val="24"/>
                <w:szCs w:val="24"/>
              </w:rPr>
              <w:t>* Замена основного оборудования в случае выхода его из строя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i/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</w:tcPr>
          <w:p w:rsidR="00B46AA0" w:rsidRPr="00EF771B" w:rsidRDefault="00B46AA0" w:rsidP="00FB417C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i/>
                <w:sz w:val="24"/>
                <w:szCs w:val="24"/>
              </w:rPr>
              <w:t>Резервный компьютер с микрофоном, резервный картридж для принтера, резервный интернет-канал (USB-модем)</w:t>
            </w:r>
          </w:p>
        </w:tc>
      </w:tr>
      <w:tr w:rsidR="00B46AA0" w:rsidRPr="00EF771B" w:rsidTr="005F11BA">
        <w:trPr>
          <w:cantSplit/>
          <w:trHeight w:val="828"/>
        </w:trPr>
        <w:tc>
          <w:tcPr>
            <w:tcW w:w="657" w:type="pct"/>
            <w:vMerge w:val="restart"/>
            <w:tcBorders>
              <w:bottom w:val="single" w:sz="4" w:space="0" w:color="auto"/>
            </w:tcBorders>
          </w:tcPr>
          <w:p w:rsidR="00B46AA0" w:rsidRPr="00EF771B" w:rsidRDefault="00B46AA0" w:rsidP="004B37B7">
            <w:pPr>
              <w:widowControl w:val="0"/>
              <w:rPr>
                <w:i/>
                <w:sz w:val="24"/>
                <w:szCs w:val="24"/>
              </w:rPr>
            </w:pPr>
            <w:r w:rsidRPr="00EF771B">
              <w:rPr>
                <w:sz w:val="24"/>
                <w:szCs w:val="24"/>
                <w:shd w:val="clear" w:color="auto" w:fill="FFFFFF"/>
              </w:rPr>
              <w:t>3</w:t>
            </w:r>
            <w:r w:rsidRPr="00EF771B">
              <w:rPr>
                <w:sz w:val="24"/>
                <w:szCs w:val="24"/>
              </w:rPr>
              <w:t>. По завершении проведения итогового собеседования</w:t>
            </w:r>
          </w:p>
        </w:tc>
        <w:tc>
          <w:tcPr>
            <w:tcW w:w="818" w:type="pct"/>
            <w:vMerge w:val="restart"/>
            <w:tcBorders>
              <w:bottom w:val="single" w:sz="4" w:space="0" w:color="auto"/>
            </w:tcBorders>
          </w:tcPr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Не позднее: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февральские сроки (1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.02.202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): 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.02.202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мартовские сроки (1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.03.202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): 1</w:t>
            </w:r>
            <w:r w:rsidR="00CF6C6A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.03.202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CF6C6A">
            <w:pPr>
              <w:widowControl w:val="0"/>
              <w:rPr>
                <w:i/>
                <w:strike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апрельские сроки (</w:t>
            </w:r>
            <w:r w:rsidR="00CF6C6A">
              <w:rPr>
                <w:rFonts w:eastAsia="Times New Roman"/>
                <w:sz w:val="24"/>
                <w:szCs w:val="24"/>
              </w:rPr>
              <w:t>21</w:t>
            </w:r>
            <w:r>
              <w:rPr>
                <w:rFonts w:eastAsia="Times New Roman"/>
                <w:sz w:val="24"/>
                <w:szCs w:val="24"/>
              </w:rPr>
              <w:t>.04.202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 xml:space="preserve">): </w:t>
            </w:r>
            <w:r w:rsidR="00CF6C6A">
              <w:rPr>
                <w:rFonts w:eastAsia="Times New Roman"/>
                <w:sz w:val="24"/>
                <w:szCs w:val="24"/>
              </w:rPr>
              <w:t>21</w:t>
            </w:r>
            <w:r w:rsidRPr="00EF771B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EF771B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202</w:t>
            </w:r>
            <w:r w:rsidR="00CF6C6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B46AA0" w:rsidRPr="00EF771B" w:rsidRDefault="00B46AA0" w:rsidP="004B37B7">
            <w:pPr>
              <w:widowControl w:val="0"/>
              <w:rPr>
                <w:strike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3.1. Перенос в Штаб протоколов эксперта по оцениванию ответов участников (форма ИС-03)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B46AA0" w:rsidRPr="00EF771B" w:rsidRDefault="00B46AA0" w:rsidP="004B37B7">
            <w:pPr>
              <w:widowControl w:val="0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Собеседник</w:t>
            </w:r>
            <w:r w:rsidRPr="00EF771B">
              <w:rPr>
                <w:sz w:val="24"/>
                <w:szCs w:val="24"/>
              </w:rPr>
              <w:t xml:space="preserve"> ОО</w:t>
            </w:r>
          </w:p>
        </w:tc>
        <w:tc>
          <w:tcPr>
            <w:tcW w:w="1606" w:type="pct"/>
            <w:tcBorders>
              <w:bottom w:val="single" w:sz="4" w:space="0" w:color="auto"/>
            </w:tcBorders>
          </w:tcPr>
          <w:p w:rsidR="00B46AA0" w:rsidRPr="00EF771B" w:rsidRDefault="00B46AA0" w:rsidP="004B37B7">
            <w:pPr>
              <w:widowControl w:val="0"/>
              <w:rPr>
                <w:strike/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3.2. Перенос аудиозаписей ответов участников из аудитории проведения в Штаб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Флеш-накопитель</w:t>
            </w:r>
          </w:p>
        </w:tc>
      </w:tr>
      <w:tr w:rsidR="00B46AA0" w:rsidRPr="00EF771B" w:rsidTr="005F11BA">
        <w:trPr>
          <w:cantSplit/>
          <w:trHeight w:val="1104"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8" w:type="pct"/>
            <w:vMerge w:val="restart"/>
          </w:tcPr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Не позднее: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 w:rsidRPr="00EF771B">
              <w:rPr>
                <w:rFonts w:eastAsia="Times New Roman"/>
                <w:sz w:val="24"/>
                <w:szCs w:val="24"/>
              </w:rPr>
              <w:t>фе</w:t>
            </w:r>
            <w:r>
              <w:rPr>
                <w:rFonts w:eastAsia="Times New Roman"/>
                <w:sz w:val="24"/>
                <w:szCs w:val="24"/>
              </w:rPr>
              <w:t>вральские сроки (1</w:t>
            </w:r>
            <w:r w:rsidR="008113BB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.02.202</w:t>
            </w:r>
            <w:r w:rsidR="008113BB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): 1</w:t>
            </w:r>
            <w:r w:rsidR="008113BB"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.02.202</w:t>
            </w:r>
            <w:r w:rsidR="008113BB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4B37B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мартовские сроки (1</w:t>
            </w:r>
            <w:r w:rsidR="008113BB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.03.202</w:t>
            </w:r>
            <w:r w:rsidR="008113BB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): 1</w:t>
            </w:r>
            <w:r w:rsidR="008113BB"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.03.202</w:t>
            </w:r>
            <w:r w:rsidR="008113BB">
              <w:rPr>
                <w:rFonts w:eastAsia="Times New Roman"/>
                <w:sz w:val="24"/>
                <w:szCs w:val="24"/>
              </w:rPr>
              <w:t>5</w:t>
            </w:r>
          </w:p>
          <w:p w:rsidR="00B46AA0" w:rsidRPr="00EF771B" w:rsidRDefault="00B46AA0" w:rsidP="008113BB">
            <w:pPr>
              <w:widowControl w:val="0"/>
              <w:rPr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/>
                <w:sz w:val="24"/>
                <w:szCs w:val="24"/>
              </w:rPr>
              <w:t>апрельские сроки (</w:t>
            </w:r>
            <w:r w:rsidR="008113BB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1.04.202</w:t>
            </w:r>
            <w:r w:rsidR="008113BB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): 2</w:t>
            </w:r>
            <w:r w:rsidR="008113BB">
              <w:rPr>
                <w:rFonts w:eastAsia="Times New Roman"/>
                <w:sz w:val="24"/>
                <w:szCs w:val="24"/>
              </w:rPr>
              <w:t>6</w:t>
            </w:r>
            <w:r w:rsidRPr="00AC6397">
              <w:rPr>
                <w:rFonts w:eastAsia="Times New Roman"/>
                <w:sz w:val="24"/>
                <w:szCs w:val="24"/>
              </w:rPr>
              <w:t>.0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AC6397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202</w:t>
            </w:r>
            <w:r w:rsidR="008113B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trike/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>3.3. Сканирование заполненных форм ИС-01, ИС-02, ИС-03, ИС-08 (при наличии), ИС-09 (при наличии), служебных записок (при наличии) и передача их в РЦОИ через государственную информационную автоматизированную систему «АРМ Государственная (итоговая) аттестация выпускников»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trike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Ответственный организатор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trike/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 xml:space="preserve">Государственная информационная </w:t>
            </w:r>
            <w:r w:rsidR="008113BB" w:rsidRPr="00FB417C">
              <w:rPr>
                <w:sz w:val="24"/>
                <w:szCs w:val="24"/>
              </w:rPr>
              <w:t>а</w:t>
            </w:r>
            <w:r w:rsidRPr="00FB417C">
              <w:rPr>
                <w:sz w:val="24"/>
                <w:szCs w:val="24"/>
              </w:rPr>
              <w:t>втоматизированная система «АРМ Государственная (итоговая) аттестация выпускников», сканер</w:t>
            </w:r>
          </w:p>
        </w:tc>
      </w:tr>
      <w:tr w:rsidR="00B46AA0" w:rsidRPr="00EF771B" w:rsidTr="005F11BA">
        <w:trPr>
          <w:cantSplit/>
          <w:trHeight w:val="77"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3.4. Проверка и оценивание ответов участников (форма ИС-03) в случае выбора второй схемы оценивания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Эксперт комиссии по проверке итогового собеседования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FB417C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3.5. Перенос результатов оценивания ответов участников из И</w:t>
            </w:r>
            <w:r w:rsidR="00FB417C">
              <w:rPr>
                <w:sz w:val="24"/>
                <w:szCs w:val="24"/>
              </w:rPr>
              <w:t>С-03 в специализированную форму.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</w:tcPr>
          <w:p w:rsidR="00B46AA0" w:rsidRPr="00EF771B" w:rsidRDefault="00FB417C" w:rsidP="00FB417C">
            <w:pPr>
              <w:widowControl w:val="0"/>
              <w:rPr>
                <w:sz w:val="24"/>
                <w:szCs w:val="24"/>
              </w:rPr>
            </w:pPr>
            <w:r w:rsidRPr="00FB417C">
              <w:rPr>
                <w:sz w:val="24"/>
                <w:szCs w:val="24"/>
              </w:rPr>
              <w:t>Автоматизированная информационная система</w:t>
            </w:r>
            <w:r>
              <w:rPr>
                <w:sz w:val="24"/>
                <w:szCs w:val="24"/>
              </w:rPr>
              <w:t xml:space="preserve"> </w:t>
            </w:r>
            <w:r w:rsidRPr="00FB417C">
              <w:rPr>
                <w:sz w:val="24"/>
                <w:szCs w:val="24"/>
              </w:rPr>
              <w:t>проведения итогового</w:t>
            </w:r>
            <w:r>
              <w:rPr>
                <w:sz w:val="24"/>
                <w:szCs w:val="24"/>
              </w:rPr>
              <w:t xml:space="preserve"> </w:t>
            </w:r>
            <w:r w:rsidRPr="00FB417C">
              <w:rPr>
                <w:sz w:val="24"/>
                <w:szCs w:val="24"/>
              </w:rPr>
              <w:t>собеседования по русскому языку</w:t>
            </w:r>
            <w:r>
              <w:rPr>
                <w:sz w:val="24"/>
                <w:szCs w:val="24"/>
              </w:rPr>
              <w:t xml:space="preserve"> </w:t>
            </w:r>
            <w:r w:rsidRPr="00FB417C">
              <w:rPr>
                <w:sz w:val="24"/>
                <w:szCs w:val="24"/>
              </w:rPr>
              <w:t>в онлайн-форме</w:t>
            </w:r>
            <w:r>
              <w:rPr>
                <w:sz w:val="24"/>
                <w:szCs w:val="24"/>
              </w:rPr>
              <w:t xml:space="preserve"> </w:t>
            </w:r>
            <w:r w:rsidRPr="00FB417C">
              <w:rPr>
                <w:sz w:val="24"/>
                <w:szCs w:val="24"/>
              </w:rPr>
              <w:t>(АИС «Веб ИС-9»)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4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3.6. Консолидация аудиозаписей, скан-копий заполненных форм в электронном виде со всех аудиторий и заполненной специализированной формы формата XML</w:t>
            </w:r>
          </w:p>
        </w:tc>
        <w:tc>
          <w:tcPr>
            <w:tcW w:w="505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Технический специалист ОО</w:t>
            </w:r>
          </w:p>
        </w:tc>
        <w:tc>
          <w:tcPr>
            <w:tcW w:w="1606" w:type="pct"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 флеш накопителя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B46AA0" w:rsidRPr="00EF771B" w:rsidRDefault="00B46AA0" w:rsidP="00C12AB6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В соответствии с графиком (</w:t>
            </w:r>
            <w:r w:rsidRPr="00C12AB6">
              <w:rPr>
                <w:sz w:val="24"/>
                <w:szCs w:val="24"/>
              </w:rPr>
              <w:t xml:space="preserve">приложение </w:t>
            </w:r>
            <w:r w:rsidR="00C12AB6" w:rsidRPr="00C12AB6">
              <w:rPr>
                <w:sz w:val="24"/>
                <w:szCs w:val="24"/>
              </w:rPr>
              <w:t>1</w:t>
            </w:r>
            <w:r w:rsidRPr="00C12AB6">
              <w:rPr>
                <w:sz w:val="24"/>
                <w:szCs w:val="24"/>
              </w:rPr>
              <w:t>0)</w:t>
            </w:r>
          </w:p>
        </w:tc>
        <w:tc>
          <w:tcPr>
            <w:tcW w:w="3525" w:type="pct"/>
            <w:gridSpan w:val="3"/>
          </w:tcPr>
          <w:p w:rsidR="00B46AA0" w:rsidRPr="00EF771B" w:rsidRDefault="00B46AA0" w:rsidP="004B37B7">
            <w:pPr>
              <w:pStyle w:val="Default"/>
              <w:tabs>
                <w:tab w:val="left" w:pos="1134"/>
              </w:tabs>
              <w:ind w:left="33"/>
              <w:rPr>
                <w:color w:val="auto"/>
              </w:rPr>
            </w:pPr>
            <w:r w:rsidRPr="00EF771B">
              <w:rPr>
                <w:color w:val="auto"/>
              </w:rPr>
              <w:t>3.7. Передача материалов итогового собеседования на флеш-накопителе (1 шт.) в РЦОИ: флеш-накопитель с материалами и документами итогового собеседования в электронной форме в составе:</w:t>
            </w:r>
          </w:p>
          <w:p w:rsidR="00B46AA0" w:rsidRPr="00EF771B" w:rsidRDefault="00B46AA0" w:rsidP="00B46AA0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175" w:hanging="175"/>
              <w:rPr>
                <w:color w:val="auto"/>
              </w:rPr>
            </w:pPr>
            <w:r w:rsidRPr="00EF771B">
              <w:rPr>
                <w:color w:val="auto"/>
              </w:rPr>
              <w:t>аудиофайлов ответов участников итогового собеседования;</w:t>
            </w:r>
          </w:p>
          <w:p w:rsidR="00B46AA0" w:rsidRPr="00EF771B" w:rsidRDefault="00B46AA0" w:rsidP="00B46AA0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175" w:hanging="175"/>
              <w:rPr>
                <w:color w:val="auto"/>
              </w:rPr>
            </w:pPr>
            <w:r w:rsidRPr="00EF771B">
              <w:rPr>
                <w:color w:val="auto"/>
              </w:rPr>
              <w:t>отсканированных форм итогового собеседования;</w:t>
            </w:r>
          </w:p>
          <w:p w:rsidR="00B46AA0" w:rsidRPr="00EF771B" w:rsidRDefault="00B46AA0" w:rsidP="00B46AA0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175" w:hanging="175"/>
              <w:rPr>
                <w:color w:val="auto"/>
              </w:rPr>
            </w:pPr>
            <w:r w:rsidRPr="00EF771B">
              <w:rPr>
                <w:color w:val="auto"/>
              </w:rPr>
              <w:t>служебных записок (при наличии);</w:t>
            </w:r>
          </w:p>
          <w:p w:rsidR="00B46AA0" w:rsidRPr="00EF771B" w:rsidRDefault="00B46AA0" w:rsidP="00B46AA0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175" w:hanging="175"/>
              <w:rPr>
                <w:color w:val="auto"/>
              </w:rPr>
            </w:pPr>
            <w:r w:rsidRPr="00EF771B">
              <w:rPr>
                <w:color w:val="auto"/>
              </w:rPr>
              <w:t>файла с результатами итогового собеседования</w:t>
            </w:r>
          </w:p>
        </w:tc>
      </w:tr>
      <w:tr w:rsidR="00B46AA0" w:rsidRPr="00EF771B" w:rsidTr="005F11BA">
        <w:trPr>
          <w:cantSplit/>
        </w:trPr>
        <w:tc>
          <w:tcPr>
            <w:tcW w:w="657" w:type="pct"/>
            <w:vMerge/>
          </w:tcPr>
          <w:p w:rsidR="00B46AA0" w:rsidRPr="00EF771B" w:rsidRDefault="00B46AA0" w:rsidP="004B37B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18" w:type="pct"/>
          </w:tcPr>
          <w:p w:rsidR="00B46AA0" w:rsidRPr="00EF771B" w:rsidRDefault="00B46AA0" w:rsidP="008113BB">
            <w:pPr>
              <w:widowControl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В срок до 1 марта 202</w:t>
            </w:r>
            <w:r w:rsidR="008113BB">
              <w:rPr>
                <w:sz w:val="24"/>
                <w:szCs w:val="24"/>
              </w:rPr>
              <w:t>6</w:t>
            </w:r>
            <w:r w:rsidRPr="00EF771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525" w:type="pct"/>
            <w:gridSpan w:val="3"/>
          </w:tcPr>
          <w:p w:rsidR="00B46AA0" w:rsidRPr="00EF771B" w:rsidRDefault="00B46AA0" w:rsidP="004B37B7">
            <w:pPr>
              <w:widowControl w:val="0"/>
              <w:rPr>
                <w:b/>
                <w:i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3.8. Хранение материалов итогового собеседования (все материалы в электронной форме хранятся в двух копиях: 1 копия в РЦОИ, 1 копия в ОО)</w:t>
            </w:r>
          </w:p>
        </w:tc>
      </w:tr>
    </w:tbl>
    <w:p w:rsidR="00B46AA0" w:rsidRPr="00EF771B" w:rsidRDefault="00B46AA0" w:rsidP="00B46AA0">
      <w:pPr>
        <w:spacing w:after="120"/>
        <w:rPr>
          <w:b/>
          <w:sz w:val="28"/>
          <w:szCs w:val="28"/>
        </w:rPr>
        <w:sectPr w:rsidR="00B46AA0" w:rsidRPr="00EF771B" w:rsidSect="00A760D5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134" w:right="567" w:bottom="1134" w:left="1134" w:header="454" w:footer="454" w:gutter="0"/>
          <w:pgNumType w:start="27" w:chapStyle="1"/>
          <w:cols w:space="708"/>
          <w:docGrid w:linePitch="360"/>
        </w:sectPr>
      </w:pPr>
    </w:p>
    <w:p w:rsidR="00B46AA0" w:rsidRPr="00EF771B" w:rsidRDefault="00B46AA0" w:rsidP="00B46AA0">
      <w:pPr>
        <w:widowControl w:val="0"/>
        <w:spacing w:after="120"/>
        <w:ind w:firstLine="709"/>
        <w:jc w:val="center"/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lastRenderedPageBreak/>
        <w:t>Расчет количества аудиторий проведения</w:t>
      </w:r>
    </w:p>
    <w:p w:rsidR="00B46AA0" w:rsidRPr="00EF771B" w:rsidRDefault="00B46AA0" w:rsidP="00B46AA0">
      <w:pPr>
        <w:widowControl w:val="0"/>
        <w:ind w:firstLine="709"/>
        <w:jc w:val="both"/>
        <w:rPr>
          <w:sz w:val="28"/>
          <w:szCs w:val="28"/>
        </w:rPr>
      </w:pPr>
      <w:r w:rsidRPr="00EF771B">
        <w:rPr>
          <w:sz w:val="28"/>
          <w:szCs w:val="28"/>
        </w:rPr>
        <w:t xml:space="preserve">Итоговое собеседование начинается в 9.00. Рекомендуется закончить проведение итогового собеседования не позднее 14.00 и запланировать 30-минутный перерыв для отдыха и принятия пищи, таким образом, чистого времени для проведения итогового собеседования остается </w:t>
      </w:r>
      <w:r w:rsidRPr="00EF771B">
        <w:rPr>
          <w:b/>
          <w:sz w:val="28"/>
          <w:szCs w:val="28"/>
        </w:rPr>
        <w:t>4 часа 30 минут.</w:t>
      </w:r>
    </w:p>
    <w:p w:rsidR="00B46AA0" w:rsidRPr="00EF771B" w:rsidRDefault="00B46AA0" w:rsidP="00B46AA0">
      <w:pPr>
        <w:widowControl w:val="0"/>
        <w:ind w:firstLine="709"/>
        <w:jc w:val="both"/>
        <w:rPr>
          <w:sz w:val="28"/>
          <w:szCs w:val="28"/>
        </w:rPr>
      </w:pPr>
      <w:r w:rsidRPr="00EF771B">
        <w:rPr>
          <w:sz w:val="28"/>
          <w:szCs w:val="28"/>
        </w:rPr>
        <w:t xml:space="preserve">Продолжительность проведения собеседования для 1 участника без статуса ОВЗ – 15-16 минут, организационные мероприятия, прослушивание участником аудиозаписи ответа занимают 5-9 минут. Таким образом, </w:t>
      </w:r>
      <w:r w:rsidRPr="00EF771B">
        <w:rPr>
          <w:b/>
          <w:sz w:val="28"/>
          <w:szCs w:val="28"/>
        </w:rPr>
        <w:t xml:space="preserve">продолжительность нахождения 1 участника в аудитории </w:t>
      </w:r>
      <w:r w:rsidRPr="00EF771B">
        <w:rPr>
          <w:sz w:val="28"/>
          <w:szCs w:val="28"/>
        </w:rPr>
        <w:t xml:space="preserve">проведения – </w:t>
      </w:r>
      <w:r w:rsidRPr="00EF771B">
        <w:rPr>
          <w:b/>
          <w:sz w:val="28"/>
          <w:szCs w:val="28"/>
        </w:rPr>
        <w:t>20-25 минут</w:t>
      </w:r>
      <w:r w:rsidRPr="00EF771B">
        <w:rPr>
          <w:sz w:val="28"/>
          <w:szCs w:val="28"/>
        </w:rPr>
        <w:t>.</w:t>
      </w:r>
    </w:p>
    <w:p w:rsidR="00B46AA0" w:rsidRPr="00EF771B" w:rsidRDefault="00B46AA0" w:rsidP="00B46AA0">
      <w:pPr>
        <w:widowControl w:val="0"/>
        <w:ind w:firstLine="709"/>
        <w:jc w:val="both"/>
        <w:rPr>
          <w:sz w:val="28"/>
          <w:szCs w:val="28"/>
        </w:rPr>
      </w:pPr>
      <w:r w:rsidRPr="00EF771B">
        <w:rPr>
          <w:sz w:val="28"/>
          <w:szCs w:val="28"/>
        </w:rPr>
        <w:t xml:space="preserve">Исходя из этих расчетов, </w:t>
      </w:r>
      <w:r w:rsidRPr="00EF771B">
        <w:rPr>
          <w:b/>
          <w:sz w:val="28"/>
          <w:szCs w:val="28"/>
        </w:rPr>
        <w:t>за 1 час через 1 аудиторию проведения успевают пройти до 3-х участников</w:t>
      </w:r>
      <w:r w:rsidRPr="00EF771B">
        <w:rPr>
          <w:sz w:val="28"/>
          <w:szCs w:val="28"/>
        </w:rPr>
        <w:t>.</w:t>
      </w:r>
    </w:p>
    <w:p w:rsidR="00B46AA0" w:rsidRPr="00EF771B" w:rsidRDefault="00B46AA0" w:rsidP="00B46AA0">
      <w:pPr>
        <w:widowControl w:val="0"/>
        <w:ind w:firstLine="709"/>
        <w:jc w:val="both"/>
        <w:rPr>
          <w:sz w:val="28"/>
          <w:szCs w:val="28"/>
        </w:rPr>
      </w:pPr>
      <w:r w:rsidRPr="00EF771B">
        <w:rPr>
          <w:b/>
          <w:sz w:val="28"/>
          <w:szCs w:val="28"/>
        </w:rPr>
        <w:t>За 4 часа 30 минут</w:t>
      </w:r>
      <w:r w:rsidRPr="00EF771B">
        <w:rPr>
          <w:sz w:val="28"/>
          <w:szCs w:val="28"/>
        </w:rPr>
        <w:t xml:space="preserve"> (рекомендованное время для проведения итогового собеседования) </w:t>
      </w:r>
      <w:r w:rsidRPr="00EF771B">
        <w:rPr>
          <w:b/>
          <w:sz w:val="28"/>
          <w:szCs w:val="28"/>
        </w:rPr>
        <w:t>через 1 аудиторию успевают пройти до 13 участников</w:t>
      </w:r>
      <w:r w:rsidRPr="00EF771B">
        <w:rPr>
          <w:sz w:val="28"/>
          <w:szCs w:val="28"/>
        </w:rPr>
        <w:t>.</w:t>
      </w:r>
    </w:p>
    <w:p w:rsidR="00B46AA0" w:rsidRPr="00EF771B" w:rsidRDefault="00B46AA0" w:rsidP="00B46AA0">
      <w:pPr>
        <w:widowControl w:val="0"/>
        <w:ind w:firstLine="709"/>
        <w:jc w:val="both"/>
        <w:rPr>
          <w:sz w:val="28"/>
          <w:szCs w:val="28"/>
        </w:rPr>
      </w:pPr>
      <w:r w:rsidRPr="00EF771B">
        <w:rPr>
          <w:sz w:val="28"/>
          <w:szCs w:val="28"/>
        </w:rPr>
        <w:t>Например, если в школе 3 класса по 25 человек (всего 75 обучающихся), то необходимо задействовать не менее 6 аудиторий проведения (75 человек / 13 человек в аудитории = 5,8 аудиторий).</w:t>
      </w:r>
    </w:p>
    <w:p w:rsidR="00B46AA0" w:rsidRPr="00EF771B" w:rsidRDefault="00B46AA0" w:rsidP="00B46AA0">
      <w:pPr>
        <w:widowControl w:val="0"/>
        <w:spacing w:before="120" w:after="120"/>
        <w:ind w:firstLine="709"/>
        <w:jc w:val="center"/>
        <w:rPr>
          <w:b/>
          <w:sz w:val="28"/>
          <w:szCs w:val="28"/>
        </w:rPr>
      </w:pPr>
      <w:r w:rsidRPr="00EF771B">
        <w:rPr>
          <w:b/>
          <w:sz w:val="28"/>
          <w:szCs w:val="28"/>
        </w:rPr>
        <w:t>Тиражирование материалов для проведения итогового собеседования в ОО</w:t>
      </w:r>
    </w:p>
    <w:p w:rsidR="00B46AA0" w:rsidRPr="00EF771B" w:rsidRDefault="00B46AA0" w:rsidP="00B46AA0">
      <w:pPr>
        <w:pStyle w:val="a5"/>
        <w:ind w:left="0" w:firstLine="709"/>
        <w:jc w:val="both"/>
        <w:rPr>
          <w:sz w:val="28"/>
          <w:szCs w:val="28"/>
        </w:rPr>
      </w:pPr>
      <w:r w:rsidRPr="00EF771B">
        <w:rPr>
          <w:sz w:val="28"/>
          <w:szCs w:val="28"/>
        </w:rPr>
        <w:t>При тиражировании всех материалов и форм итогового собеседования рекомендуется использовать одностороннюю печать (печать только на одной стороне листа):</w:t>
      </w:r>
    </w:p>
    <w:p w:rsidR="00B46AA0" w:rsidRPr="00EF771B" w:rsidRDefault="00B46AA0" w:rsidP="00B46AA0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F771B">
        <w:rPr>
          <w:color w:val="auto"/>
          <w:sz w:val="28"/>
          <w:szCs w:val="28"/>
        </w:rPr>
        <w:t>тиражирование КИМ в ОО осуществляется на цветном принтере (при наличии);</w:t>
      </w:r>
    </w:p>
    <w:p w:rsidR="00B46AA0" w:rsidRPr="00EF771B" w:rsidRDefault="00B46AA0" w:rsidP="00B46AA0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F771B">
        <w:rPr>
          <w:color w:val="auto"/>
          <w:sz w:val="28"/>
          <w:szCs w:val="28"/>
        </w:rPr>
        <w:t>тиражирование форм для проведения итогового собеседования, критериев оценивания и инструкций осуществляется на черно-белом принтере.</w:t>
      </w:r>
    </w:p>
    <w:p w:rsidR="00B46AA0" w:rsidRPr="00EF771B" w:rsidRDefault="00B46AA0" w:rsidP="00B46AA0">
      <w:pPr>
        <w:pStyle w:val="Default"/>
        <w:tabs>
          <w:tab w:val="left" w:pos="1134"/>
        </w:tabs>
        <w:ind w:firstLine="709"/>
        <w:jc w:val="both"/>
        <w:rPr>
          <w:b/>
          <w:color w:val="auto"/>
          <w:sz w:val="28"/>
          <w:szCs w:val="28"/>
        </w:rPr>
      </w:pPr>
      <w:r w:rsidRPr="00EF771B">
        <w:rPr>
          <w:b/>
          <w:color w:val="auto"/>
          <w:sz w:val="28"/>
          <w:szCs w:val="28"/>
        </w:rPr>
        <w:t xml:space="preserve">ВНИМАНИЕ! </w:t>
      </w:r>
      <w:r w:rsidRPr="00EF771B">
        <w:rPr>
          <w:i/>
          <w:color w:val="auto"/>
          <w:spacing w:val="-2"/>
          <w:sz w:val="28"/>
          <w:szCs w:val="28"/>
        </w:rPr>
        <w:t>Лист с заданием 2 КИМ «Пересказ текста» тиражируется по количеству участников итогового собеседования в ОО.</w:t>
      </w:r>
    </w:p>
    <w:p w:rsidR="00B46AA0" w:rsidRPr="00EF771B" w:rsidRDefault="00B46AA0" w:rsidP="00B46AA0">
      <w:pPr>
        <w:pStyle w:val="Default"/>
        <w:tabs>
          <w:tab w:val="left" w:pos="1134"/>
        </w:tabs>
        <w:spacing w:before="120" w:after="120"/>
        <w:jc w:val="center"/>
        <w:rPr>
          <w:b/>
          <w:color w:val="auto"/>
          <w:sz w:val="28"/>
          <w:szCs w:val="28"/>
        </w:rPr>
      </w:pPr>
      <w:r w:rsidRPr="00EF771B">
        <w:rPr>
          <w:b/>
          <w:color w:val="auto"/>
          <w:sz w:val="28"/>
          <w:szCs w:val="28"/>
        </w:rPr>
        <w:t>Расчет количества листов бумаги для тиражирования материалов итогового собеседования в ОО на 1 аудиторию проведения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67"/>
        <w:gridCol w:w="2239"/>
        <w:gridCol w:w="2239"/>
      </w:tblGrid>
      <w:tr w:rsidR="00B46AA0" w:rsidRPr="00EF771B" w:rsidTr="005F11BA">
        <w:trPr>
          <w:trHeight w:val="783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AA0" w:rsidRPr="00EF771B" w:rsidRDefault="00B46AA0" w:rsidP="004B37B7">
            <w:pPr>
              <w:keepNext/>
              <w:ind w:left="-57" w:right="-57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F771B">
              <w:rPr>
                <w:sz w:val="24"/>
                <w:szCs w:val="24"/>
              </w:rPr>
              <w:t>Наименование материала итогового собеседования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AA0" w:rsidRPr="00EF771B" w:rsidRDefault="00B46AA0" w:rsidP="004B37B7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Количество листов (при использовании односторонней печати)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AA0" w:rsidRPr="00EF771B" w:rsidRDefault="00B46AA0" w:rsidP="004B37B7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Количество материалов, выдаваемых в аудиторию</w:t>
            </w:r>
          </w:p>
        </w:tc>
      </w:tr>
      <w:tr w:rsidR="00B46AA0" w:rsidRPr="00EF771B" w:rsidTr="005F11BA">
        <w:trPr>
          <w:trHeight w:val="104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Критерии оценивания (для эксперта)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</w:tc>
      </w:tr>
      <w:tr w:rsidR="00B46AA0" w:rsidRPr="00EF771B" w:rsidTr="005F11BA">
        <w:trPr>
          <w:trHeight w:val="236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Временной регламент (для собеседника)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</w:tc>
      </w:tr>
      <w:tr w:rsidR="00B46AA0" w:rsidRPr="00EF771B" w:rsidTr="005F11BA">
        <w:trPr>
          <w:trHeight w:val="669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Форма ИС-01</w:t>
            </w:r>
          </w:p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(список всех участников итогового собеседования для организаторов проведения итогового собеседования)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30 участников</w:t>
            </w:r>
            <w:r w:rsidRPr="00EF771B">
              <w:rPr>
                <w:sz w:val="24"/>
                <w:szCs w:val="24"/>
              </w:rPr>
              <w:t>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-</w:t>
            </w:r>
          </w:p>
        </w:tc>
      </w:tr>
      <w:tr w:rsidR="00B46AA0" w:rsidRPr="00EF771B" w:rsidTr="005F11BA">
        <w:trPr>
          <w:trHeight w:val="544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Форма ИС-02</w:t>
            </w:r>
          </w:p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(ведомости учета проведения итогового собеседования </w:t>
            </w:r>
            <w:bookmarkStart w:id="1" w:name="_Toc533867084"/>
            <w:r w:rsidRPr="00EF771B">
              <w:rPr>
                <w:sz w:val="24"/>
                <w:szCs w:val="24"/>
              </w:rPr>
              <w:t>в аудитории</w:t>
            </w:r>
            <w:bookmarkEnd w:id="1"/>
            <w:r w:rsidRPr="00EF771B">
              <w:rPr>
                <w:sz w:val="24"/>
                <w:szCs w:val="24"/>
              </w:rPr>
              <w:t xml:space="preserve"> для собеседника)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104788">
              <w:rPr>
                <w:sz w:val="24"/>
                <w:szCs w:val="24"/>
              </w:rPr>
              <w:t>2</w:t>
            </w:r>
          </w:p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(на 15 участников)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</w:tc>
      </w:tr>
      <w:tr w:rsidR="00B46AA0" w:rsidRPr="00EF771B" w:rsidTr="005F11BA">
        <w:trPr>
          <w:trHeight w:val="1216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lastRenderedPageBreak/>
              <w:t>Форма ИС-03</w:t>
            </w:r>
          </w:p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(протокол эксперта по оцениванию ответов участников итогового собеседования для эксперта)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(на каждого участника)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По количеству участников, распределенных в аудиторию</w:t>
            </w:r>
          </w:p>
        </w:tc>
      </w:tr>
      <w:tr w:rsidR="00B46AA0" w:rsidRPr="00EF771B" w:rsidTr="005F11BA">
        <w:trPr>
          <w:trHeight w:val="237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КИМ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4</w:t>
            </w:r>
          </w:p>
        </w:tc>
      </w:tr>
      <w:tr w:rsidR="00B46AA0" w:rsidRPr="00EF771B" w:rsidTr="005F11BA">
        <w:trPr>
          <w:trHeight w:val="237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 xml:space="preserve">Задание 2 в КИМ </w:t>
            </w:r>
          </w:p>
          <w:p w:rsidR="00B46AA0" w:rsidRPr="00EF771B" w:rsidRDefault="00B46AA0" w:rsidP="004B37B7">
            <w:pPr>
              <w:rPr>
                <w:strike/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(для участников)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(на каждого участника)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По количеству участников, распределенных в аудиторию</w:t>
            </w:r>
          </w:p>
        </w:tc>
      </w:tr>
      <w:tr w:rsidR="00B46AA0" w:rsidRPr="00EF771B" w:rsidTr="005F11BA">
        <w:trPr>
          <w:trHeight w:val="1216"/>
        </w:trPr>
        <w:tc>
          <w:tcPr>
            <w:tcW w:w="2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0" w:rsidRPr="00EF771B" w:rsidRDefault="00B46AA0" w:rsidP="004B37B7">
            <w:pPr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Карточки собеседника по каждой теме беседы – по 2 экземпляра на аудиторию проведения итогового собеседования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0" w:rsidRPr="00EF771B" w:rsidRDefault="00B46AA0" w:rsidP="004B37B7">
            <w:pPr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</w:t>
            </w:r>
          </w:p>
        </w:tc>
      </w:tr>
    </w:tbl>
    <w:p w:rsidR="00677804" w:rsidRPr="00B46AA0" w:rsidRDefault="00677804" w:rsidP="00B46AA0">
      <w:pPr>
        <w:spacing w:line="259" w:lineRule="auto"/>
      </w:pPr>
    </w:p>
    <w:sectPr w:rsidR="00677804" w:rsidRPr="00B46AA0" w:rsidSect="00B46AA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DC3" w:rsidRDefault="005E4DC3">
      <w:r>
        <w:separator/>
      </w:r>
    </w:p>
  </w:endnote>
  <w:endnote w:type="continuationSeparator" w:id="0">
    <w:p w:rsidR="005E4DC3" w:rsidRDefault="005E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AA0" w:rsidRDefault="00B46AA0" w:rsidP="00080547">
    <w:pPr>
      <w:pStyle w:val="a3"/>
      <w:suppressLineNumbers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AA0" w:rsidRDefault="00B46AA0" w:rsidP="002B70F8">
    <w:pPr>
      <w:pStyle w:val="a3"/>
      <w:tabs>
        <w:tab w:val="clear" w:pos="4677"/>
        <w:tab w:val="clear" w:pos="9355"/>
        <w:tab w:val="left" w:pos="221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E" w:rsidRDefault="005E4DC3" w:rsidP="00080547">
    <w:pPr>
      <w:pStyle w:val="a3"/>
      <w:suppressLineNumbers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E" w:rsidRDefault="005E4DC3" w:rsidP="002B70F8">
    <w:pPr>
      <w:pStyle w:val="a3"/>
      <w:tabs>
        <w:tab w:val="clear" w:pos="4677"/>
        <w:tab w:val="clear" w:pos="9355"/>
        <w:tab w:val="left" w:pos="22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DC3" w:rsidRDefault="005E4DC3">
      <w:r>
        <w:separator/>
      </w:r>
    </w:p>
  </w:footnote>
  <w:footnote w:type="continuationSeparator" w:id="0">
    <w:p w:rsidR="005E4DC3" w:rsidRDefault="005E4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911368"/>
      <w:docPartObj>
        <w:docPartGallery w:val="Page Numbers (Top of Page)"/>
        <w:docPartUnique/>
      </w:docPartObj>
    </w:sdtPr>
    <w:sdtEndPr/>
    <w:sdtContent>
      <w:p w:rsidR="00A760D5" w:rsidRDefault="00A760D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845">
          <w:rPr>
            <w:noProof/>
          </w:rPr>
          <w:t>33</w:t>
        </w:r>
        <w:r>
          <w:fldChar w:fldCharType="end"/>
        </w:r>
      </w:p>
    </w:sdtContent>
  </w:sdt>
  <w:p w:rsidR="00B46AA0" w:rsidRDefault="00B46AA0" w:rsidP="002B70F8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AA0" w:rsidRDefault="00B46AA0" w:rsidP="007D492C">
    <w:pPr>
      <w:pStyle w:val="a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9638644"/>
      <w:docPartObj>
        <w:docPartGallery w:val="Page Numbers (Top of Page)"/>
        <w:docPartUnique/>
      </w:docPartObj>
    </w:sdtPr>
    <w:sdtEndPr/>
    <w:sdtContent>
      <w:p w:rsidR="00F26E7E" w:rsidRDefault="009160DC" w:rsidP="002B70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845">
          <w:rPr>
            <w:noProof/>
          </w:rPr>
          <w:t>35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E" w:rsidRDefault="005E4DC3" w:rsidP="007D492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A86"/>
    <w:multiLevelType w:val="hybridMultilevel"/>
    <w:tmpl w:val="FB440490"/>
    <w:lvl w:ilvl="0" w:tplc="59EE73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00"/>
    <w:rsid w:val="000632F0"/>
    <w:rsid w:val="00113FEE"/>
    <w:rsid w:val="001B753C"/>
    <w:rsid w:val="0023054A"/>
    <w:rsid w:val="00403F29"/>
    <w:rsid w:val="004D1EBD"/>
    <w:rsid w:val="004D298F"/>
    <w:rsid w:val="00514C92"/>
    <w:rsid w:val="005164F6"/>
    <w:rsid w:val="005E4DC3"/>
    <w:rsid w:val="005F11BA"/>
    <w:rsid w:val="00677804"/>
    <w:rsid w:val="00725C89"/>
    <w:rsid w:val="0080015E"/>
    <w:rsid w:val="00803092"/>
    <w:rsid w:val="008113BB"/>
    <w:rsid w:val="00816DFC"/>
    <w:rsid w:val="008531DB"/>
    <w:rsid w:val="008C2CC7"/>
    <w:rsid w:val="008D74F3"/>
    <w:rsid w:val="00915094"/>
    <w:rsid w:val="009160DC"/>
    <w:rsid w:val="00993FAD"/>
    <w:rsid w:val="009D1721"/>
    <w:rsid w:val="00A760D5"/>
    <w:rsid w:val="00B3423D"/>
    <w:rsid w:val="00B46AA0"/>
    <w:rsid w:val="00C02DBF"/>
    <w:rsid w:val="00C12AB6"/>
    <w:rsid w:val="00C76735"/>
    <w:rsid w:val="00CD664F"/>
    <w:rsid w:val="00CF5A0E"/>
    <w:rsid w:val="00CF6C6A"/>
    <w:rsid w:val="00E012D4"/>
    <w:rsid w:val="00EA7078"/>
    <w:rsid w:val="00F62845"/>
    <w:rsid w:val="00F82400"/>
    <w:rsid w:val="00FB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BAF4"/>
  <w15:chartTrackingRefBased/>
  <w15:docId w15:val="{A82316B6-69CC-4790-8749-8D9C9FF0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0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0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0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9160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60D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160DC"/>
    <w:pPr>
      <w:ind w:left="720"/>
      <w:contextualSpacing/>
    </w:pPr>
  </w:style>
  <w:style w:type="table" w:styleId="a7">
    <w:name w:val="Table Grid"/>
    <w:basedOn w:val="a1"/>
    <w:uiPriority w:val="39"/>
    <w:rsid w:val="00916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160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60D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160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9160D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760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60D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fipi.ru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14</cp:revision>
  <cp:lastPrinted>2025-01-15T14:37:00Z</cp:lastPrinted>
  <dcterms:created xsi:type="dcterms:W3CDTF">2024-12-02T08:03:00Z</dcterms:created>
  <dcterms:modified xsi:type="dcterms:W3CDTF">2025-01-17T12:00:00Z</dcterms:modified>
</cp:coreProperties>
</file>