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2C" w:rsidRPr="00CE662C" w:rsidRDefault="004D24F9" w:rsidP="00CE662C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C12A5">
        <w:rPr>
          <w:b/>
          <w:sz w:val="28"/>
          <w:szCs w:val="28"/>
        </w:rPr>
        <w:t>8</w:t>
      </w:r>
      <w:bookmarkStart w:id="0" w:name="_GoBack"/>
      <w:bookmarkEnd w:id="0"/>
      <w:r w:rsidR="005C4F0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="00E84742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="00E84742">
        <w:rPr>
          <w:b/>
          <w:sz w:val="28"/>
          <w:szCs w:val="28"/>
        </w:rPr>
        <w:t xml:space="preserve"> </w:t>
      </w:r>
      <w:r w:rsidR="00CE662C" w:rsidRPr="00CE662C">
        <w:rPr>
          <w:b/>
          <w:sz w:val="28"/>
          <w:szCs w:val="28"/>
        </w:rPr>
        <w:t xml:space="preserve">Итоги конкурса </w:t>
      </w:r>
      <w:r w:rsidR="003C12A5" w:rsidRPr="003C12A5">
        <w:rPr>
          <w:b/>
          <w:sz w:val="28"/>
        </w:rPr>
        <w:t xml:space="preserve">на замещение вакантной должности государственной гражданской службы Ивановской области </w:t>
      </w:r>
      <w:r w:rsidR="003C12A5" w:rsidRPr="003C12A5">
        <w:rPr>
          <w:b/>
          <w:sz w:val="28"/>
        </w:rPr>
        <w:t>главный консультант управления экономической политики, исполнения бюджета и учетной политики</w:t>
      </w:r>
      <w:r w:rsidR="003C12A5">
        <w:rPr>
          <w:sz w:val="28"/>
        </w:rPr>
        <w:t xml:space="preserve"> </w:t>
      </w:r>
      <w:r w:rsidR="00CE662C" w:rsidRPr="00CE662C">
        <w:rPr>
          <w:b/>
          <w:sz w:val="28"/>
          <w:szCs w:val="28"/>
        </w:rPr>
        <w:t xml:space="preserve">Департамента </w:t>
      </w:r>
      <w:r>
        <w:rPr>
          <w:b/>
          <w:sz w:val="28"/>
          <w:szCs w:val="28"/>
        </w:rPr>
        <w:t>образования и науки</w:t>
      </w:r>
      <w:r w:rsidR="00CE662C" w:rsidRPr="00CE662C">
        <w:rPr>
          <w:b/>
          <w:sz w:val="28"/>
          <w:szCs w:val="28"/>
        </w:rPr>
        <w:t xml:space="preserve"> Ивановской области</w:t>
      </w:r>
    </w:p>
    <w:p w:rsidR="00CE662C" w:rsidRDefault="00CE662C" w:rsidP="00403B6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56013B" w:rsidRDefault="00CE662C" w:rsidP="0056013B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403B6F">
        <w:rPr>
          <w:sz w:val="28"/>
          <w:szCs w:val="28"/>
        </w:rPr>
        <w:t xml:space="preserve">онкурс </w:t>
      </w:r>
      <w:r w:rsidR="004D24F9" w:rsidRPr="004D24F9">
        <w:rPr>
          <w:sz w:val="28"/>
          <w:szCs w:val="28"/>
        </w:rPr>
        <w:t xml:space="preserve">на </w:t>
      </w:r>
      <w:r w:rsidR="003C12A5" w:rsidRPr="00C127F7">
        <w:rPr>
          <w:sz w:val="28"/>
        </w:rPr>
        <w:t xml:space="preserve">замещение вакантной должности государственной гражданской службы Ивановской области </w:t>
      </w:r>
      <w:r w:rsidR="003C12A5">
        <w:rPr>
          <w:sz w:val="28"/>
        </w:rPr>
        <w:t>главный консультант управления экономической политики, исполнения бюджета и учетной политики</w:t>
      </w:r>
      <w:r w:rsidR="003C12A5">
        <w:rPr>
          <w:sz w:val="28"/>
        </w:rPr>
        <w:t xml:space="preserve"> </w:t>
      </w:r>
      <w:r w:rsidR="004D24F9" w:rsidRPr="004D24F9">
        <w:rPr>
          <w:sz w:val="28"/>
          <w:szCs w:val="28"/>
        </w:rPr>
        <w:t>Департамента образования и науки Ивановской области</w:t>
      </w:r>
      <w:r w:rsidR="004D24F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признан </w:t>
      </w:r>
      <w:r w:rsidRPr="00CE662C">
        <w:rPr>
          <w:b/>
          <w:sz w:val="28"/>
          <w:szCs w:val="28"/>
        </w:rPr>
        <w:t>несостоявшимся</w:t>
      </w:r>
      <w:r>
        <w:rPr>
          <w:sz w:val="28"/>
          <w:szCs w:val="28"/>
        </w:rPr>
        <w:t xml:space="preserve"> </w:t>
      </w:r>
      <w:r w:rsidR="00403B6F">
        <w:rPr>
          <w:sz w:val="28"/>
          <w:szCs w:val="28"/>
        </w:rPr>
        <w:t>по причине отсутствия заявлений граждан (гражданских служащих) на участие в конкурсе.</w:t>
      </w:r>
    </w:p>
    <w:sectPr w:rsidR="0056013B" w:rsidSect="00403B6F">
      <w:headerReference w:type="default" r:id="rId7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C8B" w:rsidRDefault="00F71C8B" w:rsidP="0056013B">
      <w:r>
        <w:separator/>
      </w:r>
    </w:p>
  </w:endnote>
  <w:endnote w:type="continuationSeparator" w:id="0">
    <w:p w:rsidR="00F71C8B" w:rsidRDefault="00F71C8B" w:rsidP="0056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C8B" w:rsidRDefault="00F71C8B" w:rsidP="0056013B">
      <w:r>
        <w:separator/>
      </w:r>
    </w:p>
  </w:footnote>
  <w:footnote w:type="continuationSeparator" w:id="0">
    <w:p w:rsidR="00F71C8B" w:rsidRDefault="00F71C8B" w:rsidP="0056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6203529"/>
      <w:docPartObj>
        <w:docPartGallery w:val="Page Numbers (Top of Page)"/>
        <w:docPartUnique/>
      </w:docPartObj>
    </w:sdtPr>
    <w:sdtEndPr/>
    <w:sdtContent>
      <w:p w:rsidR="00D6785F" w:rsidRDefault="00D678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B6F">
          <w:rPr>
            <w:noProof/>
          </w:rPr>
          <w:t>2</w:t>
        </w:r>
        <w:r>
          <w:fldChar w:fldCharType="end"/>
        </w:r>
      </w:p>
    </w:sdtContent>
  </w:sdt>
  <w:p w:rsidR="00D6785F" w:rsidRDefault="00D6785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6E7F"/>
    <w:multiLevelType w:val="multilevel"/>
    <w:tmpl w:val="B4CC697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2BF80D8C"/>
    <w:multiLevelType w:val="hybridMultilevel"/>
    <w:tmpl w:val="B916F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F38A718">
      <w:start w:val="1"/>
      <w:numFmt w:val="lowerLetter"/>
      <w:lvlText w:val="%2)"/>
      <w:lvlJc w:val="left"/>
      <w:pPr>
        <w:ind w:left="1440" w:hanging="360"/>
      </w:pPr>
      <w:rPr>
        <w:rFonts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203"/>
    <w:multiLevelType w:val="multilevel"/>
    <w:tmpl w:val="6DD280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 w15:restartNumberingAfterBreak="0">
    <w:nsid w:val="3B852A83"/>
    <w:multiLevelType w:val="hybridMultilevel"/>
    <w:tmpl w:val="28BAF68C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546E1"/>
    <w:multiLevelType w:val="hybridMultilevel"/>
    <w:tmpl w:val="E5185D38"/>
    <w:lvl w:ilvl="0" w:tplc="E7122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E6035DE"/>
    <w:multiLevelType w:val="multilevel"/>
    <w:tmpl w:val="6E38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E55F07"/>
    <w:multiLevelType w:val="multilevel"/>
    <w:tmpl w:val="C00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1E096C"/>
    <w:multiLevelType w:val="hybridMultilevel"/>
    <w:tmpl w:val="72C8D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3B5DF8"/>
    <w:multiLevelType w:val="hybridMultilevel"/>
    <w:tmpl w:val="6150A8A0"/>
    <w:lvl w:ilvl="0" w:tplc="ECAC16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B"/>
    <w:rsid w:val="000361E4"/>
    <w:rsid w:val="00047D2F"/>
    <w:rsid w:val="0005126E"/>
    <w:rsid w:val="000535E6"/>
    <w:rsid w:val="000B0881"/>
    <w:rsid w:val="000B09A5"/>
    <w:rsid w:val="000B26C8"/>
    <w:rsid w:val="000D374E"/>
    <w:rsid w:val="000E5C64"/>
    <w:rsid w:val="0010382F"/>
    <w:rsid w:val="00143CB0"/>
    <w:rsid w:val="001652BE"/>
    <w:rsid w:val="001A52AA"/>
    <w:rsid w:val="001E5164"/>
    <w:rsid w:val="0021422F"/>
    <w:rsid w:val="00277BDC"/>
    <w:rsid w:val="00284C51"/>
    <w:rsid w:val="002946AD"/>
    <w:rsid w:val="0029516F"/>
    <w:rsid w:val="003354DD"/>
    <w:rsid w:val="003509CA"/>
    <w:rsid w:val="00390ACB"/>
    <w:rsid w:val="003C12A5"/>
    <w:rsid w:val="003F3924"/>
    <w:rsid w:val="00403B6F"/>
    <w:rsid w:val="00426F2A"/>
    <w:rsid w:val="004362A1"/>
    <w:rsid w:val="004376BA"/>
    <w:rsid w:val="00441CDB"/>
    <w:rsid w:val="00472DA2"/>
    <w:rsid w:val="004B62CF"/>
    <w:rsid w:val="004D24F9"/>
    <w:rsid w:val="00523488"/>
    <w:rsid w:val="0055099C"/>
    <w:rsid w:val="0056013B"/>
    <w:rsid w:val="005C4F00"/>
    <w:rsid w:val="005E63A9"/>
    <w:rsid w:val="005F2900"/>
    <w:rsid w:val="005F79FB"/>
    <w:rsid w:val="00606132"/>
    <w:rsid w:val="006122BD"/>
    <w:rsid w:val="0065096A"/>
    <w:rsid w:val="00654732"/>
    <w:rsid w:val="00676F42"/>
    <w:rsid w:val="00685154"/>
    <w:rsid w:val="006866E6"/>
    <w:rsid w:val="006D07D8"/>
    <w:rsid w:val="007033CE"/>
    <w:rsid w:val="00717D6B"/>
    <w:rsid w:val="0073473A"/>
    <w:rsid w:val="00744C94"/>
    <w:rsid w:val="0075316F"/>
    <w:rsid w:val="00781334"/>
    <w:rsid w:val="00781B1D"/>
    <w:rsid w:val="007B7EE7"/>
    <w:rsid w:val="007E5647"/>
    <w:rsid w:val="00842330"/>
    <w:rsid w:val="00851816"/>
    <w:rsid w:val="008B031A"/>
    <w:rsid w:val="008C0171"/>
    <w:rsid w:val="008F111C"/>
    <w:rsid w:val="00914289"/>
    <w:rsid w:val="00982CC4"/>
    <w:rsid w:val="009A511A"/>
    <w:rsid w:val="009B16AB"/>
    <w:rsid w:val="009D3ADD"/>
    <w:rsid w:val="009F72C6"/>
    <w:rsid w:val="00A36D1A"/>
    <w:rsid w:val="00A41F41"/>
    <w:rsid w:val="00A47006"/>
    <w:rsid w:val="00A510A2"/>
    <w:rsid w:val="00A62A82"/>
    <w:rsid w:val="00AA44DA"/>
    <w:rsid w:val="00AB4EE5"/>
    <w:rsid w:val="00AD5403"/>
    <w:rsid w:val="00AE4E8D"/>
    <w:rsid w:val="00AF0C31"/>
    <w:rsid w:val="00B25776"/>
    <w:rsid w:val="00B83334"/>
    <w:rsid w:val="00BA7C06"/>
    <w:rsid w:val="00C07F72"/>
    <w:rsid w:val="00C70D2E"/>
    <w:rsid w:val="00CE662C"/>
    <w:rsid w:val="00D06440"/>
    <w:rsid w:val="00D33855"/>
    <w:rsid w:val="00D54D83"/>
    <w:rsid w:val="00D611F8"/>
    <w:rsid w:val="00D6785F"/>
    <w:rsid w:val="00D73C72"/>
    <w:rsid w:val="00D87C6D"/>
    <w:rsid w:val="00DF293A"/>
    <w:rsid w:val="00E066B2"/>
    <w:rsid w:val="00E84742"/>
    <w:rsid w:val="00EB3B58"/>
    <w:rsid w:val="00EC0560"/>
    <w:rsid w:val="00EE4C05"/>
    <w:rsid w:val="00EE7D24"/>
    <w:rsid w:val="00F006D1"/>
    <w:rsid w:val="00F17542"/>
    <w:rsid w:val="00F528B4"/>
    <w:rsid w:val="00F71C8B"/>
    <w:rsid w:val="00FA51CF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EAF975-2F61-4DB5-B680-2CD589B0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6013B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styleId="a3">
    <w:name w:val="List Paragraph"/>
    <w:basedOn w:val="a"/>
    <w:link w:val="a4"/>
    <w:uiPriority w:val="34"/>
    <w:qFormat/>
    <w:rsid w:val="0056013B"/>
    <w:pPr>
      <w:ind w:left="720"/>
      <w:contextualSpacing/>
    </w:pPr>
    <w:rPr>
      <w:rFonts w:ascii="Calibri" w:hAnsi="Calibri"/>
    </w:rPr>
  </w:style>
  <w:style w:type="character" w:customStyle="1" w:styleId="a4">
    <w:name w:val="Абзац списка Знак"/>
    <w:link w:val="a3"/>
    <w:uiPriority w:val="34"/>
    <w:locked/>
    <w:rsid w:val="0056013B"/>
    <w:rPr>
      <w:rFonts w:ascii="Calibri" w:eastAsia="Times New Roman" w:hAnsi="Calibri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6013B"/>
    <w:pPr>
      <w:spacing w:after="120" w:line="276" w:lineRule="auto"/>
    </w:pPr>
    <w:rPr>
      <w:rFonts w:ascii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6013B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Default">
    <w:name w:val="Default"/>
    <w:rsid w:val="0056013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01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13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6013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01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54D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54D8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0361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A44DA"/>
    <w:rPr>
      <w:color w:val="0000FF" w:themeColor="hyperlink"/>
      <w:u w:val="single"/>
    </w:rPr>
  </w:style>
  <w:style w:type="paragraph" w:styleId="ac">
    <w:name w:val="Title"/>
    <w:basedOn w:val="a"/>
    <w:link w:val="ad"/>
    <w:qFormat/>
    <w:rsid w:val="009D3ADD"/>
    <w:pPr>
      <w:jc w:val="center"/>
    </w:pPr>
    <w:rPr>
      <w:b/>
      <w:lang w:val="x-none" w:eastAsia="x-none"/>
    </w:rPr>
  </w:style>
  <w:style w:type="character" w:customStyle="1" w:styleId="ad">
    <w:name w:val="Название Знак"/>
    <w:basedOn w:val="a0"/>
    <w:link w:val="ac"/>
    <w:rsid w:val="009D3ADD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table" w:styleId="ae">
    <w:name w:val="Table Grid"/>
    <w:basedOn w:val="a1"/>
    <w:uiPriority w:val="59"/>
    <w:rsid w:val="009D3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85181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8518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62A82"/>
    <w:rPr>
      <w:b/>
      <w:bCs/>
    </w:rPr>
  </w:style>
  <w:style w:type="paragraph" w:customStyle="1" w:styleId="top">
    <w:name w:val="top"/>
    <w:basedOn w:val="a"/>
    <w:rsid w:val="00A62A82"/>
    <w:pPr>
      <w:spacing w:before="100" w:beforeAutospacing="1" w:after="100" w:afterAutospacing="1"/>
    </w:pPr>
  </w:style>
  <w:style w:type="character" w:customStyle="1" w:styleId="pseudolink">
    <w:name w:val="pseudo_link"/>
    <w:basedOn w:val="a0"/>
    <w:rsid w:val="00A62A82"/>
  </w:style>
  <w:style w:type="paragraph" w:styleId="af2">
    <w:name w:val="Normal (Web)"/>
    <w:basedOn w:val="a"/>
    <w:uiPriority w:val="99"/>
    <w:rsid w:val="00A62A8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Богомолова Ю.А</dc:creator>
  <cp:lastModifiedBy>Ольга Юрьевна Филиппова</cp:lastModifiedBy>
  <cp:revision>2</cp:revision>
  <cp:lastPrinted>2023-02-13T07:13:00Z</cp:lastPrinted>
  <dcterms:created xsi:type="dcterms:W3CDTF">2024-12-18T09:46:00Z</dcterms:created>
  <dcterms:modified xsi:type="dcterms:W3CDTF">2024-12-18T09:46:00Z</dcterms:modified>
</cp:coreProperties>
</file>