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1B042D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F3387E" wp14:editId="5ACB0DB1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Pr="001B042D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2"/>
          <w:szCs w:val="28"/>
        </w:rPr>
      </w:pPr>
    </w:p>
    <w:p w:rsidR="003E53DF" w:rsidRPr="001B042D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961F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61F5B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r w:rsidR="00961F5B">
              <w:rPr>
                <w:rFonts w:ascii="Times New Roman" w:hAnsi="Times New Roman"/>
                <w:sz w:val="28"/>
                <w:szCs w:val="28"/>
              </w:rPr>
              <w:t>___</w:t>
            </w:r>
            <w:proofErr w:type="gramStart"/>
            <w:r w:rsidR="00961F5B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3E53DF" w:rsidRPr="001B042D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6A5625" w:rsidP="00336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плана контрольной деятельности Департамента образования Ивановской области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 w:rsidR="006061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360C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E53DF" w:rsidRPr="001B042D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Default="002542EF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  <w:r w:rsidR="008733CB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Ивановской области от 10.05.2012 №127-п </w:t>
            </w:r>
            <w:r w:rsidR="006A5625">
              <w:rPr>
                <w:rFonts w:ascii="Times New Roman" w:hAnsi="Times New Roman"/>
                <w:sz w:val="28"/>
                <w:szCs w:val="28"/>
              </w:rPr>
              <w:t>«Об утверждении Порядка осуществления контроля за деятельностью казенных, бюджетных автономных учреждений Ивановской области</w:t>
            </w:r>
            <w:r w:rsidR="00EB1F30">
              <w:rPr>
                <w:rFonts w:ascii="Times New Roman" w:hAnsi="Times New Roman"/>
                <w:sz w:val="28"/>
                <w:szCs w:val="28"/>
              </w:rPr>
              <w:t>»</w:t>
            </w:r>
            <w:r w:rsidR="006A5625">
              <w:rPr>
                <w:rFonts w:ascii="Times New Roman" w:hAnsi="Times New Roman"/>
                <w:sz w:val="28"/>
                <w:szCs w:val="28"/>
              </w:rPr>
              <w:t xml:space="preserve">, приказом Департамента образования Ивановской области от 25.11.2016 № 2138-о «Об утверждении  Положения об осуществлении контроля за деятельностью учреждений, подведомственных Департаменту образования Ивановской области» и в целях предотвращения и выявления нарушений при осуществлении финансово-хозяйственной деятельности </w:t>
            </w:r>
            <w:r w:rsidR="00E002C9">
              <w:rPr>
                <w:rFonts w:ascii="Times New Roman" w:hAnsi="Times New Roman"/>
                <w:sz w:val="28"/>
                <w:szCs w:val="28"/>
              </w:rPr>
              <w:t xml:space="preserve">подведомственных </w:t>
            </w:r>
            <w:r w:rsidR="006A562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  <w:proofErr w:type="gramEnd"/>
          </w:p>
          <w:p w:rsidR="002542EF" w:rsidRDefault="006A5625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A71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 контрольной деятельности Департамента образования Ивановской области на 20</w:t>
            </w:r>
            <w:r w:rsidR="00606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EE8" w:rsidRDefault="00E002C9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Заместителям начальника Департамента, начальникам структурных подразделений Департамента обеспечить организацию</w:t>
            </w:r>
            <w:r w:rsidR="00A719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="00A719AF">
              <w:rPr>
                <w:rFonts w:ascii="Times New Roman" w:hAnsi="Times New Roman" w:cs="Times New Roman"/>
                <w:sz w:val="28"/>
                <w:szCs w:val="28"/>
              </w:rPr>
              <w:t xml:space="preserve">и оформление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мероприятий, предусмотренных </w:t>
            </w:r>
            <w:r w:rsidR="00A719AF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="003B59F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деятельности Департамента образования Ивановской области на 20</w:t>
            </w:r>
            <w:r w:rsidR="00606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9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22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2C9" w:rsidRPr="00A719AF" w:rsidRDefault="00E002C9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организационного, информационно-аналитического обеспечения и делопроизводства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И.Ф.)</w:t>
            </w:r>
            <w:r w:rsidRPr="009B1259"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  <w:r w:rsidRPr="009B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Департамента образования Ивановской области </w:t>
            </w:r>
            <w:r w:rsidRPr="00EB1473">
              <w:rPr>
                <w:rFonts w:ascii="Times New Roman" w:hAnsi="Times New Roman"/>
                <w:sz w:val="28"/>
                <w:szCs w:val="28"/>
              </w:rPr>
              <w:t xml:space="preserve">в сети </w:t>
            </w:r>
            <w:r w:rsidR="001B042D">
              <w:rPr>
                <w:rFonts w:ascii="Times New Roman" w:hAnsi="Times New Roman"/>
                <w:sz w:val="28"/>
                <w:szCs w:val="28"/>
              </w:rPr>
              <w:t>«</w:t>
            </w:r>
            <w:r w:rsidRPr="00EB1473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1B042D">
              <w:rPr>
                <w:rFonts w:ascii="Times New Roman" w:hAnsi="Times New Roman"/>
                <w:sz w:val="28"/>
                <w:szCs w:val="28"/>
              </w:rPr>
              <w:t>»</w:t>
            </w:r>
            <w:r w:rsidR="00A719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53DF" w:rsidRDefault="002542EF" w:rsidP="00161BA0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6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76A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приказа возложить на</w:t>
            </w:r>
            <w:r w:rsidR="006A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625">
              <w:rPr>
                <w:rFonts w:ascii="Times New Roman" w:hAnsi="Times New Roman" w:cs="Times New Roman"/>
                <w:sz w:val="28"/>
                <w:szCs w:val="28"/>
              </w:rPr>
              <w:t>первого заместителя</w:t>
            </w:r>
            <w:r w:rsidR="00214EE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Департамента образования Ивановской области</w:t>
            </w:r>
            <w:r w:rsidR="001B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EE8">
              <w:rPr>
                <w:rFonts w:ascii="Times New Roman" w:hAnsi="Times New Roman" w:cs="Times New Roman"/>
                <w:sz w:val="28"/>
                <w:szCs w:val="28"/>
              </w:rPr>
              <w:t xml:space="preserve">- статс-секретаря  </w:t>
            </w:r>
            <w:r w:rsidR="00161BA0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5C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A0">
              <w:rPr>
                <w:rFonts w:ascii="Times New Roman" w:hAnsi="Times New Roman" w:cs="Times New Roman"/>
                <w:sz w:val="28"/>
                <w:szCs w:val="28"/>
              </w:rPr>
              <w:t>Епринцеву</w:t>
            </w:r>
            <w:proofErr w:type="spellEnd"/>
            <w:r w:rsidR="00214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53DF" w:rsidRPr="00622EE1" w:rsidRDefault="003E53DF" w:rsidP="003E53DF">
      <w:pPr>
        <w:pStyle w:val="a9"/>
        <w:spacing w:line="240" w:lineRule="auto"/>
        <w:rPr>
          <w:rFonts w:eastAsiaTheme="minorHAnsi" w:cstheme="minorBidi"/>
          <w:sz w:val="22"/>
          <w:szCs w:val="28"/>
          <w:lang w:eastAsia="en-US"/>
        </w:rPr>
      </w:pPr>
    </w:p>
    <w:p w:rsidR="003E53DF" w:rsidRPr="00622EE1" w:rsidRDefault="003E53DF" w:rsidP="003E53DF">
      <w:pPr>
        <w:pStyle w:val="a9"/>
        <w:spacing w:line="240" w:lineRule="auto"/>
        <w:rPr>
          <w:rFonts w:eastAsiaTheme="minorHAnsi" w:cstheme="minorBidi"/>
          <w:sz w:val="22"/>
          <w:szCs w:val="28"/>
          <w:lang w:eastAsia="en-US"/>
        </w:rPr>
      </w:pPr>
    </w:p>
    <w:p w:rsidR="003E53DF" w:rsidRPr="00622EE1" w:rsidRDefault="003E53DF" w:rsidP="003E53DF">
      <w:pPr>
        <w:pStyle w:val="a9"/>
        <w:spacing w:line="240" w:lineRule="auto"/>
        <w:rPr>
          <w:sz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E25405" w:rsidRDefault="00161BA0" w:rsidP="00161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62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Pr="00E25405" w:rsidRDefault="003E53DF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6C7E28" w:rsidRDefault="006C7E28" w:rsidP="003E53DF">
      <w:pPr>
        <w:ind w:firstLine="709"/>
        <w:rPr>
          <w:rFonts w:ascii="Times New Roman" w:hAnsi="Times New Roman" w:cs="Times New Roman"/>
        </w:rPr>
        <w:sectPr w:rsidR="006C7E28" w:rsidSect="003B59F7">
          <w:head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1431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7162"/>
        <w:gridCol w:w="7121"/>
      </w:tblGrid>
      <w:tr w:rsidR="00E97E5F" w:rsidTr="006C7E28">
        <w:tc>
          <w:tcPr>
            <w:tcW w:w="7196" w:type="dxa"/>
            <w:gridSpan w:val="2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</w:tcPr>
          <w:p w:rsidR="006C7E28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</w:p>
          <w:p w:rsidR="006C7E28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259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0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gramStart"/>
            <w:r w:rsidR="00B325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E5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  <w:tr w:rsidR="003E53DF" w:rsidTr="006C7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3CB" w:rsidRPr="008733CB" w:rsidRDefault="008733CB" w:rsidP="008733C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Л А Н</w:t>
            </w:r>
            <w:r w:rsidRPr="008733C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53DF" w:rsidRDefault="008733CB" w:rsidP="003360C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8733CB">
              <w:rPr>
                <w:rFonts w:ascii="Times New Roman" w:hAnsi="Times New Roman" w:cs="Times New Roman"/>
                <w:b/>
                <w:sz w:val="28"/>
              </w:rPr>
              <w:t>контрольной деятельности Департамента образования Ивановской области</w:t>
            </w:r>
            <w:r w:rsidR="003B59F7">
              <w:rPr>
                <w:rFonts w:ascii="Times New Roman" w:hAnsi="Times New Roman" w:cs="Times New Roman"/>
                <w:b/>
                <w:sz w:val="28"/>
              </w:rPr>
              <w:t xml:space="preserve"> на 20</w:t>
            </w:r>
            <w:r w:rsidR="0060613F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360C7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B59F7"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7"/>
      </w:tblGrid>
      <w:tr w:rsidR="003E53DF" w:rsidRPr="00647F8D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"/>
              <w:gridCol w:w="27"/>
              <w:gridCol w:w="2996"/>
              <w:gridCol w:w="22"/>
              <w:gridCol w:w="4066"/>
              <w:gridCol w:w="2258"/>
              <w:gridCol w:w="27"/>
              <w:gridCol w:w="19"/>
              <w:gridCol w:w="1991"/>
              <w:gridCol w:w="28"/>
              <w:gridCol w:w="2518"/>
            </w:tblGrid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№ П\</w:t>
                  </w:r>
                  <w:proofErr w:type="gramStart"/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996" w:type="dxa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Наименование учреждения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Контрольное мероприятие и (или) его тема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Проверяемый период деятельности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Срок проведения контрольного мероприятия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Ответственные </w:t>
                  </w:r>
                </w:p>
                <w:p w:rsidR="00F90F9E" w:rsidRPr="00647F8D" w:rsidRDefault="00F90F9E" w:rsidP="00431C33">
                  <w:pPr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исполнители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4F6055" w:rsidRPr="00647F8D" w:rsidRDefault="004F6055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F90F9E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47F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Раздел I. Контрольная деятельность </w:t>
                  </w:r>
                </w:p>
              </w:tc>
            </w:tr>
            <w:tr w:rsidR="00F90F9E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F90F9E" w:rsidRPr="00647F8D" w:rsidRDefault="00F90F9E" w:rsidP="00431C3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47F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 Ведомственный</w:t>
                  </w:r>
                  <w:r w:rsidRPr="00647F8D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4F6055" w:rsidRPr="00647F8D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финансовый и иной </w:t>
                  </w:r>
                  <w:r w:rsidRPr="00647F8D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контроль в  учреждениях, подведомственных Департаменту образования Ивановской области</w:t>
                  </w:r>
                </w:p>
              </w:tc>
            </w:tr>
            <w:tr w:rsidR="005804F0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5804F0" w:rsidRPr="00647F8D" w:rsidRDefault="005C65A0" w:rsidP="00431C3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47F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Текущий контроль</w:t>
                  </w:r>
                </w:p>
              </w:tc>
            </w:tr>
            <w:tr w:rsidR="00A70CCB" w:rsidRPr="00647F8D" w:rsidTr="00D14B40">
              <w:trPr>
                <w:trHeight w:val="1474"/>
              </w:trPr>
              <w:tc>
                <w:tcPr>
                  <w:tcW w:w="539" w:type="dxa"/>
                  <w:shd w:val="clear" w:color="auto" w:fill="auto"/>
                </w:tcPr>
                <w:p w:rsidR="00DB00A8" w:rsidRPr="003C7001" w:rsidRDefault="00DB00A8" w:rsidP="00431C3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C70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045" w:type="dxa"/>
                  <w:gridSpan w:val="3"/>
                  <w:shd w:val="clear" w:color="auto" w:fill="auto"/>
                </w:tcPr>
                <w:p w:rsidR="00DB00A8" w:rsidRPr="00DA60FE" w:rsidRDefault="00DB00A8" w:rsidP="00BF7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1C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ГАУ ДПО</w:t>
                  </w:r>
                  <w:r w:rsidRPr="00DD1C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«Университет непрерывного образования и инноваций»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066" w:type="dxa"/>
                  <w:shd w:val="clear" w:color="auto" w:fill="auto"/>
                </w:tcPr>
                <w:p w:rsidR="00DB00A8" w:rsidRPr="00DA60FE" w:rsidRDefault="00DB00A8" w:rsidP="00BF7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6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Проверка </w:t>
                  </w:r>
                  <w:r w:rsidRPr="00DD1C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правильности составления и утверждения плана финансово-хозяйственной деятельности  учреждения на 2021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расчетов и обоснований к нему</w:t>
                  </w:r>
                  <w:r w:rsidRPr="00DA6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04" w:type="dxa"/>
                  <w:gridSpan w:val="3"/>
                  <w:shd w:val="clear" w:color="auto" w:fill="auto"/>
                </w:tcPr>
                <w:p w:rsidR="00DB00A8" w:rsidRPr="00DA60FE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6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19" w:type="dxa"/>
                  <w:gridSpan w:val="2"/>
                  <w:shd w:val="clear" w:color="auto" w:fill="auto"/>
                </w:tcPr>
                <w:p w:rsidR="00DB00A8" w:rsidRPr="00DA60FE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6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 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="00576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6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Година О.В.</w:t>
                  </w:r>
                </w:p>
                <w:p w:rsidR="00DB00A8" w:rsidRPr="00DA60FE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  <w:tr w:rsidR="00A70CCB" w:rsidRPr="00647F8D" w:rsidTr="00D14B40">
              <w:trPr>
                <w:trHeight w:val="1691"/>
              </w:trPr>
              <w:tc>
                <w:tcPr>
                  <w:tcW w:w="539" w:type="dxa"/>
                  <w:shd w:val="clear" w:color="auto" w:fill="auto"/>
                </w:tcPr>
                <w:p w:rsidR="00DB00A8" w:rsidRPr="0052723F" w:rsidRDefault="00DB00A8" w:rsidP="00431C3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72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045" w:type="dxa"/>
                  <w:gridSpan w:val="3"/>
                  <w:shd w:val="clear" w:color="auto" w:fill="auto"/>
                </w:tcPr>
                <w:p w:rsidR="00DB00A8" w:rsidRPr="003D09A8" w:rsidRDefault="00DB00A8" w:rsidP="00BF7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0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ОГБПОУ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Ивановский колледж пищевой промышленности</w:t>
                  </w:r>
                </w:p>
              </w:tc>
              <w:tc>
                <w:tcPr>
                  <w:tcW w:w="4066" w:type="dxa"/>
                  <w:shd w:val="clear" w:color="auto" w:fill="auto"/>
                </w:tcPr>
                <w:p w:rsidR="00DB00A8" w:rsidRPr="003D09A8" w:rsidRDefault="00DB00A8" w:rsidP="00BF7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09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 правильности составления и утверждения плана финансово-хозяйственной деятельности  учреждения на 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  <w:r w:rsidR="00A70CC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304" w:type="dxa"/>
                  <w:gridSpan w:val="3"/>
                  <w:shd w:val="clear" w:color="auto" w:fill="auto"/>
                </w:tcPr>
                <w:p w:rsidR="00DB00A8" w:rsidRPr="003D09A8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0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19" w:type="dxa"/>
                  <w:gridSpan w:val="2"/>
                  <w:shd w:val="clear" w:color="auto" w:fill="auto"/>
                </w:tcPr>
                <w:p w:rsidR="00DB00A8" w:rsidRPr="003D09A8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0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 – август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3D0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092281" w:rsidRDefault="002D5ACA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Капустина И.В.</w:t>
                  </w:r>
                </w:p>
                <w:p w:rsidR="00DB00A8" w:rsidRPr="002C4B4F" w:rsidRDefault="00DB00A8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trike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00A8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DB00A8" w:rsidRPr="00647F8D" w:rsidRDefault="00DB00A8" w:rsidP="00643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Последующий контроль</w:t>
                  </w:r>
                </w:p>
              </w:tc>
            </w:tr>
            <w:tr w:rsidR="00A70CCB" w:rsidRPr="00767270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767270" w:rsidRPr="00767270" w:rsidRDefault="00767270" w:rsidP="00767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767270" w:rsidRPr="00767270" w:rsidRDefault="00767270" w:rsidP="00BF7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ОГКОУ «Вечерняя школа»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767270" w:rsidRPr="00767270" w:rsidRDefault="00767270" w:rsidP="000075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72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Проверка финансово-хозяйственной деятельности учреждения  </w:t>
                  </w:r>
                  <w:r w:rsidR="0000757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(выборочно)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767270" w:rsidRPr="00767270" w:rsidRDefault="00767270" w:rsidP="00767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 </w:t>
                  </w:r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год, истекший период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767270" w:rsidRPr="00767270" w:rsidRDefault="00B85509" w:rsidP="003B1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</w:t>
                  </w:r>
                  <w:r w:rsidR="003B14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r w:rsidR="00947E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767270" w:rsidRDefault="00767270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  <w:r w:rsidR="006E1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6E17A4" w:rsidRPr="00767270" w:rsidRDefault="006E17A4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Щеголева Ю.А.</w:t>
                  </w:r>
                </w:p>
                <w:p w:rsidR="00767270" w:rsidRPr="00767270" w:rsidRDefault="00767270" w:rsidP="00BF7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00757D" w:rsidRDefault="0000757D" w:rsidP="00895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  <w:p w:rsidR="00DB00A8" w:rsidRPr="002E1811" w:rsidRDefault="00DB00A8" w:rsidP="00895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007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БПОУ «</w:t>
                  </w:r>
                  <w:r w:rsid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Ивановский колледж сферы услуг»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007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757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целевого использования средств субсидий на иные цели</w:t>
                  </w:r>
                  <w:r w:rsidRPr="00647F8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007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год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истекший период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2E1811" w:rsidRDefault="003B14F9" w:rsidP="003B1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  <w:r w:rsidR="00947E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Default="00DB00A8" w:rsidP="00F5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  <w:p w:rsidR="00DB00A8" w:rsidRPr="00647F8D" w:rsidRDefault="00DB00A8" w:rsidP="00F5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Воронкова Н.В.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3B14F9" w:rsidRDefault="00B85509" w:rsidP="00EC26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4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  <w:p w:rsidR="00DB00A8" w:rsidRPr="002E1811" w:rsidRDefault="00DB00A8" w:rsidP="00EC26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6E17A4" w:rsidP="00B04B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ОГКОУ «Ивановская школа-интернат №1»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B85509" w:rsidP="00F502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финансово-хозяйственной деятельности учреждения  (выборочно)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B85509" w:rsidP="003D0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 год, истекший период 2021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3B14F9" w:rsidP="003B1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947E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ль-август</w:t>
                  </w:r>
                  <w:r w:rsidR="00947E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Default="00947E46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  <w:p w:rsidR="002D5ACA" w:rsidRDefault="002D5ACA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Репина И.В.</w:t>
                  </w:r>
                </w:p>
                <w:p w:rsidR="002D5ACA" w:rsidRPr="00647F8D" w:rsidRDefault="002D5ACA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767270" w:rsidRDefault="00B85509" w:rsidP="00E0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DB00A8" w:rsidRPr="007672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00A8" w:rsidRPr="00767270" w:rsidRDefault="00DB00A8" w:rsidP="00E0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767270" w:rsidRDefault="006E17A4" w:rsidP="00E06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ОГКОУ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Родниковская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школа-интернат»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767270" w:rsidRDefault="00B85509" w:rsidP="00BF655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50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 финансово-хозяйственной деятельности учреждения  (выборочно)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767270" w:rsidRDefault="00B85509" w:rsidP="002C0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 год, истекший период 2021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767270" w:rsidRDefault="00444BC9" w:rsidP="00444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  <w:r w:rsidR="003B14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767270" w:rsidRDefault="00947E46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3B14F9" w:rsidRDefault="00A70CCB" w:rsidP="00A70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3B14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007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ОГБПОУ </w:t>
                  </w:r>
                  <w:proofErr w:type="spellStart"/>
                  <w:r w:rsid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Вичугский</w:t>
                  </w:r>
                  <w:proofErr w:type="spellEnd"/>
                  <w:r w:rsid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многопрофильный колледж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00757D" w:rsidP="00B855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Проверка </w:t>
                  </w:r>
                  <w:r w:rsidR="000F52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 показателей</w:t>
                  </w:r>
                  <w:r w:rsid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F52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F52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0F52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енного задания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оказание государственн</w:t>
                  </w:r>
                  <w:r w:rsid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ых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услуг (работ)</w:t>
                  </w:r>
                  <w:r w:rsidRPr="000075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E61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2020 год, 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истекший период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E61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3B1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ноябрь </w:t>
                  </w:r>
                  <w:r w:rsid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B855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  <w:tr w:rsidR="00DB00A8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DB00A8" w:rsidRPr="0071461D" w:rsidRDefault="00DB00A8" w:rsidP="00F94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146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2. Ведомственный </w:t>
                  </w:r>
                  <w:proofErr w:type="gramStart"/>
                  <w:r w:rsidRPr="007146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7146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 и</w:t>
                  </w:r>
                  <w:r w:rsidRPr="007146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cr/>
                    <w:t>услуг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2E1811" w:rsidRDefault="00A70CCB" w:rsidP="00A70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3B14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9C4F30" w:rsidRDefault="00DB00A8" w:rsidP="007146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ОГКОУ «</w:t>
                  </w:r>
                  <w:proofErr w:type="spellStart"/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Вичугская</w:t>
                  </w:r>
                  <w:proofErr w:type="spellEnd"/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коррекционная школа-интернат №2»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9C4F30" w:rsidRDefault="00DB00A8" w:rsidP="00AD4C1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C4F3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 соблюдения законодательства РФ и иных нормативных правовых актов о контрактной системе в сфере закупок товаров, работ и услуг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9C4F30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и истекший период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9C4F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9C4F30" w:rsidRDefault="0052723F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DB0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юнь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092281" w:rsidRDefault="00DB00A8" w:rsidP="00431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Дробот</w:t>
                  </w:r>
                  <w:proofErr w:type="spellEnd"/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Н.В.</w:t>
                  </w:r>
                </w:p>
              </w:tc>
            </w:tr>
            <w:tr w:rsidR="00DB00A8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II. Проведение анализов и мониторингов  законодательства и иных вопросов в сфере образования</w:t>
                  </w:r>
                </w:p>
              </w:tc>
            </w:tr>
            <w:tr w:rsidR="00DB00A8" w:rsidRPr="00647F8D" w:rsidTr="00D14B40">
              <w:tc>
                <w:tcPr>
                  <w:tcW w:w="14491" w:type="dxa"/>
                  <w:gridSpan w:val="11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Текущий контроль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52723F" w:rsidRDefault="00A70CCB" w:rsidP="0009228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DB00A8" w:rsidRP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00A8" w:rsidRPr="002E1811" w:rsidRDefault="00DB00A8" w:rsidP="0009228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Профессиональные 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Мониторинг организации 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летней занятости обучающихся профессиональных образовательных организаций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092281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  <w:p w:rsidR="00DB00A8" w:rsidRPr="00061759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Тренкунова</w:t>
                  </w:r>
                  <w:proofErr w:type="spellEnd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И.И.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52723F" w:rsidRDefault="00DB00A8" w:rsidP="0009228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00A8" w:rsidRPr="00647F8D" w:rsidRDefault="00DB00A8" w:rsidP="0009228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организации летней занятости детей-сирот и детей, оставшихся без попечения родителей, в профессиональных образовательных организациях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092281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  <w:p w:rsidR="00DB00A8" w:rsidRPr="00061759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Тренкунова</w:t>
                  </w:r>
                  <w:proofErr w:type="spellEnd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И.И.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811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</w:t>
                  </w:r>
                  <w:r w:rsidR="0052723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092281" w:rsidRDefault="00DB00A8" w:rsidP="00527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деятельности профессиональных образовательных организаций за 20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092281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июль-сентябрь</w:t>
                  </w:r>
                </w:p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Осипова Т.Б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52723F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092281" w:rsidRDefault="00DB00A8" w:rsidP="001C2F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выполнения контрольных цифр приема обучающихся профессиональных образовательных организаций на 2020 – 2021 учебный год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092281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-ноябрь</w:t>
                  </w:r>
                </w:p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Осипова Т.Б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092281" w:rsidRDefault="00DB00A8" w:rsidP="00F302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трудоустройства выпускников профессиональных образовательных организаций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092281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август, сентябрь</w:t>
                  </w:r>
                </w:p>
                <w:p w:rsidR="00DB00A8" w:rsidRPr="00092281" w:rsidRDefault="00DB00A8" w:rsidP="00527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5272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0922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Осипова Т.Б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7E329B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7E32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7E329B" w:rsidRDefault="00DB00A8" w:rsidP="00543FE1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2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Общеобразовательные организации 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A17841" w:rsidRDefault="00DB00A8" w:rsidP="00D14B40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контингента учащихся казенных образовательных организаций, реализующих</w:t>
                  </w:r>
                  <w:r>
                    <w:t xml:space="preserve"> </w:t>
                  </w:r>
                  <w:r w:rsidRPr="00B419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адаптированные </w:t>
                  </w:r>
                  <w:r w:rsidRPr="00B4195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общеобразовательные программы</w:t>
                  </w:r>
                  <w:r>
                    <w:t xml:space="preserve"> </w:t>
                  </w:r>
                  <w:r w:rsidRPr="00B41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B41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учебный </w:t>
                  </w:r>
                  <w:r w:rsidRPr="00B41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A17841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предварительная (окончательная) оценка на 202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год 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апрель, сентябрь 202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Default="00DB00A8" w:rsidP="00543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Година О.В.,</w:t>
                  </w:r>
                </w:p>
                <w:p w:rsidR="00DB00A8" w:rsidRPr="00A17841" w:rsidRDefault="00DB00A8" w:rsidP="00543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7E329B" w:rsidRDefault="00DB00A8" w:rsidP="00543FE1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2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A17841" w:rsidRDefault="00DB00A8" w:rsidP="00543F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использования сре</w:t>
                  </w:r>
                  <w:proofErr w:type="gramStart"/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ст</w:t>
                  </w:r>
                  <w:proofErr w:type="gramEnd"/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ипендиального фонда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A17841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9 месяцев, 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A17841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A178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ктябрь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A17841" w:rsidRDefault="00DB00A8" w:rsidP="009C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Капустина И.В.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Мониторинг выполнения государственного задания на оказание государственных услуг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полугодие, 9 месяцев, 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июль, октябрь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Default="002D5ACA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Капустина И.В</w:t>
                  </w:r>
                  <w:r w:rsidR="00DB00A8"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Осипова Т.Б.</w:t>
                  </w:r>
                </w:p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rPr>
                <w:trHeight w:val="1507"/>
              </w:trPr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 дополнительного профессионального образования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Мониторинг выполнения государственного задания на оказание государственных услуг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полугодие, 9 месяцев, 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июль, октябрь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Година О.В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3C7001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ОГБУ «Ивановский региональный центр оценки качества образования»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Мониторинг выполнения государственного задания на оказание государственных услуг 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полугодие, 9 месяцев, 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июль, октябрь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Малкова Л.Ю.</w:t>
                  </w:r>
                </w:p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A70CCB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 w:rsidR="00DB00A8"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3C7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использования средств на предоставление полного государственного обеспечения и дополнительных гарантий по социальной поддержке детей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сирот и детей, оставшихся без попечения родителей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Капустина И.В.</w:t>
                  </w:r>
                </w:p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996" w:type="dxa"/>
                  <w:shd w:val="clear" w:color="auto" w:fill="auto"/>
                </w:tcPr>
                <w:p w:rsidR="00DB00A8" w:rsidRPr="00647F8D" w:rsidRDefault="00DB00A8" w:rsidP="00F30234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Профессиональные образовательные организации</w:t>
                  </w: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DB00A8" w:rsidRPr="00647F8D" w:rsidRDefault="00DB00A8" w:rsidP="00F302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использования средств на бесплатное питание студентам  в дни теоретического, производственного обучения и производственной практики</w:t>
                  </w:r>
                </w:p>
              </w:tc>
              <w:tc>
                <w:tcPr>
                  <w:tcW w:w="2285" w:type="dxa"/>
                  <w:gridSpan w:val="2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предварительная оценка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2038" w:type="dxa"/>
                  <w:gridSpan w:val="3"/>
                  <w:shd w:val="clear" w:color="auto" w:fill="auto"/>
                </w:tcPr>
                <w:p w:rsidR="00DB00A8" w:rsidRPr="00647F8D" w:rsidRDefault="00DB00A8" w:rsidP="00D14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065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Капустина И.В.</w:t>
                  </w:r>
                </w:p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00A8" w:rsidRPr="00647F8D" w:rsidTr="00D14B40">
              <w:trPr>
                <w:trHeight w:val="1086"/>
              </w:trPr>
              <w:tc>
                <w:tcPr>
                  <w:tcW w:w="14491" w:type="dxa"/>
                  <w:gridSpan w:val="11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III. Аналитическая деятельность Департамента образования Ивановской области по результатам контрольных мероприятий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647F8D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342" w:type="dxa"/>
                  <w:gridSpan w:val="4"/>
                  <w:shd w:val="clear" w:color="auto" w:fill="auto"/>
                </w:tcPr>
                <w:p w:rsidR="00DB00A8" w:rsidRPr="00647F8D" w:rsidRDefault="00DB00A8" w:rsidP="00F958F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установленных нарушений в ходе проведения контрольных мероприятий, подготовка приказов Департамента образования Ивановской области по итогам их проведения</w:t>
                  </w:r>
                </w:p>
              </w:tc>
              <w:tc>
                <w:tcPr>
                  <w:tcW w:w="2037" w:type="dxa"/>
                  <w:gridSpan w:val="3"/>
                  <w:shd w:val="clear" w:color="auto" w:fill="auto"/>
                </w:tcPr>
                <w:p w:rsidR="00DB00A8" w:rsidRPr="00647F8D" w:rsidRDefault="00D14B40" w:rsidP="00D14B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DB00A8"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итогам контрольных мероприятий</w:t>
                  </w:r>
                </w:p>
              </w:tc>
              <w:tc>
                <w:tcPr>
                  <w:tcW w:w="2546" w:type="dxa"/>
                  <w:gridSpan w:val="2"/>
                  <w:shd w:val="clear" w:color="auto" w:fill="auto"/>
                </w:tcPr>
                <w:p w:rsidR="00DB00A8" w:rsidRPr="00647F8D" w:rsidRDefault="00DB00A8" w:rsidP="00A17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DB00A8" w:rsidRPr="00D14B40" w:rsidRDefault="00DB00A8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342" w:type="dxa"/>
                  <w:gridSpan w:val="4"/>
                  <w:shd w:val="clear" w:color="auto" w:fill="auto"/>
                </w:tcPr>
                <w:p w:rsidR="00DB00A8" w:rsidRPr="00647F8D" w:rsidRDefault="00DB00A8" w:rsidP="00F958F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Свод отчетов о выполнении плана контрольной деятельности и подготовка годовой аналитической записки о контрольной деятельности Департамента образования Ивановской области за 20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037" w:type="dxa"/>
                  <w:gridSpan w:val="3"/>
                  <w:shd w:val="clear" w:color="auto" w:fill="auto"/>
                </w:tcPr>
                <w:p w:rsidR="00DB00A8" w:rsidRPr="00647F8D" w:rsidRDefault="00DB00A8" w:rsidP="00F958F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05.02.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D14B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gridSpan w:val="2"/>
                  <w:shd w:val="clear" w:color="auto" w:fill="auto"/>
                </w:tcPr>
                <w:p w:rsidR="00DB00A8" w:rsidRPr="00647F8D" w:rsidRDefault="00DB00A8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 w:rsidRPr="00647F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  <w:tr w:rsidR="00A70CCB" w:rsidRPr="00647F8D" w:rsidTr="00D14B40">
              <w:tc>
                <w:tcPr>
                  <w:tcW w:w="566" w:type="dxa"/>
                  <w:gridSpan w:val="2"/>
                  <w:shd w:val="clear" w:color="auto" w:fill="auto"/>
                </w:tcPr>
                <w:p w:rsidR="006362AF" w:rsidRPr="00D14B40" w:rsidRDefault="006362AF" w:rsidP="00A70CCB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70C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342" w:type="dxa"/>
                  <w:gridSpan w:val="4"/>
                  <w:shd w:val="clear" w:color="auto" w:fill="auto"/>
                </w:tcPr>
                <w:p w:rsidR="006362AF" w:rsidRPr="00647F8D" w:rsidRDefault="006362AF" w:rsidP="00F958F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направление обзорной информации о нарушениях (недостатках) установленных по итогам контрольных мероприятий Департамента образования Ивановской области и органов государственного финансового контроля Ивановской области за 2020 год</w:t>
                  </w:r>
                  <w:r w:rsidR="00F958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37" w:type="dxa"/>
                  <w:gridSpan w:val="3"/>
                  <w:shd w:val="clear" w:color="auto" w:fill="auto"/>
                </w:tcPr>
                <w:p w:rsidR="006362AF" w:rsidRPr="00647F8D" w:rsidRDefault="006362AF" w:rsidP="006362AF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01.03.2021</w:t>
                  </w:r>
                </w:p>
              </w:tc>
              <w:tc>
                <w:tcPr>
                  <w:tcW w:w="2546" w:type="dxa"/>
                  <w:gridSpan w:val="2"/>
                  <w:shd w:val="clear" w:color="auto" w:fill="auto"/>
                </w:tcPr>
                <w:p w:rsidR="006362AF" w:rsidRPr="00647F8D" w:rsidRDefault="00F958FE" w:rsidP="00A1784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</w:t>
                  </w:r>
                </w:p>
              </w:tc>
            </w:tr>
          </w:tbl>
          <w:p w:rsidR="003E53DF" w:rsidRPr="00647F8D" w:rsidRDefault="003E53DF" w:rsidP="003E53DF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53DF" w:rsidRPr="001D0B4B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3E53DF" w:rsidRPr="001D0B4B" w:rsidSect="006C7E28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F2" w:rsidRDefault="003433F2" w:rsidP="00CE0494">
      <w:pPr>
        <w:spacing w:after="0" w:line="240" w:lineRule="auto"/>
      </w:pPr>
      <w:r>
        <w:separator/>
      </w:r>
    </w:p>
  </w:endnote>
  <w:endnote w:type="continuationSeparator" w:id="0">
    <w:p w:rsidR="003433F2" w:rsidRDefault="003433F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F2" w:rsidRDefault="003433F2" w:rsidP="00CE0494">
      <w:pPr>
        <w:spacing w:after="0" w:line="240" w:lineRule="auto"/>
      </w:pPr>
      <w:r>
        <w:separator/>
      </w:r>
    </w:p>
  </w:footnote>
  <w:footnote w:type="continuationSeparator" w:id="0">
    <w:p w:rsidR="003433F2" w:rsidRDefault="003433F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54025"/>
      <w:docPartObj>
        <w:docPartGallery w:val="Page Numbers (Top of Page)"/>
        <w:docPartUnique/>
      </w:docPartObj>
    </w:sdtPr>
    <w:sdtEndPr/>
    <w:sdtContent>
      <w:p w:rsidR="00B462A0" w:rsidRDefault="00B462A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C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0" w:rsidRDefault="002D5ACA" w:rsidP="00B32596">
    <w:pPr>
      <w:pStyle w:val="a5"/>
      <w:jc w:val="right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944"/>
    <w:multiLevelType w:val="hybridMultilevel"/>
    <w:tmpl w:val="3A8A236E"/>
    <w:lvl w:ilvl="0" w:tplc="69FC65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A526B0"/>
    <w:multiLevelType w:val="hybridMultilevel"/>
    <w:tmpl w:val="B8CE5CAA"/>
    <w:lvl w:ilvl="0" w:tplc="F0B4B3FE">
      <w:start w:val="1"/>
      <w:numFmt w:val="decimal"/>
      <w:lvlText w:val="%1."/>
      <w:lvlJc w:val="left"/>
      <w:pPr>
        <w:ind w:left="40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A6"/>
    <w:rsid w:val="0000757D"/>
    <w:rsid w:val="00037775"/>
    <w:rsid w:val="00040720"/>
    <w:rsid w:val="0004182F"/>
    <w:rsid w:val="00052E27"/>
    <w:rsid w:val="00060C59"/>
    <w:rsid w:val="00061759"/>
    <w:rsid w:val="000727FA"/>
    <w:rsid w:val="00076551"/>
    <w:rsid w:val="0008569F"/>
    <w:rsid w:val="000867A3"/>
    <w:rsid w:val="00092281"/>
    <w:rsid w:val="0009448D"/>
    <w:rsid w:val="000949DA"/>
    <w:rsid w:val="00095D7C"/>
    <w:rsid w:val="000B0092"/>
    <w:rsid w:val="000B2EBB"/>
    <w:rsid w:val="000B3AA2"/>
    <w:rsid w:val="000B5624"/>
    <w:rsid w:val="000B7BBA"/>
    <w:rsid w:val="000C0869"/>
    <w:rsid w:val="000E2CA4"/>
    <w:rsid w:val="000F52AE"/>
    <w:rsid w:val="001040A7"/>
    <w:rsid w:val="00104E70"/>
    <w:rsid w:val="001137E6"/>
    <w:rsid w:val="00126730"/>
    <w:rsid w:val="001335CC"/>
    <w:rsid w:val="0013689D"/>
    <w:rsid w:val="00143695"/>
    <w:rsid w:val="00160EFB"/>
    <w:rsid w:val="00161BA0"/>
    <w:rsid w:val="001A78F2"/>
    <w:rsid w:val="001B042D"/>
    <w:rsid w:val="001B2ED5"/>
    <w:rsid w:val="001B3F65"/>
    <w:rsid w:val="001B44A6"/>
    <w:rsid w:val="001B67D4"/>
    <w:rsid w:val="001C2F59"/>
    <w:rsid w:val="001C3EAE"/>
    <w:rsid w:val="001C7CCF"/>
    <w:rsid w:val="001D0B4B"/>
    <w:rsid w:val="001E70D3"/>
    <w:rsid w:val="001E7215"/>
    <w:rsid w:val="001E7982"/>
    <w:rsid w:val="002065CF"/>
    <w:rsid w:val="00212EF9"/>
    <w:rsid w:val="002139B7"/>
    <w:rsid w:val="00214EE8"/>
    <w:rsid w:val="00241999"/>
    <w:rsid w:val="00254255"/>
    <w:rsid w:val="002542EF"/>
    <w:rsid w:val="002565B7"/>
    <w:rsid w:val="00270BCF"/>
    <w:rsid w:val="0027276A"/>
    <w:rsid w:val="0029096E"/>
    <w:rsid w:val="002B48B4"/>
    <w:rsid w:val="002C0CB7"/>
    <w:rsid w:val="002C1D34"/>
    <w:rsid w:val="002C4B4F"/>
    <w:rsid w:val="002D5ACA"/>
    <w:rsid w:val="002E1811"/>
    <w:rsid w:val="002E6DEF"/>
    <w:rsid w:val="002E7F34"/>
    <w:rsid w:val="002F7F64"/>
    <w:rsid w:val="00300930"/>
    <w:rsid w:val="00312A39"/>
    <w:rsid w:val="003164F8"/>
    <w:rsid w:val="003171CB"/>
    <w:rsid w:val="0032488C"/>
    <w:rsid w:val="0033479A"/>
    <w:rsid w:val="003360C7"/>
    <w:rsid w:val="00337425"/>
    <w:rsid w:val="003433F2"/>
    <w:rsid w:val="00343954"/>
    <w:rsid w:val="00350357"/>
    <w:rsid w:val="003904C0"/>
    <w:rsid w:val="0039103D"/>
    <w:rsid w:val="003B09C5"/>
    <w:rsid w:val="003B14F9"/>
    <w:rsid w:val="003B59F7"/>
    <w:rsid w:val="003B799A"/>
    <w:rsid w:val="003C7001"/>
    <w:rsid w:val="003D09A8"/>
    <w:rsid w:val="003D58C2"/>
    <w:rsid w:val="003E0683"/>
    <w:rsid w:val="003E53DF"/>
    <w:rsid w:val="00403136"/>
    <w:rsid w:val="00405027"/>
    <w:rsid w:val="00411830"/>
    <w:rsid w:val="00431C33"/>
    <w:rsid w:val="00432AA7"/>
    <w:rsid w:val="00444BC9"/>
    <w:rsid w:val="0045270F"/>
    <w:rsid w:val="00472200"/>
    <w:rsid w:val="0048248E"/>
    <w:rsid w:val="004A0DBC"/>
    <w:rsid w:val="004A193E"/>
    <w:rsid w:val="004C385A"/>
    <w:rsid w:val="004C4400"/>
    <w:rsid w:val="004C7B92"/>
    <w:rsid w:val="004D064D"/>
    <w:rsid w:val="004E3638"/>
    <w:rsid w:val="004E667C"/>
    <w:rsid w:val="004F6055"/>
    <w:rsid w:val="00521784"/>
    <w:rsid w:val="00521C74"/>
    <w:rsid w:val="0052723F"/>
    <w:rsid w:val="00532294"/>
    <w:rsid w:val="005650AB"/>
    <w:rsid w:val="005657F0"/>
    <w:rsid w:val="00576241"/>
    <w:rsid w:val="005804F0"/>
    <w:rsid w:val="00583A72"/>
    <w:rsid w:val="005914BE"/>
    <w:rsid w:val="00597F7E"/>
    <w:rsid w:val="005B2E5D"/>
    <w:rsid w:val="005C35AB"/>
    <w:rsid w:val="005C3E5D"/>
    <w:rsid w:val="005C65A0"/>
    <w:rsid w:val="005D1B27"/>
    <w:rsid w:val="005E30D7"/>
    <w:rsid w:val="005F64D1"/>
    <w:rsid w:val="005F6A5F"/>
    <w:rsid w:val="00602B6B"/>
    <w:rsid w:val="0060613F"/>
    <w:rsid w:val="00622EE1"/>
    <w:rsid w:val="00623EF2"/>
    <w:rsid w:val="006362AF"/>
    <w:rsid w:val="006435B8"/>
    <w:rsid w:val="00647F8D"/>
    <w:rsid w:val="00671F41"/>
    <w:rsid w:val="0067580E"/>
    <w:rsid w:val="006763D4"/>
    <w:rsid w:val="00696B25"/>
    <w:rsid w:val="006A16C2"/>
    <w:rsid w:val="006A5625"/>
    <w:rsid w:val="006A6FFD"/>
    <w:rsid w:val="006A774E"/>
    <w:rsid w:val="006C06D9"/>
    <w:rsid w:val="006C64EA"/>
    <w:rsid w:val="006C7E28"/>
    <w:rsid w:val="006E17A4"/>
    <w:rsid w:val="006F04A3"/>
    <w:rsid w:val="0070240A"/>
    <w:rsid w:val="0070382F"/>
    <w:rsid w:val="00706314"/>
    <w:rsid w:val="007114B0"/>
    <w:rsid w:val="0071461D"/>
    <w:rsid w:val="00717343"/>
    <w:rsid w:val="00720602"/>
    <w:rsid w:val="00722729"/>
    <w:rsid w:val="00733CD9"/>
    <w:rsid w:val="00734ABE"/>
    <w:rsid w:val="007363D9"/>
    <w:rsid w:val="0075227E"/>
    <w:rsid w:val="00756841"/>
    <w:rsid w:val="0076000F"/>
    <w:rsid w:val="007601B8"/>
    <w:rsid w:val="00767270"/>
    <w:rsid w:val="007707A4"/>
    <w:rsid w:val="00775C29"/>
    <w:rsid w:val="00783160"/>
    <w:rsid w:val="007A2562"/>
    <w:rsid w:val="007B0A5A"/>
    <w:rsid w:val="007B5B12"/>
    <w:rsid w:val="007D0A32"/>
    <w:rsid w:val="007D1B03"/>
    <w:rsid w:val="007D324B"/>
    <w:rsid w:val="007D77C0"/>
    <w:rsid w:val="007E329B"/>
    <w:rsid w:val="007E3E43"/>
    <w:rsid w:val="007F02A0"/>
    <w:rsid w:val="007F07CA"/>
    <w:rsid w:val="007F39C7"/>
    <w:rsid w:val="00802D90"/>
    <w:rsid w:val="00810457"/>
    <w:rsid w:val="00871D6E"/>
    <w:rsid w:val="008733CB"/>
    <w:rsid w:val="00887BFE"/>
    <w:rsid w:val="00895E6B"/>
    <w:rsid w:val="0089791C"/>
    <w:rsid w:val="008A02AE"/>
    <w:rsid w:val="008A242A"/>
    <w:rsid w:val="008A50BD"/>
    <w:rsid w:val="008A7787"/>
    <w:rsid w:val="008B2114"/>
    <w:rsid w:val="008B3513"/>
    <w:rsid w:val="008B6BC4"/>
    <w:rsid w:val="008C264F"/>
    <w:rsid w:val="008D203A"/>
    <w:rsid w:val="00900CB4"/>
    <w:rsid w:val="00926458"/>
    <w:rsid w:val="00947E46"/>
    <w:rsid w:val="00950ED0"/>
    <w:rsid w:val="00952192"/>
    <w:rsid w:val="00955126"/>
    <w:rsid w:val="00961F5B"/>
    <w:rsid w:val="00962E48"/>
    <w:rsid w:val="00963AE8"/>
    <w:rsid w:val="0096667B"/>
    <w:rsid w:val="00971D41"/>
    <w:rsid w:val="009922FA"/>
    <w:rsid w:val="009A2FBE"/>
    <w:rsid w:val="009B7581"/>
    <w:rsid w:val="009C464C"/>
    <w:rsid w:val="009C4F30"/>
    <w:rsid w:val="009D026F"/>
    <w:rsid w:val="009D28EA"/>
    <w:rsid w:val="009F1363"/>
    <w:rsid w:val="00A01610"/>
    <w:rsid w:val="00A16519"/>
    <w:rsid w:val="00A17841"/>
    <w:rsid w:val="00A2239F"/>
    <w:rsid w:val="00A25EA0"/>
    <w:rsid w:val="00A27BBD"/>
    <w:rsid w:val="00A33CBE"/>
    <w:rsid w:val="00A43883"/>
    <w:rsid w:val="00A70CCB"/>
    <w:rsid w:val="00A719AF"/>
    <w:rsid w:val="00A7729F"/>
    <w:rsid w:val="00A9618E"/>
    <w:rsid w:val="00A9781B"/>
    <w:rsid w:val="00AA0461"/>
    <w:rsid w:val="00AB58F4"/>
    <w:rsid w:val="00AC6213"/>
    <w:rsid w:val="00AD3E75"/>
    <w:rsid w:val="00AD4C1F"/>
    <w:rsid w:val="00AF0444"/>
    <w:rsid w:val="00AF3A81"/>
    <w:rsid w:val="00B04B55"/>
    <w:rsid w:val="00B30340"/>
    <w:rsid w:val="00B32596"/>
    <w:rsid w:val="00B37D72"/>
    <w:rsid w:val="00B37F97"/>
    <w:rsid w:val="00B41911"/>
    <w:rsid w:val="00B41950"/>
    <w:rsid w:val="00B44934"/>
    <w:rsid w:val="00B462A0"/>
    <w:rsid w:val="00B50693"/>
    <w:rsid w:val="00B85509"/>
    <w:rsid w:val="00B9132D"/>
    <w:rsid w:val="00BA4C83"/>
    <w:rsid w:val="00BC1372"/>
    <w:rsid w:val="00BC6D24"/>
    <w:rsid w:val="00BD04F2"/>
    <w:rsid w:val="00BE51D8"/>
    <w:rsid w:val="00BF6557"/>
    <w:rsid w:val="00C15EC5"/>
    <w:rsid w:val="00C2170F"/>
    <w:rsid w:val="00C24472"/>
    <w:rsid w:val="00C3348E"/>
    <w:rsid w:val="00C82AC8"/>
    <w:rsid w:val="00CA0AA2"/>
    <w:rsid w:val="00CA6EA4"/>
    <w:rsid w:val="00CB2132"/>
    <w:rsid w:val="00CB31A8"/>
    <w:rsid w:val="00CB3724"/>
    <w:rsid w:val="00CE0494"/>
    <w:rsid w:val="00CE60D0"/>
    <w:rsid w:val="00CF627A"/>
    <w:rsid w:val="00D0350E"/>
    <w:rsid w:val="00D14B40"/>
    <w:rsid w:val="00D15CD2"/>
    <w:rsid w:val="00D44412"/>
    <w:rsid w:val="00D75D02"/>
    <w:rsid w:val="00D90EFD"/>
    <w:rsid w:val="00DA60FE"/>
    <w:rsid w:val="00DA6DAD"/>
    <w:rsid w:val="00DB00A8"/>
    <w:rsid w:val="00DC79C1"/>
    <w:rsid w:val="00DD1C7B"/>
    <w:rsid w:val="00DD31F0"/>
    <w:rsid w:val="00DE0D6E"/>
    <w:rsid w:val="00DE35E0"/>
    <w:rsid w:val="00DE61D0"/>
    <w:rsid w:val="00E002C9"/>
    <w:rsid w:val="00E02C53"/>
    <w:rsid w:val="00E060E2"/>
    <w:rsid w:val="00E12190"/>
    <w:rsid w:val="00E156D0"/>
    <w:rsid w:val="00E15D29"/>
    <w:rsid w:val="00E241AA"/>
    <w:rsid w:val="00E25405"/>
    <w:rsid w:val="00E26298"/>
    <w:rsid w:val="00E32375"/>
    <w:rsid w:val="00E45FBF"/>
    <w:rsid w:val="00E46047"/>
    <w:rsid w:val="00E5019C"/>
    <w:rsid w:val="00E62B91"/>
    <w:rsid w:val="00E67A6C"/>
    <w:rsid w:val="00E97E5F"/>
    <w:rsid w:val="00EA7A1B"/>
    <w:rsid w:val="00EB1F30"/>
    <w:rsid w:val="00EB5BDC"/>
    <w:rsid w:val="00EC26F6"/>
    <w:rsid w:val="00ED220A"/>
    <w:rsid w:val="00ED5A3B"/>
    <w:rsid w:val="00EF3420"/>
    <w:rsid w:val="00F30234"/>
    <w:rsid w:val="00F370AF"/>
    <w:rsid w:val="00F4162E"/>
    <w:rsid w:val="00F46809"/>
    <w:rsid w:val="00F47BE6"/>
    <w:rsid w:val="00F5028F"/>
    <w:rsid w:val="00F50FE2"/>
    <w:rsid w:val="00F51F7B"/>
    <w:rsid w:val="00F641BF"/>
    <w:rsid w:val="00F83E67"/>
    <w:rsid w:val="00F90F9E"/>
    <w:rsid w:val="00F948E2"/>
    <w:rsid w:val="00F958FE"/>
    <w:rsid w:val="00FA31C5"/>
    <w:rsid w:val="00FF1369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0608-4F7F-4988-BE48-989851B7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6</cp:revision>
  <cp:lastPrinted>2020-12-22T08:13:00Z</cp:lastPrinted>
  <dcterms:created xsi:type="dcterms:W3CDTF">2020-12-18T05:36:00Z</dcterms:created>
  <dcterms:modified xsi:type="dcterms:W3CDTF">2020-12-22T10:24:00Z</dcterms:modified>
</cp:coreProperties>
</file>